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FA405" w14:textId="5DB436AA" w:rsidR="00A41643" w:rsidRPr="00A41643" w:rsidRDefault="00A41643" w:rsidP="00F10EF9">
      <w:pPr>
        <w:spacing w:before="120" w:after="120" w:line="320" w:lineRule="exact"/>
        <w:jc w:val="center"/>
        <w:rPr>
          <w:rFonts w:ascii="Times New Roman" w:hAnsi="Times New Roman"/>
          <w:sz w:val="32"/>
          <w:szCs w:val="24"/>
        </w:rPr>
      </w:pPr>
      <w:r w:rsidRPr="00A41643">
        <w:rPr>
          <w:rFonts w:ascii="Times New Roman" w:hAnsi="Times New Roman" w:hint="cs"/>
          <w:sz w:val="32"/>
          <w:szCs w:val="24"/>
        </w:rPr>
        <w:t>ĐỀ CƯƠNG HỌC</w:t>
      </w:r>
      <w:r w:rsidR="00F10EF9">
        <w:rPr>
          <w:rFonts w:ascii="Times New Roman" w:hAnsi="Times New Roman"/>
          <w:sz w:val="32"/>
          <w:szCs w:val="24"/>
        </w:rPr>
        <w:t xml:space="preserve"> PH</w:t>
      </w:r>
      <w:r w:rsidR="009A0C48">
        <w:rPr>
          <w:rFonts w:ascii="Times New Roman" w:hAnsi="Times New Roman"/>
          <w:sz w:val="32"/>
          <w:szCs w:val="24"/>
        </w:rPr>
        <w:t>Ầ</w:t>
      </w:r>
      <w:r w:rsidR="00F10EF9">
        <w:rPr>
          <w:rFonts w:ascii="Times New Roman" w:hAnsi="Times New Roman"/>
          <w:sz w:val="32"/>
          <w:szCs w:val="24"/>
        </w:rPr>
        <w:t>N</w:t>
      </w:r>
    </w:p>
    <w:p w14:paraId="52D57C15" w14:textId="5E0125BE" w:rsidR="00A41643" w:rsidRPr="00A41643" w:rsidRDefault="00967F40" w:rsidP="003F52AA">
      <w:pPr>
        <w:spacing w:before="120" w:line="320" w:lineRule="exact"/>
        <w:jc w:val="center"/>
        <w:rPr>
          <w:rFonts w:ascii="Times New Roman" w:hAnsi="Times New Roman"/>
          <w:b/>
          <w:sz w:val="28"/>
          <w:szCs w:val="24"/>
        </w:rPr>
      </w:pPr>
      <w:r>
        <w:rPr>
          <w:rFonts w:ascii="Times New Roman" w:hAnsi="Times New Roman"/>
          <w:b/>
          <w:sz w:val="28"/>
          <w:szCs w:val="24"/>
        </w:rPr>
        <w:t>TOÁN KINH TẾ</w:t>
      </w:r>
    </w:p>
    <w:p w14:paraId="63061D60" w14:textId="1F1EBBDA" w:rsidR="00A41643" w:rsidRDefault="008F4AFA" w:rsidP="003F52AA">
      <w:pPr>
        <w:spacing w:after="120" w:line="320" w:lineRule="exact"/>
        <w:jc w:val="center"/>
        <w:rPr>
          <w:rFonts w:ascii="Times New Roman" w:hAnsi="Times New Roman"/>
          <w:b/>
          <w:sz w:val="28"/>
          <w:szCs w:val="24"/>
        </w:rPr>
      </w:pPr>
      <w:r>
        <w:rPr>
          <w:rFonts w:ascii="Times New Roman" w:hAnsi="Times New Roman"/>
          <w:b/>
          <w:sz w:val="28"/>
          <w:szCs w:val="24"/>
        </w:rPr>
        <w:t>(</w:t>
      </w:r>
      <w:r w:rsidR="00E9654F">
        <w:rPr>
          <w:rFonts w:ascii="Times New Roman" w:hAnsi="Times New Roman"/>
          <w:b/>
          <w:sz w:val="28"/>
          <w:szCs w:val="24"/>
        </w:rPr>
        <w:t>E</w:t>
      </w:r>
      <w:r w:rsidR="00E9654F" w:rsidRPr="00E9654F">
        <w:rPr>
          <w:rFonts w:ascii="Times New Roman" w:hAnsi="Times New Roman"/>
          <w:b/>
          <w:sz w:val="28"/>
          <w:szCs w:val="24"/>
        </w:rPr>
        <w:t xml:space="preserve">conomical </w:t>
      </w:r>
      <w:r w:rsidR="00E9654F">
        <w:rPr>
          <w:rFonts w:ascii="Times New Roman" w:hAnsi="Times New Roman"/>
          <w:b/>
          <w:sz w:val="28"/>
          <w:szCs w:val="24"/>
        </w:rPr>
        <w:t>M</w:t>
      </w:r>
      <w:r w:rsidR="00E9654F" w:rsidRPr="00E9654F">
        <w:rPr>
          <w:rFonts w:ascii="Times New Roman" w:hAnsi="Times New Roman"/>
          <w:b/>
          <w:sz w:val="28"/>
          <w:szCs w:val="24"/>
        </w:rPr>
        <w:t>ath</w:t>
      </w:r>
      <w:r w:rsidR="00E9654F">
        <w:rPr>
          <w:rFonts w:ascii="Times New Roman" w:hAnsi="Times New Roman"/>
          <w:b/>
          <w:sz w:val="28"/>
          <w:szCs w:val="24"/>
        </w:rPr>
        <w:t>ematic</w:t>
      </w:r>
      <w:r w:rsidR="00E9654F" w:rsidRPr="00E9654F">
        <w:rPr>
          <w:rFonts w:ascii="Times New Roman" w:hAnsi="Times New Roman"/>
          <w:b/>
          <w:sz w:val="28"/>
          <w:szCs w:val="24"/>
        </w:rPr>
        <w:t>s</w:t>
      </w:r>
      <w:r w:rsidR="00E9654F">
        <w:rPr>
          <w:rFonts w:ascii="Times New Roman" w:hAnsi="Times New Roman"/>
          <w:b/>
          <w:sz w:val="28"/>
          <w:szCs w:val="24"/>
        </w:rPr>
        <w:t xml:space="preserve">, </w:t>
      </w:r>
      <w:r w:rsidR="008A2069">
        <w:rPr>
          <w:rFonts w:ascii="Times New Roman" w:hAnsi="Times New Roman"/>
          <w:b/>
          <w:sz w:val="28"/>
          <w:szCs w:val="24"/>
        </w:rPr>
        <w:t>Numerical Analysis</w:t>
      </w:r>
      <w:r w:rsidR="00C45F6C">
        <w:rPr>
          <w:rFonts w:ascii="Times New Roman" w:hAnsi="Times New Roman"/>
          <w:b/>
          <w:sz w:val="28"/>
          <w:szCs w:val="24"/>
        </w:rPr>
        <w:t>, Numerical Methods, Computing Mathematics</w:t>
      </w:r>
      <w:r w:rsidR="00A41643" w:rsidRPr="00A41643">
        <w:rPr>
          <w:rFonts w:ascii="Times New Roman" w:hAnsi="Times New Roman"/>
          <w:b/>
          <w:sz w:val="28"/>
          <w:szCs w:val="24"/>
        </w:rPr>
        <w:t>)</w:t>
      </w:r>
    </w:p>
    <w:p w14:paraId="7CA1CD5A" w14:textId="77777777" w:rsidR="00A41643" w:rsidRDefault="00A41643" w:rsidP="00F10EF9">
      <w:pPr>
        <w:spacing w:before="120" w:after="120" w:line="320" w:lineRule="exact"/>
        <w:jc w:val="center"/>
        <w:rPr>
          <w:rFonts w:ascii="Times New Roman" w:hAnsi="Times New Roman"/>
          <w:b/>
          <w:sz w:val="28"/>
          <w:szCs w:val="24"/>
        </w:rPr>
      </w:pPr>
    </w:p>
    <w:p w14:paraId="665001F6" w14:textId="3E17AA21" w:rsidR="00A41643" w:rsidRPr="008B0F81" w:rsidRDefault="00A41643" w:rsidP="007B728F">
      <w:pPr>
        <w:spacing w:before="60" w:after="60" w:line="320" w:lineRule="exact"/>
        <w:ind w:firstLine="709"/>
        <w:rPr>
          <w:rFonts w:ascii="Times New Roman" w:eastAsia="Arial" w:hAnsi="Times New Roman"/>
          <w:b/>
          <w:sz w:val="26"/>
          <w:szCs w:val="26"/>
        </w:rPr>
      </w:pPr>
      <w:r w:rsidRPr="008B0F81">
        <w:rPr>
          <w:rFonts w:ascii="Times New Roman" w:eastAsia="Arial" w:hAnsi="Times New Roman"/>
          <w:b/>
          <w:sz w:val="26"/>
          <w:szCs w:val="26"/>
        </w:rPr>
        <w:t xml:space="preserve">1. Thông tin tổng quát </w:t>
      </w:r>
      <w:r w:rsidR="00A4103F">
        <w:rPr>
          <w:rFonts w:ascii="Times New Roman" w:eastAsia="Arial" w:hAnsi="Times New Roman"/>
          <w:i/>
          <w:sz w:val="26"/>
          <w:szCs w:val="26"/>
        </w:rPr>
        <w:t>(G</w:t>
      </w:r>
      <w:r w:rsidRPr="008B0F81">
        <w:rPr>
          <w:rFonts w:ascii="Times New Roman" w:eastAsia="Arial" w:hAnsi="Times New Roman"/>
          <w:i/>
          <w:sz w:val="26"/>
          <w:szCs w:val="26"/>
        </w:rPr>
        <w:t>eneral information)</w:t>
      </w:r>
    </w:p>
    <w:p w14:paraId="020A04DC" w14:textId="48573B3A" w:rsidR="008B0F81" w:rsidRPr="00A41643" w:rsidRDefault="00A41643" w:rsidP="00EC3A4C">
      <w:pPr>
        <w:spacing w:before="60" w:after="60" w:line="320" w:lineRule="exact"/>
        <w:ind w:firstLine="709"/>
        <w:rPr>
          <w:rFonts w:ascii="Times New Roman" w:eastAsia="Arial" w:hAnsi="Times New Roman"/>
          <w:i/>
          <w:sz w:val="24"/>
          <w:szCs w:val="24"/>
        </w:rPr>
      </w:pPr>
      <w:r w:rsidRPr="00A41643">
        <w:rPr>
          <w:rFonts w:ascii="Times New Roman" w:eastAsia="Arial" w:hAnsi="Times New Roman"/>
          <w:i/>
          <w:sz w:val="24"/>
          <w:szCs w:val="24"/>
        </w:rPr>
        <w:t>(</w:t>
      </w:r>
      <w:r w:rsidR="00A4103F">
        <w:rPr>
          <w:rFonts w:ascii="Times New Roman" w:eastAsia="Arial" w:hAnsi="Times New Roman"/>
          <w:i/>
          <w:sz w:val="24"/>
          <w:szCs w:val="24"/>
        </w:rPr>
        <w:t>T</w:t>
      </w:r>
      <w:r w:rsidRPr="00A41643">
        <w:rPr>
          <w:rFonts w:ascii="Times New Roman" w:eastAsia="Arial" w:hAnsi="Times New Roman"/>
          <w:i/>
          <w:sz w:val="24"/>
          <w:szCs w:val="24"/>
        </w:rPr>
        <w:t>hông tin tổng quát và điều kiệ</w:t>
      </w:r>
      <w:r w:rsidR="00A505EC">
        <w:rPr>
          <w:rFonts w:ascii="Times New Roman" w:eastAsia="Arial" w:hAnsi="Times New Roman"/>
          <w:i/>
          <w:sz w:val="24"/>
          <w:szCs w:val="24"/>
        </w:rPr>
        <w:t xml:space="preserve">n đăng ký </w:t>
      </w:r>
      <w:r w:rsidRPr="00A41643">
        <w:rPr>
          <w:rFonts w:ascii="Times New Roman" w:eastAsia="Arial" w:hAnsi="Times New Roman"/>
          <w:i/>
          <w:sz w:val="24"/>
          <w:szCs w:val="24"/>
        </w:rPr>
        <w:t>họ</w:t>
      </w:r>
      <w:r w:rsidR="008B0F81">
        <w:rPr>
          <w:rFonts w:ascii="Times New Roman" w:eastAsia="Arial" w:hAnsi="Times New Roman"/>
          <w:i/>
          <w:sz w:val="24"/>
          <w:szCs w:val="24"/>
        </w:rPr>
        <w:t>c</w:t>
      </w:r>
      <w:r w:rsidR="00A505EC">
        <w:rPr>
          <w:rFonts w:ascii="Times New Roman" w:eastAsia="Arial" w:hAnsi="Times New Roman"/>
          <w:i/>
          <w:sz w:val="24"/>
          <w:szCs w:val="24"/>
        </w:rPr>
        <w:t xml:space="preserve"> phần</w:t>
      </w:r>
      <w:r w:rsidR="008B0F81">
        <w:rPr>
          <w:rFonts w:ascii="Times New Roman" w:eastAsia="Arial" w:hAnsi="Times New Roman"/>
          <w:i/>
          <w:sz w:val="24"/>
          <w:szCs w:val="24"/>
        </w:rPr>
        <w:t>)</w:t>
      </w:r>
    </w:p>
    <w:tbl>
      <w:tblPr>
        <w:tblW w:w="489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4"/>
        <w:gridCol w:w="4813"/>
      </w:tblGrid>
      <w:tr w:rsidR="00A41643" w:rsidRPr="00A41643" w14:paraId="5E9BADDF" w14:textId="77777777" w:rsidTr="00252AAE">
        <w:tc>
          <w:tcPr>
            <w:tcW w:w="2447" w:type="pct"/>
            <w:shd w:val="clear" w:color="auto" w:fill="auto"/>
            <w:tcMar>
              <w:left w:w="108" w:type="dxa"/>
              <w:right w:w="0" w:type="dxa"/>
            </w:tcMar>
          </w:tcPr>
          <w:p w14:paraId="556929BD" w14:textId="543329A7" w:rsidR="00A41643" w:rsidRPr="008F4AFA" w:rsidRDefault="00346908" w:rsidP="00A41643">
            <w:pPr>
              <w:pStyle w:val="Header"/>
              <w:numPr>
                <w:ilvl w:val="0"/>
                <w:numId w:val="1"/>
              </w:numPr>
              <w:tabs>
                <w:tab w:val="clear" w:pos="530"/>
                <w:tab w:val="num" w:pos="171"/>
              </w:tabs>
              <w:ind w:left="285" w:hanging="285"/>
              <w:outlineLvl w:val="0"/>
            </w:pPr>
            <w:r>
              <w:t>Tên học phần</w:t>
            </w:r>
            <w:r w:rsidR="00A41643" w:rsidRPr="008F4AFA">
              <w:t>:</w:t>
            </w:r>
          </w:p>
        </w:tc>
        <w:tc>
          <w:tcPr>
            <w:tcW w:w="2553" w:type="pct"/>
            <w:shd w:val="clear" w:color="auto" w:fill="auto"/>
            <w:tcMar>
              <w:left w:w="108" w:type="dxa"/>
              <w:right w:w="0" w:type="dxa"/>
            </w:tcMar>
          </w:tcPr>
          <w:p w14:paraId="3E730BE2" w14:textId="324E278F" w:rsidR="00A41643" w:rsidRPr="00F10EF9" w:rsidRDefault="008A2069" w:rsidP="00A41643">
            <w:pPr>
              <w:pStyle w:val="Header"/>
              <w:outlineLvl w:val="0"/>
              <w:rPr>
                <w:i/>
                <w:color w:val="FF0000"/>
              </w:rPr>
            </w:pPr>
            <w:r>
              <w:t xml:space="preserve">Toán </w:t>
            </w:r>
            <w:r w:rsidR="00CE6E2C">
              <w:t>kinh tế</w:t>
            </w:r>
          </w:p>
        </w:tc>
      </w:tr>
      <w:tr w:rsidR="00A41643" w:rsidRPr="00A41643" w14:paraId="5BB52DC5" w14:textId="77777777" w:rsidTr="00B92DE2">
        <w:tc>
          <w:tcPr>
            <w:tcW w:w="2447" w:type="pct"/>
            <w:tcBorders>
              <w:bottom w:val="single" w:sz="4" w:space="0" w:color="auto"/>
            </w:tcBorders>
            <w:shd w:val="clear" w:color="auto" w:fill="auto"/>
            <w:tcMar>
              <w:left w:w="108" w:type="dxa"/>
              <w:right w:w="0" w:type="dxa"/>
            </w:tcMar>
          </w:tcPr>
          <w:p w14:paraId="156A3CE0" w14:textId="015ECF21" w:rsidR="00A41643" w:rsidRPr="008F4AFA" w:rsidRDefault="00A41643" w:rsidP="00A41643">
            <w:pPr>
              <w:pStyle w:val="Header"/>
              <w:numPr>
                <w:ilvl w:val="0"/>
                <w:numId w:val="1"/>
              </w:numPr>
              <w:tabs>
                <w:tab w:val="clear" w:pos="530"/>
                <w:tab w:val="num" w:pos="171"/>
              </w:tabs>
              <w:ind w:left="285" w:hanging="285"/>
              <w:outlineLvl w:val="0"/>
            </w:pPr>
            <w:r w:rsidRPr="008F4AFA">
              <w:t xml:space="preserve">Mã số </w:t>
            </w:r>
            <w:r w:rsidR="00346908">
              <w:t>học phần</w:t>
            </w:r>
            <w:r w:rsidRPr="008F4AFA">
              <w:t>:</w:t>
            </w:r>
          </w:p>
        </w:tc>
        <w:tc>
          <w:tcPr>
            <w:tcW w:w="2553" w:type="pct"/>
            <w:tcBorders>
              <w:bottom w:val="single" w:sz="4" w:space="0" w:color="auto"/>
            </w:tcBorders>
            <w:shd w:val="clear" w:color="auto" w:fill="auto"/>
            <w:tcMar>
              <w:left w:w="108" w:type="dxa"/>
              <w:right w:w="0" w:type="dxa"/>
            </w:tcMar>
          </w:tcPr>
          <w:p w14:paraId="27AE1054" w14:textId="5986269A" w:rsidR="00A41643" w:rsidRPr="00B92DE2" w:rsidRDefault="00A41643" w:rsidP="00F10EF9">
            <w:pPr>
              <w:pStyle w:val="Header"/>
              <w:outlineLvl w:val="0"/>
              <w:rPr>
                <w:color w:val="FF0000"/>
              </w:rPr>
            </w:pPr>
          </w:p>
        </w:tc>
      </w:tr>
      <w:tr w:rsidR="00B92DE2" w:rsidRPr="00A41643" w14:paraId="5EE79AC1" w14:textId="77777777" w:rsidTr="00B92DE2">
        <w:tc>
          <w:tcPr>
            <w:tcW w:w="2447" w:type="pct"/>
            <w:tcBorders>
              <w:right w:val="nil"/>
            </w:tcBorders>
            <w:shd w:val="clear" w:color="auto" w:fill="auto"/>
            <w:tcMar>
              <w:left w:w="108" w:type="dxa"/>
              <w:right w:w="0" w:type="dxa"/>
            </w:tcMar>
          </w:tcPr>
          <w:p w14:paraId="00D2A55B" w14:textId="77777777" w:rsidR="00B92DE2" w:rsidRDefault="00B92DE2" w:rsidP="00A41643">
            <w:pPr>
              <w:pStyle w:val="Header"/>
              <w:numPr>
                <w:ilvl w:val="0"/>
                <w:numId w:val="1"/>
              </w:numPr>
              <w:tabs>
                <w:tab w:val="clear" w:pos="530"/>
                <w:tab w:val="num" w:pos="171"/>
              </w:tabs>
              <w:ind w:left="285" w:hanging="285"/>
              <w:outlineLvl w:val="0"/>
            </w:pPr>
            <w:r w:rsidRPr="008F4AFA">
              <w:t>Thuộc khối kiến thức/ kỹ năng:</w:t>
            </w:r>
          </w:p>
          <w:p w14:paraId="13C8A91A" w14:textId="0EE800E6" w:rsidR="00B92DE2" w:rsidRDefault="00B92DE2" w:rsidP="00B92DE2">
            <w:pPr>
              <w:pStyle w:val="Header"/>
              <w:ind w:left="285"/>
              <w:outlineLvl w:val="0"/>
            </w:pPr>
            <w:r w:rsidRPr="00A41643">
              <w:sym w:font="Wingdings" w:char="F0A8"/>
            </w:r>
            <w:r w:rsidRPr="00A41643">
              <w:t xml:space="preserve"> Kiến thức</w:t>
            </w:r>
            <w:r>
              <w:t xml:space="preserve"> toán và khoa học</w:t>
            </w:r>
            <w:r w:rsidRPr="00A41643">
              <w:t xml:space="preserve"> cơ bả</w:t>
            </w:r>
            <w:r>
              <w:t>n</w:t>
            </w:r>
          </w:p>
          <w:p w14:paraId="097B0A7D" w14:textId="482449B7" w:rsidR="00B92DE2" w:rsidRPr="008F4AFA" w:rsidRDefault="00B92DE2" w:rsidP="00B92DE2">
            <w:pPr>
              <w:pStyle w:val="Header"/>
              <w:ind w:left="285"/>
              <w:outlineLvl w:val="0"/>
            </w:pPr>
            <w:r w:rsidRPr="00A41643">
              <w:sym w:font="Wingdings" w:char="F0A8"/>
            </w:r>
            <w:r w:rsidRPr="00A41643">
              <w:t xml:space="preserve"> Kiến thức </w:t>
            </w:r>
            <w:r>
              <w:t xml:space="preserve">ngành                         </w:t>
            </w:r>
          </w:p>
        </w:tc>
        <w:tc>
          <w:tcPr>
            <w:tcW w:w="2553" w:type="pct"/>
            <w:tcBorders>
              <w:left w:val="nil"/>
            </w:tcBorders>
            <w:shd w:val="clear" w:color="auto" w:fill="auto"/>
            <w:tcMar>
              <w:left w:w="108" w:type="dxa"/>
              <w:right w:w="0" w:type="dxa"/>
            </w:tcMar>
          </w:tcPr>
          <w:p w14:paraId="2743FB3F" w14:textId="77777777" w:rsidR="00B92DE2" w:rsidRDefault="00B92DE2" w:rsidP="00F10EF9">
            <w:pPr>
              <w:pStyle w:val="Header"/>
              <w:outlineLvl w:val="0"/>
              <w:rPr>
                <w:color w:val="FF0000"/>
              </w:rPr>
            </w:pPr>
          </w:p>
          <w:p w14:paraId="4CF87FFC" w14:textId="77777777" w:rsidR="00B92DE2" w:rsidRDefault="00B92DE2" w:rsidP="00F10EF9">
            <w:pPr>
              <w:pStyle w:val="Header"/>
              <w:outlineLvl w:val="0"/>
            </w:pPr>
            <w:r w:rsidRPr="00EC3A4C">
              <w:rPr>
                <w:highlight w:val="yellow"/>
              </w:rPr>
              <w:sym w:font="Wingdings" w:char="F0A8"/>
            </w:r>
            <w:r w:rsidRPr="00EC3A4C">
              <w:rPr>
                <w:highlight w:val="yellow"/>
              </w:rPr>
              <w:t xml:space="preserve"> Kiến thức cơ sở ngành</w:t>
            </w:r>
          </w:p>
          <w:p w14:paraId="504E177B" w14:textId="7452B37F" w:rsidR="00B92DE2" w:rsidRPr="00B92DE2" w:rsidRDefault="00B92DE2" w:rsidP="00F10EF9">
            <w:pPr>
              <w:pStyle w:val="Header"/>
              <w:outlineLvl w:val="0"/>
              <w:rPr>
                <w:color w:val="FF0000"/>
              </w:rPr>
            </w:pPr>
            <w:r w:rsidRPr="00A41643">
              <w:sym w:font="Wingdings" w:char="F0A8"/>
            </w:r>
            <w:r w:rsidRPr="00A41643">
              <w:t xml:space="preserve"> Kiến thức khác</w:t>
            </w:r>
          </w:p>
        </w:tc>
      </w:tr>
      <w:tr w:rsidR="00A41643" w:rsidRPr="00A41643" w14:paraId="53F967CB" w14:textId="77777777" w:rsidTr="00252AAE">
        <w:tc>
          <w:tcPr>
            <w:tcW w:w="2447" w:type="pct"/>
            <w:shd w:val="clear" w:color="auto" w:fill="auto"/>
            <w:tcMar>
              <w:left w:w="108" w:type="dxa"/>
              <w:right w:w="0" w:type="dxa"/>
            </w:tcMar>
          </w:tcPr>
          <w:p w14:paraId="1BFD1AD4" w14:textId="386F7C93" w:rsidR="00A41643" w:rsidRPr="008F4AFA" w:rsidRDefault="00A41643" w:rsidP="00A41643">
            <w:pPr>
              <w:pStyle w:val="Header"/>
              <w:numPr>
                <w:ilvl w:val="0"/>
                <w:numId w:val="1"/>
              </w:numPr>
              <w:tabs>
                <w:tab w:val="clear" w:pos="530"/>
                <w:tab w:val="num" w:pos="171"/>
              </w:tabs>
              <w:ind w:left="285" w:hanging="285"/>
              <w:outlineLvl w:val="0"/>
            </w:pPr>
            <w:r w:rsidRPr="008F4AFA">
              <w:t>Số tín chỉ:</w:t>
            </w:r>
          </w:p>
        </w:tc>
        <w:tc>
          <w:tcPr>
            <w:tcW w:w="2553" w:type="pct"/>
            <w:shd w:val="clear" w:color="auto" w:fill="auto"/>
            <w:tcMar>
              <w:left w:w="108" w:type="dxa"/>
              <w:right w:w="0" w:type="dxa"/>
            </w:tcMar>
          </w:tcPr>
          <w:p w14:paraId="57FB04F1" w14:textId="7B1B3BF0" w:rsidR="00A41643" w:rsidRPr="008F4AFA" w:rsidRDefault="001A2659" w:rsidP="00A41643">
            <w:pPr>
              <w:pStyle w:val="Header"/>
              <w:outlineLvl w:val="0"/>
            </w:pPr>
            <w:r>
              <w:t>3</w:t>
            </w:r>
          </w:p>
        </w:tc>
      </w:tr>
      <w:tr w:rsidR="00A41643" w:rsidRPr="00A41643" w14:paraId="6B0F6AD1" w14:textId="77777777" w:rsidTr="00252AAE">
        <w:tc>
          <w:tcPr>
            <w:tcW w:w="2447" w:type="pct"/>
            <w:shd w:val="clear" w:color="auto" w:fill="auto"/>
            <w:tcMar>
              <w:left w:w="108" w:type="dxa"/>
              <w:right w:w="0" w:type="dxa"/>
            </w:tcMar>
          </w:tcPr>
          <w:p w14:paraId="220FB336" w14:textId="0AA0B157" w:rsidR="00A41643" w:rsidRPr="008F4AFA" w:rsidRDefault="00A41643" w:rsidP="00A41643">
            <w:pPr>
              <w:pStyle w:val="Header"/>
              <w:ind w:left="285"/>
              <w:outlineLvl w:val="0"/>
            </w:pPr>
            <w:r w:rsidRPr="008F4AFA">
              <w:t xml:space="preserve">+ Số </w:t>
            </w:r>
            <w:r w:rsidR="006F1FBF">
              <w:t>giờ</w:t>
            </w:r>
            <w:r w:rsidRPr="008F4AFA">
              <w:t xml:space="preserve"> lý thuyế</w:t>
            </w:r>
            <w:r w:rsidR="004A2D85">
              <w:t>t/</w:t>
            </w:r>
            <w:r w:rsidRPr="008F4AFA">
              <w:t>số buổi:</w:t>
            </w:r>
          </w:p>
        </w:tc>
        <w:tc>
          <w:tcPr>
            <w:tcW w:w="2553" w:type="pct"/>
            <w:shd w:val="clear" w:color="auto" w:fill="auto"/>
            <w:tcMar>
              <w:left w:w="108" w:type="dxa"/>
              <w:right w:w="0" w:type="dxa"/>
            </w:tcMar>
          </w:tcPr>
          <w:p w14:paraId="4F5AD7A3" w14:textId="248903DC" w:rsidR="00A41643" w:rsidRPr="008F4AFA" w:rsidRDefault="001A2659" w:rsidP="00A41643">
            <w:pPr>
              <w:pStyle w:val="Header"/>
              <w:outlineLvl w:val="0"/>
            </w:pPr>
            <w:r>
              <w:t>36</w:t>
            </w:r>
            <w:r w:rsidR="00EC3A4C">
              <w:t>/1</w:t>
            </w:r>
            <w:r>
              <w:t>2</w:t>
            </w:r>
          </w:p>
        </w:tc>
      </w:tr>
      <w:tr w:rsidR="00A41643" w:rsidRPr="00A41643" w14:paraId="6D829D77" w14:textId="77777777" w:rsidTr="00252AAE">
        <w:tc>
          <w:tcPr>
            <w:tcW w:w="2447" w:type="pct"/>
            <w:shd w:val="clear" w:color="auto" w:fill="auto"/>
            <w:tcMar>
              <w:left w:w="108" w:type="dxa"/>
              <w:right w:w="0" w:type="dxa"/>
            </w:tcMar>
          </w:tcPr>
          <w:p w14:paraId="4981D5A0" w14:textId="7258427F" w:rsidR="00A41643" w:rsidRPr="008F4AFA" w:rsidRDefault="00A41643" w:rsidP="004A2D85">
            <w:pPr>
              <w:pStyle w:val="Header"/>
              <w:ind w:left="285"/>
              <w:outlineLvl w:val="0"/>
            </w:pPr>
            <w:r w:rsidRPr="008F4AFA">
              <w:t xml:space="preserve">+ Số </w:t>
            </w:r>
            <w:r w:rsidR="006F1FBF">
              <w:t>giờ</w:t>
            </w:r>
            <w:r w:rsidRPr="008F4AFA">
              <w:t xml:space="preserve"> thực hành/số buổi:</w:t>
            </w:r>
          </w:p>
        </w:tc>
        <w:tc>
          <w:tcPr>
            <w:tcW w:w="2553" w:type="pct"/>
            <w:shd w:val="clear" w:color="auto" w:fill="auto"/>
            <w:tcMar>
              <w:left w:w="108" w:type="dxa"/>
              <w:right w:w="0" w:type="dxa"/>
            </w:tcMar>
          </w:tcPr>
          <w:p w14:paraId="14ED4527" w14:textId="791DBBB6" w:rsidR="00A41643" w:rsidRPr="008F4AFA" w:rsidRDefault="008A2069" w:rsidP="00A41643">
            <w:pPr>
              <w:pStyle w:val="Header"/>
              <w:outlineLvl w:val="0"/>
            </w:pPr>
            <w:r>
              <w:t>9</w:t>
            </w:r>
            <w:r w:rsidR="00EC3A4C">
              <w:t>/</w:t>
            </w:r>
            <w:r>
              <w:t>3</w:t>
            </w:r>
          </w:p>
        </w:tc>
      </w:tr>
      <w:tr w:rsidR="008B0F81" w:rsidRPr="00A41643" w14:paraId="006484EE" w14:textId="77777777" w:rsidTr="00252AAE">
        <w:tc>
          <w:tcPr>
            <w:tcW w:w="2447" w:type="pct"/>
            <w:shd w:val="clear" w:color="auto" w:fill="auto"/>
            <w:tcMar>
              <w:left w:w="108" w:type="dxa"/>
              <w:right w:w="0" w:type="dxa"/>
            </w:tcMar>
          </w:tcPr>
          <w:p w14:paraId="46DFD631" w14:textId="5B964FB1" w:rsidR="008B0F81" w:rsidRPr="008F4AFA" w:rsidRDefault="004A2D85" w:rsidP="00A41643">
            <w:pPr>
              <w:pStyle w:val="Header"/>
              <w:ind w:left="285"/>
              <w:outlineLvl w:val="0"/>
            </w:pPr>
            <w:r>
              <w:t xml:space="preserve">+ </w:t>
            </w:r>
            <w:r w:rsidR="00F10EF9">
              <w:t xml:space="preserve">Số </w:t>
            </w:r>
            <w:r w:rsidR="006F1FBF">
              <w:t>giờ</w:t>
            </w:r>
            <w:r w:rsidR="00F10EF9">
              <w:t xml:space="preserve"> thực tập tại cơ sở hoặc đồ án/số buổi</w:t>
            </w:r>
          </w:p>
        </w:tc>
        <w:tc>
          <w:tcPr>
            <w:tcW w:w="2553" w:type="pct"/>
            <w:shd w:val="clear" w:color="auto" w:fill="auto"/>
            <w:tcMar>
              <w:left w:w="108" w:type="dxa"/>
              <w:right w:w="0" w:type="dxa"/>
            </w:tcMar>
          </w:tcPr>
          <w:p w14:paraId="1428E84D" w14:textId="77777777" w:rsidR="008B0F81" w:rsidRPr="008F4AFA" w:rsidRDefault="008B0F81" w:rsidP="00A41643">
            <w:pPr>
              <w:pStyle w:val="Header"/>
              <w:outlineLvl w:val="0"/>
            </w:pPr>
          </w:p>
        </w:tc>
      </w:tr>
      <w:tr w:rsidR="00553197" w:rsidRPr="00A41643" w14:paraId="4EB3CED7" w14:textId="77777777" w:rsidTr="00252AAE">
        <w:tc>
          <w:tcPr>
            <w:tcW w:w="2447" w:type="pct"/>
            <w:shd w:val="clear" w:color="auto" w:fill="auto"/>
            <w:tcMar>
              <w:left w:w="108" w:type="dxa"/>
              <w:right w:w="0" w:type="dxa"/>
            </w:tcMar>
          </w:tcPr>
          <w:p w14:paraId="266BE1BF" w14:textId="56A3436A" w:rsidR="00553197" w:rsidRDefault="00553197" w:rsidP="00A41643">
            <w:pPr>
              <w:pStyle w:val="Header"/>
              <w:ind w:left="285"/>
              <w:outlineLvl w:val="0"/>
            </w:pPr>
            <w:r>
              <w:t>+ Số giờ chuẩn bị/tự học của sinh viên</w:t>
            </w:r>
          </w:p>
        </w:tc>
        <w:tc>
          <w:tcPr>
            <w:tcW w:w="2553" w:type="pct"/>
            <w:shd w:val="clear" w:color="auto" w:fill="auto"/>
            <w:tcMar>
              <w:left w:w="108" w:type="dxa"/>
              <w:right w:w="0" w:type="dxa"/>
            </w:tcMar>
          </w:tcPr>
          <w:p w14:paraId="13C02E10" w14:textId="082E023F" w:rsidR="00553197" w:rsidRPr="008F4AFA" w:rsidRDefault="00AD744E" w:rsidP="00A41643">
            <w:pPr>
              <w:pStyle w:val="Header"/>
              <w:outlineLvl w:val="0"/>
            </w:pPr>
            <w:r>
              <w:t>9</w:t>
            </w:r>
            <w:r w:rsidR="00EC3A4C">
              <w:t>0</w:t>
            </w:r>
          </w:p>
        </w:tc>
      </w:tr>
      <w:tr w:rsidR="00A41643" w:rsidRPr="00DB4488" w14:paraId="2B188BD1" w14:textId="77777777" w:rsidTr="00252AAE">
        <w:tc>
          <w:tcPr>
            <w:tcW w:w="2447" w:type="pct"/>
            <w:shd w:val="clear" w:color="auto" w:fill="auto"/>
            <w:tcMar>
              <w:left w:w="108" w:type="dxa"/>
              <w:right w:w="0" w:type="dxa"/>
            </w:tcMar>
          </w:tcPr>
          <w:p w14:paraId="2B4C3F5B" w14:textId="18B1FA21" w:rsidR="00A41643" w:rsidRPr="008F4AFA" w:rsidRDefault="00346908" w:rsidP="00A41643">
            <w:pPr>
              <w:pStyle w:val="Header"/>
              <w:numPr>
                <w:ilvl w:val="0"/>
                <w:numId w:val="1"/>
              </w:numPr>
              <w:tabs>
                <w:tab w:val="clear" w:pos="530"/>
                <w:tab w:val="num" w:pos="171"/>
              </w:tabs>
              <w:ind w:left="285" w:hanging="285"/>
              <w:outlineLvl w:val="0"/>
            </w:pPr>
            <w:r>
              <w:t>Học phần</w:t>
            </w:r>
            <w:r w:rsidR="00A41643" w:rsidRPr="008F4AFA">
              <w:t xml:space="preserve"> tiên quyết: </w:t>
            </w:r>
          </w:p>
        </w:tc>
        <w:tc>
          <w:tcPr>
            <w:tcW w:w="2553" w:type="pct"/>
            <w:shd w:val="clear" w:color="auto" w:fill="auto"/>
            <w:tcMar>
              <w:left w:w="108" w:type="dxa"/>
              <w:right w:w="0" w:type="dxa"/>
            </w:tcMar>
          </w:tcPr>
          <w:p w14:paraId="272755EF" w14:textId="291E857E" w:rsidR="00A41643" w:rsidRPr="008F4AFA" w:rsidRDefault="008A2069" w:rsidP="00B33AF5">
            <w:pPr>
              <w:pStyle w:val="Header"/>
              <w:jc w:val="both"/>
              <w:outlineLvl w:val="0"/>
            </w:pPr>
            <w:r>
              <w:t>Đại số, Giải tích 1, Giải tích 2</w:t>
            </w:r>
          </w:p>
        </w:tc>
      </w:tr>
      <w:tr w:rsidR="00A41643" w:rsidRPr="005C3AF4" w14:paraId="767B6653" w14:textId="77777777" w:rsidTr="00252AAE">
        <w:tc>
          <w:tcPr>
            <w:tcW w:w="2447" w:type="pct"/>
            <w:shd w:val="clear" w:color="auto" w:fill="auto"/>
            <w:tcMar>
              <w:left w:w="108" w:type="dxa"/>
              <w:right w:w="0" w:type="dxa"/>
            </w:tcMar>
          </w:tcPr>
          <w:p w14:paraId="67B88A2B" w14:textId="5EB97D60" w:rsidR="00A41643" w:rsidRPr="008F4AFA" w:rsidRDefault="00346908" w:rsidP="00A41643">
            <w:pPr>
              <w:pStyle w:val="Header"/>
              <w:numPr>
                <w:ilvl w:val="0"/>
                <w:numId w:val="1"/>
              </w:numPr>
              <w:tabs>
                <w:tab w:val="clear" w:pos="530"/>
                <w:tab w:val="num" w:pos="171"/>
              </w:tabs>
              <w:ind w:left="285" w:hanging="285"/>
              <w:outlineLvl w:val="0"/>
            </w:pPr>
            <w:r>
              <w:t>Học phần</w:t>
            </w:r>
            <w:r w:rsidR="00A41643" w:rsidRPr="008F4AFA">
              <w:t xml:space="preserve"> song hành: </w:t>
            </w:r>
          </w:p>
        </w:tc>
        <w:tc>
          <w:tcPr>
            <w:tcW w:w="2553" w:type="pct"/>
            <w:shd w:val="clear" w:color="auto" w:fill="auto"/>
            <w:tcMar>
              <w:left w:w="108" w:type="dxa"/>
              <w:right w:w="0" w:type="dxa"/>
            </w:tcMar>
          </w:tcPr>
          <w:p w14:paraId="2D998B22" w14:textId="77777777" w:rsidR="00A41643" w:rsidRPr="008F4AFA" w:rsidRDefault="00A41643" w:rsidP="00A41643">
            <w:pPr>
              <w:pStyle w:val="Header"/>
              <w:outlineLvl w:val="0"/>
            </w:pPr>
          </w:p>
        </w:tc>
      </w:tr>
      <w:tr w:rsidR="008B0F81" w:rsidRPr="005C3AF4" w14:paraId="50312C1A" w14:textId="77777777" w:rsidTr="00252AAE">
        <w:tc>
          <w:tcPr>
            <w:tcW w:w="2447" w:type="pct"/>
            <w:shd w:val="clear" w:color="auto" w:fill="auto"/>
            <w:tcMar>
              <w:left w:w="108" w:type="dxa"/>
              <w:right w:w="0" w:type="dxa"/>
            </w:tcMar>
          </w:tcPr>
          <w:p w14:paraId="77116939" w14:textId="14345FE5" w:rsidR="008B0F81" w:rsidRPr="008F4AFA" w:rsidRDefault="00346908" w:rsidP="00A41643">
            <w:pPr>
              <w:pStyle w:val="Header"/>
              <w:numPr>
                <w:ilvl w:val="0"/>
                <w:numId w:val="1"/>
              </w:numPr>
              <w:tabs>
                <w:tab w:val="clear" w:pos="530"/>
                <w:tab w:val="num" w:pos="171"/>
              </w:tabs>
              <w:ind w:left="285" w:hanging="285"/>
              <w:outlineLvl w:val="0"/>
            </w:pPr>
            <w:r>
              <w:t>Học phần</w:t>
            </w:r>
            <w:r w:rsidR="008B0F81">
              <w:t xml:space="preserve"> tiếp theo:</w:t>
            </w:r>
          </w:p>
        </w:tc>
        <w:tc>
          <w:tcPr>
            <w:tcW w:w="2553" w:type="pct"/>
            <w:shd w:val="clear" w:color="auto" w:fill="auto"/>
            <w:tcMar>
              <w:left w:w="108" w:type="dxa"/>
              <w:right w:w="0" w:type="dxa"/>
            </w:tcMar>
          </w:tcPr>
          <w:p w14:paraId="71FE9F46" w14:textId="77777777" w:rsidR="008B0F81" w:rsidRPr="008F4AFA" w:rsidRDefault="008B0F81" w:rsidP="00A41643">
            <w:pPr>
              <w:pStyle w:val="Header"/>
              <w:outlineLvl w:val="0"/>
            </w:pPr>
          </w:p>
        </w:tc>
      </w:tr>
    </w:tbl>
    <w:p w14:paraId="0975BC0A" w14:textId="77777777" w:rsidR="00A41643" w:rsidRDefault="00A41643" w:rsidP="00A41643">
      <w:pPr>
        <w:spacing w:line="264" w:lineRule="auto"/>
        <w:rPr>
          <w:rFonts w:ascii="Times New Roman" w:hAnsi="Times New Roman"/>
          <w:b/>
          <w:sz w:val="24"/>
          <w:szCs w:val="24"/>
          <w:lang w:val="fr-FR"/>
        </w:rPr>
      </w:pPr>
    </w:p>
    <w:p w14:paraId="04BB6FE7" w14:textId="3843132A" w:rsidR="00A41643" w:rsidRPr="00F10EF9" w:rsidRDefault="00A41643" w:rsidP="002E75E9">
      <w:pPr>
        <w:spacing w:before="60" w:after="60" w:line="320" w:lineRule="exact"/>
        <w:ind w:firstLine="709"/>
        <w:rPr>
          <w:rFonts w:ascii="Times New Roman" w:hAnsi="Times New Roman"/>
          <w:i/>
          <w:sz w:val="26"/>
          <w:szCs w:val="26"/>
          <w:lang w:val="fr-FR"/>
        </w:rPr>
      </w:pPr>
      <w:r w:rsidRPr="00F10EF9">
        <w:rPr>
          <w:rFonts w:ascii="Times New Roman" w:hAnsi="Times New Roman"/>
          <w:b/>
          <w:sz w:val="26"/>
          <w:szCs w:val="26"/>
          <w:lang w:val="fr-FR"/>
        </w:rPr>
        <w:t xml:space="preserve">2. Mô tả </w:t>
      </w:r>
      <w:r w:rsidR="00F10EF9" w:rsidRPr="00F10EF9">
        <w:rPr>
          <w:rFonts w:ascii="Times New Roman" w:hAnsi="Times New Roman"/>
          <w:b/>
          <w:sz w:val="26"/>
          <w:szCs w:val="26"/>
          <w:lang w:val="fr-FR"/>
        </w:rPr>
        <w:t>học phần</w:t>
      </w:r>
      <w:r w:rsidRPr="00F10EF9">
        <w:rPr>
          <w:rFonts w:ascii="Times New Roman" w:hAnsi="Times New Roman"/>
          <w:b/>
          <w:i/>
          <w:sz w:val="26"/>
          <w:szCs w:val="26"/>
          <w:lang w:val="fr-FR"/>
        </w:rPr>
        <w:t xml:space="preserve"> </w:t>
      </w:r>
      <w:r w:rsidRPr="00F10EF9">
        <w:rPr>
          <w:rFonts w:ascii="Times New Roman" w:hAnsi="Times New Roman"/>
          <w:i/>
          <w:sz w:val="26"/>
          <w:szCs w:val="26"/>
          <w:lang w:val="fr-FR"/>
        </w:rPr>
        <w:t>(</w:t>
      </w:r>
      <w:r w:rsidR="00B2250D">
        <w:rPr>
          <w:rFonts w:ascii="Times New Roman" w:hAnsi="Times New Roman"/>
          <w:i/>
          <w:sz w:val="26"/>
          <w:szCs w:val="26"/>
          <w:lang w:val="fr-FR"/>
        </w:rPr>
        <w:t>C</w:t>
      </w:r>
      <w:r w:rsidRPr="00F10EF9">
        <w:rPr>
          <w:rFonts w:ascii="Times New Roman" w:hAnsi="Times New Roman"/>
          <w:i/>
          <w:sz w:val="26"/>
          <w:szCs w:val="26"/>
          <w:lang w:val="fr-FR"/>
        </w:rPr>
        <w:t>ourse descriptions)</w:t>
      </w:r>
    </w:p>
    <w:p w14:paraId="25C0A119" w14:textId="33F299B7" w:rsidR="00A41643" w:rsidRDefault="008A2069" w:rsidP="00FA0F80">
      <w:pPr>
        <w:spacing w:before="60" w:after="60" w:line="320" w:lineRule="exact"/>
        <w:ind w:left="-57" w:firstLine="766"/>
        <w:rPr>
          <w:rFonts w:ascii="Times New Roman" w:hAnsi="Times New Roman"/>
          <w:sz w:val="24"/>
          <w:szCs w:val="24"/>
          <w:lang w:val="fr-FR"/>
        </w:rPr>
      </w:pPr>
      <w:r>
        <w:rPr>
          <w:rFonts w:ascii="Times New Roman" w:hAnsi="Times New Roman"/>
          <w:sz w:val="24"/>
          <w:szCs w:val="24"/>
          <w:lang w:val="fr-FR"/>
        </w:rPr>
        <w:t>Nối tiếp các học phần Đại số, Giải tích 1 và Giải tích 2, sinh viên tiếp cận các kỹ thuật tính gần đúng như giải gần đúng phương trình đại số và siêu việt</w:t>
      </w:r>
      <w:r w:rsidR="00FA0F80">
        <w:rPr>
          <w:rFonts w:ascii="Times New Roman" w:hAnsi="Times New Roman"/>
          <w:sz w:val="24"/>
          <w:szCs w:val="24"/>
          <w:lang w:val="fr-FR"/>
        </w:rPr>
        <w:t>;</w:t>
      </w:r>
      <w:r>
        <w:rPr>
          <w:rFonts w:ascii="Times New Roman" w:hAnsi="Times New Roman"/>
          <w:sz w:val="24"/>
          <w:szCs w:val="24"/>
          <w:lang w:val="fr-FR"/>
        </w:rPr>
        <w:t xml:space="preserve"> giải gần đúng hệ phương trình tuyến</w:t>
      </w:r>
      <w:r w:rsidR="00FA0F80">
        <w:rPr>
          <w:rFonts w:ascii="Times New Roman" w:hAnsi="Times New Roman"/>
          <w:sz w:val="24"/>
          <w:szCs w:val="24"/>
          <w:lang w:val="fr-FR"/>
        </w:rPr>
        <w:t xml:space="preserve"> </w:t>
      </w:r>
      <w:r>
        <w:rPr>
          <w:rFonts w:ascii="Times New Roman" w:hAnsi="Times New Roman"/>
          <w:sz w:val="24"/>
          <w:szCs w:val="24"/>
          <w:lang w:val="fr-FR"/>
        </w:rPr>
        <w:t>tính</w:t>
      </w:r>
      <w:r w:rsidR="00FA0F80">
        <w:rPr>
          <w:rFonts w:ascii="Times New Roman" w:hAnsi="Times New Roman"/>
          <w:sz w:val="24"/>
          <w:szCs w:val="24"/>
          <w:lang w:val="fr-FR"/>
        </w:rPr>
        <w:t>; các kỹ thuật nội suy và xấp xỉ hàm, và ứng dụng trong tính gần đúng đạo hàm, tích phân, cũng như giải gần đúng phương trình vi phân và phương trình đạo hàm riêng – một lĩnh vực có nhiều ứng dụng trong khoa học, kỹ thuật và kinh tế.</w:t>
      </w:r>
      <w:r w:rsidR="004A168C">
        <w:rPr>
          <w:rFonts w:ascii="Times New Roman" w:hAnsi="Times New Roman"/>
          <w:sz w:val="24"/>
          <w:szCs w:val="24"/>
          <w:lang w:val="fr-FR"/>
        </w:rPr>
        <w:t xml:space="preserve"> Cuối cùng, sinh viên tiếp cận với một số phương pháp tối ưu.</w:t>
      </w:r>
    </w:p>
    <w:p w14:paraId="053F8106" w14:textId="77777777" w:rsidR="00F82BDE" w:rsidRPr="00C146B9" w:rsidRDefault="00F82BDE" w:rsidP="002E75E9">
      <w:pPr>
        <w:spacing w:before="60" w:after="60" w:line="320" w:lineRule="exact"/>
        <w:ind w:left="-57" w:firstLine="766"/>
        <w:rPr>
          <w:rFonts w:ascii="Times New Roman" w:hAnsi="Times New Roman"/>
          <w:sz w:val="24"/>
          <w:szCs w:val="24"/>
          <w:lang w:val="fr-FR"/>
        </w:rPr>
      </w:pPr>
    </w:p>
    <w:p w14:paraId="69F10E0D" w14:textId="24317147" w:rsidR="00A41643" w:rsidRPr="00C146B9" w:rsidRDefault="00A41643" w:rsidP="003126DF">
      <w:pPr>
        <w:spacing w:before="60" w:after="60" w:line="320" w:lineRule="exact"/>
        <w:ind w:left="709"/>
        <w:rPr>
          <w:rFonts w:ascii="Times New Roman" w:hAnsi="Times New Roman"/>
          <w:i/>
          <w:sz w:val="26"/>
          <w:szCs w:val="26"/>
          <w:lang w:val="fr-FR"/>
        </w:rPr>
      </w:pPr>
      <w:r w:rsidRPr="00C146B9">
        <w:rPr>
          <w:rFonts w:ascii="Times New Roman" w:hAnsi="Times New Roman"/>
          <w:b/>
          <w:sz w:val="26"/>
          <w:szCs w:val="26"/>
          <w:lang w:val="fr-FR"/>
        </w:rPr>
        <w:t xml:space="preserve">3. Nguồn học liệu </w:t>
      </w:r>
      <w:r w:rsidR="00B2250D">
        <w:rPr>
          <w:rFonts w:ascii="Times New Roman" w:hAnsi="Times New Roman"/>
          <w:i/>
          <w:sz w:val="26"/>
          <w:szCs w:val="26"/>
          <w:lang w:val="fr-FR"/>
        </w:rPr>
        <w:t>(L</w:t>
      </w:r>
      <w:r w:rsidRPr="00C146B9">
        <w:rPr>
          <w:rFonts w:ascii="Times New Roman" w:hAnsi="Times New Roman"/>
          <w:i/>
          <w:sz w:val="26"/>
          <w:szCs w:val="26"/>
          <w:lang w:val="fr-FR"/>
        </w:rPr>
        <w:t>earning resources: course books, reference books, a</w:t>
      </w:r>
      <w:r w:rsidR="00B33AF5" w:rsidRPr="00C146B9">
        <w:rPr>
          <w:rFonts w:ascii="Times New Roman" w:hAnsi="Times New Roman"/>
          <w:i/>
          <w:sz w:val="26"/>
          <w:szCs w:val="26"/>
          <w:lang w:val="fr-FR"/>
        </w:rPr>
        <w:t>nd softwares)  (Các giáo trình,</w:t>
      </w:r>
      <w:r w:rsidRPr="00C146B9">
        <w:rPr>
          <w:rFonts w:ascii="Times New Roman" w:hAnsi="Times New Roman"/>
          <w:i/>
          <w:sz w:val="26"/>
          <w:szCs w:val="26"/>
          <w:lang w:val="fr-FR"/>
        </w:rPr>
        <w:t xml:space="preserve"> tài liệu tham khảo, các phần mềm, không quá 5 cuốn)</w:t>
      </w:r>
    </w:p>
    <w:p w14:paraId="5FB4FDFC" w14:textId="77777777" w:rsidR="00A41643" w:rsidRPr="00C146B9" w:rsidRDefault="00A41643" w:rsidP="002E75E9">
      <w:pPr>
        <w:spacing w:before="60" w:after="60" w:line="320" w:lineRule="exact"/>
        <w:ind w:left="-57" w:firstLine="766"/>
        <w:rPr>
          <w:rFonts w:ascii="Times New Roman" w:hAnsi="Times New Roman"/>
          <w:b/>
          <w:i/>
          <w:sz w:val="24"/>
          <w:szCs w:val="24"/>
          <w:lang w:val="fr-FR"/>
        </w:rPr>
      </w:pPr>
      <w:r w:rsidRPr="00C146B9">
        <w:rPr>
          <w:rFonts w:ascii="Times New Roman" w:hAnsi="Times New Roman"/>
          <w:b/>
          <w:i/>
          <w:sz w:val="24"/>
          <w:szCs w:val="24"/>
          <w:lang w:val="fr-FR"/>
        </w:rPr>
        <w:t>Giáo trình:</w:t>
      </w:r>
    </w:p>
    <w:p w14:paraId="37EFC400" w14:textId="7CFFD925" w:rsidR="00002E3F" w:rsidRDefault="00002E3F" w:rsidP="00002E3F">
      <w:pPr>
        <w:spacing w:before="60" w:after="60" w:line="320" w:lineRule="exact"/>
        <w:ind w:left="-57" w:firstLine="766"/>
        <w:rPr>
          <w:rFonts w:ascii="Times New Roman" w:hAnsi="Times New Roman"/>
          <w:sz w:val="24"/>
          <w:szCs w:val="24"/>
          <w:lang w:val="fr-FR"/>
        </w:rPr>
      </w:pPr>
      <w:r>
        <w:rPr>
          <w:rFonts w:ascii="Times New Roman" w:hAnsi="Times New Roman"/>
          <w:sz w:val="24"/>
          <w:szCs w:val="24"/>
          <w:lang w:val="fr-FR"/>
        </w:rPr>
        <w:t xml:space="preserve">[1] </w:t>
      </w:r>
      <w:r w:rsidRPr="00002E3F">
        <w:rPr>
          <w:rFonts w:ascii="Times New Roman" w:hAnsi="Times New Roman"/>
          <w:sz w:val="24"/>
          <w:szCs w:val="24"/>
          <w:lang w:val="fr-FR"/>
        </w:rPr>
        <w:t xml:space="preserve">Richard L. Burden, J. Douglas Faires, Annette M. Burden </w:t>
      </w:r>
      <w:r>
        <w:rPr>
          <w:rFonts w:ascii="Times New Roman" w:hAnsi="Times New Roman"/>
          <w:sz w:val="24"/>
          <w:szCs w:val="24"/>
          <w:lang w:val="fr-FR"/>
        </w:rPr>
        <w:t xml:space="preserve">(2016). </w:t>
      </w:r>
      <w:r w:rsidRPr="00002E3F">
        <w:rPr>
          <w:rFonts w:ascii="Times New Roman" w:hAnsi="Times New Roman"/>
          <w:i/>
          <w:iCs/>
          <w:sz w:val="24"/>
          <w:szCs w:val="24"/>
          <w:lang w:val="fr-FR"/>
        </w:rPr>
        <w:t>Numerical Analysis</w:t>
      </w:r>
      <w:r>
        <w:rPr>
          <w:rFonts w:ascii="Times New Roman" w:hAnsi="Times New Roman"/>
          <w:sz w:val="24"/>
          <w:szCs w:val="24"/>
          <w:lang w:val="fr-FR"/>
        </w:rPr>
        <w:t>. 10ed. 918p. Cengage Learning.</w:t>
      </w:r>
    </w:p>
    <w:p w14:paraId="7E3A4E35" w14:textId="2FA54156" w:rsidR="004A168C" w:rsidRDefault="004A168C" w:rsidP="00002E3F">
      <w:pPr>
        <w:spacing w:before="60" w:after="60" w:line="320" w:lineRule="exact"/>
        <w:ind w:left="-57" w:firstLine="766"/>
        <w:rPr>
          <w:rFonts w:ascii="Times New Roman" w:hAnsi="Times New Roman"/>
          <w:sz w:val="24"/>
          <w:szCs w:val="24"/>
          <w:lang w:val="fr-FR"/>
        </w:rPr>
      </w:pPr>
      <w:r>
        <w:rPr>
          <w:rFonts w:ascii="Times New Roman" w:hAnsi="Times New Roman"/>
          <w:sz w:val="24"/>
          <w:szCs w:val="24"/>
          <w:lang w:val="fr-FR"/>
        </w:rPr>
        <w:t>[2]</w:t>
      </w:r>
      <w:r w:rsidR="00977085">
        <w:rPr>
          <w:rFonts w:ascii="Times New Roman" w:hAnsi="Times New Roman"/>
          <w:sz w:val="24"/>
          <w:szCs w:val="24"/>
          <w:lang w:val="fr-FR"/>
        </w:rPr>
        <w:t xml:space="preserve"> </w:t>
      </w:r>
      <w:r w:rsidR="00977085" w:rsidRPr="00977085">
        <w:rPr>
          <w:rFonts w:ascii="Times New Roman" w:hAnsi="Times New Roman"/>
          <w:sz w:val="24"/>
          <w:szCs w:val="24"/>
          <w:lang w:val="fr-FR"/>
        </w:rPr>
        <w:t>G.R. Lindfield</w:t>
      </w:r>
      <w:r w:rsidR="00977085">
        <w:rPr>
          <w:rFonts w:ascii="Times New Roman" w:hAnsi="Times New Roman"/>
          <w:sz w:val="24"/>
          <w:szCs w:val="24"/>
          <w:lang w:val="fr-FR"/>
        </w:rPr>
        <w:t xml:space="preserve">, </w:t>
      </w:r>
      <w:r w:rsidR="00977085" w:rsidRPr="00977085">
        <w:rPr>
          <w:rFonts w:ascii="Times New Roman" w:hAnsi="Times New Roman"/>
          <w:sz w:val="24"/>
          <w:szCs w:val="24"/>
          <w:lang w:val="fr-FR"/>
        </w:rPr>
        <w:t>J.E.T. Penny</w:t>
      </w:r>
      <w:r w:rsidR="00977085">
        <w:rPr>
          <w:rFonts w:ascii="Times New Roman" w:hAnsi="Times New Roman"/>
          <w:sz w:val="24"/>
          <w:szCs w:val="24"/>
          <w:lang w:val="fr-FR"/>
        </w:rPr>
        <w:t xml:space="preserve"> (2012)</w:t>
      </w:r>
      <w:r w:rsidR="00B1150F">
        <w:rPr>
          <w:rFonts w:ascii="Times New Roman" w:hAnsi="Times New Roman"/>
          <w:sz w:val="24"/>
          <w:szCs w:val="24"/>
          <w:lang w:val="fr-FR"/>
        </w:rPr>
        <w:t>,</w:t>
      </w:r>
      <w:r w:rsidR="00977085">
        <w:rPr>
          <w:rFonts w:ascii="Times New Roman" w:hAnsi="Times New Roman"/>
          <w:sz w:val="24"/>
          <w:szCs w:val="24"/>
          <w:lang w:val="fr-FR"/>
        </w:rPr>
        <w:t xml:space="preserve"> Numerical Methods</w:t>
      </w:r>
      <w:r w:rsidR="00B1150F">
        <w:rPr>
          <w:rFonts w:ascii="Times New Roman" w:hAnsi="Times New Roman"/>
          <w:sz w:val="24"/>
          <w:szCs w:val="24"/>
          <w:lang w:val="fr-FR"/>
        </w:rPr>
        <w:t xml:space="preserve"> using MATLAB. 3ed, 553p.</w:t>
      </w:r>
      <w:r w:rsidR="00A61642">
        <w:rPr>
          <w:rFonts w:ascii="Times New Roman" w:hAnsi="Times New Roman"/>
          <w:sz w:val="24"/>
          <w:szCs w:val="24"/>
          <w:lang w:val="fr-FR"/>
        </w:rPr>
        <w:t xml:space="preserve"> </w:t>
      </w:r>
      <w:r w:rsidR="00A61642" w:rsidRPr="00A61642">
        <w:rPr>
          <w:rFonts w:ascii="Times New Roman" w:hAnsi="Times New Roman"/>
          <w:sz w:val="24"/>
          <w:szCs w:val="24"/>
          <w:lang w:val="fr-FR"/>
        </w:rPr>
        <w:t>Elsevier</w:t>
      </w:r>
      <w:r w:rsidR="00A61642">
        <w:rPr>
          <w:rFonts w:ascii="Times New Roman" w:hAnsi="Times New Roman"/>
          <w:sz w:val="24"/>
          <w:szCs w:val="24"/>
          <w:lang w:val="fr-FR"/>
        </w:rPr>
        <w:t>.</w:t>
      </w:r>
    </w:p>
    <w:p w14:paraId="3D8090A7" w14:textId="1A77DDEC" w:rsidR="00A41643" w:rsidRDefault="00FA0F80" w:rsidP="00FA0F80">
      <w:pPr>
        <w:spacing w:before="60" w:after="60" w:line="320" w:lineRule="exact"/>
        <w:ind w:left="-57" w:firstLine="766"/>
        <w:rPr>
          <w:rFonts w:ascii="Times New Roman" w:hAnsi="Times New Roman"/>
          <w:sz w:val="24"/>
          <w:szCs w:val="24"/>
          <w:lang w:val="fr-FR"/>
        </w:rPr>
      </w:pPr>
      <w:r>
        <w:rPr>
          <w:rFonts w:ascii="Times New Roman" w:hAnsi="Times New Roman"/>
          <w:sz w:val="24"/>
          <w:szCs w:val="24"/>
          <w:lang w:val="fr-FR"/>
        </w:rPr>
        <w:t>[</w:t>
      </w:r>
      <w:r w:rsidR="004A168C">
        <w:rPr>
          <w:rFonts w:ascii="Times New Roman" w:hAnsi="Times New Roman"/>
          <w:sz w:val="24"/>
          <w:szCs w:val="24"/>
          <w:lang w:val="fr-FR"/>
        </w:rPr>
        <w:t>3</w:t>
      </w:r>
      <w:r>
        <w:rPr>
          <w:rFonts w:ascii="Times New Roman" w:hAnsi="Times New Roman"/>
          <w:sz w:val="24"/>
          <w:szCs w:val="24"/>
          <w:lang w:val="fr-FR"/>
        </w:rPr>
        <w:t xml:space="preserve">] Doãn Tam Hòe (2009). </w:t>
      </w:r>
      <w:r w:rsidRPr="00002E3F">
        <w:rPr>
          <w:rFonts w:ascii="Times New Roman" w:hAnsi="Times New Roman"/>
          <w:i/>
          <w:iCs/>
          <w:sz w:val="24"/>
          <w:szCs w:val="24"/>
          <w:lang w:val="fr-FR"/>
        </w:rPr>
        <w:t>Toán học tính toán</w:t>
      </w:r>
      <w:r>
        <w:rPr>
          <w:rFonts w:ascii="Times New Roman" w:hAnsi="Times New Roman"/>
          <w:sz w:val="24"/>
          <w:szCs w:val="24"/>
          <w:lang w:val="fr-FR"/>
        </w:rPr>
        <w:t>. 3ed. 240tr. NXB Đại học Quốc gia Hà Nội.</w:t>
      </w:r>
    </w:p>
    <w:p w14:paraId="2555C51B" w14:textId="480E9303" w:rsidR="00FA0F80" w:rsidRDefault="00FA0F80" w:rsidP="00FA0F80">
      <w:pPr>
        <w:spacing w:before="60" w:after="60" w:line="320" w:lineRule="exact"/>
        <w:ind w:left="-57" w:firstLine="766"/>
        <w:rPr>
          <w:rFonts w:ascii="Times New Roman" w:hAnsi="Times New Roman"/>
          <w:sz w:val="24"/>
          <w:szCs w:val="24"/>
          <w:lang w:val="fr-FR"/>
        </w:rPr>
      </w:pPr>
      <w:r>
        <w:rPr>
          <w:rFonts w:ascii="Times New Roman" w:hAnsi="Times New Roman"/>
          <w:sz w:val="24"/>
          <w:szCs w:val="24"/>
          <w:lang w:val="fr-FR"/>
        </w:rPr>
        <w:t>[</w:t>
      </w:r>
      <w:r w:rsidR="004A168C">
        <w:rPr>
          <w:rFonts w:ascii="Times New Roman" w:hAnsi="Times New Roman"/>
          <w:sz w:val="24"/>
          <w:szCs w:val="24"/>
          <w:lang w:val="fr-FR"/>
        </w:rPr>
        <w:t>4</w:t>
      </w:r>
      <w:r>
        <w:rPr>
          <w:rFonts w:ascii="Times New Roman" w:hAnsi="Times New Roman"/>
          <w:sz w:val="24"/>
          <w:szCs w:val="24"/>
          <w:lang w:val="fr-FR"/>
        </w:rPr>
        <w:t xml:space="preserve">] Phạm Kỳ Anh (2002). </w:t>
      </w:r>
      <w:r w:rsidRPr="00002E3F">
        <w:rPr>
          <w:rFonts w:ascii="Times New Roman" w:hAnsi="Times New Roman"/>
          <w:i/>
          <w:iCs/>
          <w:sz w:val="24"/>
          <w:szCs w:val="24"/>
          <w:lang w:val="fr-FR"/>
        </w:rPr>
        <w:t>Giải tích số</w:t>
      </w:r>
      <w:r>
        <w:rPr>
          <w:rFonts w:ascii="Times New Roman" w:hAnsi="Times New Roman"/>
          <w:sz w:val="24"/>
          <w:szCs w:val="24"/>
          <w:lang w:val="fr-FR"/>
        </w:rPr>
        <w:t>. 6ed. 280tr. NXB Đại học Quốc Gia Hà Nội.</w:t>
      </w:r>
    </w:p>
    <w:p w14:paraId="373C7C84" w14:textId="6BEC3BA1" w:rsidR="00FA0F80" w:rsidRDefault="00FA0F80" w:rsidP="00FA0F80">
      <w:pPr>
        <w:spacing w:before="60" w:after="60" w:line="320" w:lineRule="exact"/>
        <w:ind w:left="-57" w:firstLine="766"/>
        <w:rPr>
          <w:rFonts w:ascii="Times New Roman" w:hAnsi="Times New Roman"/>
          <w:sz w:val="24"/>
          <w:szCs w:val="24"/>
          <w:lang w:val="fr-FR"/>
        </w:rPr>
      </w:pPr>
      <w:r>
        <w:rPr>
          <w:rFonts w:ascii="Times New Roman" w:hAnsi="Times New Roman"/>
          <w:sz w:val="24"/>
          <w:szCs w:val="24"/>
          <w:lang w:val="fr-FR"/>
        </w:rPr>
        <w:lastRenderedPageBreak/>
        <w:t>[</w:t>
      </w:r>
      <w:r w:rsidR="004A168C">
        <w:rPr>
          <w:rFonts w:ascii="Times New Roman" w:hAnsi="Times New Roman"/>
          <w:sz w:val="24"/>
          <w:szCs w:val="24"/>
          <w:lang w:val="fr-FR"/>
        </w:rPr>
        <w:t>5</w:t>
      </w:r>
      <w:r>
        <w:rPr>
          <w:rFonts w:ascii="Times New Roman" w:hAnsi="Times New Roman"/>
          <w:sz w:val="24"/>
          <w:szCs w:val="24"/>
          <w:lang w:val="fr-FR"/>
        </w:rPr>
        <w:t>] Phan Văn Hạp, Lê Đình Thịnh (20</w:t>
      </w:r>
      <w:r w:rsidR="00002E3F">
        <w:rPr>
          <w:rFonts w:ascii="Times New Roman" w:hAnsi="Times New Roman"/>
          <w:sz w:val="24"/>
          <w:szCs w:val="24"/>
          <w:lang w:val="fr-FR"/>
        </w:rPr>
        <w:t xml:space="preserve">00). </w:t>
      </w:r>
      <w:r w:rsidRPr="00002E3F">
        <w:rPr>
          <w:rFonts w:ascii="Times New Roman" w:hAnsi="Times New Roman"/>
          <w:i/>
          <w:iCs/>
          <w:sz w:val="24"/>
          <w:szCs w:val="24"/>
          <w:lang w:val="fr-FR"/>
        </w:rPr>
        <w:t>Phương pháp tính và các thuật toán</w:t>
      </w:r>
      <w:r>
        <w:rPr>
          <w:rFonts w:ascii="Times New Roman" w:hAnsi="Times New Roman"/>
          <w:sz w:val="24"/>
          <w:szCs w:val="24"/>
          <w:lang w:val="fr-FR"/>
        </w:rPr>
        <w:t>.</w:t>
      </w:r>
      <w:r w:rsidR="00002E3F">
        <w:rPr>
          <w:rFonts w:ascii="Times New Roman" w:hAnsi="Times New Roman"/>
          <w:sz w:val="24"/>
          <w:szCs w:val="24"/>
          <w:lang w:val="fr-FR"/>
        </w:rPr>
        <w:t xml:space="preserve"> 400tr. NXB Giáo dục.</w:t>
      </w:r>
    </w:p>
    <w:p w14:paraId="2E1A6D13" w14:textId="58D8218D" w:rsidR="00A41643" w:rsidRDefault="00A41643" w:rsidP="002E75E9">
      <w:pPr>
        <w:spacing w:before="60" w:after="60" w:line="320" w:lineRule="exact"/>
        <w:ind w:firstLine="709"/>
        <w:rPr>
          <w:rFonts w:ascii="Times New Roman" w:hAnsi="Times New Roman"/>
          <w:bCs/>
          <w:iCs/>
          <w:sz w:val="24"/>
          <w:szCs w:val="24"/>
          <w:lang w:val="fr-FR"/>
        </w:rPr>
      </w:pPr>
      <w:r w:rsidRPr="00C146B9">
        <w:rPr>
          <w:rFonts w:ascii="Times New Roman" w:hAnsi="Times New Roman"/>
          <w:b/>
          <w:i/>
          <w:sz w:val="24"/>
          <w:szCs w:val="24"/>
          <w:lang w:val="fr-FR"/>
        </w:rPr>
        <w:t>Phần mềm:</w:t>
      </w:r>
      <w:r w:rsidR="00817A7C">
        <w:rPr>
          <w:rFonts w:ascii="Times New Roman" w:hAnsi="Times New Roman"/>
          <w:b/>
          <w:i/>
          <w:sz w:val="24"/>
          <w:szCs w:val="24"/>
          <w:lang w:val="fr-FR"/>
        </w:rPr>
        <w:t xml:space="preserve"> </w:t>
      </w:r>
      <w:r w:rsidR="00817A7C">
        <w:rPr>
          <w:rFonts w:ascii="Times New Roman" w:hAnsi="Times New Roman"/>
          <w:bCs/>
          <w:iCs/>
          <w:sz w:val="24"/>
          <w:szCs w:val="24"/>
          <w:lang w:val="fr-FR"/>
        </w:rPr>
        <w:t>Giảng viên có thể lựa chọn hướng dẫn một trong ba ngôn ngữ Python, Mathematica hoặc MATLAB</w:t>
      </w:r>
    </w:p>
    <w:p w14:paraId="768C13A2" w14:textId="739E9E58" w:rsidR="002A7470" w:rsidRPr="00817A7C" w:rsidRDefault="002A7470" w:rsidP="002E75E9">
      <w:pPr>
        <w:spacing w:before="60" w:after="60" w:line="320" w:lineRule="exact"/>
        <w:ind w:firstLine="709"/>
        <w:rPr>
          <w:rFonts w:ascii="Times New Roman" w:hAnsi="Times New Roman"/>
          <w:bCs/>
          <w:iCs/>
          <w:sz w:val="24"/>
          <w:szCs w:val="24"/>
          <w:lang w:val="fr-FR"/>
        </w:rPr>
      </w:pPr>
      <w:r>
        <w:rPr>
          <w:rFonts w:ascii="Times New Roman" w:hAnsi="Times New Roman"/>
          <w:sz w:val="24"/>
          <w:szCs w:val="24"/>
          <w:lang w:val="fr-FR"/>
        </w:rPr>
        <w:t>[</w:t>
      </w:r>
      <w:r>
        <w:rPr>
          <w:rFonts w:ascii="Times New Roman" w:hAnsi="Times New Roman"/>
          <w:sz w:val="24"/>
          <w:szCs w:val="24"/>
          <w:lang w:val="fr-FR"/>
        </w:rPr>
        <w:t>1</w:t>
      </w:r>
      <w:r>
        <w:rPr>
          <w:rFonts w:ascii="Times New Roman" w:hAnsi="Times New Roman"/>
          <w:sz w:val="24"/>
          <w:szCs w:val="24"/>
          <w:lang w:val="fr-FR"/>
        </w:rPr>
        <w:t xml:space="preserve">] MathWorks Inc. (2021 / R2021b). </w:t>
      </w:r>
      <w:r w:rsidRPr="000571B8">
        <w:rPr>
          <w:rFonts w:ascii="Times New Roman" w:hAnsi="Times New Roman"/>
          <w:i/>
          <w:iCs/>
          <w:sz w:val="24"/>
          <w:szCs w:val="24"/>
          <w:lang w:val="fr-FR"/>
        </w:rPr>
        <w:t>MATLAB</w:t>
      </w:r>
    </w:p>
    <w:p w14:paraId="3C086815" w14:textId="19DB93D6" w:rsidR="00E14598" w:rsidRDefault="00E14598" w:rsidP="002E75E9">
      <w:pPr>
        <w:spacing w:before="60" w:after="60" w:line="320" w:lineRule="exact"/>
        <w:ind w:firstLine="709"/>
        <w:rPr>
          <w:rFonts w:ascii="Times New Roman" w:hAnsi="Times New Roman"/>
          <w:i/>
          <w:iCs/>
          <w:sz w:val="24"/>
          <w:szCs w:val="24"/>
          <w:lang w:val="fr-FR"/>
        </w:rPr>
      </w:pPr>
      <w:r>
        <w:rPr>
          <w:rFonts w:ascii="Times New Roman" w:hAnsi="Times New Roman"/>
          <w:sz w:val="24"/>
          <w:szCs w:val="24"/>
          <w:lang w:val="fr-FR"/>
        </w:rPr>
        <w:t>[</w:t>
      </w:r>
      <w:r w:rsidR="002A7470">
        <w:rPr>
          <w:rFonts w:ascii="Times New Roman" w:hAnsi="Times New Roman"/>
          <w:sz w:val="24"/>
          <w:szCs w:val="24"/>
          <w:lang w:val="fr-FR"/>
        </w:rPr>
        <w:t>2</w:t>
      </w:r>
      <w:r>
        <w:rPr>
          <w:rFonts w:ascii="Times New Roman" w:hAnsi="Times New Roman"/>
          <w:sz w:val="24"/>
          <w:szCs w:val="24"/>
          <w:lang w:val="fr-FR"/>
        </w:rPr>
        <w:t xml:space="preserve">] </w:t>
      </w:r>
      <w:r w:rsidR="0089193A" w:rsidRPr="0089193A">
        <w:rPr>
          <w:rFonts w:ascii="Times New Roman" w:hAnsi="Times New Roman"/>
          <w:sz w:val="24"/>
          <w:szCs w:val="24"/>
          <w:lang w:val="fr-FR"/>
        </w:rPr>
        <w:t>Python Software Foundation</w:t>
      </w:r>
      <w:r w:rsidR="0089193A">
        <w:rPr>
          <w:rFonts w:ascii="Times New Roman" w:hAnsi="Times New Roman"/>
          <w:sz w:val="24"/>
          <w:szCs w:val="24"/>
          <w:lang w:val="fr-FR"/>
        </w:rPr>
        <w:t xml:space="preserve"> (2021, 3.9.5). </w:t>
      </w:r>
      <w:r w:rsidR="0089193A">
        <w:rPr>
          <w:rFonts w:ascii="Times New Roman" w:hAnsi="Times New Roman"/>
          <w:i/>
          <w:iCs/>
          <w:sz w:val="24"/>
          <w:szCs w:val="24"/>
          <w:lang w:val="fr-FR"/>
        </w:rPr>
        <w:t>Python.</w:t>
      </w:r>
    </w:p>
    <w:p w14:paraId="434A237E" w14:textId="377B3B62" w:rsidR="00ED09FA" w:rsidRPr="00ED09FA" w:rsidRDefault="00ED09FA" w:rsidP="002E75E9">
      <w:pPr>
        <w:spacing w:before="60" w:after="60" w:line="320" w:lineRule="exact"/>
        <w:ind w:firstLine="709"/>
        <w:rPr>
          <w:rFonts w:ascii="Times New Roman" w:hAnsi="Times New Roman"/>
          <w:sz w:val="24"/>
          <w:szCs w:val="24"/>
          <w:lang w:val="fr-FR"/>
        </w:rPr>
      </w:pPr>
      <w:r>
        <w:rPr>
          <w:rFonts w:ascii="Times New Roman" w:hAnsi="Times New Roman"/>
          <w:sz w:val="24"/>
          <w:szCs w:val="24"/>
          <w:lang w:val="fr-FR"/>
        </w:rPr>
        <w:t>[</w:t>
      </w:r>
      <w:r w:rsidR="002A7470">
        <w:rPr>
          <w:rFonts w:ascii="Times New Roman" w:hAnsi="Times New Roman"/>
          <w:sz w:val="24"/>
          <w:szCs w:val="24"/>
          <w:lang w:val="fr-FR"/>
        </w:rPr>
        <w:t>3</w:t>
      </w:r>
      <w:r>
        <w:rPr>
          <w:rFonts w:ascii="Times New Roman" w:hAnsi="Times New Roman"/>
          <w:sz w:val="24"/>
          <w:szCs w:val="24"/>
          <w:lang w:val="fr-FR"/>
        </w:rPr>
        <w:t xml:space="preserve">] Microsoft (2022, 1.70.2). </w:t>
      </w:r>
      <w:r w:rsidRPr="00ED09FA">
        <w:rPr>
          <w:rFonts w:ascii="Times New Roman" w:hAnsi="Times New Roman"/>
          <w:i/>
          <w:iCs/>
          <w:sz w:val="24"/>
          <w:szCs w:val="24"/>
          <w:lang w:val="fr-FR"/>
        </w:rPr>
        <w:t>Visual Studio Code</w:t>
      </w:r>
      <w:r>
        <w:rPr>
          <w:rFonts w:ascii="Times New Roman" w:hAnsi="Times New Roman"/>
          <w:sz w:val="24"/>
          <w:szCs w:val="24"/>
          <w:lang w:val="fr-FR"/>
        </w:rPr>
        <w:t>.</w:t>
      </w:r>
    </w:p>
    <w:p w14:paraId="46D74AFE" w14:textId="641A8097" w:rsidR="00A41643" w:rsidRDefault="00A41643" w:rsidP="002E75E9">
      <w:pPr>
        <w:spacing w:before="60" w:after="60" w:line="320" w:lineRule="exact"/>
        <w:ind w:firstLine="709"/>
        <w:rPr>
          <w:rFonts w:ascii="Times New Roman" w:hAnsi="Times New Roman"/>
          <w:sz w:val="24"/>
          <w:szCs w:val="24"/>
          <w:lang w:val="fr-FR"/>
        </w:rPr>
      </w:pPr>
      <w:r w:rsidRPr="00C146B9">
        <w:rPr>
          <w:rFonts w:ascii="Times New Roman" w:hAnsi="Times New Roman"/>
          <w:sz w:val="24"/>
          <w:szCs w:val="24"/>
          <w:lang w:val="fr-FR"/>
        </w:rPr>
        <w:t>[</w:t>
      </w:r>
      <w:r w:rsidR="002A7470">
        <w:rPr>
          <w:rFonts w:ascii="Times New Roman" w:hAnsi="Times New Roman"/>
          <w:sz w:val="24"/>
          <w:szCs w:val="24"/>
          <w:lang w:val="fr-FR"/>
        </w:rPr>
        <w:t>4</w:t>
      </w:r>
      <w:r w:rsidR="002E75E9">
        <w:rPr>
          <w:rFonts w:ascii="Times New Roman" w:hAnsi="Times New Roman"/>
          <w:sz w:val="24"/>
          <w:szCs w:val="24"/>
          <w:lang w:val="fr-FR"/>
        </w:rPr>
        <w:t xml:space="preserve">] </w:t>
      </w:r>
      <w:r w:rsidR="0047179F">
        <w:rPr>
          <w:rFonts w:ascii="Times New Roman" w:hAnsi="Times New Roman"/>
          <w:sz w:val="24"/>
          <w:szCs w:val="24"/>
          <w:lang w:val="fr-FR"/>
        </w:rPr>
        <w:t>Anaconda</w:t>
      </w:r>
      <w:r w:rsidR="00E14598" w:rsidRPr="00E14598">
        <w:rPr>
          <w:rFonts w:ascii="Times New Roman" w:hAnsi="Times New Roman"/>
          <w:sz w:val="24"/>
          <w:szCs w:val="24"/>
          <w:lang w:val="fr-FR"/>
        </w:rPr>
        <w:t xml:space="preserve"> </w:t>
      </w:r>
      <w:r w:rsidR="00E14598">
        <w:rPr>
          <w:rFonts w:ascii="Times New Roman" w:hAnsi="Times New Roman"/>
          <w:sz w:val="24"/>
          <w:szCs w:val="24"/>
          <w:lang w:val="fr-FR"/>
        </w:rPr>
        <w:t>(202</w:t>
      </w:r>
      <w:r w:rsidR="00042717">
        <w:rPr>
          <w:rFonts w:ascii="Times New Roman" w:hAnsi="Times New Roman"/>
          <w:sz w:val="24"/>
          <w:szCs w:val="24"/>
          <w:lang w:val="fr-FR"/>
        </w:rPr>
        <w:t>2</w:t>
      </w:r>
      <w:r w:rsidR="00002E3F">
        <w:rPr>
          <w:rFonts w:ascii="Times New Roman" w:hAnsi="Times New Roman"/>
          <w:sz w:val="24"/>
          <w:szCs w:val="24"/>
          <w:lang w:val="fr-FR"/>
        </w:rPr>
        <w:t xml:space="preserve"> </w:t>
      </w:r>
      <w:r w:rsidR="00E14598">
        <w:rPr>
          <w:rFonts w:ascii="Times New Roman" w:hAnsi="Times New Roman"/>
          <w:sz w:val="24"/>
          <w:szCs w:val="24"/>
          <w:lang w:val="fr-FR"/>
        </w:rPr>
        <w:t>/</w:t>
      </w:r>
      <w:r w:rsidR="00042717">
        <w:rPr>
          <w:rFonts w:ascii="Times New Roman" w:hAnsi="Times New Roman"/>
          <w:sz w:val="24"/>
          <w:szCs w:val="24"/>
          <w:lang w:val="fr-FR"/>
        </w:rPr>
        <w:t xml:space="preserve"> 2022.1</w:t>
      </w:r>
      <w:r w:rsidR="00E14598">
        <w:rPr>
          <w:rFonts w:ascii="Times New Roman" w:hAnsi="Times New Roman"/>
          <w:sz w:val="24"/>
          <w:szCs w:val="24"/>
          <w:lang w:val="fr-FR"/>
        </w:rPr>
        <w:t>)</w:t>
      </w:r>
      <w:r w:rsidRPr="00C146B9">
        <w:rPr>
          <w:rFonts w:ascii="Times New Roman" w:hAnsi="Times New Roman"/>
          <w:sz w:val="24"/>
          <w:szCs w:val="24"/>
          <w:lang w:val="fr-FR"/>
        </w:rPr>
        <w:t xml:space="preserve">. </w:t>
      </w:r>
      <w:r w:rsidR="00E14598">
        <w:rPr>
          <w:rFonts w:ascii="Times New Roman" w:hAnsi="Times New Roman"/>
          <w:i/>
          <w:sz w:val="24"/>
          <w:szCs w:val="24"/>
          <w:lang w:val="fr-FR"/>
        </w:rPr>
        <w:t>Anaconda</w:t>
      </w:r>
      <w:r w:rsidRPr="00C146B9">
        <w:rPr>
          <w:rFonts w:ascii="Times New Roman" w:hAnsi="Times New Roman"/>
          <w:sz w:val="24"/>
          <w:szCs w:val="24"/>
          <w:lang w:val="fr-FR"/>
        </w:rPr>
        <w:t>.</w:t>
      </w:r>
    </w:p>
    <w:p w14:paraId="316DA7F8" w14:textId="757CC179" w:rsidR="00002E3F" w:rsidRDefault="00002E3F" w:rsidP="002E75E9">
      <w:pPr>
        <w:spacing w:before="60" w:after="60" w:line="320" w:lineRule="exact"/>
        <w:ind w:firstLine="709"/>
        <w:rPr>
          <w:rFonts w:ascii="Times New Roman" w:hAnsi="Times New Roman"/>
          <w:sz w:val="24"/>
          <w:szCs w:val="24"/>
          <w:lang w:val="fr-FR"/>
        </w:rPr>
      </w:pPr>
      <w:r>
        <w:rPr>
          <w:rFonts w:ascii="Times New Roman" w:hAnsi="Times New Roman"/>
          <w:sz w:val="24"/>
          <w:szCs w:val="24"/>
          <w:lang w:val="fr-FR"/>
        </w:rPr>
        <w:t>[</w:t>
      </w:r>
      <w:r w:rsidR="002A7470">
        <w:rPr>
          <w:rFonts w:ascii="Times New Roman" w:hAnsi="Times New Roman"/>
          <w:sz w:val="24"/>
          <w:szCs w:val="24"/>
          <w:lang w:val="fr-FR"/>
        </w:rPr>
        <w:t>5</w:t>
      </w:r>
      <w:r>
        <w:rPr>
          <w:rFonts w:ascii="Times New Roman" w:hAnsi="Times New Roman"/>
          <w:sz w:val="24"/>
          <w:szCs w:val="24"/>
          <w:lang w:val="fr-FR"/>
        </w:rPr>
        <w:t xml:space="preserve">] Google. </w:t>
      </w:r>
      <w:r w:rsidRPr="00002E3F">
        <w:rPr>
          <w:rFonts w:ascii="Times New Roman" w:hAnsi="Times New Roman"/>
          <w:i/>
          <w:iCs/>
          <w:sz w:val="24"/>
          <w:szCs w:val="24"/>
          <w:lang w:val="fr-FR"/>
        </w:rPr>
        <w:t>Goolge Colab</w:t>
      </w:r>
      <w:r w:rsidR="000571B8">
        <w:rPr>
          <w:rFonts w:ascii="Times New Roman" w:hAnsi="Times New Roman"/>
          <w:i/>
          <w:iCs/>
          <w:sz w:val="24"/>
          <w:szCs w:val="24"/>
          <w:lang w:val="fr-FR"/>
        </w:rPr>
        <w:t xml:space="preserve"> </w:t>
      </w:r>
      <w:r w:rsidR="000571B8" w:rsidRPr="000571B8">
        <w:rPr>
          <w:rFonts w:ascii="Times New Roman" w:hAnsi="Times New Roman"/>
          <w:i/>
          <w:iCs/>
          <w:sz w:val="24"/>
          <w:szCs w:val="24"/>
          <w:lang w:val="fr-FR"/>
        </w:rPr>
        <w:t>https://colab.research.google.com/</w:t>
      </w:r>
    </w:p>
    <w:p w14:paraId="2DA6661E" w14:textId="6B522B7C" w:rsidR="00002E3F" w:rsidRPr="00C146B9" w:rsidRDefault="00002E3F" w:rsidP="002A7470">
      <w:pPr>
        <w:spacing w:before="60" w:after="60" w:line="320" w:lineRule="exact"/>
        <w:ind w:firstLine="709"/>
        <w:rPr>
          <w:rFonts w:ascii="Times New Roman" w:hAnsi="Times New Roman"/>
          <w:sz w:val="24"/>
          <w:szCs w:val="24"/>
          <w:lang w:val="fr-FR"/>
        </w:rPr>
      </w:pPr>
      <w:r>
        <w:rPr>
          <w:rFonts w:ascii="Times New Roman" w:hAnsi="Times New Roman"/>
          <w:sz w:val="24"/>
          <w:szCs w:val="24"/>
          <w:lang w:val="fr-FR"/>
        </w:rPr>
        <w:t>[</w:t>
      </w:r>
      <w:r w:rsidR="002A7470">
        <w:rPr>
          <w:rFonts w:ascii="Times New Roman" w:hAnsi="Times New Roman"/>
          <w:sz w:val="24"/>
          <w:szCs w:val="24"/>
          <w:lang w:val="fr-FR"/>
        </w:rPr>
        <w:t>6</w:t>
      </w:r>
      <w:r>
        <w:rPr>
          <w:rFonts w:ascii="Times New Roman" w:hAnsi="Times New Roman"/>
          <w:sz w:val="24"/>
          <w:szCs w:val="24"/>
          <w:lang w:val="fr-FR"/>
        </w:rPr>
        <w:t xml:space="preserve">] Wolfram (2021 / 12.3). </w:t>
      </w:r>
      <w:r w:rsidRPr="000571B8">
        <w:rPr>
          <w:rFonts w:ascii="Times New Roman" w:hAnsi="Times New Roman"/>
          <w:i/>
          <w:iCs/>
          <w:sz w:val="24"/>
          <w:szCs w:val="24"/>
          <w:lang w:val="fr-FR"/>
        </w:rPr>
        <w:t>Mathematica</w:t>
      </w:r>
      <w:r>
        <w:rPr>
          <w:rFonts w:ascii="Times New Roman" w:hAnsi="Times New Roman"/>
          <w:sz w:val="24"/>
          <w:szCs w:val="24"/>
          <w:lang w:val="fr-FR"/>
        </w:rPr>
        <w:t>.</w:t>
      </w:r>
    </w:p>
    <w:p w14:paraId="4C64CAFD" w14:textId="77777777" w:rsidR="00A41643" w:rsidRPr="00C146B9" w:rsidRDefault="00A41643" w:rsidP="00F30F12">
      <w:pPr>
        <w:spacing w:before="60" w:after="60" w:line="320" w:lineRule="exact"/>
        <w:ind w:hanging="57"/>
        <w:rPr>
          <w:rFonts w:ascii="Times New Roman" w:hAnsi="Times New Roman"/>
          <w:sz w:val="24"/>
          <w:szCs w:val="24"/>
          <w:lang w:val="fr-FR"/>
        </w:rPr>
      </w:pPr>
    </w:p>
    <w:p w14:paraId="72B721BE" w14:textId="77777777" w:rsidR="00F82BDE" w:rsidRDefault="00F82BDE" w:rsidP="002E75E9">
      <w:pPr>
        <w:spacing w:before="60" w:after="60" w:line="320" w:lineRule="exact"/>
        <w:ind w:firstLine="709"/>
        <w:rPr>
          <w:rFonts w:ascii="Times New Roman" w:hAnsi="Times New Roman"/>
          <w:b/>
          <w:sz w:val="26"/>
          <w:szCs w:val="26"/>
          <w:lang w:val="fr-FR"/>
        </w:rPr>
      </w:pPr>
    </w:p>
    <w:p w14:paraId="51CC2825" w14:textId="26A3BDDA" w:rsidR="00A41643" w:rsidRPr="008E1E03" w:rsidRDefault="00A41643" w:rsidP="002E75E9">
      <w:pPr>
        <w:spacing w:before="60" w:after="60" w:line="320" w:lineRule="exact"/>
        <w:ind w:firstLine="709"/>
        <w:rPr>
          <w:rFonts w:ascii="Times New Roman" w:hAnsi="Times New Roman"/>
          <w:i/>
          <w:sz w:val="26"/>
          <w:szCs w:val="26"/>
          <w:lang w:val="fr-FR"/>
        </w:rPr>
      </w:pPr>
      <w:r w:rsidRPr="008E1E03">
        <w:rPr>
          <w:rFonts w:ascii="Times New Roman" w:hAnsi="Times New Roman"/>
          <w:b/>
          <w:sz w:val="26"/>
          <w:szCs w:val="26"/>
          <w:lang w:val="fr-FR"/>
        </w:rPr>
        <w:t>4. Mục tiêu học</w:t>
      </w:r>
      <w:r w:rsidR="004B0A18">
        <w:rPr>
          <w:rFonts w:ascii="Times New Roman" w:hAnsi="Times New Roman"/>
          <w:b/>
          <w:sz w:val="26"/>
          <w:szCs w:val="26"/>
          <w:lang w:val="fr-FR"/>
        </w:rPr>
        <w:t xml:space="preserve"> phần</w:t>
      </w:r>
      <w:r w:rsidRPr="008E1E03">
        <w:rPr>
          <w:rFonts w:ascii="Times New Roman" w:hAnsi="Times New Roman"/>
          <w:b/>
          <w:sz w:val="26"/>
          <w:szCs w:val="26"/>
          <w:lang w:val="fr-FR"/>
        </w:rPr>
        <w:t xml:space="preserve"> </w:t>
      </w:r>
      <w:r w:rsidRPr="008E1E03">
        <w:rPr>
          <w:rFonts w:ascii="Times New Roman" w:hAnsi="Times New Roman"/>
          <w:i/>
          <w:sz w:val="26"/>
          <w:szCs w:val="26"/>
          <w:lang w:val="fr-FR"/>
        </w:rPr>
        <w:t>(</w:t>
      </w:r>
      <w:r w:rsidR="00E2502A">
        <w:rPr>
          <w:rFonts w:ascii="Times New Roman" w:hAnsi="Times New Roman"/>
          <w:i/>
          <w:sz w:val="26"/>
          <w:szCs w:val="26"/>
          <w:lang w:val="fr-FR"/>
        </w:rPr>
        <w:t>C</w:t>
      </w:r>
      <w:r w:rsidRPr="008E1E03">
        <w:rPr>
          <w:rFonts w:ascii="Times New Roman" w:hAnsi="Times New Roman"/>
          <w:i/>
          <w:sz w:val="26"/>
          <w:szCs w:val="26"/>
          <w:lang w:val="fr-FR"/>
        </w:rPr>
        <w:t>ourse goals)</w:t>
      </w:r>
    </w:p>
    <w:p w14:paraId="202D0449" w14:textId="1F4F56BC" w:rsidR="00A41643" w:rsidRPr="00C146B9" w:rsidRDefault="00A41643" w:rsidP="002E75E9">
      <w:pPr>
        <w:spacing w:before="60" w:after="60" w:line="320" w:lineRule="exact"/>
        <w:ind w:firstLine="709"/>
        <w:rPr>
          <w:rFonts w:ascii="Times New Roman" w:hAnsi="Times New Roman"/>
          <w:i/>
          <w:sz w:val="24"/>
          <w:szCs w:val="24"/>
          <w:lang w:val="fr-FR"/>
        </w:rPr>
      </w:pPr>
      <w:r w:rsidRPr="00C146B9">
        <w:rPr>
          <w:rFonts w:ascii="Times New Roman" w:hAnsi="Times New Roman"/>
          <w:i/>
          <w:sz w:val="24"/>
          <w:szCs w:val="24"/>
          <w:lang w:val="fr-FR"/>
        </w:rPr>
        <w:t>(</w:t>
      </w:r>
      <w:r w:rsidR="00E2502A">
        <w:rPr>
          <w:rFonts w:ascii="Times New Roman" w:hAnsi="Times New Roman"/>
          <w:i/>
          <w:sz w:val="24"/>
          <w:szCs w:val="24"/>
          <w:lang w:val="fr-FR"/>
        </w:rPr>
        <w:t>C</w:t>
      </w:r>
      <w:r w:rsidRPr="00C146B9">
        <w:rPr>
          <w:rFonts w:ascii="Times New Roman" w:hAnsi="Times New Roman"/>
          <w:i/>
          <w:sz w:val="24"/>
          <w:szCs w:val="24"/>
          <w:lang w:val="fr-FR"/>
        </w:rPr>
        <w:t xml:space="preserve">ác mục tiêu </w:t>
      </w:r>
      <w:r w:rsidR="004B0A18" w:rsidRPr="00C146B9">
        <w:rPr>
          <w:rFonts w:ascii="Times New Roman" w:hAnsi="Times New Roman"/>
          <w:i/>
          <w:sz w:val="24"/>
          <w:szCs w:val="24"/>
          <w:lang w:val="fr-FR"/>
        </w:rPr>
        <w:t>cụ thể</w:t>
      </w:r>
      <w:r w:rsidRPr="00C146B9">
        <w:rPr>
          <w:rFonts w:ascii="Times New Roman" w:hAnsi="Times New Roman"/>
          <w:i/>
          <w:sz w:val="24"/>
          <w:szCs w:val="24"/>
          <w:lang w:val="fr-FR"/>
        </w:rPr>
        <w:t xml:space="preserve"> củ</w:t>
      </w:r>
      <w:r w:rsidR="004B0A18" w:rsidRPr="00C146B9">
        <w:rPr>
          <w:rFonts w:ascii="Times New Roman" w:hAnsi="Times New Roman"/>
          <w:i/>
          <w:sz w:val="24"/>
          <w:szCs w:val="24"/>
          <w:lang w:val="fr-FR"/>
        </w:rPr>
        <w:t>a học phần cần nêu rõ học phần sẽ cung cấp cho sinh viên kiến thức và kỹ năng gì</w:t>
      </w:r>
      <w:r w:rsidRPr="00C146B9">
        <w:rPr>
          <w:rFonts w:ascii="Times New Roman" w:hAnsi="Times New Roman"/>
          <w:i/>
          <w:sz w:val="24"/>
          <w:szCs w:val="24"/>
          <w:lang w:val="fr-FR"/>
        </w:rPr>
        <w:t xml:space="preserve">, thể hiện sự liên quan với các chủ đề CĐR (X.x.x) của CTĐT được phân nhiệm cho </w:t>
      </w:r>
      <w:r w:rsidR="004B0A18" w:rsidRPr="00C146B9">
        <w:rPr>
          <w:rFonts w:ascii="Times New Roman" w:hAnsi="Times New Roman"/>
          <w:i/>
          <w:sz w:val="24"/>
          <w:szCs w:val="24"/>
          <w:lang w:val="fr-FR"/>
        </w:rPr>
        <w:t>HP</w:t>
      </w:r>
      <w:r w:rsidRPr="00C146B9">
        <w:rPr>
          <w:rFonts w:ascii="Times New Roman" w:hAnsi="Times New Roman"/>
          <w:i/>
          <w:sz w:val="24"/>
          <w:szCs w:val="24"/>
          <w:lang w:val="fr-FR"/>
        </w:rPr>
        <w:t>, tối đa 5 mục tiêu)</w:t>
      </w:r>
      <w:r w:rsidR="00DB6B8C">
        <w:rPr>
          <w:rFonts w:ascii="Times New Roman" w:hAnsi="Times New Roman"/>
          <w:i/>
          <w:sz w:val="24"/>
          <w:szCs w:val="24"/>
          <w:lang w:val="fr-FR"/>
        </w:rPr>
        <w:t>.</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0"/>
        <w:gridCol w:w="6922"/>
        <w:gridCol w:w="1477"/>
      </w:tblGrid>
      <w:tr w:rsidR="00A41643" w:rsidRPr="00A41643" w14:paraId="06C99CE3" w14:textId="77777777" w:rsidTr="00B33AF5">
        <w:trPr>
          <w:trHeight w:val="545"/>
        </w:trPr>
        <w:tc>
          <w:tcPr>
            <w:tcW w:w="588" w:type="pct"/>
            <w:shd w:val="clear" w:color="auto" w:fill="auto"/>
            <w:tcMar>
              <w:left w:w="45" w:type="dxa"/>
              <w:right w:w="45" w:type="dxa"/>
            </w:tcMar>
            <w:vAlign w:val="center"/>
          </w:tcPr>
          <w:p w14:paraId="7A0A2D1F" w14:textId="231F69EF" w:rsidR="00A41643" w:rsidRPr="00A41643" w:rsidRDefault="00A41643" w:rsidP="00C60CC9">
            <w:pPr>
              <w:jc w:val="center"/>
              <w:rPr>
                <w:rFonts w:ascii="Times New Roman" w:hAnsi="Times New Roman"/>
                <w:b/>
                <w:sz w:val="24"/>
                <w:szCs w:val="24"/>
              </w:rPr>
            </w:pPr>
            <w:r w:rsidRPr="00A41643">
              <w:rPr>
                <w:rFonts w:ascii="Times New Roman" w:hAnsi="Times New Roman"/>
                <w:b/>
                <w:sz w:val="24"/>
                <w:szCs w:val="24"/>
              </w:rPr>
              <w:t>Mục tiêu (Gx) [1]</w:t>
            </w:r>
          </w:p>
        </w:tc>
        <w:tc>
          <w:tcPr>
            <w:tcW w:w="3636" w:type="pct"/>
            <w:shd w:val="clear" w:color="auto" w:fill="auto"/>
            <w:tcMar>
              <w:left w:w="45" w:type="dxa"/>
              <w:right w:w="45" w:type="dxa"/>
            </w:tcMar>
            <w:vAlign w:val="center"/>
          </w:tcPr>
          <w:p w14:paraId="7371FED6" w14:textId="77777777" w:rsidR="00A41643" w:rsidRPr="00A41643" w:rsidRDefault="00A41643" w:rsidP="00C60CC9">
            <w:pPr>
              <w:jc w:val="center"/>
              <w:rPr>
                <w:rFonts w:ascii="Times New Roman" w:hAnsi="Times New Roman"/>
                <w:b/>
                <w:sz w:val="24"/>
                <w:szCs w:val="24"/>
              </w:rPr>
            </w:pPr>
            <w:r w:rsidRPr="00A41643">
              <w:rPr>
                <w:rFonts w:ascii="Times New Roman" w:hAnsi="Times New Roman"/>
                <w:b/>
                <w:sz w:val="24"/>
                <w:szCs w:val="24"/>
              </w:rPr>
              <w:t>Mô tả mục tiêu [2]</w:t>
            </w:r>
          </w:p>
        </w:tc>
        <w:tc>
          <w:tcPr>
            <w:tcW w:w="776" w:type="pct"/>
            <w:shd w:val="clear" w:color="auto" w:fill="auto"/>
            <w:tcMar>
              <w:left w:w="45" w:type="dxa"/>
              <w:right w:w="45" w:type="dxa"/>
            </w:tcMar>
            <w:vAlign w:val="center"/>
          </w:tcPr>
          <w:p w14:paraId="774A4C41" w14:textId="77777777" w:rsidR="00A41643" w:rsidRPr="00A41643" w:rsidRDefault="00A41643" w:rsidP="00C60CC9">
            <w:pPr>
              <w:jc w:val="center"/>
              <w:rPr>
                <w:rFonts w:ascii="Times New Roman" w:hAnsi="Times New Roman"/>
                <w:b/>
                <w:sz w:val="24"/>
                <w:szCs w:val="24"/>
              </w:rPr>
            </w:pPr>
            <w:r w:rsidRPr="00A41643">
              <w:rPr>
                <w:rFonts w:ascii="Times New Roman" w:hAnsi="Times New Roman"/>
                <w:b/>
                <w:sz w:val="24"/>
                <w:szCs w:val="24"/>
              </w:rPr>
              <w:t xml:space="preserve">Các CĐR của CTĐT </w:t>
            </w:r>
          </w:p>
          <w:p w14:paraId="785C44D5" w14:textId="77777777" w:rsidR="00A41643" w:rsidRPr="00A41643" w:rsidRDefault="00A41643" w:rsidP="00C60CC9">
            <w:pPr>
              <w:jc w:val="center"/>
              <w:rPr>
                <w:rFonts w:ascii="Times New Roman" w:hAnsi="Times New Roman"/>
                <w:b/>
                <w:sz w:val="24"/>
                <w:szCs w:val="24"/>
              </w:rPr>
            </w:pPr>
            <w:r w:rsidRPr="00A41643">
              <w:rPr>
                <w:rFonts w:ascii="Times New Roman" w:hAnsi="Times New Roman"/>
                <w:b/>
                <w:sz w:val="24"/>
                <w:szCs w:val="24"/>
              </w:rPr>
              <w:t>[3]</w:t>
            </w:r>
          </w:p>
        </w:tc>
      </w:tr>
      <w:tr w:rsidR="00F42D8B" w:rsidRPr="00A41643" w14:paraId="13F85115" w14:textId="77777777" w:rsidTr="00EA4615">
        <w:trPr>
          <w:trHeight w:val="322"/>
        </w:trPr>
        <w:tc>
          <w:tcPr>
            <w:tcW w:w="588" w:type="pct"/>
            <w:shd w:val="clear" w:color="auto" w:fill="auto"/>
            <w:tcMar>
              <w:left w:w="45" w:type="dxa"/>
              <w:right w:w="45" w:type="dxa"/>
            </w:tcMar>
            <w:vAlign w:val="center"/>
          </w:tcPr>
          <w:p w14:paraId="7F946D87" w14:textId="77777777" w:rsidR="00F42D8B" w:rsidRPr="00A41643" w:rsidRDefault="00F42D8B" w:rsidP="00C60CC9">
            <w:pPr>
              <w:spacing w:before="60" w:after="60"/>
              <w:jc w:val="center"/>
              <w:rPr>
                <w:rFonts w:ascii="Times New Roman" w:hAnsi="Times New Roman"/>
                <w:b/>
                <w:sz w:val="24"/>
                <w:szCs w:val="24"/>
              </w:rPr>
            </w:pPr>
            <w:r w:rsidRPr="00A41643">
              <w:rPr>
                <w:rFonts w:ascii="Times New Roman" w:hAnsi="Times New Roman"/>
                <w:b/>
                <w:sz w:val="24"/>
                <w:szCs w:val="24"/>
              </w:rPr>
              <w:t>G1</w:t>
            </w:r>
          </w:p>
        </w:tc>
        <w:tc>
          <w:tcPr>
            <w:tcW w:w="3636" w:type="pct"/>
            <w:shd w:val="clear" w:color="auto" w:fill="auto"/>
            <w:tcMar>
              <w:left w:w="45" w:type="dxa"/>
              <w:right w:w="45" w:type="dxa"/>
            </w:tcMar>
          </w:tcPr>
          <w:p w14:paraId="7C3AD5AA" w14:textId="22E4D6E7" w:rsidR="00F42D8B" w:rsidRPr="00EB73CE" w:rsidRDefault="00E47BC7" w:rsidP="00C60CC9">
            <w:pPr>
              <w:spacing w:before="60" w:after="60"/>
              <w:rPr>
                <w:rFonts w:ascii="Times New Roman" w:eastAsia="Times New Roman" w:hAnsi="Times New Roman"/>
                <w:sz w:val="24"/>
                <w:szCs w:val="24"/>
              </w:rPr>
            </w:pPr>
            <w:r>
              <w:rPr>
                <w:rFonts w:ascii="Times New Roman" w:eastAsia="Times New Roman" w:hAnsi="Times New Roman"/>
                <w:sz w:val="24"/>
                <w:szCs w:val="24"/>
              </w:rPr>
              <w:t>Áp dụng kiến thức toán học để tính gần đúng các đại lượng</w:t>
            </w:r>
          </w:p>
        </w:tc>
        <w:tc>
          <w:tcPr>
            <w:tcW w:w="776" w:type="pct"/>
            <w:shd w:val="clear" w:color="auto" w:fill="auto"/>
            <w:tcMar>
              <w:left w:w="45" w:type="dxa"/>
              <w:right w:w="45" w:type="dxa"/>
            </w:tcMar>
          </w:tcPr>
          <w:p w14:paraId="7823E440" w14:textId="118A47F8" w:rsidR="00F42D8B" w:rsidRPr="00630F16" w:rsidRDefault="00E47BC7" w:rsidP="00C60CC9">
            <w:pPr>
              <w:pStyle w:val="ColorfulList-Accent11"/>
              <w:spacing w:before="60" w:after="60" w:line="240" w:lineRule="auto"/>
              <w:ind w:left="0"/>
              <w:jc w:val="center"/>
              <w:rPr>
                <w:rFonts w:ascii="Times New Roman" w:eastAsia="Times New Roman" w:hAnsi="Times New Roman"/>
                <w:color w:val="FF0000"/>
                <w:sz w:val="24"/>
                <w:szCs w:val="24"/>
              </w:rPr>
            </w:pPr>
            <w:r>
              <w:rPr>
                <w:rFonts w:ascii="Times New Roman" w:eastAsia="Times New Roman" w:hAnsi="Times New Roman"/>
                <w:color w:val="FF0000"/>
                <w:sz w:val="24"/>
                <w:szCs w:val="24"/>
              </w:rPr>
              <w:t>2</w:t>
            </w:r>
          </w:p>
        </w:tc>
      </w:tr>
      <w:tr w:rsidR="00B33AF5" w:rsidRPr="00A41643" w14:paraId="5003E2B7" w14:textId="77777777" w:rsidTr="00B33AF5">
        <w:tc>
          <w:tcPr>
            <w:tcW w:w="588" w:type="pct"/>
            <w:shd w:val="clear" w:color="auto" w:fill="auto"/>
            <w:tcMar>
              <w:left w:w="45" w:type="dxa"/>
              <w:right w:w="45" w:type="dxa"/>
            </w:tcMar>
            <w:vAlign w:val="center"/>
          </w:tcPr>
          <w:p w14:paraId="384B4069" w14:textId="77777777" w:rsidR="00B33AF5" w:rsidRPr="00B33AF5" w:rsidRDefault="00F42D8B" w:rsidP="00C60CC9">
            <w:pPr>
              <w:spacing w:before="60" w:after="60"/>
              <w:jc w:val="center"/>
              <w:rPr>
                <w:rFonts w:ascii="Times New Roman" w:hAnsi="Times New Roman"/>
                <w:b/>
                <w:sz w:val="24"/>
                <w:szCs w:val="24"/>
              </w:rPr>
            </w:pPr>
            <w:r>
              <w:rPr>
                <w:rFonts w:ascii="Times New Roman" w:hAnsi="Times New Roman" w:hint="eastAsia"/>
                <w:b/>
                <w:sz w:val="24"/>
                <w:szCs w:val="24"/>
              </w:rPr>
              <w:t>G</w:t>
            </w:r>
            <w:r>
              <w:rPr>
                <w:rFonts w:ascii="Times New Roman" w:hAnsi="Times New Roman"/>
                <w:b/>
                <w:sz w:val="24"/>
                <w:szCs w:val="24"/>
              </w:rPr>
              <w:t>2</w:t>
            </w:r>
          </w:p>
        </w:tc>
        <w:tc>
          <w:tcPr>
            <w:tcW w:w="3636" w:type="pct"/>
            <w:shd w:val="clear" w:color="auto" w:fill="auto"/>
            <w:tcMar>
              <w:left w:w="45" w:type="dxa"/>
              <w:right w:w="45" w:type="dxa"/>
            </w:tcMar>
          </w:tcPr>
          <w:p w14:paraId="39F2D54F" w14:textId="3E8EC951" w:rsidR="00B33AF5" w:rsidRPr="00EB73CE" w:rsidRDefault="00E47BC7" w:rsidP="00C60CC9">
            <w:pPr>
              <w:spacing w:before="60" w:after="60"/>
              <w:rPr>
                <w:rFonts w:ascii="Times New Roman" w:hAnsi="Times New Roman"/>
                <w:sz w:val="24"/>
                <w:szCs w:val="24"/>
              </w:rPr>
            </w:pPr>
            <w:r>
              <w:rPr>
                <w:rFonts w:ascii="Times New Roman" w:hAnsi="Times New Roman"/>
                <w:sz w:val="24"/>
                <w:szCs w:val="24"/>
              </w:rPr>
              <w:t>Hiểu và đưa các bài toán thực tế về mô hình toán học</w:t>
            </w:r>
          </w:p>
        </w:tc>
        <w:tc>
          <w:tcPr>
            <w:tcW w:w="776" w:type="pct"/>
            <w:shd w:val="clear" w:color="auto" w:fill="auto"/>
            <w:tcMar>
              <w:left w:w="45" w:type="dxa"/>
              <w:right w:w="45" w:type="dxa"/>
            </w:tcMar>
          </w:tcPr>
          <w:p w14:paraId="33EE1762" w14:textId="06CE0291" w:rsidR="00B33AF5" w:rsidRPr="00630F16" w:rsidRDefault="00E47BC7" w:rsidP="00C60CC9">
            <w:pPr>
              <w:spacing w:before="60" w:after="60"/>
              <w:jc w:val="center"/>
              <w:rPr>
                <w:rFonts w:ascii="Times New Roman" w:hAnsi="Times New Roman"/>
                <w:color w:val="FF0000"/>
                <w:sz w:val="24"/>
                <w:szCs w:val="24"/>
              </w:rPr>
            </w:pPr>
            <w:r>
              <w:rPr>
                <w:rFonts w:ascii="Times New Roman" w:hAnsi="Times New Roman"/>
                <w:color w:val="FF0000"/>
                <w:sz w:val="24"/>
                <w:szCs w:val="24"/>
              </w:rPr>
              <w:t>3</w:t>
            </w:r>
          </w:p>
        </w:tc>
      </w:tr>
      <w:tr w:rsidR="00E47BC7" w:rsidRPr="00A41643" w14:paraId="4A97EC77" w14:textId="77777777" w:rsidTr="00B33AF5">
        <w:tc>
          <w:tcPr>
            <w:tcW w:w="588" w:type="pct"/>
            <w:shd w:val="clear" w:color="auto" w:fill="auto"/>
            <w:tcMar>
              <w:left w:w="45" w:type="dxa"/>
              <w:right w:w="45" w:type="dxa"/>
            </w:tcMar>
            <w:vAlign w:val="center"/>
          </w:tcPr>
          <w:p w14:paraId="401D77B3" w14:textId="77777777" w:rsidR="00E47BC7" w:rsidRDefault="00E47BC7" w:rsidP="00E47BC7">
            <w:pPr>
              <w:spacing w:before="60" w:after="60"/>
              <w:jc w:val="center"/>
              <w:rPr>
                <w:rFonts w:ascii="Times New Roman" w:hAnsi="Times New Roman"/>
                <w:b/>
                <w:sz w:val="24"/>
                <w:szCs w:val="24"/>
              </w:rPr>
            </w:pPr>
            <w:r>
              <w:rPr>
                <w:rFonts w:ascii="Times New Roman" w:hAnsi="Times New Roman" w:hint="eastAsia"/>
                <w:b/>
                <w:sz w:val="24"/>
                <w:szCs w:val="24"/>
              </w:rPr>
              <w:t>G</w:t>
            </w:r>
            <w:r>
              <w:rPr>
                <w:rFonts w:ascii="Times New Roman" w:hAnsi="Times New Roman"/>
                <w:b/>
                <w:sz w:val="24"/>
                <w:szCs w:val="24"/>
              </w:rPr>
              <w:t>3</w:t>
            </w:r>
          </w:p>
        </w:tc>
        <w:tc>
          <w:tcPr>
            <w:tcW w:w="3636" w:type="pct"/>
            <w:shd w:val="clear" w:color="auto" w:fill="auto"/>
            <w:tcMar>
              <w:left w:w="45" w:type="dxa"/>
              <w:right w:w="45" w:type="dxa"/>
            </w:tcMar>
          </w:tcPr>
          <w:p w14:paraId="4585D31C" w14:textId="7E83D54E" w:rsidR="00E47BC7" w:rsidRPr="00EB73CE" w:rsidRDefault="005C4596" w:rsidP="00E47BC7">
            <w:pPr>
              <w:spacing w:before="60" w:after="60"/>
              <w:rPr>
                <w:rFonts w:ascii="Times New Roman" w:hAnsi="Times New Roman"/>
                <w:sz w:val="24"/>
                <w:szCs w:val="24"/>
              </w:rPr>
            </w:pPr>
            <w:r>
              <w:rPr>
                <w:rFonts w:ascii="Times New Roman" w:hAnsi="Times New Roman"/>
                <w:sz w:val="24"/>
                <w:szCs w:val="24"/>
              </w:rPr>
              <w:t>Áp dụng kỹ thuật tính gần đúng vào các bài toán tối ưu</w:t>
            </w:r>
          </w:p>
        </w:tc>
        <w:tc>
          <w:tcPr>
            <w:tcW w:w="776" w:type="pct"/>
            <w:shd w:val="clear" w:color="auto" w:fill="auto"/>
            <w:tcMar>
              <w:left w:w="45" w:type="dxa"/>
              <w:right w:w="45" w:type="dxa"/>
            </w:tcMar>
          </w:tcPr>
          <w:p w14:paraId="3A00C525" w14:textId="229AFAC3" w:rsidR="00E47BC7" w:rsidRPr="00630F16" w:rsidRDefault="005C4596" w:rsidP="00E47BC7">
            <w:pPr>
              <w:spacing w:before="60" w:after="60"/>
              <w:jc w:val="center"/>
              <w:rPr>
                <w:rFonts w:ascii="Times New Roman" w:hAnsi="Times New Roman"/>
                <w:color w:val="FF0000"/>
                <w:sz w:val="24"/>
                <w:szCs w:val="24"/>
              </w:rPr>
            </w:pPr>
            <w:r>
              <w:rPr>
                <w:rFonts w:ascii="Times New Roman" w:hAnsi="Times New Roman"/>
                <w:color w:val="FF0000"/>
                <w:sz w:val="24"/>
                <w:szCs w:val="24"/>
              </w:rPr>
              <w:t>2</w:t>
            </w:r>
          </w:p>
        </w:tc>
      </w:tr>
      <w:tr w:rsidR="00E47BC7" w:rsidRPr="00A41643" w14:paraId="732D2223" w14:textId="77777777" w:rsidTr="00B33AF5">
        <w:tc>
          <w:tcPr>
            <w:tcW w:w="588" w:type="pct"/>
            <w:shd w:val="clear" w:color="auto" w:fill="auto"/>
            <w:tcMar>
              <w:left w:w="45" w:type="dxa"/>
              <w:right w:w="45" w:type="dxa"/>
            </w:tcMar>
            <w:vAlign w:val="center"/>
          </w:tcPr>
          <w:p w14:paraId="41576AC5" w14:textId="77777777" w:rsidR="00E47BC7" w:rsidRDefault="00E47BC7" w:rsidP="00E47BC7">
            <w:pPr>
              <w:spacing w:before="60" w:after="60"/>
              <w:jc w:val="center"/>
              <w:rPr>
                <w:rFonts w:ascii="Times New Roman" w:hAnsi="Times New Roman"/>
                <w:b/>
                <w:sz w:val="24"/>
                <w:szCs w:val="24"/>
              </w:rPr>
            </w:pPr>
            <w:r>
              <w:rPr>
                <w:rFonts w:ascii="Times New Roman" w:hAnsi="Times New Roman" w:hint="eastAsia"/>
                <w:b/>
                <w:sz w:val="24"/>
                <w:szCs w:val="24"/>
              </w:rPr>
              <w:t>G</w:t>
            </w:r>
            <w:r>
              <w:rPr>
                <w:rFonts w:ascii="Times New Roman" w:hAnsi="Times New Roman"/>
                <w:b/>
                <w:sz w:val="24"/>
                <w:szCs w:val="24"/>
              </w:rPr>
              <w:t>4</w:t>
            </w:r>
          </w:p>
        </w:tc>
        <w:tc>
          <w:tcPr>
            <w:tcW w:w="3636" w:type="pct"/>
            <w:shd w:val="clear" w:color="auto" w:fill="auto"/>
            <w:tcMar>
              <w:left w:w="45" w:type="dxa"/>
              <w:right w:w="45" w:type="dxa"/>
            </w:tcMar>
          </w:tcPr>
          <w:p w14:paraId="51A7E3BA" w14:textId="07315A3C" w:rsidR="00E47BC7" w:rsidRPr="00EB73CE" w:rsidRDefault="005C4596" w:rsidP="00E47BC7">
            <w:pPr>
              <w:spacing w:before="60" w:after="60"/>
              <w:rPr>
                <w:rFonts w:ascii="Times New Roman" w:hAnsi="Times New Roman"/>
                <w:sz w:val="24"/>
                <w:szCs w:val="24"/>
              </w:rPr>
            </w:pPr>
            <w:r>
              <w:rPr>
                <w:rFonts w:ascii="Times New Roman" w:hAnsi="Times New Roman"/>
                <w:sz w:val="24"/>
                <w:szCs w:val="24"/>
              </w:rPr>
              <w:t>Sử dụng được ngôn ngữ lập trình và các công cụ liên quan</w:t>
            </w:r>
          </w:p>
        </w:tc>
        <w:tc>
          <w:tcPr>
            <w:tcW w:w="776" w:type="pct"/>
            <w:shd w:val="clear" w:color="auto" w:fill="auto"/>
            <w:tcMar>
              <w:left w:w="45" w:type="dxa"/>
              <w:right w:w="45" w:type="dxa"/>
            </w:tcMar>
          </w:tcPr>
          <w:p w14:paraId="30D84072" w14:textId="0B5F56EA" w:rsidR="00E47BC7" w:rsidRPr="00630F16" w:rsidRDefault="005C4596" w:rsidP="00E47BC7">
            <w:pPr>
              <w:spacing w:before="60" w:after="60"/>
              <w:jc w:val="center"/>
              <w:rPr>
                <w:rFonts w:ascii="Times New Roman" w:hAnsi="Times New Roman"/>
                <w:color w:val="FF0000"/>
                <w:sz w:val="24"/>
                <w:szCs w:val="24"/>
              </w:rPr>
            </w:pPr>
            <w:r>
              <w:rPr>
                <w:rFonts w:ascii="Times New Roman" w:hAnsi="Times New Roman"/>
                <w:color w:val="FF0000"/>
                <w:sz w:val="24"/>
                <w:szCs w:val="24"/>
              </w:rPr>
              <w:t>2</w:t>
            </w:r>
          </w:p>
        </w:tc>
      </w:tr>
      <w:tr w:rsidR="00E47BC7" w:rsidRPr="00A41643" w14:paraId="098A2F6B" w14:textId="77777777" w:rsidTr="00B33AF5">
        <w:tc>
          <w:tcPr>
            <w:tcW w:w="588" w:type="pct"/>
            <w:shd w:val="clear" w:color="auto" w:fill="auto"/>
            <w:tcMar>
              <w:left w:w="45" w:type="dxa"/>
              <w:right w:w="45" w:type="dxa"/>
            </w:tcMar>
            <w:vAlign w:val="center"/>
          </w:tcPr>
          <w:p w14:paraId="7BDDF0DA" w14:textId="4A346B8F" w:rsidR="00E47BC7" w:rsidRDefault="00E47BC7" w:rsidP="00E47BC7">
            <w:pPr>
              <w:spacing w:before="60" w:after="60"/>
              <w:jc w:val="center"/>
              <w:rPr>
                <w:rFonts w:ascii="Times New Roman" w:hAnsi="Times New Roman"/>
                <w:b/>
                <w:sz w:val="24"/>
                <w:szCs w:val="24"/>
              </w:rPr>
            </w:pPr>
            <w:r>
              <w:rPr>
                <w:rFonts w:ascii="Times New Roman" w:hAnsi="Times New Roman"/>
                <w:b/>
                <w:sz w:val="24"/>
                <w:szCs w:val="24"/>
              </w:rPr>
              <w:t>G5</w:t>
            </w:r>
          </w:p>
        </w:tc>
        <w:tc>
          <w:tcPr>
            <w:tcW w:w="3636" w:type="pct"/>
            <w:shd w:val="clear" w:color="auto" w:fill="auto"/>
            <w:tcMar>
              <w:left w:w="45" w:type="dxa"/>
              <w:right w:w="45" w:type="dxa"/>
            </w:tcMar>
          </w:tcPr>
          <w:p w14:paraId="0C6DDBC7" w14:textId="77777777" w:rsidR="00E47BC7" w:rsidRPr="00EB73CE" w:rsidRDefault="00E47BC7" w:rsidP="00E47BC7">
            <w:pPr>
              <w:spacing w:before="60" w:after="60"/>
              <w:rPr>
                <w:rFonts w:ascii="Times New Roman" w:hAnsi="Times New Roman"/>
                <w:sz w:val="24"/>
                <w:szCs w:val="24"/>
              </w:rPr>
            </w:pPr>
          </w:p>
        </w:tc>
        <w:tc>
          <w:tcPr>
            <w:tcW w:w="776" w:type="pct"/>
            <w:shd w:val="clear" w:color="auto" w:fill="auto"/>
            <w:tcMar>
              <w:left w:w="45" w:type="dxa"/>
              <w:right w:w="45" w:type="dxa"/>
            </w:tcMar>
          </w:tcPr>
          <w:p w14:paraId="6D950914" w14:textId="77777777" w:rsidR="00E47BC7" w:rsidRPr="00630F16" w:rsidRDefault="00E47BC7" w:rsidP="00E47BC7">
            <w:pPr>
              <w:spacing w:before="60" w:after="60"/>
              <w:jc w:val="center"/>
              <w:rPr>
                <w:rFonts w:ascii="Times New Roman" w:hAnsi="Times New Roman"/>
                <w:color w:val="FF0000"/>
                <w:sz w:val="24"/>
                <w:szCs w:val="24"/>
              </w:rPr>
            </w:pPr>
          </w:p>
        </w:tc>
      </w:tr>
    </w:tbl>
    <w:p w14:paraId="258398EB" w14:textId="77777777" w:rsidR="00A41643" w:rsidRDefault="00A41643" w:rsidP="00C60CC9">
      <w:pPr>
        <w:spacing w:line="320" w:lineRule="exact"/>
        <w:rPr>
          <w:rFonts w:ascii="Times New Roman" w:hAnsi="Times New Roman"/>
          <w:i/>
          <w:sz w:val="24"/>
          <w:szCs w:val="24"/>
        </w:rPr>
      </w:pPr>
      <w:r w:rsidRPr="00A41643">
        <w:rPr>
          <w:rFonts w:ascii="Times New Roman" w:hAnsi="Times New Roman"/>
          <w:i/>
          <w:sz w:val="24"/>
          <w:szCs w:val="24"/>
        </w:rPr>
        <w:t>[1]: Ký hiệu mục tiêu của học</w:t>
      </w:r>
      <w:r w:rsidR="009C59E5">
        <w:rPr>
          <w:rFonts w:ascii="Times New Roman" w:hAnsi="Times New Roman"/>
          <w:i/>
          <w:sz w:val="24"/>
          <w:szCs w:val="24"/>
        </w:rPr>
        <w:t xml:space="preserve"> phần</w:t>
      </w:r>
      <w:r w:rsidRPr="00A41643">
        <w:rPr>
          <w:rFonts w:ascii="Times New Roman" w:hAnsi="Times New Roman"/>
          <w:i/>
          <w:sz w:val="24"/>
          <w:szCs w:val="24"/>
        </w:rPr>
        <w:t xml:space="preserve">. [2]: Mô tả mục tiêu </w:t>
      </w:r>
      <w:r w:rsidRPr="00A41643">
        <w:rPr>
          <w:rFonts w:ascii="Times New Roman" w:hAnsi="Times New Roman"/>
          <w:i/>
          <w:sz w:val="24"/>
          <w:szCs w:val="24"/>
          <w:lang w:val="vi-VN"/>
        </w:rPr>
        <w:t xml:space="preserve">bao gồm </w:t>
      </w:r>
      <w:r w:rsidRPr="00A41643">
        <w:rPr>
          <w:rFonts w:ascii="Times New Roman" w:hAnsi="Times New Roman"/>
          <w:i/>
          <w:sz w:val="24"/>
          <w:szCs w:val="24"/>
        </w:rPr>
        <w:t xml:space="preserve">các </w:t>
      </w:r>
      <w:r w:rsidRPr="00A41643">
        <w:rPr>
          <w:rFonts w:ascii="Times New Roman" w:hAnsi="Times New Roman"/>
          <w:i/>
          <w:sz w:val="24"/>
          <w:szCs w:val="24"/>
          <w:lang w:val="vi-VN"/>
        </w:rPr>
        <w:t xml:space="preserve">động từ </w:t>
      </w:r>
      <w:r w:rsidRPr="00A41643">
        <w:rPr>
          <w:rFonts w:ascii="Times New Roman" w:hAnsi="Times New Roman"/>
          <w:i/>
          <w:sz w:val="24"/>
          <w:szCs w:val="24"/>
        </w:rPr>
        <w:t xml:space="preserve">chủ động, các chủ đề CĐR (X.x.x) </w:t>
      </w:r>
      <w:r w:rsidRPr="00A41643">
        <w:rPr>
          <w:rFonts w:ascii="Times New Roman" w:hAnsi="Times New Roman"/>
          <w:i/>
          <w:sz w:val="24"/>
          <w:szCs w:val="24"/>
          <w:lang w:val="vi-VN"/>
        </w:rPr>
        <w:t xml:space="preserve">và </w:t>
      </w:r>
      <w:r w:rsidRPr="00A41643">
        <w:rPr>
          <w:rFonts w:ascii="Times New Roman" w:hAnsi="Times New Roman"/>
          <w:i/>
          <w:sz w:val="24"/>
          <w:szCs w:val="24"/>
        </w:rPr>
        <w:t xml:space="preserve">bối cảnh </w:t>
      </w:r>
      <w:r w:rsidRPr="00A41643">
        <w:rPr>
          <w:rFonts w:ascii="Times New Roman" w:hAnsi="Times New Roman"/>
          <w:i/>
          <w:sz w:val="24"/>
          <w:szCs w:val="24"/>
          <w:lang w:val="vi-VN"/>
        </w:rPr>
        <w:t>áp dụng</w:t>
      </w:r>
      <w:r w:rsidRPr="00A41643">
        <w:rPr>
          <w:rFonts w:ascii="Times New Roman" w:hAnsi="Times New Roman"/>
          <w:i/>
          <w:sz w:val="24"/>
          <w:szCs w:val="24"/>
        </w:rPr>
        <w:t xml:space="preserve"> </w:t>
      </w:r>
      <w:r w:rsidRPr="008A42B0">
        <w:rPr>
          <w:rFonts w:ascii="Times New Roman" w:hAnsi="Times New Roman"/>
          <w:i/>
          <w:sz w:val="24"/>
          <w:szCs w:val="24"/>
        </w:rPr>
        <w:t>tổng quát</w:t>
      </w:r>
      <w:r w:rsidR="00F74FC1" w:rsidRPr="008A42B0">
        <w:rPr>
          <w:rFonts w:ascii="Times New Roman" w:hAnsi="Times New Roman"/>
          <w:i/>
          <w:sz w:val="24"/>
          <w:szCs w:val="24"/>
        </w:rPr>
        <w:t xml:space="preserve">. </w:t>
      </w:r>
      <w:r w:rsidRPr="00A41643">
        <w:rPr>
          <w:rFonts w:ascii="Times New Roman" w:hAnsi="Times New Roman"/>
          <w:i/>
          <w:sz w:val="24"/>
          <w:szCs w:val="24"/>
        </w:rPr>
        <w:t>[3]: Ký hiệu CĐR của CTĐT</w:t>
      </w:r>
      <w:r w:rsidR="009C59E5">
        <w:rPr>
          <w:rFonts w:ascii="Times New Roman" w:hAnsi="Times New Roman"/>
          <w:i/>
          <w:sz w:val="24"/>
          <w:szCs w:val="24"/>
        </w:rPr>
        <w:t xml:space="preserve"> đã được xác định trong mục tiêu đào tạo và chuẩn đầu ra của CTĐT</w:t>
      </w:r>
      <w:r w:rsidR="00204928">
        <w:rPr>
          <w:rFonts w:ascii="Times New Roman" w:hAnsi="Times New Roman"/>
          <w:i/>
          <w:sz w:val="24"/>
          <w:szCs w:val="24"/>
        </w:rPr>
        <w:t>, phần chuẩn đầu ra của CTĐT</w:t>
      </w:r>
      <w:r w:rsidRPr="00A41643">
        <w:rPr>
          <w:rFonts w:ascii="Times New Roman" w:hAnsi="Times New Roman"/>
          <w:i/>
          <w:sz w:val="24"/>
          <w:szCs w:val="24"/>
        </w:rPr>
        <w:t>.</w:t>
      </w:r>
    </w:p>
    <w:p w14:paraId="448E411E" w14:textId="77777777" w:rsidR="008F4AFA" w:rsidRPr="00A41643" w:rsidRDefault="008F4AFA" w:rsidP="00F30F12">
      <w:pPr>
        <w:spacing w:before="60" w:after="60" w:line="320" w:lineRule="exact"/>
        <w:rPr>
          <w:rFonts w:ascii="Times New Roman" w:hAnsi="Times New Roman"/>
          <w:i/>
          <w:sz w:val="24"/>
          <w:szCs w:val="24"/>
        </w:rPr>
      </w:pPr>
    </w:p>
    <w:p w14:paraId="2064FC42" w14:textId="5FE06819" w:rsidR="00A41643" w:rsidRPr="00A41643" w:rsidRDefault="00A41643" w:rsidP="002E75E9">
      <w:pPr>
        <w:spacing w:before="60" w:after="60" w:line="320" w:lineRule="exact"/>
        <w:ind w:firstLine="709"/>
        <w:rPr>
          <w:rFonts w:ascii="Times New Roman" w:hAnsi="Times New Roman"/>
          <w:sz w:val="24"/>
          <w:szCs w:val="24"/>
        </w:rPr>
      </w:pPr>
      <w:r w:rsidRPr="00A41643">
        <w:rPr>
          <w:rFonts w:ascii="Times New Roman" w:hAnsi="Times New Roman"/>
          <w:b/>
          <w:sz w:val="24"/>
          <w:szCs w:val="24"/>
          <w:lang w:val="vi-VN"/>
        </w:rPr>
        <w:t>5</w:t>
      </w:r>
      <w:r w:rsidRPr="0093170F">
        <w:rPr>
          <w:rFonts w:ascii="Times New Roman" w:hAnsi="Times New Roman"/>
          <w:b/>
          <w:sz w:val="26"/>
          <w:szCs w:val="26"/>
          <w:lang w:val="fr-FR"/>
        </w:rPr>
        <w:t xml:space="preserve">. Chuẩn đầu ra </w:t>
      </w:r>
      <w:r w:rsidR="00346908">
        <w:rPr>
          <w:rFonts w:ascii="Times New Roman" w:hAnsi="Times New Roman"/>
          <w:b/>
          <w:sz w:val="26"/>
          <w:szCs w:val="26"/>
          <w:lang w:val="fr-FR"/>
        </w:rPr>
        <w:t>học phần</w:t>
      </w:r>
      <w:r w:rsidRPr="0093170F">
        <w:rPr>
          <w:rFonts w:ascii="Times New Roman" w:hAnsi="Times New Roman"/>
          <w:b/>
          <w:sz w:val="26"/>
          <w:szCs w:val="26"/>
          <w:lang w:val="vi-VN"/>
        </w:rPr>
        <w:t xml:space="preserve"> </w:t>
      </w:r>
      <w:r w:rsidRPr="0093170F">
        <w:rPr>
          <w:rFonts w:ascii="Times New Roman" w:hAnsi="Times New Roman"/>
          <w:i/>
          <w:sz w:val="26"/>
          <w:szCs w:val="26"/>
          <w:lang w:val="vi-VN"/>
        </w:rPr>
        <w:t>(</w:t>
      </w:r>
      <w:r w:rsidR="00E2502A">
        <w:rPr>
          <w:rFonts w:ascii="Times New Roman" w:hAnsi="Times New Roman"/>
          <w:i/>
          <w:sz w:val="26"/>
          <w:szCs w:val="26"/>
        </w:rPr>
        <w:t>C</w:t>
      </w:r>
      <w:r w:rsidRPr="0093170F">
        <w:rPr>
          <w:rFonts w:ascii="Times New Roman" w:hAnsi="Times New Roman"/>
          <w:i/>
          <w:sz w:val="26"/>
          <w:szCs w:val="26"/>
          <w:lang w:val="vi-VN"/>
        </w:rPr>
        <w:t>ourse learning outcomes)</w:t>
      </w:r>
      <w:r w:rsidRPr="00A41643">
        <w:rPr>
          <w:rFonts w:ascii="Times New Roman" w:hAnsi="Times New Roman"/>
          <w:i/>
          <w:sz w:val="24"/>
          <w:szCs w:val="24"/>
          <w:lang w:val="vi-VN"/>
        </w:rPr>
        <w:t xml:space="preserve"> </w:t>
      </w:r>
    </w:p>
    <w:tbl>
      <w:tblPr>
        <w:tblW w:w="49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
        <w:gridCol w:w="7142"/>
        <w:gridCol w:w="1416"/>
      </w:tblGrid>
      <w:tr w:rsidR="00E47BC7" w:rsidRPr="00A41643" w14:paraId="1627E0C7" w14:textId="77777777" w:rsidTr="00E47BC7">
        <w:trPr>
          <w:trHeight w:val="546"/>
        </w:trPr>
        <w:tc>
          <w:tcPr>
            <w:tcW w:w="492" w:type="pct"/>
            <w:shd w:val="clear" w:color="auto" w:fill="auto"/>
            <w:tcMar>
              <w:left w:w="57" w:type="dxa"/>
              <w:right w:w="57" w:type="dxa"/>
            </w:tcMar>
            <w:vAlign w:val="center"/>
          </w:tcPr>
          <w:p w14:paraId="517703C1" w14:textId="77777777" w:rsidR="00E47BC7" w:rsidRPr="00A41643" w:rsidRDefault="00E47BC7" w:rsidP="00C60CC9">
            <w:pPr>
              <w:spacing w:before="60" w:after="60"/>
              <w:jc w:val="center"/>
              <w:rPr>
                <w:rFonts w:ascii="Times New Roman" w:hAnsi="Times New Roman"/>
                <w:b/>
                <w:sz w:val="24"/>
                <w:szCs w:val="24"/>
              </w:rPr>
            </w:pPr>
            <w:r w:rsidRPr="00A41643">
              <w:rPr>
                <w:rFonts w:ascii="Times New Roman" w:hAnsi="Times New Roman"/>
                <w:b/>
                <w:sz w:val="24"/>
                <w:szCs w:val="24"/>
              </w:rPr>
              <w:t xml:space="preserve">CĐR </w:t>
            </w:r>
          </w:p>
          <w:p w14:paraId="5DD7F1EE" w14:textId="77777777" w:rsidR="00E47BC7" w:rsidRPr="00A41643" w:rsidRDefault="00E47BC7" w:rsidP="00C60CC9">
            <w:pPr>
              <w:spacing w:before="60" w:after="60"/>
              <w:jc w:val="center"/>
              <w:rPr>
                <w:rFonts w:ascii="Times New Roman" w:hAnsi="Times New Roman"/>
                <w:b/>
                <w:sz w:val="24"/>
                <w:szCs w:val="24"/>
              </w:rPr>
            </w:pPr>
            <w:r>
              <w:rPr>
                <w:rFonts w:ascii="Times New Roman" w:hAnsi="Times New Roman"/>
                <w:b/>
                <w:sz w:val="24"/>
                <w:szCs w:val="24"/>
              </w:rPr>
              <w:t>(LO.x</w:t>
            </w:r>
            <w:r w:rsidRPr="00A41643">
              <w:rPr>
                <w:rFonts w:ascii="Times New Roman" w:hAnsi="Times New Roman"/>
                <w:b/>
                <w:sz w:val="24"/>
                <w:szCs w:val="24"/>
              </w:rPr>
              <w:t>) [1]</w:t>
            </w:r>
          </w:p>
        </w:tc>
        <w:tc>
          <w:tcPr>
            <w:tcW w:w="3762" w:type="pct"/>
            <w:shd w:val="clear" w:color="auto" w:fill="auto"/>
            <w:tcMar>
              <w:left w:w="57" w:type="dxa"/>
              <w:right w:w="57" w:type="dxa"/>
            </w:tcMar>
            <w:vAlign w:val="center"/>
          </w:tcPr>
          <w:p w14:paraId="40692A1A" w14:textId="77777777" w:rsidR="00E47BC7" w:rsidRPr="00A41643" w:rsidRDefault="00E47BC7" w:rsidP="00C60CC9">
            <w:pPr>
              <w:spacing w:before="60" w:after="60"/>
              <w:jc w:val="center"/>
              <w:rPr>
                <w:rFonts w:ascii="Times New Roman" w:hAnsi="Times New Roman"/>
                <w:b/>
                <w:sz w:val="24"/>
                <w:szCs w:val="24"/>
              </w:rPr>
            </w:pPr>
            <w:r w:rsidRPr="00A41643">
              <w:rPr>
                <w:rFonts w:ascii="Times New Roman" w:hAnsi="Times New Roman"/>
                <w:b/>
                <w:sz w:val="24"/>
                <w:szCs w:val="24"/>
              </w:rPr>
              <w:t>Mô tả CĐR [2]</w:t>
            </w:r>
          </w:p>
        </w:tc>
        <w:tc>
          <w:tcPr>
            <w:tcW w:w="746" w:type="pct"/>
            <w:shd w:val="clear" w:color="auto" w:fill="auto"/>
          </w:tcPr>
          <w:p w14:paraId="1D80FDD7" w14:textId="77777777" w:rsidR="00E47BC7" w:rsidRPr="00A41643" w:rsidRDefault="00E47BC7" w:rsidP="00C60CC9">
            <w:pPr>
              <w:spacing w:before="60" w:after="60"/>
              <w:jc w:val="center"/>
              <w:rPr>
                <w:rFonts w:ascii="Times New Roman" w:hAnsi="Times New Roman"/>
                <w:b/>
                <w:sz w:val="24"/>
                <w:szCs w:val="24"/>
              </w:rPr>
            </w:pPr>
            <w:r w:rsidRPr="00A41643">
              <w:rPr>
                <w:rFonts w:ascii="Times New Roman" w:hAnsi="Times New Roman"/>
                <w:b/>
                <w:sz w:val="24"/>
                <w:szCs w:val="24"/>
              </w:rPr>
              <w:t xml:space="preserve">Các CĐR của CTĐT </w:t>
            </w:r>
          </w:p>
          <w:p w14:paraId="7896E523" w14:textId="77777777" w:rsidR="00E47BC7" w:rsidRPr="00A41643" w:rsidRDefault="00E47BC7" w:rsidP="00C60CC9">
            <w:pPr>
              <w:spacing w:before="60" w:after="60"/>
              <w:jc w:val="center"/>
              <w:rPr>
                <w:rFonts w:ascii="Times New Roman" w:hAnsi="Times New Roman"/>
                <w:b/>
                <w:sz w:val="24"/>
                <w:szCs w:val="24"/>
                <w:lang w:val="pl-PL"/>
              </w:rPr>
            </w:pPr>
            <w:r w:rsidRPr="00A41643">
              <w:rPr>
                <w:rFonts w:ascii="Times New Roman" w:hAnsi="Times New Roman"/>
                <w:b/>
                <w:sz w:val="24"/>
                <w:szCs w:val="24"/>
              </w:rPr>
              <w:t>[3]</w:t>
            </w:r>
          </w:p>
        </w:tc>
      </w:tr>
      <w:tr w:rsidR="00E47BC7" w:rsidRPr="00A41643" w14:paraId="0658238B" w14:textId="77777777" w:rsidTr="00E47BC7">
        <w:tc>
          <w:tcPr>
            <w:tcW w:w="492" w:type="pct"/>
            <w:shd w:val="clear" w:color="auto" w:fill="auto"/>
            <w:tcMar>
              <w:left w:w="57" w:type="dxa"/>
              <w:right w:w="57" w:type="dxa"/>
            </w:tcMar>
            <w:vAlign w:val="center"/>
          </w:tcPr>
          <w:p w14:paraId="12E6E732" w14:textId="77777777" w:rsidR="00E47BC7" w:rsidRPr="00A41643" w:rsidRDefault="00E47BC7" w:rsidP="00C60CC9">
            <w:pPr>
              <w:spacing w:before="60" w:after="60"/>
              <w:jc w:val="center"/>
              <w:rPr>
                <w:rFonts w:ascii="Times New Roman" w:hAnsi="Times New Roman"/>
                <w:sz w:val="24"/>
                <w:szCs w:val="24"/>
              </w:rPr>
            </w:pPr>
            <w:r>
              <w:rPr>
                <w:rFonts w:ascii="Times New Roman" w:hAnsi="Times New Roman"/>
                <w:sz w:val="24"/>
                <w:szCs w:val="24"/>
              </w:rPr>
              <w:t>LO.1</w:t>
            </w:r>
          </w:p>
        </w:tc>
        <w:tc>
          <w:tcPr>
            <w:tcW w:w="3762" w:type="pct"/>
            <w:shd w:val="clear" w:color="auto" w:fill="auto"/>
            <w:tcMar>
              <w:left w:w="57" w:type="dxa"/>
              <w:right w:w="57" w:type="dxa"/>
            </w:tcMar>
            <w:vAlign w:val="center"/>
          </w:tcPr>
          <w:p w14:paraId="3F4025C8" w14:textId="364AF1FC" w:rsidR="00E47BC7" w:rsidRPr="00EB73CE" w:rsidRDefault="00E47BC7" w:rsidP="00C60CC9">
            <w:pPr>
              <w:spacing w:before="60" w:after="60"/>
              <w:rPr>
                <w:rFonts w:ascii="Times New Roman" w:hAnsi="Times New Roman"/>
                <w:iCs/>
                <w:sz w:val="24"/>
                <w:szCs w:val="24"/>
              </w:rPr>
            </w:pPr>
            <w:r>
              <w:rPr>
                <w:rFonts w:ascii="Times New Roman" w:hAnsi="Times New Roman"/>
                <w:iCs/>
                <w:sz w:val="24"/>
                <w:szCs w:val="24"/>
              </w:rPr>
              <w:t>các định nghĩa về sai số, làm quen với một số phần mềm tính toán và lập trình</w:t>
            </w:r>
          </w:p>
        </w:tc>
        <w:tc>
          <w:tcPr>
            <w:tcW w:w="746" w:type="pct"/>
            <w:shd w:val="clear" w:color="auto" w:fill="auto"/>
          </w:tcPr>
          <w:p w14:paraId="1AF6417A" w14:textId="2B69B9F0" w:rsidR="00E47BC7" w:rsidRPr="00A41643" w:rsidRDefault="00E47BC7" w:rsidP="00C60CC9">
            <w:pPr>
              <w:spacing w:before="60" w:after="60"/>
              <w:jc w:val="center"/>
              <w:rPr>
                <w:rFonts w:ascii="Times New Roman" w:hAnsi="Times New Roman"/>
                <w:iCs/>
                <w:sz w:val="24"/>
                <w:szCs w:val="24"/>
              </w:rPr>
            </w:pPr>
            <w:r>
              <w:rPr>
                <w:rFonts w:ascii="Times New Roman" w:hAnsi="Times New Roman"/>
                <w:iCs/>
                <w:sz w:val="24"/>
                <w:szCs w:val="24"/>
              </w:rPr>
              <w:t>2</w:t>
            </w:r>
          </w:p>
        </w:tc>
      </w:tr>
      <w:tr w:rsidR="00E47BC7" w:rsidRPr="00A41643" w14:paraId="249F2D6C" w14:textId="77777777" w:rsidTr="00E47BC7">
        <w:tc>
          <w:tcPr>
            <w:tcW w:w="492" w:type="pct"/>
            <w:shd w:val="clear" w:color="auto" w:fill="auto"/>
            <w:tcMar>
              <w:left w:w="57" w:type="dxa"/>
              <w:right w:w="57" w:type="dxa"/>
            </w:tcMar>
            <w:vAlign w:val="center"/>
          </w:tcPr>
          <w:p w14:paraId="7E584FC1" w14:textId="77777777" w:rsidR="00E47BC7" w:rsidRPr="00A41643" w:rsidRDefault="00E47BC7" w:rsidP="00C60CC9">
            <w:pPr>
              <w:spacing w:before="60" w:after="60"/>
              <w:jc w:val="center"/>
              <w:rPr>
                <w:rFonts w:ascii="Times New Roman" w:hAnsi="Times New Roman"/>
                <w:sz w:val="24"/>
                <w:szCs w:val="24"/>
              </w:rPr>
            </w:pPr>
            <w:r>
              <w:rPr>
                <w:rFonts w:ascii="Times New Roman" w:hAnsi="Times New Roman"/>
                <w:sz w:val="24"/>
                <w:szCs w:val="24"/>
              </w:rPr>
              <w:t>LO.2</w:t>
            </w:r>
          </w:p>
        </w:tc>
        <w:tc>
          <w:tcPr>
            <w:tcW w:w="3762" w:type="pct"/>
            <w:shd w:val="clear" w:color="auto" w:fill="auto"/>
            <w:tcMar>
              <w:left w:w="57" w:type="dxa"/>
              <w:right w:w="57" w:type="dxa"/>
            </w:tcMar>
          </w:tcPr>
          <w:p w14:paraId="1CF88B2A" w14:textId="68D8CAA4" w:rsidR="00E47BC7" w:rsidRPr="00EB73CE" w:rsidRDefault="00E47BC7" w:rsidP="0048183F">
            <w:pPr>
              <w:pStyle w:val="ColorfulList-Accent11"/>
              <w:spacing w:before="60" w:after="60" w:line="240" w:lineRule="auto"/>
              <w:ind w:left="0"/>
              <w:jc w:val="both"/>
              <w:rPr>
                <w:rFonts w:ascii="Times New Roman" w:eastAsia="Times New Roman" w:hAnsi="Times New Roman"/>
                <w:iCs/>
                <w:sz w:val="24"/>
                <w:szCs w:val="24"/>
              </w:rPr>
            </w:pPr>
            <w:r>
              <w:rPr>
                <w:rFonts w:ascii="Times New Roman" w:eastAsia="Times New Roman" w:hAnsi="Times New Roman"/>
                <w:iCs/>
                <w:sz w:val="24"/>
                <w:szCs w:val="24"/>
              </w:rPr>
              <w:t>giải gần đúng phương trình đại số và siêu việt một biến</w:t>
            </w:r>
          </w:p>
        </w:tc>
        <w:tc>
          <w:tcPr>
            <w:tcW w:w="746" w:type="pct"/>
            <w:shd w:val="clear" w:color="auto" w:fill="auto"/>
          </w:tcPr>
          <w:p w14:paraId="05FF7B0A" w14:textId="5F98F8E4" w:rsidR="00E47BC7" w:rsidRPr="00A41643" w:rsidRDefault="00E47BC7" w:rsidP="00C60CC9">
            <w:pPr>
              <w:spacing w:before="60" w:after="60"/>
              <w:jc w:val="center"/>
              <w:rPr>
                <w:rFonts w:ascii="Times New Roman" w:hAnsi="Times New Roman"/>
                <w:iCs/>
                <w:sz w:val="24"/>
                <w:szCs w:val="24"/>
              </w:rPr>
            </w:pPr>
            <w:r>
              <w:rPr>
                <w:rFonts w:ascii="Times New Roman" w:hAnsi="Times New Roman"/>
                <w:iCs/>
                <w:sz w:val="24"/>
                <w:szCs w:val="24"/>
              </w:rPr>
              <w:t>2</w:t>
            </w:r>
          </w:p>
        </w:tc>
      </w:tr>
      <w:tr w:rsidR="00E47BC7" w:rsidRPr="00A41643" w14:paraId="1B7E3099" w14:textId="77777777" w:rsidTr="00E47BC7">
        <w:tc>
          <w:tcPr>
            <w:tcW w:w="492" w:type="pct"/>
            <w:shd w:val="clear" w:color="auto" w:fill="auto"/>
            <w:tcMar>
              <w:left w:w="57" w:type="dxa"/>
              <w:right w:w="57" w:type="dxa"/>
            </w:tcMar>
            <w:vAlign w:val="center"/>
          </w:tcPr>
          <w:p w14:paraId="099E48FA" w14:textId="77777777" w:rsidR="00E47BC7" w:rsidRPr="00A41643" w:rsidRDefault="00E47BC7" w:rsidP="00C60CC9">
            <w:pPr>
              <w:spacing w:before="60" w:after="60"/>
              <w:jc w:val="center"/>
              <w:rPr>
                <w:rFonts w:ascii="Times New Roman" w:hAnsi="Times New Roman"/>
                <w:sz w:val="24"/>
                <w:szCs w:val="24"/>
              </w:rPr>
            </w:pPr>
            <w:r>
              <w:rPr>
                <w:rFonts w:ascii="Times New Roman" w:hAnsi="Times New Roman"/>
                <w:sz w:val="24"/>
                <w:szCs w:val="24"/>
              </w:rPr>
              <w:t>LO.3</w:t>
            </w:r>
          </w:p>
        </w:tc>
        <w:tc>
          <w:tcPr>
            <w:tcW w:w="3762" w:type="pct"/>
            <w:shd w:val="clear" w:color="auto" w:fill="auto"/>
            <w:tcMar>
              <w:left w:w="57" w:type="dxa"/>
              <w:right w:w="57" w:type="dxa"/>
            </w:tcMar>
          </w:tcPr>
          <w:p w14:paraId="18624FE7" w14:textId="7316530F" w:rsidR="00E47BC7" w:rsidRPr="00EB73CE" w:rsidRDefault="00E47BC7" w:rsidP="00C60CC9">
            <w:pPr>
              <w:pStyle w:val="ColorfulList-Accent11"/>
              <w:spacing w:before="60" w:after="60" w:line="240" w:lineRule="auto"/>
              <w:ind w:left="17"/>
              <w:jc w:val="both"/>
              <w:rPr>
                <w:rFonts w:ascii="Times New Roman" w:eastAsia="Times New Roman" w:hAnsi="Times New Roman"/>
                <w:iCs/>
                <w:sz w:val="24"/>
                <w:szCs w:val="24"/>
              </w:rPr>
            </w:pPr>
            <w:r>
              <w:rPr>
                <w:rFonts w:ascii="Times New Roman" w:eastAsia="Times New Roman" w:hAnsi="Times New Roman"/>
                <w:iCs/>
                <w:sz w:val="24"/>
                <w:szCs w:val="24"/>
              </w:rPr>
              <w:t>nội suy và xấp xỉ bằng đa thức</w:t>
            </w:r>
          </w:p>
        </w:tc>
        <w:tc>
          <w:tcPr>
            <w:tcW w:w="746" w:type="pct"/>
            <w:shd w:val="clear" w:color="auto" w:fill="auto"/>
          </w:tcPr>
          <w:p w14:paraId="0EA0036C" w14:textId="4FAE3301" w:rsidR="00E47BC7" w:rsidRDefault="00E47BC7" w:rsidP="00C60CC9">
            <w:pPr>
              <w:spacing w:before="60" w:after="60"/>
              <w:jc w:val="center"/>
            </w:pPr>
            <w:r>
              <w:t>2, 3</w:t>
            </w:r>
          </w:p>
        </w:tc>
      </w:tr>
      <w:tr w:rsidR="00E47BC7" w:rsidRPr="00A41643" w14:paraId="7E1FECB0" w14:textId="77777777" w:rsidTr="00E47BC7">
        <w:tc>
          <w:tcPr>
            <w:tcW w:w="492" w:type="pct"/>
            <w:shd w:val="clear" w:color="auto" w:fill="auto"/>
            <w:tcMar>
              <w:left w:w="57" w:type="dxa"/>
              <w:right w:w="57" w:type="dxa"/>
            </w:tcMar>
            <w:vAlign w:val="center"/>
          </w:tcPr>
          <w:p w14:paraId="531B26F0" w14:textId="77777777" w:rsidR="00E47BC7" w:rsidRPr="00A41643" w:rsidRDefault="00E47BC7" w:rsidP="00C60CC9">
            <w:pPr>
              <w:spacing w:before="60" w:after="60"/>
              <w:jc w:val="center"/>
              <w:rPr>
                <w:rFonts w:ascii="Times New Roman" w:hAnsi="Times New Roman"/>
                <w:sz w:val="24"/>
                <w:szCs w:val="24"/>
              </w:rPr>
            </w:pPr>
            <w:r>
              <w:rPr>
                <w:rFonts w:ascii="Times New Roman" w:hAnsi="Times New Roman"/>
                <w:sz w:val="24"/>
                <w:szCs w:val="24"/>
              </w:rPr>
              <w:lastRenderedPageBreak/>
              <w:t>LO.4</w:t>
            </w:r>
          </w:p>
        </w:tc>
        <w:tc>
          <w:tcPr>
            <w:tcW w:w="3762" w:type="pct"/>
            <w:shd w:val="clear" w:color="auto" w:fill="auto"/>
            <w:tcMar>
              <w:left w:w="57" w:type="dxa"/>
              <w:right w:w="57" w:type="dxa"/>
            </w:tcMar>
          </w:tcPr>
          <w:p w14:paraId="53B1985B" w14:textId="2066AEC5" w:rsidR="00E47BC7" w:rsidRPr="00EB73CE" w:rsidRDefault="00E47BC7" w:rsidP="00C60CC9">
            <w:pPr>
              <w:pStyle w:val="ColorfulList-Accent11"/>
              <w:spacing w:before="60" w:after="60" w:line="240" w:lineRule="auto"/>
              <w:ind w:left="17"/>
              <w:jc w:val="both"/>
              <w:rPr>
                <w:rFonts w:ascii="Times New Roman" w:eastAsia="Times New Roman" w:hAnsi="Times New Roman"/>
                <w:iCs/>
                <w:sz w:val="24"/>
                <w:szCs w:val="24"/>
              </w:rPr>
            </w:pPr>
            <w:r>
              <w:rPr>
                <w:rFonts w:ascii="Times New Roman" w:eastAsia="Times New Roman" w:hAnsi="Times New Roman"/>
                <w:iCs/>
                <w:sz w:val="24"/>
                <w:szCs w:val="24"/>
              </w:rPr>
              <w:t>tính gần đúng đạo hàm và tích phân</w:t>
            </w:r>
          </w:p>
        </w:tc>
        <w:tc>
          <w:tcPr>
            <w:tcW w:w="746" w:type="pct"/>
            <w:shd w:val="clear" w:color="auto" w:fill="auto"/>
          </w:tcPr>
          <w:p w14:paraId="5F2ECCB9" w14:textId="39A2F6DF" w:rsidR="00E47BC7" w:rsidRDefault="00E47BC7" w:rsidP="00C60CC9">
            <w:pPr>
              <w:spacing w:before="60" w:after="60"/>
              <w:jc w:val="center"/>
            </w:pPr>
            <w:r>
              <w:t>2</w:t>
            </w:r>
          </w:p>
        </w:tc>
      </w:tr>
      <w:tr w:rsidR="00E47BC7" w:rsidRPr="00A41643" w14:paraId="1FAF2BF8" w14:textId="77777777" w:rsidTr="00E47BC7">
        <w:tc>
          <w:tcPr>
            <w:tcW w:w="492" w:type="pct"/>
            <w:shd w:val="clear" w:color="auto" w:fill="auto"/>
            <w:tcMar>
              <w:left w:w="57" w:type="dxa"/>
              <w:right w:w="57" w:type="dxa"/>
            </w:tcMar>
            <w:vAlign w:val="center"/>
          </w:tcPr>
          <w:p w14:paraId="29C81493" w14:textId="77777777" w:rsidR="00E47BC7" w:rsidRPr="00A41643" w:rsidRDefault="00E47BC7" w:rsidP="00C60CC9">
            <w:pPr>
              <w:spacing w:before="60" w:after="60"/>
              <w:jc w:val="center"/>
              <w:rPr>
                <w:rFonts w:ascii="Times New Roman" w:hAnsi="Times New Roman"/>
                <w:sz w:val="24"/>
                <w:szCs w:val="24"/>
              </w:rPr>
            </w:pPr>
            <w:r>
              <w:rPr>
                <w:rFonts w:ascii="Times New Roman" w:hAnsi="Times New Roman"/>
                <w:sz w:val="24"/>
                <w:szCs w:val="24"/>
              </w:rPr>
              <w:t>LO.5</w:t>
            </w:r>
          </w:p>
        </w:tc>
        <w:tc>
          <w:tcPr>
            <w:tcW w:w="3762" w:type="pct"/>
            <w:shd w:val="clear" w:color="auto" w:fill="auto"/>
            <w:tcMar>
              <w:left w:w="57" w:type="dxa"/>
              <w:right w:w="57" w:type="dxa"/>
            </w:tcMar>
          </w:tcPr>
          <w:p w14:paraId="7BCA0FF5" w14:textId="7CEA6BF2" w:rsidR="00E47BC7" w:rsidRPr="00EB73CE" w:rsidRDefault="00E47BC7" w:rsidP="00C60CC9">
            <w:pPr>
              <w:pStyle w:val="ColorfulList-Accent11"/>
              <w:spacing w:before="60" w:after="60" w:line="240" w:lineRule="auto"/>
              <w:ind w:left="17"/>
              <w:jc w:val="both"/>
              <w:rPr>
                <w:rFonts w:ascii="Times New Roman" w:eastAsia="Times New Roman" w:hAnsi="Times New Roman"/>
                <w:iCs/>
                <w:sz w:val="24"/>
                <w:szCs w:val="24"/>
              </w:rPr>
            </w:pPr>
            <w:r>
              <w:rPr>
                <w:rFonts w:ascii="Times New Roman" w:eastAsia="Times New Roman" w:hAnsi="Times New Roman"/>
                <w:iCs/>
                <w:sz w:val="24"/>
                <w:szCs w:val="24"/>
              </w:rPr>
              <w:t>giải gần đúng bài toán giá trị ban đầu của phương trình vi phân</w:t>
            </w:r>
          </w:p>
        </w:tc>
        <w:tc>
          <w:tcPr>
            <w:tcW w:w="746" w:type="pct"/>
            <w:shd w:val="clear" w:color="auto" w:fill="auto"/>
          </w:tcPr>
          <w:p w14:paraId="11D331ED" w14:textId="73B708E9" w:rsidR="00E47BC7" w:rsidRDefault="00E47BC7" w:rsidP="00C60CC9">
            <w:pPr>
              <w:spacing w:before="60" w:after="60"/>
              <w:jc w:val="center"/>
            </w:pPr>
            <w:r>
              <w:t>2, 3</w:t>
            </w:r>
          </w:p>
        </w:tc>
      </w:tr>
      <w:tr w:rsidR="00E47BC7" w:rsidRPr="00A41643" w14:paraId="2B1AEED6" w14:textId="77777777" w:rsidTr="00E47BC7">
        <w:tc>
          <w:tcPr>
            <w:tcW w:w="492" w:type="pct"/>
            <w:shd w:val="clear" w:color="auto" w:fill="auto"/>
            <w:tcMar>
              <w:left w:w="57" w:type="dxa"/>
              <w:right w:w="57" w:type="dxa"/>
            </w:tcMar>
            <w:vAlign w:val="center"/>
          </w:tcPr>
          <w:p w14:paraId="5A0397A8" w14:textId="3A67B0DC" w:rsidR="00E47BC7" w:rsidRPr="0018164A" w:rsidRDefault="00E47BC7" w:rsidP="00C60CC9">
            <w:pPr>
              <w:spacing w:before="60" w:after="60"/>
              <w:jc w:val="center"/>
              <w:rPr>
                <w:rFonts w:ascii="Times New Roman" w:hAnsi="Times New Roman"/>
                <w:sz w:val="24"/>
                <w:szCs w:val="24"/>
              </w:rPr>
            </w:pPr>
            <w:r w:rsidRPr="0018164A">
              <w:rPr>
                <w:rFonts w:ascii="Times New Roman" w:hAnsi="Times New Roman"/>
                <w:sz w:val="24"/>
                <w:szCs w:val="24"/>
              </w:rPr>
              <w:t>LO.6</w:t>
            </w:r>
          </w:p>
        </w:tc>
        <w:tc>
          <w:tcPr>
            <w:tcW w:w="3762" w:type="pct"/>
            <w:shd w:val="clear" w:color="auto" w:fill="auto"/>
            <w:tcMar>
              <w:left w:w="57" w:type="dxa"/>
              <w:right w:w="57" w:type="dxa"/>
            </w:tcMar>
          </w:tcPr>
          <w:p w14:paraId="56DDF44D" w14:textId="57FC73AC" w:rsidR="00E47BC7" w:rsidRPr="0018164A" w:rsidRDefault="00E47BC7" w:rsidP="00C60CC9">
            <w:pPr>
              <w:pStyle w:val="ColorfulList-Accent11"/>
              <w:spacing w:before="60" w:after="60" w:line="240" w:lineRule="auto"/>
              <w:ind w:left="17"/>
              <w:jc w:val="both"/>
              <w:rPr>
                <w:rFonts w:ascii="Times New Roman" w:eastAsia="Times New Roman" w:hAnsi="Times New Roman"/>
                <w:iCs/>
                <w:sz w:val="24"/>
                <w:szCs w:val="24"/>
              </w:rPr>
            </w:pPr>
            <w:r w:rsidRPr="0018164A">
              <w:rPr>
                <w:rFonts w:ascii="Times New Roman" w:eastAsia="Times New Roman" w:hAnsi="Times New Roman"/>
                <w:iCs/>
                <w:sz w:val="24"/>
                <w:szCs w:val="24"/>
              </w:rPr>
              <w:t>phương pháp trực tiếp giải hệ phương trình tuyến tính</w:t>
            </w:r>
          </w:p>
        </w:tc>
        <w:tc>
          <w:tcPr>
            <w:tcW w:w="746" w:type="pct"/>
            <w:shd w:val="clear" w:color="auto" w:fill="auto"/>
          </w:tcPr>
          <w:p w14:paraId="1BF219DF" w14:textId="357B6429" w:rsidR="00E47BC7" w:rsidRPr="0018164A" w:rsidRDefault="00E47BC7" w:rsidP="00C60CC9">
            <w:pPr>
              <w:spacing w:before="60" w:after="60"/>
              <w:jc w:val="center"/>
            </w:pPr>
            <w:r w:rsidRPr="0018164A">
              <w:t>2</w:t>
            </w:r>
          </w:p>
        </w:tc>
      </w:tr>
      <w:tr w:rsidR="00E47BC7" w:rsidRPr="00A41643" w14:paraId="5242BA8C" w14:textId="77777777" w:rsidTr="00E47BC7">
        <w:tc>
          <w:tcPr>
            <w:tcW w:w="492" w:type="pct"/>
            <w:shd w:val="clear" w:color="auto" w:fill="auto"/>
            <w:tcMar>
              <w:left w:w="57" w:type="dxa"/>
              <w:right w:w="57" w:type="dxa"/>
            </w:tcMar>
            <w:vAlign w:val="center"/>
          </w:tcPr>
          <w:p w14:paraId="4E52A55C" w14:textId="07D3186B" w:rsidR="00E47BC7" w:rsidRPr="0018164A" w:rsidRDefault="00E47BC7" w:rsidP="00C60CC9">
            <w:pPr>
              <w:spacing w:before="60" w:after="60"/>
              <w:jc w:val="center"/>
              <w:rPr>
                <w:rFonts w:ascii="Times New Roman" w:hAnsi="Times New Roman"/>
                <w:sz w:val="24"/>
                <w:szCs w:val="24"/>
              </w:rPr>
            </w:pPr>
            <w:r w:rsidRPr="0018164A">
              <w:rPr>
                <w:rFonts w:ascii="Times New Roman" w:hAnsi="Times New Roman"/>
                <w:sz w:val="24"/>
                <w:szCs w:val="24"/>
              </w:rPr>
              <w:t>LO.7</w:t>
            </w:r>
          </w:p>
        </w:tc>
        <w:tc>
          <w:tcPr>
            <w:tcW w:w="3762" w:type="pct"/>
            <w:shd w:val="clear" w:color="auto" w:fill="auto"/>
            <w:tcMar>
              <w:left w:w="57" w:type="dxa"/>
              <w:right w:w="57" w:type="dxa"/>
            </w:tcMar>
          </w:tcPr>
          <w:p w14:paraId="539E9AC7" w14:textId="09A2BA8B" w:rsidR="00E47BC7" w:rsidRPr="0018164A" w:rsidRDefault="00E47BC7" w:rsidP="00C60CC9">
            <w:pPr>
              <w:pStyle w:val="ColorfulList-Accent11"/>
              <w:spacing w:before="60" w:after="60" w:line="240" w:lineRule="auto"/>
              <w:ind w:left="17"/>
              <w:jc w:val="both"/>
              <w:rPr>
                <w:rFonts w:ascii="Times New Roman" w:eastAsia="Times New Roman" w:hAnsi="Times New Roman"/>
                <w:iCs/>
                <w:sz w:val="24"/>
                <w:szCs w:val="24"/>
              </w:rPr>
            </w:pPr>
            <w:r w:rsidRPr="0018164A">
              <w:rPr>
                <w:rFonts w:ascii="Times New Roman" w:eastAsia="Times New Roman" w:hAnsi="Times New Roman"/>
                <w:iCs/>
                <w:sz w:val="24"/>
                <w:szCs w:val="24"/>
              </w:rPr>
              <w:t>kỹ thuật lặp trong đại số tuyến tính</w:t>
            </w:r>
          </w:p>
        </w:tc>
        <w:tc>
          <w:tcPr>
            <w:tcW w:w="746" w:type="pct"/>
            <w:shd w:val="clear" w:color="auto" w:fill="auto"/>
          </w:tcPr>
          <w:p w14:paraId="06A4B4C4" w14:textId="0BFE8AA8" w:rsidR="00E47BC7" w:rsidRPr="0018164A" w:rsidRDefault="00E47BC7" w:rsidP="00C60CC9">
            <w:pPr>
              <w:spacing w:before="60" w:after="60"/>
              <w:jc w:val="center"/>
            </w:pPr>
            <w:r w:rsidRPr="0018164A">
              <w:t>2</w:t>
            </w:r>
          </w:p>
        </w:tc>
      </w:tr>
      <w:tr w:rsidR="00E47BC7" w:rsidRPr="00A41643" w14:paraId="1A64252C" w14:textId="77777777" w:rsidTr="00E47BC7">
        <w:tc>
          <w:tcPr>
            <w:tcW w:w="492" w:type="pct"/>
            <w:shd w:val="clear" w:color="auto" w:fill="auto"/>
            <w:tcMar>
              <w:left w:w="57" w:type="dxa"/>
              <w:right w:w="57" w:type="dxa"/>
            </w:tcMar>
            <w:vAlign w:val="center"/>
          </w:tcPr>
          <w:p w14:paraId="21EC06BE" w14:textId="35D33308" w:rsidR="00E47BC7" w:rsidRPr="0018164A" w:rsidRDefault="00E47BC7" w:rsidP="00C60CC9">
            <w:pPr>
              <w:spacing w:before="60" w:after="60"/>
              <w:jc w:val="center"/>
              <w:rPr>
                <w:rFonts w:ascii="Times New Roman" w:hAnsi="Times New Roman"/>
                <w:sz w:val="24"/>
                <w:szCs w:val="24"/>
              </w:rPr>
            </w:pPr>
            <w:r w:rsidRPr="0018164A">
              <w:rPr>
                <w:rFonts w:ascii="Times New Roman" w:hAnsi="Times New Roman"/>
                <w:sz w:val="24"/>
                <w:szCs w:val="24"/>
              </w:rPr>
              <w:t>LO.8</w:t>
            </w:r>
          </w:p>
        </w:tc>
        <w:tc>
          <w:tcPr>
            <w:tcW w:w="3762" w:type="pct"/>
            <w:shd w:val="clear" w:color="auto" w:fill="auto"/>
            <w:tcMar>
              <w:left w:w="57" w:type="dxa"/>
              <w:right w:w="57" w:type="dxa"/>
            </w:tcMar>
          </w:tcPr>
          <w:p w14:paraId="76CB7CC6" w14:textId="257AFEDF" w:rsidR="00E47BC7" w:rsidRPr="0018164A" w:rsidRDefault="00E47BC7" w:rsidP="00C60CC9">
            <w:pPr>
              <w:pStyle w:val="ColorfulList-Accent11"/>
              <w:spacing w:before="60" w:after="60" w:line="240" w:lineRule="auto"/>
              <w:ind w:left="17"/>
              <w:jc w:val="both"/>
              <w:rPr>
                <w:rFonts w:ascii="Times New Roman" w:eastAsia="Times New Roman" w:hAnsi="Times New Roman"/>
                <w:iCs/>
                <w:sz w:val="24"/>
                <w:szCs w:val="24"/>
              </w:rPr>
            </w:pPr>
            <w:r w:rsidRPr="0018164A">
              <w:rPr>
                <w:rFonts w:ascii="Times New Roman" w:eastAsia="Times New Roman" w:hAnsi="Times New Roman"/>
                <w:iCs/>
                <w:sz w:val="24"/>
                <w:szCs w:val="24"/>
              </w:rPr>
              <w:t>lý thuyết xấp xỉ</w:t>
            </w:r>
          </w:p>
        </w:tc>
        <w:tc>
          <w:tcPr>
            <w:tcW w:w="746" w:type="pct"/>
            <w:shd w:val="clear" w:color="auto" w:fill="auto"/>
          </w:tcPr>
          <w:p w14:paraId="777EB2E2" w14:textId="0058BF66" w:rsidR="00E47BC7" w:rsidRPr="0018164A" w:rsidRDefault="00E47BC7" w:rsidP="00C60CC9">
            <w:pPr>
              <w:spacing w:before="60" w:after="60"/>
              <w:jc w:val="center"/>
            </w:pPr>
            <w:r w:rsidRPr="0018164A">
              <w:t>2, 3</w:t>
            </w:r>
          </w:p>
        </w:tc>
      </w:tr>
      <w:tr w:rsidR="00E47BC7" w:rsidRPr="00A41643" w14:paraId="5AB0370D" w14:textId="77777777" w:rsidTr="00E47BC7">
        <w:tc>
          <w:tcPr>
            <w:tcW w:w="492" w:type="pct"/>
            <w:shd w:val="clear" w:color="auto" w:fill="auto"/>
            <w:tcMar>
              <w:left w:w="57" w:type="dxa"/>
              <w:right w:w="57" w:type="dxa"/>
            </w:tcMar>
            <w:vAlign w:val="center"/>
          </w:tcPr>
          <w:p w14:paraId="6A9A636D" w14:textId="15498932" w:rsidR="00E47BC7" w:rsidRPr="0018164A" w:rsidRDefault="00E47BC7" w:rsidP="00C60CC9">
            <w:pPr>
              <w:spacing w:before="60" w:after="60"/>
              <w:jc w:val="center"/>
              <w:rPr>
                <w:rFonts w:ascii="Times New Roman" w:hAnsi="Times New Roman"/>
                <w:sz w:val="24"/>
                <w:szCs w:val="24"/>
              </w:rPr>
            </w:pPr>
            <w:r w:rsidRPr="0018164A">
              <w:rPr>
                <w:rFonts w:ascii="Times New Roman" w:hAnsi="Times New Roman"/>
                <w:sz w:val="24"/>
                <w:szCs w:val="24"/>
              </w:rPr>
              <w:t>LO.9</w:t>
            </w:r>
          </w:p>
        </w:tc>
        <w:tc>
          <w:tcPr>
            <w:tcW w:w="3762" w:type="pct"/>
            <w:shd w:val="clear" w:color="auto" w:fill="auto"/>
            <w:tcMar>
              <w:left w:w="57" w:type="dxa"/>
              <w:right w:w="57" w:type="dxa"/>
            </w:tcMar>
          </w:tcPr>
          <w:p w14:paraId="3FE54E13" w14:textId="67D070E2" w:rsidR="00E47BC7" w:rsidRPr="0018164A" w:rsidRDefault="00E47BC7" w:rsidP="0048183F">
            <w:pPr>
              <w:pStyle w:val="ColorfulList-Accent11"/>
              <w:spacing w:before="60" w:after="60" w:line="240" w:lineRule="auto"/>
              <w:ind w:left="0"/>
              <w:jc w:val="both"/>
              <w:rPr>
                <w:rFonts w:ascii="Times New Roman" w:eastAsia="Times New Roman" w:hAnsi="Times New Roman"/>
                <w:iCs/>
                <w:sz w:val="24"/>
                <w:szCs w:val="24"/>
              </w:rPr>
            </w:pPr>
            <w:r w:rsidRPr="0018164A">
              <w:rPr>
                <w:rFonts w:ascii="Times New Roman" w:eastAsia="Times New Roman" w:hAnsi="Times New Roman"/>
                <w:iCs/>
                <w:sz w:val="24"/>
                <w:szCs w:val="24"/>
              </w:rPr>
              <w:t>xấp xỉ giá trị riêng</w:t>
            </w:r>
          </w:p>
        </w:tc>
        <w:tc>
          <w:tcPr>
            <w:tcW w:w="746" w:type="pct"/>
            <w:shd w:val="clear" w:color="auto" w:fill="auto"/>
          </w:tcPr>
          <w:p w14:paraId="5AF103F2" w14:textId="67B34D52" w:rsidR="00E47BC7" w:rsidRPr="0018164A" w:rsidRDefault="00E47BC7" w:rsidP="00C60CC9">
            <w:pPr>
              <w:spacing w:before="60" w:after="60"/>
              <w:jc w:val="center"/>
            </w:pPr>
            <w:r w:rsidRPr="0018164A">
              <w:t>2</w:t>
            </w:r>
          </w:p>
        </w:tc>
      </w:tr>
      <w:tr w:rsidR="00E47BC7" w:rsidRPr="00A41643" w14:paraId="0BB30A5F" w14:textId="77777777" w:rsidTr="00E47BC7">
        <w:tc>
          <w:tcPr>
            <w:tcW w:w="492" w:type="pct"/>
            <w:shd w:val="clear" w:color="auto" w:fill="auto"/>
            <w:tcMar>
              <w:left w:w="57" w:type="dxa"/>
              <w:right w:w="57" w:type="dxa"/>
            </w:tcMar>
            <w:vAlign w:val="center"/>
          </w:tcPr>
          <w:p w14:paraId="1E67F117" w14:textId="34DEA413" w:rsidR="00E47BC7" w:rsidRPr="0018164A" w:rsidRDefault="00E47BC7" w:rsidP="00C60CC9">
            <w:pPr>
              <w:spacing w:before="60" w:after="60"/>
              <w:jc w:val="center"/>
              <w:rPr>
                <w:rFonts w:ascii="Times New Roman" w:hAnsi="Times New Roman"/>
                <w:sz w:val="24"/>
                <w:szCs w:val="24"/>
              </w:rPr>
            </w:pPr>
            <w:r w:rsidRPr="0018164A">
              <w:rPr>
                <w:rFonts w:ascii="Times New Roman" w:hAnsi="Times New Roman"/>
                <w:sz w:val="24"/>
                <w:szCs w:val="24"/>
              </w:rPr>
              <w:t>LO.10</w:t>
            </w:r>
          </w:p>
        </w:tc>
        <w:tc>
          <w:tcPr>
            <w:tcW w:w="3762" w:type="pct"/>
            <w:shd w:val="clear" w:color="auto" w:fill="auto"/>
            <w:tcMar>
              <w:left w:w="57" w:type="dxa"/>
              <w:right w:w="57" w:type="dxa"/>
            </w:tcMar>
          </w:tcPr>
          <w:p w14:paraId="1498D394" w14:textId="52D12DB6" w:rsidR="00E47BC7" w:rsidRPr="0018164A" w:rsidRDefault="00E47BC7" w:rsidP="0048183F">
            <w:pPr>
              <w:pStyle w:val="ColorfulList-Accent11"/>
              <w:spacing w:before="60" w:after="60" w:line="240" w:lineRule="auto"/>
              <w:ind w:left="0"/>
              <w:jc w:val="both"/>
              <w:rPr>
                <w:rFonts w:ascii="Times New Roman" w:eastAsia="Times New Roman" w:hAnsi="Times New Roman"/>
                <w:iCs/>
                <w:sz w:val="24"/>
                <w:szCs w:val="24"/>
              </w:rPr>
            </w:pPr>
            <w:r w:rsidRPr="0018164A">
              <w:rPr>
                <w:rFonts w:ascii="Times New Roman" w:eastAsia="Times New Roman" w:hAnsi="Times New Roman"/>
                <w:iCs/>
                <w:sz w:val="24"/>
                <w:szCs w:val="24"/>
              </w:rPr>
              <w:t>giải gần đúng hệ phương trình phi tuyến</w:t>
            </w:r>
          </w:p>
        </w:tc>
        <w:tc>
          <w:tcPr>
            <w:tcW w:w="746" w:type="pct"/>
            <w:shd w:val="clear" w:color="auto" w:fill="auto"/>
          </w:tcPr>
          <w:p w14:paraId="45F98E89" w14:textId="64AA3581" w:rsidR="00E47BC7" w:rsidRPr="0018164A" w:rsidRDefault="00E47BC7" w:rsidP="00C60CC9">
            <w:pPr>
              <w:spacing w:before="60" w:after="60"/>
              <w:jc w:val="center"/>
            </w:pPr>
            <w:r w:rsidRPr="0018164A">
              <w:t>2</w:t>
            </w:r>
          </w:p>
        </w:tc>
      </w:tr>
      <w:tr w:rsidR="00E47BC7" w:rsidRPr="00A41643" w14:paraId="1C97F151" w14:textId="77777777" w:rsidTr="00E47BC7">
        <w:tc>
          <w:tcPr>
            <w:tcW w:w="492" w:type="pct"/>
            <w:shd w:val="clear" w:color="auto" w:fill="auto"/>
            <w:tcMar>
              <w:left w:w="57" w:type="dxa"/>
              <w:right w:w="57" w:type="dxa"/>
            </w:tcMar>
            <w:vAlign w:val="center"/>
          </w:tcPr>
          <w:p w14:paraId="2E1368AB" w14:textId="30BB77F4" w:rsidR="00E47BC7" w:rsidRPr="0018164A" w:rsidRDefault="00E47BC7" w:rsidP="00C60CC9">
            <w:pPr>
              <w:spacing w:before="60" w:after="60"/>
              <w:jc w:val="center"/>
              <w:rPr>
                <w:rFonts w:ascii="Times New Roman" w:hAnsi="Times New Roman"/>
                <w:sz w:val="24"/>
                <w:szCs w:val="24"/>
              </w:rPr>
            </w:pPr>
            <w:r w:rsidRPr="0018164A">
              <w:rPr>
                <w:rFonts w:ascii="Times New Roman" w:hAnsi="Times New Roman"/>
                <w:sz w:val="24"/>
                <w:szCs w:val="24"/>
              </w:rPr>
              <w:t>LO.11</w:t>
            </w:r>
          </w:p>
        </w:tc>
        <w:tc>
          <w:tcPr>
            <w:tcW w:w="3762" w:type="pct"/>
            <w:shd w:val="clear" w:color="auto" w:fill="auto"/>
            <w:tcMar>
              <w:left w:w="57" w:type="dxa"/>
              <w:right w:w="57" w:type="dxa"/>
            </w:tcMar>
          </w:tcPr>
          <w:p w14:paraId="39A334A0" w14:textId="5868AA94" w:rsidR="00E47BC7" w:rsidRPr="0018164A" w:rsidRDefault="003D7920" w:rsidP="0048183F">
            <w:pPr>
              <w:pStyle w:val="ColorfulList-Accent11"/>
              <w:spacing w:before="60" w:after="60" w:line="240" w:lineRule="auto"/>
              <w:ind w:left="0"/>
              <w:jc w:val="both"/>
              <w:rPr>
                <w:rFonts w:ascii="Times New Roman" w:eastAsia="Times New Roman" w:hAnsi="Times New Roman"/>
                <w:iCs/>
                <w:sz w:val="24"/>
                <w:szCs w:val="24"/>
              </w:rPr>
            </w:pPr>
            <w:r w:rsidRPr="0018164A">
              <w:rPr>
                <w:rFonts w:ascii="Times New Roman" w:eastAsia="Times New Roman" w:hAnsi="Times New Roman"/>
                <w:iCs/>
                <w:sz w:val="24"/>
                <w:szCs w:val="24"/>
              </w:rPr>
              <w:t>g</w:t>
            </w:r>
            <w:r w:rsidR="00E47BC7" w:rsidRPr="0018164A">
              <w:rPr>
                <w:rFonts w:ascii="Times New Roman" w:eastAsia="Times New Roman" w:hAnsi="Times New Roman"/>
                <w:iCs/>
                <w:sz w:val="24"/>
                <w:szCs w:val="24"/>
              </w:rPr>
              <w:t>iải gần đúng phương trình đạo hàm riêng</w:t>
            </w:r>
          </w:p>
        </w:tc>
        <w:tc>
          <w:tcPr>
            <w:tcW w:w="746" w:type="pct"/>
            <w:shd w:val="clear" w:color="auto" w:fill="auto"/>
          </w:tcPr>
          <w:p w14:paraId="4526A30F" w14:textId="4F30CA86" w:rsidR="00E47BC7" w:rsidRPr="0018164A" w:rsidRDefault="00E47BC7" w:rsidP="00C60CC9">
            <w:pPr>
              <w:spacing w:before="60" w:after="60"/>
              <w:jc w:val="center"/>
            </w:pPr>
            <w:r w:rsidRPr="0018164A">
              <w:t>2, 3</w:t>
            </w:r>
          </w:p>
        </w:tc>
      </w:tr>
      <w:tr w:rsidR="003D7920" w:rsidRPr="00A41643" w14:paraId="4B2BF355" w14:textId="77777777" w:rsidTr="00E47BC7">
        <w:tc>
          <w:tcPr>
            <w:tcW w:w="492" w:type="pct"/>
            <w:shd w:val="clear" w:color="auto" w:fill="auto"/>
            <w:tcMar>
              <w:left w:w="57" w:type="dxa"/>
              <w:right w:w="57" w:type="dxa"/>
            </w:tcMar>
            <w:vAlign w:val="center"/>
          </w:tcPr>
          <w:p w14:paraId="1992506E" w14:textId="22D6199A" w:rsidR="003D7920" w:rsidRPr="003D7920" w:rsidRDefault="003D7920" w:rsidP="00C60CC9">
            <w:pPr>
              <w:spacing w:before="60" w:after="60"/>
              <w:jc w:val="center"/>
              <w:rPr>
                <w:rFonts w:ascii="Times New Roman" w:hAnsi="Times New Roman"/>
                <w:sz w:val="24"/>
                <w:szCs w:val="24"/>
              </w:rPr>
            </w:pPr>
            <w:r w:rsidRPr="003D7920">
              <w:rPr>
                <w:rFonts w:ascii="Times New Roman" w:hAnsi="Times New Roman"/>
                <w:sz w:val="24"/>
                <w:szCs w:val="24"/>
              </w:rPr>
              <w:t>LO.12</w:t>
            </w:r>
          </w:p>
        </w:tc>
        <w:tc>
          <w:tcPr>
            <w:tcW w:w="3762" w:type="pct"/>
            <w:shd w:val="clear" w:color="auto" w:fill="auto"/>
            <w:tcMar>
              <w:left w:w="57" w:type="dxa"/>
              <w:right w:w="57" w:type="dxa"/>
            </w:tcMar>
          </w:tcPr>
          <w:p w14:paraId="1D244C1A" w14:textId="23933619" w:rsidR="003D7920" w:rsidRPr="003D7920" w:rsidRDefault="003D7920" w:rsidP="0048183F">
            <w:pPr>
              <w:pStyle w:val="ColorfulList-Accent11"/>
              <w:spacing w:before="60" w:after="60" w:line="240" w:lineRule="auto"/>
              <w:ind w:left="0"/>
              <w:jc w:val="both"/>
              <w:rPr>
                <w:rFonts w:ascii="Times New Roman" w:eastAsia="Times New Roman" w:hAnsi="Times New Roman"/>
                <w:iCs/>
                <w:sz w:val="24"/>
                <w:szCs w:val="24"/>
              </w:rPr>
            </w:pPr>
            <w:r w:rsidRPr="003D7920">
              <w:rPr>
                <w:rFonts w:ascii="Times New Roman" w:eastAsia="Times New Roman" w:hAnsi="Times New Roman"/>
                <w:iCs/>
                <w:sz w:val="24"/>
                <w:szCs w:val="24"/>
              </w:rPr>
              <w:t>các phương pháp tối ưu</w:t>
            </w:r>
          </w:p>
        </w:tc>
        <w:tc>
          <w:tcPr>
            <w:tcW w:w="746" w:type="pct"/>
            <w:shd w:val="clear" w:color="auto" w:fill="auto"/>
          </w:tcPr>
          <w:p w14:paraId="14884782" w14:textId="77777777" w:rsidR="003D7920" w:rsidRPr="003C6332" w:rsidRDefault="003D7920" w:rsidP="00C60CC9">
            <w:pPr>
              <w:spacing w:before="60" w:after="60"/>
              <w:jc w:val="center"/>
              <w:rPr>
                <w:highlight w:val="yellow"/>
              </w:rPr>
            </w:pPr>
          </w:p>
        </w:tc>
      </w:tr>
    </w:tbl>
    <w:p w14:paraId="3BE9CAEE" w14:textId="69D071EF" w:rsidR="005E197B" w:rsidRDefault="00A41643" w:rsidP="0048183F">
      <w:pPr>
        <w:spacing w:line="320" w:lineRule="exact"/>
        <w:rPr>
          <w:rFonts w:ascii="Times New Roman" w:hAnsi="Times New Roman"/>
          <w:i/>
          <w:sz w:val="24"/>
          <w:szCs w:val="24"/>
        </w:rPr>
      </w:pPr>
      <w:r w:rsidRPr="00A41643">
        <w:rPr>
          <w:rFonts w:ascii="Times New Roman" w:hAnsi="Times New Roman"/>
          <w:i/>
          <w:sz w:val="24"/>
          <w:szCs w:val="24"/>
        </w:rPr>
        <w:t xml:space="preserve">[1]: Ký hiệu CĐR của </w:t>
      </w:r>
      <w:r w:rsidR="00346908">
        <w:rPr>
          <w:rFonts w:ascii="Times New Roman" w:hAnsi="Times New Roman"/>
          <w:i/>
          <w:sz w:val="24"/>
          <w:szCs w:val="24"/>
        </w:rPr>
        <w:t>học phần</w:t>
      </w:r>
      <w:r w:rsidRPr="00A41643">
        <w:rPr>
          <w:rFonts w:ascii="Times New Roman" w:hAnsi="Times New Roman"/>
          <w:i/>
          <w:sz w:val="24"/>
          <w:szCs w:val="24"/>
        </w:rPr>
        <w:t xml:space="preserve">. [2]: Mô tả CĐR, bao gồm các </w:t>
      </w:r>
      <w:r w:rsidRPr="00A41643">
        <w:rPr>
          <w:rFonts w:ascii="Times New Roman" w:hAnsi="Times New Roman"/>
          <w:i/>
          <w:sz w:val="24"/>
          <w:szCs w:val="24"/>
          <w:lang w:val="vi-VN"/>
        </w:rPr>
        <w:t xml:space="preserve">động từ </w:t>
      </w:r>
      <w:r w:rsidRPr="00A41643">
        <w:rPr>
          <w:rFonts w:ascii="Times New Roman" w:hAnsi="Times New Roman"/>
          <w:i/>
          <w:sz w:val="24"/>
          <w:szCs w:val="24"/>
        </w:rPr>
        <w:t>chủ độ</w:t>
      </w:r>
      <w:r w:rsidR="0093170F">
        <w:rPr>
          <w:rFonts w:ascii="Times New Roman" w:hAnsi="Times New Roman"/>
          <w:i/>
          <w:sz w:val="24"/>
          <w:szCs w:val="24"/>
        </w:rPr>
        <w:t>ng mô tả năng lực của sinh viên (theo nội dung CĐR)</w:t>
      </w:r>
      <w:r w:rsidRPr="00A41643">
        <w:rPr>
          <w:rFonts w:ascii="Times New Roman" w:hAnsi="Times New Roman"/>
          <w:i/>
          <w:sz w:val="24"/>
          <w:szCs w:val="24"/>
        </w:rPr>
        <w:t xml:space="preserve"> </w:t>
      </w:r>
      <w:r w:rsidRPr="00A41643">
        <w:rPr>
          <w:rFonts w:ascii="Times New Roman" w:hAnsi="Times New Roman"/>
          <w:i/>
          <w:sz w:val="24"/>
          <w:szCs w:val="24"/>
          <w:lang w:val="vi-VN"/>
        </w:rPr>
        <w:t xml:space="preserve">và </w:t>
      </w:r>
      <w:r w:rsidRPr="00A41643">
        <w:rPr>
          <w:rFonts w:ascii="Times New Roman" w:hAnsi="Times New Roman"/>
          <w:i/>
          <w:sz w:val="24"/>
          <w:szCs w:val="24"/>
        </w:rPr>
        <w:t xml:space="preserve">bối cảnh </w:t>
      </w:r>
      <w:r w:rsidRPr="00A41643">
        <w:rPr>
          <w:rFonts w:ascii="Times New Roman" w:hAnsi="Times New Roman"/>
          <w:i/>
          <w:sz w:val="24"/>
          <w:szCs w:val="24"/>
          <w:lang w:val="vi-VN"/>
        </w:rPr>
        <w:t>áp dụng</w:t>
      </w:r>
      <w:r w:rsidRPr="00A41643">
        <w:rPr>
          <w:rFonts w:ascii="Times New Roman" w:hAnsi="Times New Roman"/>
          <w:i/>
          <w:sz w:val="24"/>
          <w:szCs w:val="24"/>
        </w:rPr>
        <w:t xml:space="preserve"> </w:t>
      </w:r>
      <w:r w:rsidRPr="00A41643">
        <w:rPr>
          <w:rFonts w:ascii="Times New Roman" w:hAnsi="Times New Roman"/>
          <w:i/>
          <w:sz w:val="24"/>
          <w:szCs w:val="24"/>
          <w:u w:val="single"/>
        </w:rPr>
        <w:t>cụ thể</w:t>
      </w:r>
      <w:r w:rsidR="0093170F">
        <w:rPr>
          <w:rFonts w:ascii="Times New Roman" w:hAnsi="Times New Roman"/>
          <w:i/>
          <w:sz w:val="24"/>
          <w:szCs w:val="24"/>
        </w:rPr>
        <w:t>.</w:t>
      </w:r>
      <w:r w:rsidR="0093170F" w:rsidRPr="0093170F">
        <w:rPr>
          <w:rFonts w:ascii="Times New Roman" w:hAnsi="Times New Roman"/>
          <w:i/>
          <w:sz w:val="24"/>
          <w:szCs w:val="24"/>
        </w:rPr>
        <w:t xml:space="preserve"> </w:t>
      </w:r>
      <w:r w:rsidR="0093170F" w:rsidRPr="00A41643">
        <w:rPr>
          <w:rFonts w:ascii="Times New Roman" w:hAnsi="Times New Roman"/>
          <w:i/>
          <w:sz w:val="24"/>
          <w:szCs w:val="24"/>
        </w:rPr>
        <w:t>[3]: Ký hiệu CĐR của CTĐT</w:t>
      </w:r>
      <w:r w:rsidR="0093170F">
        <w:rPr>
          <w:rFonts w:ascii="Times New Roman" w:hAnsi="Times New Roman"/>
          <w:i/>
          <w:sz w:val="24"/>
          <w:szCs w:val="24"/>
        </w:rPr>
        <w:t xml:space="preserve"> đã được xác định trong mục tiêu đào tạo và chuẩn đầu ra của CTĐT, phần chuẩn đầu ra của CTĐT</w:t>
      </w:r>
      <w:r w:rsidR="0093170F" w:rsidRPr="00A41643">
        <w:rPr>
          <w:rFonts w:ascii="Times New Roman" w:hAnsi="Times New Roman"/>
          <w:i/>
          <w:sz w:val="24"/>
          <w:szCs w:val="24"/>
        </w:rPr>
        <w:t>.</w:t>
      </w:r>
      <w:r w:rsidR="0093170F" w:rsidRPr="0093170F">
        <w:rPr>
          <w:rFonts w:ascii="Times New Roman" w:hAnsi="Times New Roman"/>
          <w:i/>
          <w:sz w:val="24"/>
          <w:szCs w:val="24"/>
        </w:rPr>
        <w:t xml:space="preserve"> </w:t>
      </w:r>
      <w:r w:rsidR="0093170F">
        <w:rPr>
          <w:rFonts w:ascii="Times New Roman" w:hAnsi="Times New Roman"/>
          <w:i/>
          <w:sz w:val="24"/>
          <w:szCs w:val="24"/>
        </w:rPr>
        <w:t>[4</w:t>
      </w:r>
      <w:r w:rsidR="0093170F" w:rsidRPr="00A41643">
        <w:rPr>
          <w:rFonts w:ascii="Times New Roman" w:hAnsi="Times New Roman"/>
          <w:i/>
          <w:sz w:val="24"/>
          <w:szCs w:val="24"/>
        </w:rPr>
        <w:t xml:space="preserve">]: </w:t>
      </w:r>
      <w:r w:rsidR="008C5B02">
        <w:rPr>
          <w:rFonts w:ascii="Times New Roman" w:hAnsi="Times New Roman"/>
          <w:i/>
          <w:sz w:val="24"/>
          <w:szCs w:val="24"/>
        </w:rPr>
        <w:t>Các CĐR theo đề cương CDIO</w:t>
      </w:r>
      <w:r w:rsidR="00DB6B8C">
        <w:rPr>
          <w:rFonts w:ascii="Times New Roman" w:hAnsi="Times New Roman"/>
          <w:i/>
          <w:sz w:val="24"/>
          <w:szCs w:val="24"/>
        </w:rPr>
        <w:t>.</w:t>
      </w:r>
    </w:p>
    <w:p w14:paraId="7CAFCC7D" w14:textId="77777777" w:rsidR="0048183F" w:rsidRDefault="0048183F" w:rsidP="0048183F">
      <w:pPr>
        <w:spacing w:line="320" w:lineRule="exact"/>
        <w:rPr>
          <w:rFonts w:ascii="Times New Roman" w:hAnsi="Times New Roman"/>
          <w:i/>
          <w:sz w:val="24"/>
          <w:szCs w:val="24"/>
        </w:rPr>
      </w:pPr>
    </w:p>
    <w:p w14:paraId="4204AD8D" w14:textId="1D89DBF3" w:rsidR="00A41643" w:rsidRPr="00985FCE" w:rsidRDefault="008C5B02" w:rsidP="002E75E9">
      <w:pPr>
        <w:pStyle w:val="Header"/>
        <w:spacing w:before="60" w:after="60" w:line="320" w:lineRule="exact"/>
        <w:ind w:firstLine="709"/>
        <w:outlineLvl w:val="0"/>
        <w:rPr>
          <w:b/>
          <w:bCs/>
          <w:i/>
          <w:sz w:val="26"/>
          <w:szCs w:val="26"/>
        </w:rPr>
      </w:pPr>
      <w:r w:rsidRPr="00985FCE">
        <w:rPr>
          <w:b/>
          <w:bCs/>
          <w:sz w:val="26"/>
          <w:szCs w:val="26"/>
        </w:rPr>
        <w:t>6</w:t>
      </w:r>
      <w:r w:rsidR="00A41643" w:rsidRPr="00985FCE">
        <w:rPr>
          <w:b/>
          <w:bCs/>
          <w:sz w:val="26"/>
          <w:szCs w:val="26"/>
          <w:lang w:val="vi-VN"/>
        </w:rPr>
        <w:t>. Đánh giá học</w:t>
      </w:r>
      <w:r w:rsidR="00FE69A0">
        <w:rPr>
          <w:b/>
          <w:bCs/>
          <w:sz w:val="26"/>
          <w:szCs w:val="26"/>
        </w:rPr>
        <w:t xml:space="preserve"> phần</w:t>
      </w:r>
      <w:r w:rsidR="00A41643" w:rsidRPr="00985FCE">
        <w:rPr>
          <w:b/>
          <w:bCs/>
          <w:sz w:val="26"/>
          <w:szCs w:val="26"/>
          <w:lang w:val="vi-VN"/>
        </w:rPr>
        <w:t xml:space="preserve"> </w:t>
      </w:r>
      <w:r w:rsidR="00A41643" w:rsidRPr="00985FCE">
        <w:rPr>
          <w:bCs/>
          <w:i/>
          <w:sz w:val="26"/>
          <w:szCs w:val="26"/>
          <w:lang w:val="vi-VN"/>
        </w:rPr>
        <w:t>(</w:t>
      </w:r>
      <w:r w:rsidR="00392295">
        <w:rPr>
          <w:bCs/>
          <w:i/>
          <w:sz w:val="26"/>
          <w:szCs w:val="26"/>
        </w:rPr>
        <w:t>C</w:t>
      </w:r>
      <w:r w:rsidR="00A41643" w:rsidRPr="00985FCE">
        <w:rPr>
          <w:bCs/>
          <w:i/>
          <w:sz w:val="26"/>
          <w:szCs w:val="26"/>
          <w:lang w:val="vi-VN"/>
        </w:rPr>
        <w:t xml:space="preserve">ourse </w:t>
      </w:r>
      <w:r w:rsidR="00A41643" w:rsidRPr="00985FCE">
        <w:rPr>
          <w:bCs/>
          <w:i/>
          <w:sz w:val="26"/>
          <w:szCs w:val="26"/>
        </w:rPr>
        <w:t>a</w:t>
      </w:r>
      <w:r w:rsidR="00A41643" w:rsidRPr="00985FCE">
        <w:rPr>
          <w:bCs/>
          <w:i/>
          <w:sz w:val="26"/>
          <w:szCs w:val="26"/>
          <w:lang w:val="vi-VN"/>
        </w:rPr>
        <w:t>ssessment)</w:t>
      </w:r>
    </w:p>
    <w:p w14:paraId="4882C0E1" w14:textId="307C25F3" w:rsidR="00A41643" w:rsidRPr="007D444D" w:rsidRDefault="00F72EC6" w:rsidP="002E75E9">
      <w:pPr>
        <w:spacing w:before="60" w:after="60" w:line="320" w:lineRule="exact"/>
        <w:ind w:firstLine="709"/>
        <w:rPr>
          <w:rFonts w:ascii="Times New Roman" w:hAnsi="Times New Roman"/>
          <w:sz w:val="24"/>
          <w:szCs w:val="24"/>
        </w:rPr>
      </w:pPr>
      <w:r>
        <w:rPr>
          <w:rFonts w:ascii="Times New Roman" w:hAnsi="Times New Roman"/>
          <w:sz w:val="24"/>
          <w:szCs w:val="24"/>
        </w:rPr>
        <w:t>Kế hoạch đánh giá tương ứng với CĐR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
        <w:gridCol w:w="1898"/>
        <w:gridCol w:w="1423"/>
        <w:gridCol w:w="1504"/>
        <w:gridCol w:w="1130"/>
        <w:gridCol w:w="1552"/>
        <w:gridCol w:w="1552"/>
      </w:tblGrid>
      <w:tr w:rsidR="00F936E5" w:rsidRPr="00A41643" w14:paraId="339F4F0D" w14:textId="77777777" w:rsidTr="00DB79B1">
        <w:trPr>
          <w:trHeight w:val="314"/>
          <w:jc w:val="center"/>
        </w:trPr>
        <w:tc>
          <w:tcPr>
            <w:tcW w:w="295" w:type="pct"/>
            <w:vMerge w:val="restart"/>
            <w:shd w:val="clear" w:color="auto" w:fill="auto"/>
            <w:tcMar>
              <w:left w:w="57" w:type="dxa"/>
              <w:right w:w="57" w:type="dxa"/>
            </w:tcMar>
            <w:vAlign w:val="center"/>
          </w:tcPr>
          <w:p w14:paraId="764BCE25" w14:textId="4B9846BE" w:rsidR="00F936E5" w:rsidRDefault="00DB79B1" w:rsidP="0048183F">
            <w:pPr>
              <w:pStyle w:val="Header"/>
              <w:jc w:val="center"/>
              <w:rPr>
                <w:b/>
              </w:rPr>
            </w:pPr>
            <w:r>
              <w:rPr>
                <w:b/>
              </w:rPr>
              <w:t>Stt</w:t>
            </w:r>
          </w:p>
        </w:tc>
        <w:tc>
          <w:tcPr>
            <w:tcW w:w="986" w:type="pct"/>
            <w:vMerge w:val="restart"/>
            <w:shd w:val="clear" w:color="auto" w:fill="auto"/>
            <w:tcMar>
              <w:left w:w="57" w:type="dxa"/>
              <w:right w:w="57" w:type="dxa"/>
            </w:tcMar>
            <w:vAlign w:val="center"/>
          </w:tcPr>
          <w:p w14:paraId="55305CEC" w14:textId="77777777" w:rsidR="00F936E5" w:rsidRDefault="00F936E5" w:rsidP="0048183F">
            <w:pPr>
              <w:pStyle w:val="Header"/>
              <w:jc w:val="center"/>
              <w:rPr>
                <w:b/>
              </w:rPr>
            </w:pPr>
            <w:r>
              <w:rPr>
                <w:b/>
              </w:rPr>
              <w:t>Bài đánh giá</w:t>
            </w:r>
          </w:p>
        </w:tc>
        <w:tc>
          <w:tcPr>
            <w:tcW w:w="739" w:type="pct"/>
            <w:vMerge w:val="restart"/>
            <w:vAlign w:val="center"/>
          </w:tcPr>
          <w:p w14:paraId="5CD7A430" w14:textId="31CE03E6" w:rsidR="00F936E5" w:rsidRPr="008F4AFA" w:rsidRDefault="00F936E5" w:rsidP="0048183F">
            <w:pPr>
              <w:pStyle w:val="Header"/>
              <w:ind w:left="-108" w:right="-108"/>
              <w:jc w:val="center"/>
              <w:rPr>
                <w:b/>
              </w:rPr>
            </w:pPr>
            <w:r>
              <w:rPr>
                <w:b/>
              </w:rPr>
              <w:t>Tuần/Buổi</w:t>
            </w:r>
          </w:p>
        </w:tc>
        <w:tc>
          <w:tcPr>
            <w:tcW w:w="781" w:type="pct"/>
            <w:vMerge w:val="restart"/>
          </w:tcPr>
          <w:p w14:paraId="36890DFC" w14:textId="47C1F36B" w:rsidR="00F936E5" w:rsidRPr="008F4AFA" w:rsidRDefault="00F936E5" w:rsidP="0048183F">
            <w:pPr>
              <w:pStyle w:val="Header"/>
              <w:ind w:left="-108" w:right="-108"/>
              <w:jc w:val="center"/>
              <w:rPr>
                <w:b/>
              </w:rPr>
            </w:pPr>
            <w:r w:rsidRPr="008F4AFA">
              <w:rPr>
                <w:b/>
              </w:rPr>
              <w:t xml:space="preserve">CĐR </w:t>
            </w:r>
            <w:r w:rsidR="00346908">
              <w:rPr>
                <w:b/>
              </w:rPr>
              <w:t>học phần</w:t>
            </w:r>
            <w:r w:rsidRPr="008F4AFA">
              <w:rPr>
                <w:b/>
              </w:rPr>
              <w:t xml:space="preserve"> (</w:t>
            </w:r>
            <w:r>
              <w:rPr>
                <w:b/>
              </w:rPr>
              <w:t>LO.x</w:t>
            </w:r>
            <w:r w:rsidRPr="008F4AFA">
              <w:rPr>
                <w:b/>
              </w:rPr>
              <w:t>) [</w:t>
            </w:r>
            <w:r>
              <w:rPr>
                <w:b/>
              </w:rPr>
              <w:t>1</w:t>
            </w:r>
            <w:r w:rsidRPr="008F4AFA">
              <w:rPr>
                <w:b/>
              </w:rPr>
              <w:t>]</w:t>
            </w:r>
          </w:p>
        </w:tc>
        <w:tc>
          <w:tcPr>
            <w:tcW w:w="587" w:type="pct"/>
            <w:vMerge w:val="restart"/>
            <w:vAlign w:val="center"/>
          </w:tcPr>
          <w:p w14:paraId="3B69B0C3" w14:textId="4B22E848" w:rsidR="00F936E5" w:rsidRPr="00AC059B" w:rsidRDefault="00F936E5" w:rsidP="0048183F">
            <w:pPr>
              <w:pStyle w:val="Header"/>
              <w:ind w:left="-108" w:right="-108"/>
              <w:jc w:val="center"/>
              <w:rPr>
                <w:b/>
              </w:rPr>
            </w:pPr>
            <w:r w:rsidRPr="008F4AFA">
              <w:rPr>
                <w:b/>
              </w:rPr>
              <w:t>Tỷ lệ (%)</w:t>
            </w:r>
            <w:r>
              <w:rPr>
                <w:b/>
              </w:rPr>
              <w:t xml:space="preserve"> </w:t>
            </w:r>
            <w:r w:rsidRPr="008F4AFA">
              <w:rPr>
                <w:b/>
              </w:rPr>
              <w:t>[</w:t>
            </w:r>
            <w:r>
              <w:rPr>
                <w:b/>
              </w:rPr>
              <w:t>2</w:t>
            </w:r>
            <w:r w:rsidRPr="008F4AFA">
              <w:rPr>
                <w:b/>
              </w:rPr>
              <w:t>]</w:t>
            </w:r>
          </w:p>
        </w:tc>
        <w:tc>
          <w:tcPr>
            <w:tcW w:w="1612" w:type="pct"/>
            <w:gridSpan w:val="2"/>
            <w:shd w:val="clear" w:color="auto" w:fill="auto"/>
            <w:tcMar>
              <w:left w:w="57" w:type="dxa"/>
              <w:right w:w="57" w:type="dxa"/>
            </w:tcMar>
            <w:vAlign w:val="center"/>
          </w:tcPr>
          <w:p w14:paraId="60AEF950" w14:textId="77777777" w:rsidR="00F936E5" w:rsidRPr="00AC059B" w:rsidRDefault="00F936E5" w:rsidP="0048183F">
            <w:pPr>
              <w:pStyle w:val="Header"/>
              <w:ind w:left="-108" w:right="-108"/>
              <w:jc w:val="center"/>
              <w:rPr>
                <w:b/>
                <w:bCs/>
              </w:rPr>
            </w:pPr>
            <w:r>
              <w:rPr>
                <w:b/>
                <w:bCs/>
              </w:rPr>
              <w:t>Thành phần đánh giá</w:t>
            </w:r>
          </w:p>
        </w:tc>
      </w:tr>
      <w:tr w:rsidR="00F936E5" w:rsidRPr="00A41643" w14:paraId="77B19671" w14:textId="77777777" w:rsidTr="00DB79B1">
        <w:trPr>
          <w:trHeight w:val="314"/>
          <w:jc w:val="center"/>
        </w:trPr>
        <w:tc>
          <w:tcPr>
            <w:tcW w:w="295" w:type="pct"/>
            <w:vMerge/>
            <w:shd w:val="clear" w:color="auto" w:fill="auto"/>
            <w:tcMar>
              <w:left w:w="57" w:type="dxa"/>
              <w:right w:w="57" w:type="dxa"/>
            </w:tcMar>
            <w:vAlign w:val="center"/>
          </w:tcPr>
          <w:p w14:paraId="01A8692A" w14:textId="77777777" w:rsidR="00F936E5" w:rsidRDefault="00F936E5" w:rsidP="0048183F">
            <w:pPr>
              <w:pStyle w:val="Header"/>
              <w:jc w:val="center"/>
              <w:rPr>
                <w:b/>
              </w:rPr>
            </w:pPr>
          </w:p>
        </w:tc>
        <w:tc>
          <w:tcPr>
            <w:tcW w:w="986" w:type="pct"/>
            <w:vMerge/>
            <w:shd w:val="clear" w:color="auto" w:fill="auto"/>
            <w:tcMar>
              <w:left w:w="57" w:type="dxa"/>
              <w:right w:w="57" w:type="dxa"/>
            </w:tcMar>
            <w:vAlign w:val="center"/>
          </w:tcPr>
          <w:p w14:paraId="34D70FA7" w14:textId="77777777" w:rsidR="00F936E5" w:rsidRDefault="00F936E5" w:rsidP="0048183F">
            <w:pPr>
              <w:pStyle w:val="Header"/>
              <w:jc w:val="center"/>
              <w:rPr>
                <w:b/>
              </w:rPr>
            </w:pPr>
          </w:p>
        </w:tc>
        <w:tc>
          <w:tcPr>
            <w:tcW w:w="739" w:type="pct"/>
            <w:vMerge/>
          </w:tcPr>
          <w:p w14:paraId="5FFADD40" w14:textId="77777777" w:rsidR="00F936E5" w:rsidRPr="008F4AFA" w:rsidRDefault="00F936E5" w:rsidP="0048183F">
            <w:pPr>
              <w:pStyle w:val="Header"/>
              <w:ind w:left="-108" w:right="-108"/>
              <w:jc w:val="center"/>
              <w:rPr>
                <w:b/>
              </w:rPr>
            </w:pPr>
          </w:p>
        </w:tc>
        <w:tc>
          <w:tcPr>
            <w:tcW w:w="781" w:type="pct"/>
            <w:vMerge/>
          </w:tcPr>
          <w:p w14:paraId="32BEC89D" w14:textId="57C29C81" w:rsidR="00F936E5" w:rsidRPr="008F4AFA" w:rsidRDefault="00F936E5" w:rsidP="0048183F">
            <w:pPr>
              <w:pStyle w:val="Header"/>
              <w:ind w:left="-108" w:right="-108"/>
              <w:jc w:val="center"/>
              <w:rPr>
                <w:b/>
              </w:rPr>
            </w:pPr>
          </w:p>
        </w:tc>
        <w:tc>
          <w:tcPr>
            <w:tcW w:w="587" w:type="pct"/>
            <w:vMerge/>
            <w:vAlign w:val="center"/>
          </w:tcPr>
          <w:p w14:paraId="398057A1" w14:textId="42EA54AA" w:rsidR="00F936E5" w:rsidRPr="008F4AFA" w:rsidRDefault="00F936E5" w:rsidP="0048183F">
            <w:pPr>
              <w:pStyle w:val="Header"/>
              <w:ind w:left="-108" w:right="-108"/>
              <w:jc w:val="center"/>
              <w:rPr>
                <w:b/>
              </w:rPr>
            </w:pPr>
          </w:p>
        </w:tc>
        <w:tc>
          <w:tcPr>
            <w:tcW w:w="806" w:type="pct"/>
            <w:shd w:val="clear" w:color="auto" w:fill="auto"/>
            <w:tcMar>
              <w:left w:w="57" w:type="dxa"/>
              <w:right w:w="57" w:type="dxa"/>
            </w:tcMar>
            <w:vAlign w:val="center"/>
          </w:tcPr>
          <w:p w14:paraId="0BAE984A" w14:textId="4F8074C2" w:rsidR="00F936E5" w:rsidRPr="00AC059B" w:rsidRDefault="00F936E5" w:rsidP="0048183F">
            <w:pPr>
              <w:pStyle w:val="Header"/>
              <w:ind w:left="-108" w:right="-108"/>
              <w:jc w:val="center"/>
              <w:rPr>
                <w:b/>
                <w:bCs/>
              </w:rPr>
            </w:pPr>
            <w:r>
              <w:rPr>
                <w:b/>
                <w:bCs/>
              </w:rPr>
              <w:t>Q</w:t>
            </w:r>
            <w:r w:rsidRPr="00AC059B">
              <w:rPr>
                <w:b/>
                <w:bCs/>
              </w:rPr>
              <w:t>uá trình</w:t>
            </w:r>
            <w:r>
              <w:rPr>
                <w:b/>
                <w:bCs/>
              </w:rPr>
              <w:t xml:space="preserve"> [3]</w:t>
            </w:r>
          </w:p>
        </w:tc>
        <w:tc>
          <w:tcPr>
            <w:tcW w:w="806" w:type="pct"/>
            <w:shd w:val="clear" w:color="auto" w:fill="auto"/>
            <w:vAlign w:val="center"/>
          </w:tcPr>
          <w:p w14:paraId="4415141E" w14:textId="1C49F1D7" w:rsidR="00F936E5" w:rsidRPr="00AC059B" w:rsidRDefault="00553197" w:rsidP="0048183F">
            <w:pPr>
              <w:pStyle w:val="Header"/>
              <w:ind w:left="-108" w:right="-108"/>
              <w:jc w:val="center"/>
              <w:rPr>
                <w:b/>
                <w:bCs/>
              </w:rPr>
            </w:pPr>
            <w:r>
              <w:rPr>
                <w:b/>
                <w:bCs/>
              </w:rPr>
              <w:t>Kết thúc</w:t>
            </w:r>
            <w:r w:rsidR="00F936E5">
              <w:rPr>
                <w:b/>
                <w:bCs/>
              </w:rPr>
              <w:t xml:space="preserve"> [4]</w:t>
            </w:r>
          </w:p>
        </w:tc>
      </w:tr>
      <w:tr w:rsidR="00F936E5" w:rsidRPr="00A41643" w14:paraId="6374D8AB" w14:textId="77777777" w:rsidTr="00DB79B1">
        <w:trPr>
          <w:trHeight w:val="250"/>
          <w:jc w:val="center"/>
        </w:trPr>
        <w:tc>
          <w:tcPr>
            <w:tcW w:w="295" w:type="pct"/>
            <w:shd w:val="clear" w:color="auto" w:fill="auto"/>
            <w:tcMar>
              <w:left w:w="57" w:type="dxa"/>
              <w:right w:w="57" w:type="dxa"/>
            </w:tcMar>
            <w:vAlign w:val="center"/>
          </w:tcPr>
          <w:p w14:paraId="72E55B31" w14:textId="2BDEC55C" w:rsidR="00F936E5" w:rsidRPr="00C60CC9" w:rsidRDefault="00F936E5" w:rsidP="00F30F12">
            <w:pPr>
              <w:spacing w:before="60" w:after="60"/>
              <w:jc w:val="center"/>
              <w:rPr>
                <w:rFonts w:ascii="Times New Roman" w:hAnsi="Times New Roman"/>
                <w:sz w:val="24"/>
                <w:szCs w:val="24"/>
                <w:lang w:val="pt-BR"/>
              </w:rPr>
            </w:pPr>
            <w:r w:rsidRPr="00C60CC9">
              <w:rPr>
                <w:rFonts w:ascii="Times New Roman" w:hAnsi="Times New Roman"/>
                <w:sz w:val="24"/>
                <w:szCs w:val="24"/>
                <w:lang w:val="pt-BR"/>
              </w:rPr>
              <w:t>1</w:t>
            </w:r>
            <w:r w:rsidR="00DB79B1">
              <w:rPr>
                <w:rFonts w:ascii="Times New Roman" w:hAnsi="Times New Roman"/>
                <w:sz w:val="24"/>
                <w:szCs w:val="24"/>
                <w:lang w:val="pt-BR"/>
              </w:rPr>
              <w:t>.</w:t>
            </w:r>
          </w:p>
        </w:tc>
        <w:tc>
          <w:tcPr>
            <w:tcW w:w="986" w:type="pct"/>
            <w:shd w:val="clear" w:color="auto" w:fill="auto"/>
            <w:tcMar>
              <w:left w:w="57" w:type="dxa"/>
              <w:right w:w="57" w:type="dxa"/>
            </w:tcMar>
            <w:vAlign w:val="center"/>
          </w:tcPr>
          <w:p w14:paraId="63E8679A" w14:textId="77777777" w:rsidR="00F936E5" w:rsidRPr="00C60CC9" w:rsidRDefault="00F936E5" w:rsidP="00F30F12">
            <w:pPr>
              <w:spacing w:before="60" w:after="60"/>
              <w:rPr>
                <w:rFonts w:ascii="Times New Roman" w:hAnsi="Times New Roman"/>
                <w:sz w:val="24"/>
                <w:szCs w:val="24"/>
                <w:lang w:val="pt-BR"/>
              </w:rPr>
            </w:pPr>
            <w:r w:rsidRPr="00C60CC9">
              <w:rPr>
                <w:rFonts w:ascii="Times New Roman" w:hAnsi="Times New Roman"/>
                <w:sz w:val="24"/>
                <w:szCs w:val="24"/>
                <w:lang w:val="pt-BR"/>
              </w:rPr>
              <w:t>BĐG 1</w:t>
            </w:r>
          </w:p>
        </w:tc>
        <w:tc>
          <w:tcPr>
            <w:tcW w:w="739" w:type="pct"/>
          </w:tcPr>
          <w:p w14:paraId="3AE7387C" w14:textId="6666C1C0" w:rsidR="00F936E5" w:rsidRPr="00C60CC9" w:rsidRDefault="00E45507" w:rsidP="00F30F12">
            <w:pPr>
              <w:spacing w:before="60" w:after="60"/>
              <w:jc w:val="center"/>
              <w:rPr>
                <w:rFonts w:ascii="Times New Roman" w:hAnsi="Times New Roman"/>
                <w:sz w:val="24"/>
                <w:szCs w:val="24"/>
                <w:lang w:val="pt-BR"/>
              </w:rPr>
            </w:pPr>
            <w:r>
              <w:rPr>
                <w:rFonts w:ascii="Times New Roman" w:hAnsi="Times New Roman"/>
                <w:sz w:val="24"/>
                <w:szCs w:val="24"/>
                <w:lang w:val="pt-BR"/>
              </w:rPr>
              <w:t>Buổi 5</w:t>
            </w:r>
          </w:p>
        </w:tc>
        <w:tc>
          <w:tcPr>
            <w:tcW w:w="781" w:type="pct"/>
          </w:tcPr>
          <w:p w14:paraId="43FC0EDF" w14:textId="1B9159D4" w:rsidR="00F936E5" w:rsidRPr="00C60CC9" w:rsidRDefault="001B25E5" w:rsidP="00F30F12">
            <w:pPr>
              <w:spacing w:before="60" w:after="60"/>
              <w:jc w:val="center"/>
              <w:rPr>
                <w:rFonts w:ascii="Times New Roman" w:hAnsi="Times New Roman"/>
                <w:sz w:val="24"/>
                <w:szCs w:val="24"/>
                <w:lang w:val="pt-BR"/>
              </w:rPr>
            </w:pPr>
            <w:r>
              <w:rPr>
                <w:rFonts w:ascii="Times New Roman" w:hAnsi="Times New Roman"/>
                <w:sz w:val="24"/>
                <w:szCs w:val="24"/>
                <w:lang w:val="pt-BR"/>
              </w:rPr>
              <w:t>LO.1, LO.2, LO.3</w:t>
            </w:r>
          </w:p>
        </w:tc>
        <w:tc>
          <w:tcPr>
            <w:tcW w:w="587" w:type="pct"/>
          </w:tcPr>
          <w:p w14:paraId="65DB6213" w14:textId="6A1A66DA" w:rsidR="00F936E5" w:rsidRPr="00C60CC9" w:rsidRDefault="003940F4" w:rsidP="00F30F12">
            <w:pPr>
              <w:spacing w:before="60" w:after="60"/>
              <w:jc w:val="center"/>
              <w:rPr>
                <w:rFonts w:ascii="Times New Roman" w:hAnsi="Times New Roman"/>
                <w:sz w:val="24"/>
                <w:szCs w:val="24"/>
                <w:lang w:val="pt-BR"/>
              </w:rPr>
            </w:pPr>
            <w:r>
              <w:rPr>
                <w:rFonts w:ascii="Times New Roman" w:hAnsi="Times New Roman"/>
                <w:sz w:val="24"/>
                <w:szCs w:val="24"/>
                <w:lang w:val="pt-BR"/>
              </w:rPr>
              <w:t>1</w:t>
            </w:r>
            <w:r w:rsidR="0018164A">
              <w:rPr>
                <w:rFonts w:ascii="Times New Roman" w:hAnsi="Times New Roman"/>
                <w:sz w:val="24"/>
                <w:szCs w:val="24"/>
                <w:lang w:val="pt-BR"/>
              </w:rPr>
              <w:t>0</w:t>
            </w:r>
            <w:r w:rsidR="00EB73CE">
              <w:rPr>
                <w:rFonts w:ascii="Times New Roman" w:hAnsi="Times New Roman"/>
                <w:sz w:val="24"/>
                <w:szCs w:val="24"/>
                <w:lang w:val="pt-BR"/>
              </w:rPr>
              <w:t>%</w:t>
            </w:r>
          </w:p>
        </w:tc>
        <w:tc>
          <w:tcPr>
            <w:tcW w:w="806" w:type="pct"/>
            <w:shd w:val="clear" w:color="auto" w:fill="auto"/>
            <w:tcMar>
              <w:left w:w="57" w:type="dxa"/>
              <w:right w:w="57" w:type="dxa"/>
            </w:tcMar>
            <w:vAlign w:val="center"/>
          </w:tcPr>
          <w:p w14:paraId="2C4E58A8" w14:textId="7E260AF3" w:rsidR="00F936E5" w:rsidRPr="00C60CC9" w:rsidRDefault="00F936E5" w:rsidP="00F30F12">
            <w:pPr>
              <w:spacing w:before="60" w:after="60"/>
              <w:jc w:val="center"/>
              <w:rPr>
                <w:rFonts w:ascii="Times New Roman" w:hAnsi="Times New Roman"/>
                <w:sz w:val="24"/>
                <w:szCs w:val="24"/>
                <w:lang w:val="pt-BR"/>
              </w:rPr>
            </w:pPr>
          </w:p>
        </w:tc>
        <w:tc>
          <w:tcPr>
            <w:tcW w:w="806" w:type="pct"/>
            <w:shd w:val="clear" w:color="auto" w:fill="auto"/>
            <w:vAlign w:val="center"/>
          </w:tcPr>
          <w:p w14:paraId="54ABF222" w14:textId="77777777" w:rsidR="00F936E5" w:rsidRPr="00C60CC9" w:rsidRDefault="00F936E5" w:rsidP="00F30F12">
            <w:pPr>
              <w:spacing w:before="60" w:after="60"/>
              <w:jc w:val="center"/>
              <w:rPr>
                <w:rFonts w:ascii="Times New Roman" w:hAnsi="Times New Roman"/>
                <w:sz w:val="24"/>
                <w:szCs w:val="24"/>
                <w:lang w:val="pt-BR"/>
              </w:rPr>
            </w:pPr>
          </w:p>
        </w:tc>
      </w:tr>
      <w:tr w:rsidR="00F936E5" w:rsidRPr="00B264BD" w14:paraId="2DCA11C6" w14:textId="77777777" w:rsidTr="00DB79B1">
        <w:trPr>
          <w:trHeight w:val="250"/>
          <w:jc w:val="center"/>
        </w:trPr>
        <w:tc>
          <w:tcPr>
            <w:tcW w:w="295" w:type="pct"/>
            <w:shd w:val="clear" w:color="auto" w:fill="auto"/>
            <w:tcMar>
              <w:left w:w="57" w:type="dxa"/>
              <w:right w:w="57" w:type="dxa"/>
            </w:tcMar>
            <w:vAlign w:val="center"/>
          </w:tcPr>
          <w:p w14:paraId="14A8FB8E" w14:textId="1C462833" w:rsidR="00F936E5" w:rsidRPr="00C60CC9" w:rsidRDefault="00F936E5" w:rsidP="00F30F12">
            <w:pPr>
              <w:spacing w:before="60" w:after="60"/>
              <w:jc w:val="center"/>
              <w:rPr>
                <w:rFonts w:ascii="Times New Roman" w:hAnsi="Times New Roman"/>
                <w:sz w:val="24"/>
                <w:szCs w:val="24"/>
                <w:lang w:val="pt-BR"/>
              </w:rPr>
            </w:pPr>
            <w:r w:rsidRPr="00C60CC9">
              <w:rPr>
                <w:rFonts w:ascii="Times New Roman" w:hAnsi="Times New Roman"/>
                <w:sz w:val="24"/>
                <w:szCs w:val="24"/>
                <w:lang w:val="pt-BR"/>
              </w:rPr>
              <w:t>2</w:t>
            </w:r>
            <w:r w:rsidR="00DB79B1">
              <w:rPr>
                <w:rFonts w:ascii="Times New Roman" w:hAnsi="Times New Roman"/>
                <w:sz w:val="24"/>
                <w:szCs w:val="24"/>
                <w:lang w:val="pt-BR"/>
              </w:rPr>
              <w:t>.</w:t>
            </w:r>
          </w:p>
        </w:tc>
        <w:tc>
          <w:tcPr>
            <w:tcW w:w="986" w:type="pct"/>
            <w:shd w:val="clear" w:color="auto" w:fill="auto"/>
            <w:tcMar>
              <w:left w:w="57" w:type="dxa"/>
              <w:right w:w="57" w:type="dxa"/>
            </w:tcMar>
            <w:vAlign w:val="center"/>
          </w:tcPr>
          <w:p w14:paraId="31C72B7D" w14:textId="77777777" w:rsidR="00F936E5" w:rsidRPr="00C60CC9" w:rsidRDefault="00F936E5" w:rsidP="00F30F12">
            <w:pPr>
              <w:spacing w:before="60" w:after="60"/>
              <w:rPr>
                <w:rFonts w:ascii="Times New Roman" w:hAnsi="Times New Roman"/>
                <w:sz w:val="24"/>
                <w:szCs w:val="24"/>
                <w:lang w:val="pt-BR"/>
              </w:rPr>
            </w:pPr>
            <w:r w:rsidRPr="00C60CC9">
              <w:rPr>
                <w:rFonts w:ascii="Times New Roman" w:hAnsi="Times New Roman"/>
                <w:sz w:val="24"/>
                <w:szCs w:val="24"/>
                <w:lang w:val="pt-BR"/>
              </w:rPr>
              <w:t>BĐG 2</w:t>
            </w:r>
          </w:p>
        </w:tc>
        <w:tc>
          <w:tcPr>
            <w:tcW w:w="739" w:type="pct"/>
          </w:tcPr>
          <w:p w14:paraId="5BFBE232" w14:textId="2F500C72" w:rsidR="00F936E5" w:rsidRPr="00C60CC9" w:rsidRDefault="00E45507" w:rsidP="00F30F12">
            <w:pPr>
              <w:spacing w:before="60" w:after="60"/>
              <w:jc w:val="center"/>
              <w:rPr>
                <w:rFonts w:ascii="Times New Roman" w:hAnsi="Times New Roman"/>
                <w:sz w:val="24"/>
                <w:szCs w:val="24"/>
                <w:lang w:val="pt-BR"/>
              </w:rPr>
            </w:pPr>
            <w:r>
              <w:rPr>
                <w:rFonts w:ascii="Times New Roman" w:hAnsi="Times New Roman"/>
                <w:sz w:val="24"/>
                <w:szCs w:val="24"/>
                <w:lang w:val="pt-BR"/>
              </w:rPr>
              <w:t xml:space="preserve">Buổi </w:t>
            </w:r>
            <w:r w:rsidR="003B147B">
              <w:rPr>
                <w:rFonts w:ascii="Times New Roman" w:hAnsi="Times New Roman"/>
                <w:sz w:val="24"/>
                <w:szCs w:val="24"/>
                <w:lang w:val="pt-BR"/>
              </w:rPr>
              <w:t>10</w:t>
            </w:r>
          </w:p>
        </w:tc>
        <w:tc>
          <w:tcPr>
            <w:tcW w:w="781" w:type="pct"/>
          </w:tcPr>
          <w:p w14:paraId="40D89FCF" w14:textId="75D4E654" w:rsidR="00F936E5" w:rsidRPr="00C60CC9" w:rsidRDefault="001B25E5" w:rsidP="00F30F12">
            <w:pPr>
              <w:spacing w:before="60" w:after="60"/>
              <w:jc w:val="center"/>
              <w:rPr>
                <w:rFonts w:ascii="Times New Roman" w:hAnsi="Times New Roman"/>
                <w:sz w:val="24"/>
                <w:szCs w:val="24"/>
                <w:lang w:val="pt-BR"/>
              </w:rPr>
            </w:pPr>
            <w:r>
              <w:rPr>
                <w:rFonts w:ascii="Times New Roman" w:hAnsi="Times New Roman"/>
                <w:sz w:val="24"/>
                <w:szCs w:val="24"/>
                <w:lang w:val="pt-BR"/>
              </w:rPr>
              <w:t>LO.4, LO.5, LO.6</w:t>
            </w:r>
          </w:p>
        </w:tc>
        <w:tc>
          <w:tcPr>
            <w:tcW w:w="587" w:type="pct"/>
          </w:tcPr>
          <w:p w14:paraId="40DC1707" w14:textId="27BE73FF" w:rsidR="00F936E5" w:rsidRPr="00C60CC9" w:rsidRDefault="003940F4" w:rsidP="00F30F12">
            <w:pPr>
              <w:spacing w:before="60" w:after="60"/>
              <w:jc w:val="center"/>
              <w:rPr>
                <w:rFonts w:ascii="Times New Roman" w:hAnsi="Times New Roman"/>
                <w:sz w:val="24"/>
                <w:szCs w:val="24"/>
                <w:lang w:val="pt-BR"/>
              </w:rPr>
            </w:pPr>
            <w:r>
              <w:rPr>
                <w:rFonts w:ascii="Times New Roman" w:hAnsi="Times New Roman"/>
                <w:sz w:val="24"/>
                <w:szCs w:val="24"/>
                <w:lang w:val="pt-BR"/>
              </w:rPr>
              <w:t>1</w:t>
            </w:r>
            <w:r w:rsidR="0018164A">
              <w:rPr>
                <w:rFonts w:ascii="Times New Roman" w:hAnsi="Times New Roman"/>
                <w:sz w:val="24"/>
                <w:szCs w:val="24"/>
                <w:lang w:val="pt-BR"/>
              </w:rPr>
              <w:t>0</w:t>
            </w:r>
            <w:r w:rsidR="00EB73CE">
              <w:rPr>
                <w:rFonts w:ascii="Times New Roman" w:hAnsi="Times New Roman"/>
                <w:sz w:val="24"/>
                <w:szCs w:val="24"/>
                <w:lang w:val="pt-BR"/>
              </w:rPr>
              <w:t>%</w:t>
            </w:r>
          </w:p>
        </w:tc>
        <w:tc>
          <w:tcPr>
            <w:tcW w:w="806" w:type="pct"/>
            <w:shd w:val="clear" w:color="auto" w:fill="auto"/>
            <w:tcMar>
              <w:left w:w="57" w:type="dxa"/>
              <w:right w:w="57" w:type="dxa"/>
            </w:tcMar>
            <w:vAlign w:val="center"/>
          </w:tcPr>
          <w:p w14:paraId="566C3F5C" w14:textId="77777777" w:rsidR="00F936E5" w:rsidRPr="00C60CC9" w:rsidRDefault="00F936E5" w:rsidP="00F30F12">
            <w:pPr>
              <w:spacing w:before="60" w:after="60"/>
              <w:jc w:val="center"/>
              <w:rPr>
                <w:rFonts w:ascii="Times New Roman" w:hAnsi="Times New Roman"/>
                <w:sz w:val="24"/>
                <w:szCs w:val="24"/>
                <w:lang w:val="pt-BR"/>
              </w:rPr>
            </w:pPr>
          </w:p>
        </w:tc>
        <w:tc>
          <w:tcPr>
            <w:tcW w:w="806" w:type="pct"/>
            <w:shd w:val="clear" w:color="auto" w:fill="auto"/>
            <w:vAlign w:val="center"/>
          </w:tcPr>
          <w:p w14:paraId="11C781C5" w14:textId="77777777" w:rsidR="00F936E5" w:rsidRPr="00C60CC9" w:rsidRDefault="00F936E5" w:rsidP="00F30F12">
            <w:pPr>
              <w:spacing w:before="60" w:after="60"/>
              <w:jc w:val="center"/>
              <w:rPr>
                <w:rFonts w:ascii="Times New Roman" w:hAnsi="Times New Roman"/>
                <w:sz w:val="24"/>
                <w:szCs w:val="24"/>
                <w:lang w:val="pt-BR"/>
              </w:rPr>
            </w:pPr>
          </w:p>
        </w:tc>
      </w:tr>
      <w:tr w:rsidR="0018164A" w:rsidRPr="00B264BD" w14:paraId="6B81B71F" w14:textId="77777777" w:rsidTr="00DB79B1">
        <w:trPr>
          <w:trHeight w:val="250"/>
          <w:jc w:val="center"/>
        </w:trPr>
        <w:tc>
          <w:tcPr>
            <w:tcW w:w="295" w:type="pct"/>
            <w:shd w:val="clear" w:color="auto" w:fill="auto"/>
            <w:tcMar>
              <w:left w:w="57" w:type="dxa"/>
              <w:right w:w="57" w:type="dxa"/>
            </w:tcMar>
            <w:vAlign w:val="center"/>
          </w:tcPr>
          <w:p w14:paraId="366A1FD7" w14:textId="3F088F1D" w:rsidR="0018164A" w:rsidRPr="00C60CC9" w:rsidRDefault="0018164A" w:rsidP="00F30F12">
            <w:pPr>
              <w:spacing w:before="60" w:after="60"/>
              <w:jc w:val="center"/>
              <w:rPr>
                <w:rFonts w:ascii="Times New Roman" w:hAnsi="Times New Roman"/>
                <w:sz w:val="24"/>
                <w:szCs w:val="24"/>
                <w:lang w:val="pt-BR"/>
              </w:rPr>
            </w:pPr>
            <w:r>
              <w:rPr>
                <w:rFonts w:ascii="Times New Roman" w:hAnsi="Times New Roman"/>
                <w:sz w:val="24"/>
                <w:szCs w:val="24"/>
                <w:lang w:val="pt-BR"/>
              </w:rPr>
              <w:t>3.</w:t>
            </w:r>
          </w:p>
        </w:tc>
        <w:tc>
          <w:tcPr>
            <w:tcW w:w="986" w:type="pct"/>
            <w:shd w:val="clear" w:color="auto" w:fill="auto"/>
            <w:tcMar>
              <w:left w:w="57" w:type="dxa"/>
              <w:right w:w="57" w:type="dxa"/>
            </w:tcMar>
            <w:vAlign w:val="center"/>
          </w:tcPr>
          <w:p w14:paraId="20545685" w14:textId="0583FCAE" w:rsidR="0018164A" w:rsidRPr="00C60CC9" w:rsidRDefault="0018164A" w:rsidP="00F30F12">
            <w:pPr>
              <w:spacing w:before="60" w:after="60"/>
              <w:rPr>
                <w:rFonts w:ascii="Times New Roman" w:hAnsi="Times New Roman"/>
                <w:sz w:val="24"/>
                <w:szCs w:val="24"/>
                <w:lang w:val="pt-BR"/>
              </w:rPr>
            </w:pPr>
            <w:r>
              <w:rPr>
                <w:rFonts w:ascii="Times New Roman" w:hAnsi="Times New Roman"/>
                <w:sz w:val="24"/>
                <w:szCs w:val="24"/>
                <w:lang w:val="pt-BR"/>
              </w:rPr>
              <w:t>BĐG 3</w:t>
            </w:r>
          </w:p>
        </w:tc>
        <w:tc>
          <w:tcPr>
            <w:tcW w:w="739" w:type="pct"/>
          </w:tcPr>
          <w:p w14:paraId="5E87F6DE" w14:textId="0F32C24A" w:rsidR="0018164A" w:rsidRDefault="0018164A" w:rsidP="00F30F12">
            <w:pPr>
              <w:spacing w:before="60" w:after="60"/>
              <w:jc w:val="center"/>
              <w:rPr>
                <w:rFonts w:ascii="Times New Roman" w:hAnsi="Times New Roman"/>
                <w:sz w:val="24"/>
                <w:szCs w:val="24"/>
                <w:lang w:val="pt-BR"/>
              </w:rPr>
            </w:pPr>
            <w:r>
              <w:rPr>
                <w:rFonts w:ascii="Times New Roman" w:hAnsi="Times New Roman"/>
                <w:sz w:val="24"/>
                <w:szCs w:val="24"/>
                <w:lang w:val="pt-BR"/>
              </w:rPr>
              <w:t>Buổi 15</w:t>
            </w:r>
          </w:p>
        </w:tc>
        <w:tc>
          <w:tcPr>
            <w:tcW w:w="781" w:type="pct"/>
          </w:tcPr>
          <w:p w14:paraId="21169896" w14:textId="77777777" w:rsidR="0018164A" w:rsidRDefault="0018164A" w:rsidP="00F30F12">
            <w:pPr>
              <w:spacing w:before="60" w:after="60"/>
              <w:jc w:val="center"/>
              <w:rPr>
                <w:rFonts w:ascii="Times New Roman" w:hAnsi="Times New Roman"/>
                <w:sz w:val="24"/>
                <w:szCs w:val="24"/>
                <w:lang w:val="pt-BR"/>
              </w:rPr>
            </w:pPr>
          </w:p>
        </w:tc>
        <w:tc>
          <w:tcPr>
            <w:tcW w:w="587" w:type="pct"/>
          </w:tcPr>
          <w:p w14:paraId="7AE88895" w14:textId="2ACC33E7" w:rsidR="0018164A" w:rsidRDefault="0018164A" w:rsidP="00F30F12">
            <w:pPr>
              <w:spacing w:before="60" w:after="60"/>
              <w:jc w:val="center"/>
              <w:rPr>
                <w:rFonts w:ascii="Times New Roman" w:hAnsi="Times New Roman"/>
                <w:sz w:val="24"/>
                <w:szCs w:val="24"/>
                <w:lang w:val="pt-BR"/>
              </w:rPr>
            </w:pPr>
            <w:r>
              <w:rPr>
                <w:rFonts w:ascii="Times New Roman" w:hAnsi="Times New Roman"/>
                <w:sz w:val="24"/>
                <w:szCs w:val="24"/>
                <w:lang w:val="pt-BR"/>
              </w:rPr>
              <w:t>10%</w:t>
            </w:r>
          </w:p>
        </w:tc>
        <w:tc>
          <w:tcPr>
            <w:tcW w:w="806" w:type="pct"/>
            <w:shd w:val="clear" w:color="auto" w:fill="auto"/>
            <w:tcMar>
              <w:left w:w="57" w:type="dxa"/>
              <w:right w:w="57" w:type="dxa"/>
            </w:tcMar>
            <w:vAlign w:val="center"/>
          </w:tcPr>
          <w:p w14:paraId="45CCB104" w14:textId="77777777" w:rsidR="0018164A" w:rsidRPr="00C60CC9" w:rsidRDefault="0018164A" w:rsidP="00F30F12">
            <w:pPr>
              <w:spacing w:before="60" w:after="60"/>
              <w:jc w:val="center"/>
              <w:rPr>
                <w:rFonts w:ascii="Times New Roman" w:hAnsi="Times New Roman"/>
                <w:sz w:val="24"/>
                <w:szCs w:val="24"/>
                <w:lang w:val="pt-BR"/>
              </w:rPr>
            </w:pPr>
          </w:p>
        </w:tc>
        <w:tc>
          <w:tcPr>
            <w:tcW w:w="806" w:type="pct"/>
            <w:shd w:val="clear" w:color="auto" w:fill="auto"/>
            <w:vAlign w:val="center"/>
          </w:tcPr>
          <w:p w14:paraId="58AFCE14" w14:textId="77777777" w:rsidR="0018164A" w:rsidRPr="00C60CC9" w:rsidRDefault="0018164A" w:rsidP="00F30F12">
            <w:pPr>
              <w:spacing w:before="60" w:after="60"/>
              <w:jc w:val="center"/>
              <w:rPr>
                <w:rFonts w:ascii="Times New Roman" w:hAnsi="Times New Roman"/>
                <w:sz w:val="24"/>
                <w:szCs w:val="24"/>
                <w:lang w:val="pt-BR"/>
              </w:rPr>
            </w:pPr>
          </w:p>
        </w:tc>
      </w:tr>
      <w:tr w:rsidR="00F936E5" w:rsidRPr="00B264BD" w14:paraId="5434D4CB" w14:textId="77777777" w:rsidTr="00DB79B1">
        <w:trPr>
          <w:trHeight w:val="250"/>
          <w:jc w:val="center"/>
        </w:trPr>
        <w:tc>
          <w:tcPr>
            <w:tcW w:w="295" w:type="pct"/>
            <w:shd w:val="clear" w:color="auto" w:fill="auto"/>
            <w:tcMar>
              <w:left w:w="57" w:type="dxa"/>
              <w:right w:w="57" w:type="dxa"/>
            </w:tcMar>
            <w:vAlign w:val="center"/>
          </w:tcPr>
          <w:p w14:paraId="2148D4ED" w14:textId="1E6908D0" w:rsidR="00F936E5" w:rsidRPr="00C60CC9" w:rsidRDefault="003B147B" w:rsidP="00F30F12">
            <w:pPr>
              <w:spacing w:before="60" w:after="60"/>
              <w:jc w:val="center"/>
              <w:rPr>
                <w:rFonts w:ascii="Times New Roman" w:hAnsi="Times New Roman"/>
                <w:sz w:val="24"/>
                <w:szCs w:val="24"/>
                <w:lang w:val="pt-BR"/>
              </w:rPr>
            </w:pPr>
            <w:r>
              <w:rPr>
                <w:rFonts w:ascii="Times New Roman" w:hAnsi="Times New Roman"/>
                <w:sz w:val="24"/>
                <w:szCs w:val="24"/>
                <w:lang w:val="pt-BR"/>
              </w:rPr>
              <w:t>3</w:t>
            </w:r>
            <w:r w:rsidR="00DB79B1">
              <w:rPr>
                <w:rFonts w:ascii="Times New Roman" w:hAnsi="Times New Roman"/>
                <w:sz w:val="24"/>
                <w:szCs w:val="24"/>
                <w:lang w:val="pt-BR"/>
              </w:rPr>
              <w:t>.</w:t>
            </w:r>
          </w:p>
        </w:tc>
        <w:tc>
          <w:tcPr>
            <w:tcW w:w="986" w:type="pct"/>
            <w:shd w:val="clear" w:color="auto" w:fill="auto"/>
            <w:tcMar>
              <w:left w:w="57" w:type="dxa"/>
              <w:right w:w="57" w:type="dxa"/>
            </w:tcMar>
            <w:vAlign w:val="center"/>
          </w:tcPr>
          <w:p w14:paraId="021D4924" w14:textId="77777777" w:rsidR="00F936E5" w:rsidRPr="00C60CC9" w:rsidRDefault="00F936E5" w:rsidP="00F30F12">
            <w:pPr>
              <w:spacing w:before="60" w:after="60"/>
              <w:rPr>
                <w:rFonts w:ascii="Times New Roman" w:hAnsi="Times New Roman"/>
                <w:b/>
                <w:sz w:val="24"/>
                <w:szCs w:val="24"/>
                <w:lang w:val="pt-BR"/>
              </w:rPr>
            </w:pPr>
            <w:r w:rsidRPr="00C60CC9">
              <w:rPr>
                <w:rFonts w:ascii="Times New Roman" w:hAnsi="Times New Roman"/>
                <w:sz w:val="24"/>
                <w:szCs w:val="24"/>
                <w:lang w:val="pt-BR"/>
              </w:rPr>
              <w:t>Thi kết thúc HP</w:t>
            </w:r>
          </w:p>
        </w:tc>
        <w:tc>
          <w:tcPr>
            <w:tcW w:w="739" w:type="pct"/>
          </w:tcPr>
          <w:p w14:paraId="13D1ACE0" w14:textId="77777777" w:rsidR="00F936E5" w:rsidRPr="00C60CC9" w:rsidRDefault="00F936E5" w:rsidP="00F30F12">
            <w:pPr>
              <w:spacing w:before="60" w:after="60"/>
              <w:jc w:val="center"/>
              <w:rPr>
                <w:rFonts w:ascii="Times New Roman" w:hAnsi="Times New Roman"/>
                <w:bCs/>
                <w:sz w:val="24"/>
                <w:szCs w:val="24"/>
                <w:lang w:val="pt-BR"/>
              </w:rPr>
            </w:pPr>
          </w:p>
        </w:tc>
        <w:tc>
          <w:tcPr>
            <w:tcW w:w="781" w:type="pct"/>
          </w:tcPr>
          <w:p w14:paraId="154A6A5D" w14:textId="416326BB" w:rsidR="00F936E5" w:rsidRPr="00C60CC9" w:rsidRDefault="00F936E5" w:rsidP="00F30F12">
            <w:pPr>
              <w:spacing w:before="60" w:after="60"/>
              <w:jc w:val="center"/>
              <w:rPr>
                <w:rFonts w:ascii="Times New Roman" w:hAnsi="Times New Roman"/>
                <w:bCs/>
                <w:sz w:val="24"/>
                <w:szCs w:val="24"/>
                <w:lang w:val="pt-BR"/>
              </w:rPr>
            </w:pPr>
          </w:p>
        </w:tc>
        <w:tc>
          <w:tcPr>
            <w:tcW w:w="587" w:type="pct"/>
          </w:tcPr>
          <w:p w14:paraId="388B90AB" w14:textId="01E5703B" w:rsidR="00F936E5" w:rsidRPr="00C60CC9" w:rsidRDefault="003940F4" w:rsidP="00F30F12">
            <w:pPr>
              <w:spacing w:before="60" w:after="60"/>
              <w:jc w:val="center"/>
              <w:rPr>
                <w:rFonts w:ascii="Times New Roman" w:hAnsi="Times New Roman"/>
                <w:bCs/>
                <w:sz w:val="24"/>
                <w:szCs w:val="24"/>
                <w:lang w:val="pt-BR"/>
              </w:rPr>
            </w:pPr>
            <w:r>
              <w:rPr>
                <w:rFonts w:ascii="Times New Roman" w:hAnsi="Times New Roman"/>
                <w:bCs/>
                <w:sz w:val="24"/>
                <w:szCs w:val="24"/>
                <w:lang w:val="pt-BR"/>
              </w:rPr>
              <w:t>7</w:t>
            </w:r>
            <w:r w:rsidR="00EB73CE">
              <w:rPr>
                <w:rFonts w:ascii="Times New Roman" w:hAnsi="Times New Roman"/>
                <w:bCs/>
                <w:sz w:val="24"/>
                <w:szCs w:val="24"/>
                <w:lang w:val="pt-BR"/>
              </w:rPr>
              <w:t>0%</w:t>
            </w:r>
          </w:p>
        </w:tc>
        <w:tc>
          <w:tcPr>
            <w:tcW w:w="806" w:type="pct"/>
            <w:shd w:val="clear" w:color="auto" w:fill="auto"/>
            <w:tcMar>
              <w:left w:w="57" w:type="dxa"/>
              <w:right w:w="57" w:type="dxa"/>
            </w:tcMar>
            <w:vAlign w:val="center"/>
          </w:tcPr>
          <w:p w14:paraId="5D39B881" w14:textId="77777777" w:rsidR="00F936E5" w:rsidRPr="00C60CC9" w:rsidRDefault="00F936E5" w:rsidP="00F30F12">
            <w:pPr>
              <w:spacing w:before="60" w:after="60"/>
              <w:jc w:val="center"/>
              <w:rPr>
                <w:rFonts w:ascii="Times New Roman" w:hAnsi="Times New Roman"/>
                <w:b/>
                <w:sz w:val="24"/>
                <w:szCs w:val="24"/>
                <w:lang w:val="pt-BR"/>
              </w:rPr>
            </w:pPr>
          </w:p>
        </w:tc>
        <w:tc>
          <w:tcPr>
            <w:tcW w:w="806" w:type="pct"/>
            <w:shd w:val="clear" w:color="auto" w:fill="auto"/>
            <w:vAlign w:val="center"/>
          </w:tcPr>
          <w:p w14:paraId="0A68092E" w14:textId="77777777" w:rsidR="00F936E5" w:rsidRPr="00C60CC9" w:rsidRDefault="00F936E5" w:rsidP="00F30F12">
            <w:pPr>
              <w:spacing w:before="60" w:after="60"/>
              <w:jc w:val="center"/>
              <w:rPr>
                <w:rFonts w:ascii="Times New Roman" w:hAnsi="Times New Roman"/>
                <w:b/>
                <w:sz w:val="24"/>
                <w:szCs w:val="24"/>
                <w:lang w:val="pt-BR"/>
              </w:rPr>
            </w:pPr>
          </w:p>
        </w:tc>
      </w:tr>
      <w:tr w:rsidR="00F936E5" w:rsidRPr="00B264BD" w14:paraId="298F90C9" w14:textId="77777777" w:rsidTr="00DB79B1">
        <w:trPr>
          <w:trHeight w:val="250"/>
          <w:jc w:val="center"/>
        </w:trPr>
        <w:tc>
          <w:tcPr>
            <w:tcW w:w="295" w:type="pct"/>
            <w:shd w:val="clear" w:color="auto" w:fill="auto"/>
            <w:tcMar>
              <w:left w:w="57" w:type="dxa"/>
              <w:right w:w="57" w:type="dxa"/>
            </w:tcMar>
            <w:vAlign w:val="center"/>
          </w:tcPr>
          <w:p w14:paraId="09D45A99" w14:textId="77777777" w:rsidR="00F936E5" w:rsidRPr="00C60CC9" w:rsidRDefault="00F936E5" w:rsidP="00F30F12">
            <w:pPr>
              <w:spacing w:before="60" w:after="60"/>
              <w:jc w:val="center"/>
              <w:rPr>
                <w:rFonts w:ascii="Times New Roman" w:hAnsi="Times New Roman"/>
                <w:sz w:val="24"/>
                <w:szCs w:val="24"/>
                <w:lang w:val="pt-BR"/>
              </w:rPr>
            </w:pPr>
          </w:p>
        </w:tc>
        <w:tc>
          <w:tcPr>
            <w:tcW w:w="986" w:type="pct"/>
            <w:shd w:val="clear" w:color="auto" w:fill="auto"/>
            <w:tcMar>
              <w:left w:w="57" w:type="dxa"/>
              <w:right w:w="57" w:type="dxa"/>
            </w:tcMar>
            <w:vAlign w:val="center"/>
          </w:tcPr>
          <w:p w14:paraId="32A453CF" w14:textId="77777777" w:rsidR="00F936E5" w:rsidRPr="00C60CC9" w:rsidRDefault="00F936E5" w:rsidP="00F30F12">
            <w:pPr>
              <w:spacing w:before="60" w:after="60"/>
              <w:rPr>
                <w:rFonts w:ascii="Times New Roman" w:hAnsi="Times New Roman"/>
                <w:sz w:val="24"/>
                <w:szCs w:val="24"/>
                <w:lang w:val="pt-BR"/>
              </w:rPr>
            </w:pPr>
            <w:r w:rsidRPr="00C60CC9">
              <w:rPr>
                <w:rFonts w:ascii="Times New Roman" w:hAnsi="Times New Roman"/>
                <w:sz w:val="24"/>
                <w:szCs w:val="24"/>
                <w:lang w:val="pt-BR"/>
              </w:rPr>
              <w:t>Tổng</w:t>
            </w:r>
          </w:p>
        </w:tc>
        <w:tc>
          <w:tcPr>
            <w:tcW w:w="739" w:type="pct"/>
          </w:tcPr>
          <w:p w14:paraId="0C2E34A6" w14:textId="77777777" w:rsidR="00F936E5" w:rsidRPr="00C60CC9" w:rsidRDefault="00F936E5" w:rsidP="00F30F12">
            <w:pPr>
              <w:spacing w:before="60" w:after="60"/>
              <w:jc w:val="center"/>
              <w:rPr>
                <w:rFonts w:ascii="Times New Roman" w:hAnsi="Times New Roman"/>
                <w:b/>
                <w:sz w:val="24"/>
                <w:szCs w:val="24"/>
                <w:lang w:val="pt-BR"/>
              </w:rPr>
            </w:pPr>
          </w:p>
        </w:tc>
        <w:tc>
          <w:tcPr>
            <w:tcW w:w="781" w:type="pct"/>
          </w:tcPr>
          <w:p w14:paraId="29A77ED8" w14:textId="6DE1D827" w:rsidR="00F936E5" w:rsidRPr="00C60CC9" w:rsidRDefault="00F936E5" w:rsidP="00F30F12">
            <w:pPr>
              <w:spacing w:before="60" w:after="60"/>
              <w:jc w:val="center"/>
              <w:rPr>
                <w:rFonts w:ascii="Times New Roman" w:hAnsi="Times New Roman"/>
                <w:b/>
                <w:sz w:val="24"/>
                <w:szCs w:val="24"/>
                <w:lang w:val="pt-BR"/>
              </w:rPr>
            </w:pPr>
          </w:p>
        </w:tc>
        <w:tc>
          <w:tcPr>
            <w:tcW w:w="587" w:type="pct"/>
          </w:tcPr>
          <w:p w14:paraId="652FF6D3" w14:textId="62DF4002" w:rsidR="00F936E5" w:rsidRPr="00C60CC9" w:rsidRDefault="00F936E5" w:rsidP="00F30F12">
            <w:pPr>
              <w:spacing w:before="60" w:after="60"/>
              <w:jc w:val="center"/>
              <w:rPr>
                <w:rFonts w:ascii="Times New Roman" w:hAnsi="Times New Roman"/>
                <w:b/>
                <w:sz w:val="24"/>
                <w:szCs w:val="24"/>
                <w:lang w:val="pt-BR"/>
              </w:rPr>
            </w:pPr>
            <w:r w:rsidRPr="00C60CC9">
              <w:rPr>
                <w:rFonts w:ascii="Times New Roman" w:hAnsi="Times New Roman"/>
                <w:b/>
                <w:sz w:val="24"/>
                <w:szCs w:val="24"/>
                <w:lang w:val="pt-BR"/>
              </w:rPr>
              <w:t>100%</w:t>
            </w:r>
          </w:p>
        </w:tc>
        <w:tc>
          <w:tcPr>
            <w:tcW w:w="806" w:type="pct"/>
            <w:shd w:val="clear" w:color="auto" w:fill="auto"/>
            <w:tcMar>
              <w:left w:w="57" w:type="dxa"/>
              <w:right w:w="57" w:type="dxa"/>
            </w:tcMar>
            <w:vAlign w:val="center"/>
          </w:tcPr>
          <w:p w14:paraId="7C1CF98E" w14:textId="6E1BE085" w:rsidR="00F936E5" w:rsidRPr="00C60CC9" w:rsidRDefault="0018164A" w:rsidP="00F30F12">
            <w:pPr>
              <w:spacing w:before="60" w:after="60"/>
              <w:jc w:val="center"/>
              <w:rPr>
                <w:rFonts w:ascii="Times New Roman" w:hAnsi="Times New Roman"/>
                <w:b/>
                <w:sz w:val="24"/>
                <w:szCs w:val="24"/>
                <w:lang w:val="pt-BR"/>
              </w:rPr>
            </w:pPr>
            <w:r>
              <w:rPr>
                <w:rFonts w:ascii="Times New Roman" w:hAnsi="Times New Roman"/>
                <w:b/>
                <w:sz w:val="24"/>
                <w:szCs w:val="24"/>
                <w:lang w:val="pt-BR"/>
              </w:rPr>
              <w:t>3</w:t>
            </w:r>
            <w:r w:rsidR="00F936E5" w:rsidRPr="00C60CC9">
              <w:rPr>
                <w:rFonts w:ascii="Times New Roman" w:hAnsi="Times New Roman"/>
                <w:b/>
                <w:sz w:val="24"/>
                <w:szCs w:val="24"/>
                <w:lang w:val="pt-BR"/>
              </w:rPr>
              <w:t>0%</w:t>
            </w:r>
          </w:p>
        </w:tc>
        <w:tc>
          <w:tcPr>
            <w:tcW w:w="806" w:type="pct"/>
            <w:shd w:val="clear" w:color="auto" w:fill="auto"/>
            <w:vAlign w:val="center"/>
          </w:tcPr>
          <w:p w14:paraId="7E9EB4EB" w14:textId="76243F41" w:rsidR="00F936E5" w:rsidRPr="00C60CC9" w:rsidRDefault="00425874" w:rsidP="00F30F12">
            <w:pPr>
              <w:spacing w:before="60" w:after="60"/>
              <w:jc w:val="center"/>
              <w:rPr>
                <w:rFonts w:ascii="Times New Roman" w:hAnsi="Times New Roman"/>
                <w:b/>
                <w:sz w:val="24"/>
                <w:lang w:val="pt-BR"/>
              </w:rPr>
            </w:pPr>
            <w:r>
              <w:rPr>
                <w:rFonts w:ascii="Times New Roman" w:hAnsi="Times New Roman"/>
                <w:b/>
                <w:sz w:val="24"/>
                <w:lang w:val="pt-BR"/>
              </w:rPr>
              <w:t>7</w:t>
            </w:r>
            <w:r w:rsidR="00F936E5" w:rsidRPr="00C60CC9">
              <w:rPr>
                <w:rFonts w:ascii="Times New Roman" w:hAnsi="Times New Roman"/>
                <w:b/>
                <w:sz w:val="24"/>
                <w:lang w:val="pt-BR"/>
              </w:rPr>
              <w:t>0%</w:t>
            </w:r>
          </w:p>
        </w:tc>
      </w:tr>
    </w:tbl>
    <w:p w14:paraId="60EC4234" w14:textId="66DE3225" w:rsidR="00A41643" w:rsidRDefault="00A41643" w:rsidP="00F30F12">
      <w:pPr>
        <w:pStyle w:val="Header"/>
        <w:spacing w:before="60" w:after="60" w:line="320" w:lineRule="exact"/>
        <w:jc w:val="both"/>
        <w:outlineLvl w:val="0"/>
        <w:rPr>
          <w:i/>
          <w:lang w:val="pt-BR"/>
        </w:rPr>
      </w:pPr>
      <w:r w:rsidRPr="00B264BD">
        <w:rPr>
          <w:i/>
          <w:lang w:val="pt-BR"/>
        </w:rPr>
        <w:t>[1]:</w:t>
      </w:r>
      <w:r w:rsidR="00F936E5">
        <w:rPr>
          <w:i/>
          <w:lang w:val="pt-BR"/>
        </w:rPr>
        <w:t xml:space="preserve"> </w:t>
      </w:r>
      <w:r w:rsidR="00F936E5" w:rsidRPr="00B264BD">
        <w:rPr>
          <w:i/>
          <w:lang w:val="pt-BR"/>
        </w:rPr>
        <w:t>Các CĐR được đánh giá</w:t>
      </w:r>
      <w:r w:rsidR="00F936E5">
        <w:rPr>
          <w:i/>
          <w:lang w:val="pt-BR"/>
        </w:rPr>
        <w:t>.</w:t>
      </w:r>
      <w:r w:rsidRPr="00B264BD">
        <w:rPr>
          <w:i/>
          <w:lang w:val="pt-BR"/>
        </w:rPr>
        <w:t xml:space="preserve"> [2]:</w:t>
      </w:r>
      <w:r w:rsidR="009F5E35">
        <w:rPr>
          <w:i/>
          <w:lang w:val="pt-BR"/>
        </w:rPr>
        <w:t xml:space="preserve"> </w:t>
      </w:r>
      <w:r w:rsidR="00F936E5">
        <w:rPr>
          <w:i/>
          <w:lang w:val="pt-BR"/>
        </w:rPr>
        <w:t>Trọng số điểm của BĐG trên điểm đánh giá tổng hợp HP.</w:t>
      </w:r>
      <w:r w:rsidR="009F5E35">
        <w:rPr>
          <w:i/>
          <w:lang w:val="pt-BR"/>
        </w:rPr>
        <w:t xml:space="preserve"> </w:t>
      </w:r>
      <w:r w:rsidRPr="00B264BD">
        <w:rPr>
          <w:i/>
          <w:lang w:val="pt-BR"/>
        </w:rPr>
        <w:t>[3]:</w:t>
      </w:r>
      <w:r w:rsidR="00F936E5" w:rsidRPr="00F936E5">
        <w:rPr>
          <w:i/>
          <w:lang w:val="pt-BR"/>
        </w:rPr>
        <w:t xml:space="preserve"> </w:t>
      </w:r>
      <w:r w:rsidR="00F936E5">
        <w:rPr>
          <w:i/>
          <w:lang w:val="pt-BR"/>
        </w:rPr>
        <w:t xml:space="preserve">Trọng số điểm quá trình của BĐG trên điểm đánh giá tổng hợp của HP </w:t>
      </w:r>
      <w:r w:rsidRPr="00DB4488">
        <w:rPr>
          <w:i/>
          <w:lang w:val="pt-BR"/>
        </w:rPr>
        <w:t>[</w:t>
      </w:r>
      <w:r w:rsidR="00705D7E">
        <w:rPr>
          <w:i/>
          <w:lang w:val="pt-BR"/>
        </w:rPr>
        <w:t>4</w:t>
      </w:r>
      <w:r w:rsidRPr="00DB4488">
        <w:rPr>
          <w:i/>
          <w:lang w:val="pt-BR"/>
        </w:rPr>
        <w:t>]:</w:t>
      </w:r>
      <w:r w:rsidR="00F936E5" w:rsidRPr="00B264BD">
        <w:rPr>
          <w:i/>
          <w:lang w:val="pt-BR"/>
        </w:rPr>
        <w:t xml:space="preserve"> </w:t>
      </w:r>
      <w:r w:rsidR="00F936E5">
        <w:rPr>
          <w:i/>
          <w:lang w:val="pt-BR"/>
        </w:rPr>
        <w:t xml:space="preserve">Trọng số điểm </w:t>
      </w:r>
      <w:r w:rsidR="00553197">
        <w:rPr>
          <w:i/>
          <w:lang w:val="pt-BR"/>
        </w:rPr>
        <w:t xml:space="preserve">kết thúc </w:t>
      </w:r>
      <w:r w:rsidR="00F936E5">
        <w:rPr>
          <w:i/>
          <w:lang w:val="pt-BR"/>
        </w:rPr>
        <w:t>của BĐG trên điểm đánh giá tổng hợp của HP</w:t>
      </w:r>
      <w:r w:rsidRPr="00DB4488">
        <w:rPr>
          <w:i/>
          <w:lang w:val="pt-BR"/>
        </w:rPr>
        <w:t>.</w:t>
      </w:r>
    </w:p>
    <w:p w14:paraId="62B4B2E2" w14:textId="77777777" w:rsidR="005E2810" w:rsidRDefault="005E2810" w:rsidP="00F30F12">
      <w:pPr>
        <w:pStyle w:val="Header"/>
        <w:spacing w:before="60" w:after="60" w:line="320" w:lineRule="exact"/>
        <w:jc w:val="both"/>
        <w:outlineLvl w:val="0"/>
        <w:rPr>
          <w:i/>
          <w:lang w:val="pt-BR"/>
        </w:rPr>
      </w:pPr>
    </w:p>
    <w:p w14:paraId="49F86D64" w14:textId="3E0A7A38" w:rsidR="00A41643" w:rsidRPr="00985FCE" w:rsidRDefault="00A41643" w:rsidP="002E75E9">
      <w:pPr>
        <w:spacing w:before="60" w:after="60" w:line="320" w:lineRule="exact"/>
        <w:ind w:firstLine="709"/>
        <w:rPr>
          <w:rFonts w:ascii="Times New Roman" w:hAnsi="Times New Roman"/>
          <w:b/>
          <w:i/>
          <w:sz w:val="26"/>
          <w:szCs w:val="26"/>
        </w:rPr>
      </w:pPr>
      <w:r w:rsidRPr="00985FCE">
        <w:rPr>
          <w:rFonts w:ascii="Times New Roman" w:hAnsi="Times New Roman"/>
          <w:b/>
          <w:sz w:val="26"/>
          <w:szCs w:val="26"/>
        </w:rPr>
        <w:t xml:space="preserve">7. Kế hoạch giảng dạy </w:t>
      </w:r>
      <w:r w:rsidR="00392295">
        <w:rPr>
          <w:rFonts w:ascii="Times New Roman" w:hAnsi="Times New Roman"/>
          <w:i/>
          <w:sz w:val="26"/>
          <w:szCs w:val="26"/>
        </w:rPr>
        <w:t>(L</w:t>
      </w:r>
      <w:r w:rsidRPr="00985FCE">
        <w:rPr>
          <w:rFonts w:ascii="Times New Roman" w:hAnsi="Times New Roman"/>
          <w:i/>
          <w:sz w:val="26"/>
          <w:szCs w:val="26"/>
        </w:rPr>
        <w:t xml:space="preserve">esson plan): </w:t>
      </w:r>
    </w:p>
    <w:p w14:paraId="2A3087E8" w14:textId="560772E7" w:rsidR="008A42B0" w:rsidRDefault="00A41643" w:rsidP="001055F8">
      <w:pPr>
        <w:spacing w:before="60" w:after="60" w:line="320" w:lineRule="exact"/>
        <w:rPr>
          <w:rFonts w:ascii="Times New Roman" w:hAnsi="Times New Roman"/>
          <w:i/>
          <w:sz w:val="24"/>
          <w:szCs w:val="24"/>
        </w:rPr>
      </w:pPr>
      <w:r w:rsidRPr="00A41643">
        <w:rPr>
          <w:rFonts w:ascii="Times New Roman" w:hAnsi="Times New Roman"/>
          <w:i/>
          <w:sz w:val="24"/>
          <w:szCs w:val="24"/>
        </w:rPr>
        <w:t>(</w:t>
      </w:r>
      <w:r w:rsidR="00F06475">
        <w:rPr>
          <w:rFonts w:ascii="Times New Roman" w:hAnsi="Times New Roman"/>
          <w:i/>
          <w:sz w:val="24"/>
          <w:szCs w:val="24"/>
        </w:rPr>
        <w:t>C</w:t>
      </w:r>
      <w:r w:rsidRPr="00A41643">
        <w:rPr>
          <w:rFonts w:ascii="Times New Roman" w:hAnsi="Times New Roman"/>
          <w:i/>
          <w:sz w:val="24"/>
          <w:szCs w:val="24"/>
        </w:rPr>
        <w:t xml:space="preserve">ác nội dung giảng dạy theo buổi học, thể hiện sự liên quan với các CĐR của </w:t>
      </w:r>
      <w:r w:rsidR="00346908">
        <w:rPr>
          <w:rFonts w:ascii="Times New Roman" w:hAnsi="Times New Roman"/>
          <w:i/>
          <w:sz w:val="24"/>
          <w:szCs w:val="24"/>
        </w:rPr>
        <w:t>học phần</w:t>
      </w:r>
      <w:r w:rsidRPr="00A41643">
        <w:rPr>
          <w:rFonts w:ascii="Times New Roman" w:hAnsi="Times New Roman"/>
          <w:i/>
          <w:sz w:val="24"/>
          <w:szCs w:val="24"/>
        </w:rPr>
        <w:t xml:space="preserve">, các hoạt động dạy và học (ở lớp, ở nhà), và các bài đánh giá của </w:t>
      </w:r>
      <w:r w:rsidR="00346908">
        <w:rPr>
          <w:rFonts w:ascii="Times New Roman" w:hAnsi="Times New Roman"/>
          <w:i/>
          <w:sz w:val="24"/>
          <w:szCs w:val="24"/>
        </w:rPr>
        <w:t>học phần</w:t>
      </w:r>
      <w:r w:rsidRPr="00A41643">
        <w:rPr>
          <w:rFonts w:ascii="Times New Roman" w:hAnsi="Times New Roman"/>
          <w:i/>
          <w:sz w:val="24"/>
          <w:szCs w:val="24"/>
        </w:rPr>
        <w:t>)</w:t>
      </w:r>
      <w:r w:rsidR="00DB6B8C">
        <w:rPr>
          <w:rFonts w:ascii="Times New Roman" w:hAnsi="Times New Roman"/>
          <w:i/>
          <w:sz w:val="24"/>
          <w:szCs w:val="24"/>
        </w:rPr>
        <w:t>.</w:t>
      </w:r>
    </w:p>
    <w:p w14:paraId="77429FDC" w14:textId="6117A625" w:rsidR="001B713A" w:rsidRDefault="001055F8" w:rsidP="001055F8">
      <w:pPr>
        <w:spacing w:before="60" w:after="60" w:line="320" w:lineRule="exact"/>
        <w:rPr>
          <w:rFonts w:ascii="Times New Roman" w:hAnsi="Times New Roman"/>
          <w:b/>
          <w:iCs/>
          <w:sz w:val="24"/>
          <w:szCs w:val="24"/>
        </w:rPr>
      </w:pPr>
      <w:r>
        <w:rPr>
          <w:rFonts w:ascii="Times New Roman" w:hAnsi="Times New Roman"/>
          <w:b/>
          <w:i/>
          <w:sz w:val="24"/>
          <w:szCs w:val="24"/>
        </w:rPr>
        <w:t xml:space="preserve">Lưu ý: </w:t>
      </w:r>
      <w:r w:rsidR="001B713A">
        <w:rPr>
          <w:rFonts w:ascii="Times New Roman" w:hAnsi="Times New Roman"/>
          <w:b/>
          <w:iCs/>
          <w:sz w:val="24"/>
          <w:szCs w:val="24"/>
        </w:rPr>
        <w:t xml:space="preserve">(1) </w:t>
      </w:r>
      <w:r w:rsidR="00506E3C">
        <w:rPr>
          <w:rFonts w:ascii="Times New Roman" w:hAnsi="Times New Roman"/>
          <w:b/>
          <w:iCs/>
          <w:sz w:val="24"/>
          <w:szCs w:val="24"/>
        </w:rPr>
        <w:t>V</w:t>
      </w:r>
      <w:r w:rsidRPr="001055F8">
        <w:rPr>
          <w:rFonts w:ascii="Times New Roman" w:hAnsi="Times New Roman"/>
          <w:b/>
          <w:iCs/>
          <w:sz w:val="24"/>
          <w:szCs w:val="24"/>
        </w:rPr>
        <w:t>ì số tiết có hạn</w:t>
      </w:r>
      <w:r>
        <w:rPr>
          <w:rFonts w:ascii="Times New Roman" w:hAnsi="Times New Roman"/>
          <w:b/>
          <w:iCs/>
          <w:sz w:val="24"/>
          <w:szCs w:val="24"/>
        </w:rPr>
        <w:t>,</w:t>
      </w:r>
      <w:r w:rsidRPr="001055F8">
        <w:rPr>
          <w:rFonts w:ascii="Times New Roman" w:hAnsi="Times New Roman"/>
          <w:b/>
          <w:iCs/>
          <w:sz w:val="24"/>
          <w:szCs w:val="24"/>
        </w:rPr>
        <w:t xml:space="preserve"> trong khi nội dung</w:t>
      </w:r>
      <w:r>
        <w:rPr>
          <w:rFonts w:ascii="Times New Roman" w:hAnsi="Times New Roman"/>
          <w:b/>
          <w:iCs/>
          <w:sz w:val="24"/>
          <w:szCs w:val="24"/>
        </w:rPr>
        <w:t xml:space="preserve"> </w:t>
      </w:r>
      <w:r w:rsidRPr="001055F8">
        <w:rPr>
          <w:rFonts w:ascii="Times New Roman" w:hAnsi="Times New Roman"/>
          <w:b/>
          <w:iCs/>
          <w:sz w:val="24"/>
          <w:szCs w:val="24"/>
        </w:rPr>
        <w:t xml:space="preserve">môn học rất phong phú, giảng viên </w:t>
      </w:r>
      <w:r>
        <w:rPr>
          <w:rFonts w:ascii="Times New Roman" w:hAnsi="Times New Roman"/>
          <w:b/>
          <w:iCs/>
          <w:sz w:val="24"/>
          <w:szCs w:val="24"/>
        </w:rPr>
        <w:t xml:space="preserve">chỉ </w:t>
      </w:r>
      <w:r w:rsidRPr="001055F8">
        <w:rPr>
          <w:rFonts w:ascii="Times New Roman" w:hAnsi="Times New Roman"/>
          <w:b/>
          <w:iCs/>
          <w:sz w:val="24"/>
          <w:szCs w:val="24"/>
        </w:rPr>
        <w:t xml:space="preserve">dạy </w:t>
      </w:r>
      <w:r>
        <w:rPr>
          <w:rFonts w:ascii="Times New Roman" w:hAnsi="Times New Roman"/>
          <w:b/>
          <w:iCs/>
          <w:sz w:val="24"/>
          <w:szCs w:val="24"/>
        </w:rPr>
        <w:t>sơ</w:t>
      </w:r>
      <w:r w:rsidRPr="001055F8">
        <w:rPr>
          <w:rFonts w:ascii="Times New Roman" w:hAnsi="Times New Roman"/>
          <w:b/>
          <w:iCs/>
          <w:sz w:val="24"/>
          <w:szCs w:val="24"/>
        </w:rPr>
        <w:t xml:space="preserve"> lược các nội dung, nêu [chứng minh</w:t>
      </w:r>
      <w:r>
        <w:rPr>
          <w:rFonts w:ascii="Times New Roman" w:hAnsi="Times New Roman"/>
          <w:b/>
          <w:iCs/>
          <w:sz w:val="24"/>
          <w:szCs w:val="24"/>
        </w:rPr>
        <w:t xml:space="preserve"> nếu có thời gian</w:t>
      </w:r>
      <w:r w:rsidRPr="001055F8">
        <w:rPr>
          <w:rFonts w:ascii="Times New Roman" w:hAnsi="Times New Roman"/>
          <w:b/>
          <w:iCs/>
          <w:sz w:val="24"/>
          <w:szCs w:val="24"/>
        </w:rPr>
        <w:t xml:space="preserve">] công thức, có ví dụ mẫu, và chỉ </w:t>
      </w:r>
      <w:r>
        <w:rPr>
          <w:rFonts w:ascii="Times New Roman" w:hAnsi="Times New Roman"/>
          <w:b/>
          <w:iCs/>
          <w:sz w:val="24"/>
          <w:szCs w:val="24"/>
        </w:rPr>
        <w:t xml:space="preserve">nên </w:t>
      </w:r>
      <w:r w:rsidRPr="001055F8">
        <w:rPr>
          <w:rFonts w:ascii="Times New Roman" w:hAnsi="Times New Roman"/>
          <w:b/>
          <w:iCs/>
          <w:sz w:val="24"/>
          <w:szCs w:val="24"/>
        </w:rPr>
        <w:t xml:space="preserve">tính </w:t>
      </w:r>
      <w:r w:rsidRPr="001055F8">
        <w:rPr>
          <w:rFonts w:ascii="Times New Roman" w:hAnsi="Times New Roman"/>
          <w:b/>
          <w:iCs/>
          <w:sz w:val="24"/>
          <w:szCs w:val="24"/>
        </w:rPr>
        <w:lastRenderedPageBreak/>
        <w:t>bằng phần mềm</w:t>
      </w:r>
      <w:r>
        <w:rPr>
          <w:rFonts w:ascii="Times New Roman" w:hAnsi="Times New Roman"/>
          <w:b/>
          <w:iCs/>
          <w:sz w:val="24"/>
          <w:szCs w:val="24"/>
        </w:rPr>
        <w:t>.</w:t>
      </w:r>
    </w:p>
    <w:p w14:paraId="46A743C0" w14:textId="77777777" w:rsidR="00D670DE" w:rsidRDefault="001B713A" w:rsidP="001055F8">
      <w:pPr>
        <w:spacing w:before="60" w:after="60" w:line="320" w:lineRule="exact"/>
        <w:rPr>
          <w:rFonts w:ascii="Times New Roman" w:hAnsi="Times New Roman"/>
          <w:b/>
          <w:iCs/>
          <w:sz w:val="24"/>
          <w:szCs w:val="24"/>
        </w:rPr>
      </w:pPr>
      <w:r>
        <w:rPr>
          <w:rFonts w:ascii="Times New Roman" w:hAnsi="Times New Roman"/>
          <w:b/>
          <w:iCs/>
          <w:sz w:val="24"/>
          <w:szCs w:val="24"/>
        </w:rPr>
        <w:t>(2) Nếu các giảng viên dạy không hết chương trình (chắc chắn) thì trước khi thi cần thống nhất nội dung thi</w:t>
      </w:r>
      <w:r w:rsidR="00D670DE">
        <w:rPr>
          <w:rFonts w:ascii="Times New Roman" w:hAnsi="Times New Roman"/>
          <w:b/>
          <w:iCs/>
          <w:sz w:val="24"/>
          <w:szCs w:val="24"/>
        </w:rPr>
        <w:t>.</w:t>
      </w:r>
    </w:p>
    <w:p w14:paraId="76CFF90F" w14:textId="32E40974" w:rsidR="001055F8" w:rsidRDefault="00D670DE" w:rsidP="001055F8">
      <w:pPr>
        <w:spacing w:before="60" w:after="60" w:line="320" w:lineRule="exact"/>
        <w:rPr>
          <w:rFonts w:ascii="Times New Roman" w:hAnsi="Times New Roman"/>
          <w:b/>
          <w:iCs/>
          <w:sz w:val="24"/>
          <w:szCs w:val="24"/>
        </w:rPr>
      </w:pPr>
      <w:r>
        <w:rPr>
          <w:rFonts w:ascii="Times New Roman" w:hAnsi="Times New Roman"/>
          <w:b/>
          <w:iCs/>
          <w:sz w:val="24"/>
          <w:szCs w:val="24"/>
        </w:rPr>
        <w:t>(3) Tuân thủ tuyệt đối mối chương chỉ diễn ra trong 01 buổi học. Dạy không hết chương thì thôi.</w:t>
      </w:r>
    </w:p>
    <w:p w14:paraId="66AE9DFF" w14:textId="7832B3C4" w:rsidR="001B713A" w:rsidRPr="001B713A" w:rsidRDefault="001B713A" w:rsidP="001055F8">
      <w:pPr>
        <w:spacing w:before="60" w:after="60" w:line="320" w:lineRule="exact"/>
        <w:rPr>
          <w:rFonts w:ascii="Times New Roman" w:hAnsi="Times New Roman"/>
          <w:b/>
          <w:i/>
          <w:sz w:val="24"/>
          <w:szCs w:val="24"/>
        </w:rPr>
      </w:pPr>
      <w:r>
        <w:rPr>
          <w:rFonts w:ascii="Times New Roman" w:hAnsi="Times New Roman"/>
          <w:b/>
          <w:iCs/>
          <w:sz w:val="24"/>
          <w:szCs w:val="24"/>
        </w:rPr>
        <w:t>(</w:t>
      </w:r>
      <w:r w:rsidR="00D670DE">
        <w:rPr>
          <w:rFonts w:ascii="Times New Roman" w:hAnsi="Times New Roman"/>
          <w:b/>
          <w:iCs/>
          <w:sz w:val="24"/>
          <w:szCs w:val="24"/>
        </w:rPr>
        <w:t>4</w:t>
      </w:r>
      <w:r>
        <w:rPr>
          <w:rFonts w:ascii="Times New Roman" w:hAnsi="Times New Roman"/>
          <w:b/>
          <w:iCs/>
          <w:sz w:val="24"/>
          <w:szCs w:val="24"/>
        </w:rPr>
        <w:t>) Hình thức thi: trắc nghiệm thông minh [điền đáp án tính được], 75 phút.</w:t>
      </w:r>
    </w:p>
    <w:p w14:paraId="4C69F65D" w14:textId="75ADDB69" w:rsidR="00FF4767" w:rsidRPr="00956D0A" w:rsidRDefault="00F72EC6" w:rsidP="00F30F12">
      <w:pPr>
        <w:tabs>
          <w:tab w:val="left" w:pos="1708"/>
        </w:tabs>
        <w:spacing w:before="60" w:after="60" w:line="320" w:lineRule="exact"/>
        <w:rPr>
          <w:rFonts w:ascii="Times New Roman" w:hAnsi="Times New Roman"/>
          <w:bCs/>
          <w:iCs/>
          <w:sz w:val="24"/>
          <w:szCs w:val="24"/>
        </w:rPr>
      </w:pPr>
      <w:r w:rsidRPr="00A41643">
        <w:rPr>
          <w:rFonts w:ascii="Times New Roman" w:hAnsi="Times New Roman"/>
          <w:b/>
          <w:i/>
          <w:sz w:val="24"/>
          <w:szCs w:val="24"/>
        </w:rPr>
        <w:t>Lý thuyế</w:t>
      </w:r>
      <w:r w:rsidR="00553197">
        <w:rPr>
          <w:rFonts w:ascii="Times New Roman" w:hAnsi="Times New Roman"/>
          <w:b/>
          <w:i/>
          <w:sz w:val="24"/>
          <w:szCs w:val="24"/>
        </w:rPr>
        <w:t>t</w:t>
      </w:r>
      <w:r w:rsidR="001055F8">
        <w:rPr>
          <w:rFonts w:ascii="Times New Roman" w:hAnsi="Times New Roman"/>
          <w:b/>
          <w:i/>
          <w:sz w:val="24"/>
          <w:szCs w:val="24"/>
        </w:rPr>
        <w:t>:</w:t>
      </w:r>
      <w:r w:rsidR="00956D0A">
        <w:rPr>
          <w:rFonts w:ascii="Times New Roman" w:hAnsi="Times New Roman"/>
          <w:b/>
          <w:i/>
          <w:sz w:val="24"/>
          <w:szCs w:val="24"/>
        </w:rPr>
        <w:t xml:space="preserve"> </w:t>
      </w:r>
      <w:r w:rsidR="00956D0A" w:rsidRPr="00956D0A">
        <w:rPr>
          <w:rFonts w:ascii="Times New Roman" w:hAnsi="Times New Roman"/>
          <w:b/>
          <w:iCs/>
          <w:sz w:val="24"/>
          <w:szCs w:val="24"/>
        </w:rPr>
        <w:t>Phần tô vàng sinh viên tự đọc</w:t>
      </w:r>
    </w:p>
    <w:tbl>
      <w:tblPr>
        <w:tblStyle w:val="TableGrid"/>
        <w:tblW w:w="5000" w:type="pct"/>
        <w:tblLook w:val="04A0" w:firstRow="1" w:lastRow="0" w:firstColumn="1" w:lastColumn="0" w:noHBand="0" w:noVBand="1"/>
      </w:tblPr>
      <w:tblGrid>
        <w:gridCol w:w="1272"/>
        <w:gridCol w:w="3685"/>
        <w:gridCol w:w="992"/>
        <w:gridCol w:w="2411"/>
        <w:gridCol w:w="1267"/>
      </w:tblGrid>
      <w:tr w:rsidR="00584517" w14:paraId="6D158E76" w14:textId="77777777" w:rsidTr="00E75C4E">
        <w:tc>
          <w:tcPr>
            <w:tcW w:w="661" w:type="pct"/>
          </w:tcPr>
          <w:p w14:paraId="1C4D3FBA" w14:textId="1CBD52CA" w:rsidR="008A42B0" w:rsidRDefault="008A42B0" w:rsidP="008A42B0">
            <w:pPr>
              <w:tabs>
                <w:tab w:val="left" w:pos="1708"/>
              </w:tabs>
              <w:jc w:val="center"/>
              <w:rPr>
                <w:rFonts w:ascii="Times New Roman" w:hAnsi="Times New Roman"/>
                <w:b/>
                <w:sz w:val="24"/>
                <w:szCs w:val="24"/>
              </w:rPr>
            </w:pPr>
            <w:r>
              <w:rPr>
                <w:rFonts w:ascii="Times New Roman" w:hAnsi="Times New Roman"/>
                <w:b/>
                <w:sz w:val="24"/>
                <w:szCs w:val="24"/>
              </w:rPr>
              <w:t>Bu</w:t>
            </w:r>
            <w:r w:rsidRPr="00A41643">
              <w:rPr>
                <w:rFonts w:ascii="Times New Roman" w:hAnsi="Times New Roman"/>
                <w:b/>
                <w:sz w:val="24"/>
                <w:szCs w:val="24"/>
              </w:rPr>
              <w:t>ổi học</w:t>
            </w:r>
            <w:r>
              <w:rPr>
                <w:rFonts w:ascii="Times New Roman" w:hAnsi="Times New Roman"/>
                <w:b/>
                <w:sz w:val="24"/>
                <w:szCs w:val="24"/>
              </w:rPr>
              <w:t xml:space="preserve"> (3 tiết)</w:t>
            </w:r>
            <w:r w:rsidRPr="00A41643">
              <w:rPr>
                <w:rFonts w:ascii="Times New Roman" w:hAnsi="Times New Roman"/>
                <w:b/>
                <w:sz w:val="24"/>
                <w:szCs w:val="24"/>
              </w:rPr>
              <w:t xml:space="preserve"> </w:t>
            </w:r>
            <w:r w:rsidRPr="00A41643">
              <w:rPr>
                <w:rFonts w:ascii="Times New Roman" w:hAnsi="Times New Roman"/>
                <w:sz w:val="24"/>
                <w:szCs w:val="24"/>
              </w:rPr>
              <w:t>[1]</w:t>
            </w:r>
          </w:p>
        </w:tc>
        <w:tc>
          <w:tcPr>
            <w:tcW w:w="1914" w:type="pct"/>
          </w:tcPr>
          <w:p w14:paraId="5B296AC3" w14:textId="2331BE0D" w:rsidR="008A42B0" w:rsidRPr="00A41643" w:rsidRDefault="008A42B0" w:rsidP="008A42B0">
            <w:pPr>
              <w:jc w:val="center"/>
              <w:rPr>
                <w:rFonts w:ascii="Times New Roman" w:hAnsi="Times New Roman"/>
                <w:b/>
                <w:sz w:val="24"/>
                <w:szCs w:val="24"/>
              </w:rPr>
            </w:pPr>
            <w:r w:rsidRPr="00A41643">
              <w:rPr>
                <w:rFonts w:ascii="Times New Roman" w:hAnsi="Times New Roman"/>
                <w:b/>
                <w:sz w:val="24"/>
                <w:szCs w:val="24"/>
              </w:rPr>
              <w:t>Nội dung</w:t>
            </w:r>
          </w:p>
          <w:p w14:paraId="5A9271C6" w14:textId="5EF1A83C" w:rsidR="008A42B0" w:rsidRDefault="008A42B0" w:rsidP="008A42B0">
            <w:pPr>
              <w:tabs>
                <w:tab w:val="left" w:pos="1708"/>
              </w:tabs>
              <w:jc w:val="center"/>
              <w:rPr>
                <w:rFonts w:ascii="Times New Roman" w:hAnsi="Times New Roman"/>
                <w:b/>
                <w:sz w:val="24"/>
                <w:szCs w:val="24"/>
              </w:rPr>
            </w:pPr>
            <w:r w:rsidRPr="00A41643">
              <w:rPr>
                <w:rFonts w:ascii="Times New Roman" w:hAnsi="Times New Roman"/>
                <w:sz w:val="24"/>
                <w:szCs w:val="24"/>
              </w:rPr>
              <w:t>[2]</w:t>
            </w:r>
          </w:p>
        </w:tc>
        <w:tc>
          <w:tcPr>
            <w:tcW w:w="515" w:type="pct"/>
            <w:vAlign w:val="center"/>
          </w:tcPr>
          <w:p w14:paraId="3F23A367" w14:textId="7D44D811" w:rsidR="008A42B0" w:rsidRDefault="008A42B0" w:rsidP="008A42B0">
            <w:pPr>
              <w:tabs>
                <w:tab w:val="left" w:pos="1708"/>
              </w:tabs>
              <w:jc w:val="center"/>
              <w:rPr>
                <w:rFonts w:ascii="Times New Roman" w:hAnsi="Times New Roman"/>
                <w:b/>
                <w:sz w:val="24"/>
                <w:szCs w:val="24"/>
              </w:rPr>
            </w:pPr>
            <w:r w:rsidRPr="00A41643">
              <w:rPr>
                <w:rFonts w:ascii="Times New Roman" w:hAnsi="Times New Roman"/>
                <w:b/>
                <w:sz w:val="24"/>
                <w:szCs w:val="24"/>
              </w:rPr>
              <w:t xml:space="preserve">CĐR </w:t>
            </w:r>
            <w:r>
              <w:rPr>
                <w:rFonts w:ascii="Times New Roman" w:hAnsi="Times New Roman"/>
                <w:b/>
                <w:sz w:val="24"/>
                <w:szCs w:val="24"/>
              </w:rPr>
              <w:t>HP</w:t>
            </w:r>
            <w:r w:rsidRPr="00A41643">
              <w:rPr>
                <w:rFonts w:ascii="Times New Roman" w:hAnsi="Times New Roman"/>
                <w:b/>
                <w:sz w:val="24"/>
                <w:szCs w:val="24"/>
              </w:rPr>
              <w:t xml:space="preserve"> </w:t>
            </w:r>
            <w:r w:rsidRPr="00A41643">
              <w:rPr>
                <w:rFonts w:ascii="Times New Roman" w:hAnsi="Times New Roman"/>
                <w:sz w:val="24"/>
                <w:szCs w:val="24"/>
              </w:rPr>
              <w:t>[3]</w:t>
            </w:r>
          </w:p>
        </w:tc>
        <w:tc>
          <w:tcPr>
            <w:tcW w:w="1252" w:type="pct"/>
          </w:tcPr>
          <w:p w14:paraId="6B72C770" w14:textId="4654C320" w:rsidR="008A42B0" w:rsidRPr="00A41643" w:rsidRDefault="008A42B0" w:rsidP="008A42B0">
            <w:pPr>
              <w:jc w:val="center"/>
              <w:rPr>
                <w:rFonts w:ascii="Times New Roman" w:hAnsi="Times New Roman"/>
                <w:b/>
                <w:sz w:val="24"/>
                <w:szCs w:val="24"/>
              </w:rPr>
            </w:pPr>
            <w:r w:rsidRPr="00A41643">
              <w:rPr>
                <w:rFonts w:ascii="Times New Roman" w:hAnsi="Times New Roman"/>
                <w:b/>
                <w:sz w:val="24"/>
                <w:szCs w:val="24"/>
              </w:rPr>
              <w:t>Hoạt động</w:t>
            </w:r>
          </w:p>
          <w:p w14:paraId="55408487" w14:textId="2D5A0C79" w:rsidR="008A42B0" w:rsidRDefault="008A42B0" w:rsidP="008A42B0">
            <w:pPr>
              <w:tabs>
                <w:tab w:val="left" w:pos="1708"/>
              </w:tabs>
              <w:jc w:val="center"/>
              <w:rPr>
                <w:rFonts w:ascii="Times New Roman" w:hAnsi="Times New Roman"/>
                <w:b/>
                <w:sz w:val="24"/>
                <w:szCs w:val="24"/>
              </w:rPr>
            </w:pPr>
            <w:r w:rsidRPr="00A41643">
              <w:rPr>
                <w:rFonts w:ascii="Times New Roman" w:hAnsi="Times New Roman"/>
                <w:b/>
                <w:sz w:val="24"/>
                <w:szCs w:val="24"/>
              </w:rPr>
              <w:t xml:space="preserve">dạy và học </w:t>
            </w:r>
            <w:r w:rsidRPr="00A41643">
              <w:rPr>
                <w:rFonts w:ascii="Times New Roman" w:hAnsi="Times New Roman"/>
                <w:sz w:val="24"/>
                <w:szCs w:val="24"/>
              </w:rPr>
              <w:t>[4]</w:t>
            </w:r>
          </w:p>
        </w:tc>
        <w:tc>
          <w:tcPr>
            <w:tcW w:w="658" w:type="pct"/>
          </w:tcPr>
          <w:p w14:paraId="27290E47" w14:textId="66E2BB21" w:rsidR="008A42B0" w:rsidRDefault="008A42B0" w:rsidP="008A42B0">
            <w:pPr>
              <w:tabs>
                <w:tab w:val="left" w:pos="1708"/>
              </w:tabs>
              <w:jc w:val="center"/>
              <w:rPr>
                <w:rFonts w:ascii="Times New Roman" w:hAnsi="Times New Roman"/>
                <w:b/>
                <w:sz w:val="24"/>
                <w:szCs w:val="24"/>
              </w:rPr>
            </w:pPr>
            <w:r>
              <w:rPr>
                <w:rFonts w:ascii="Times New Roman" w:hAnsi="Times New Roman"/>
                <w:b/>
                <w:sz w:val="24"/>
                <w:szCs w:val="24"/>
              </w:rPr>
              <w:t>Bài đánh giá</w:t>
            </w:r>
            <w:r>
              <w:rPr>
                <w:rFonts w:ascii="Times New Roman" w:hAnsi="Times New Roman" w:hint="eastAsia"/>
                <w:b/>
                <w:sz w:val="24"/>
                <w:szCs w:val="24"/>
              </w:rPr>
              <w:t xml:space="preserve"> </w:t>
            </w:r>
            <w:r w:rsidRPr="00A41643">
              <w:rPr>
                <w:rFonts w:ascii="Times New Roman" w:hAnsi="Times New Roman"/>
                <w:sz w:val="24"/>
                <w:szCs w:val="24"/>
              </w:rPr>
              <w:t>[5]</w:t>
            </w:r>
          </w:p>
        </w:tc>
      </w:tr>
      <w:tr w:rsidR="00584517" w14:paraId="05193C32" w14:textId="77777777" w:rsidTr="00E75C4E">
        <w:tc>
          <w:tcPr>
            <w:tcW w:w="661" w:type="pct"/>
          </w:tcPr>
          <w:p w14:paraId="6F072872" w14:textId="4D928CEF" w:rsidR="008A42B0" w:rsidRDefault="00BA2A86" w:rsidP="00BA2A86">
            <w:pPr>
              <w:tabs>
                <w:tab w:val="left" w:pos="1708"/>
              </w:tabs>
              <w:spacing w:before="60" w:after="60" w:line="240" w:lineRule="exact"/>
              <w:jc w:val="center"/>
              <w:rPr>
                <w:rFonts w:ascii="Times New Roman" w:hAnsi="Times New Roman"/>
                <w:b/>
                <w:sz w:val="24"/>
                <w:szCs w:val="24"/>
              </w:rPr>
            </w:pPr>
            <w:r>
              <w:rPr>
                <w:rFonts w:ascii="Times New Roman" w:hAnsi="Times New Roman"/>
                <w:b/>
                <w:sz w:val="24"/>
                <w:szCs w:val="24"/>
              </w:rPr>
              <w:t>1</w:t>
            </w:r>
          </w:p>
        </w:tc>
        <w:tc>
          <w:tcPr>
            <w:tcW w:w="1914" w:type="pct"/>
          </w:tcPr>
          <w:p w14:paraId="3307CCF2" w14:textId="1A00C137" w:rsidR="00BA2A86" w:rsidRDefault="00BA2A86" w:rsidP="00BA2A86">
            <w:pPr>
              <w:tabs>
                <w:tab w:val="left" w:pos="1708"/>
              </w:tabs>
              <w:spacing w:before="60" w:after="60" w:line="240" w:lineRule="exact"/>
              <w:rPr>
                <w:rFonts w:ascii="Times New Roman" w:hAnsi="Times New Roman"/>
                <w:bCs/>
                <w:sz w:val="24"/>
                <w:szCs w:val="24"/>
              </w:rPr>
            </w:pPr>
            <w:r>
              <w:rPr>
                <w:rFonts w:ascii="Times New Roman" w:hAnsi="Times New Roman"/>
                <w:b/>
                <w:sz w:val="24"/>
                <w:szCs w:val="24"/>
              </w:rPr>
              <w:t xml:space="preserve">Chương 1. </w:t>
            </w:r>
            <w:r w:rsidR="00140B9B">
              <w:rPr>
                <w:rFonts w:ascii="Times New Roman" w:hAnsi="Times New Roman"/>
                <w:bCs/>
                <w:sz w:val="24"/>
                <w:szCs w:val="24"/>
              </w:rPr>
              <w:t>Chuẩn bị</w:t>
            </w:r>
          </w:p>
          <w:p w14:paraId="6BF9B97C" w14:textId="3940A3D9" w:rsidR="00BA2A86" w:rsidRPr="00BC4382" w:rsidRDefault="00BC4382" w:rsidP="00BC4382">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 xml:space="preserve">1.1. </w:t>
            </w:r>
            <w:r w:rsidR="00140B9B">
              <w:rPr>
                <w:rFonts w:ascii="Times New Roman" w:hAnsi="Times New Roman"/>
                <w:bCs/>
                <w:sz w:val="24"/>
                <w:szCs w:val="24"/>
              </w:rPr>
              <w:t>Ôn tập về phép tính</w:t>
            </w:r>
          </w:p>
          <w:p w14:paraId="5BCE8A8E" w14:textId="1DA65D81" w:rsidR="00140B9B" w:rsidRPr="00BC4382" w:rsidRDefault="00BC4382" w:rsidP="00BC4382">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 xml:space="preserve">1.2. </w:t>
            </w:r>
            <w:r w:rsidR="00140B9B">
              <w:rPr>
                <w:rFonts w:ascii="Times New Roman" w:hAnsi="Times New Roman"/>
                <w:bCs/>
                <w:sz w:val="24"/>
                <w:szCs w:val="24"/>
              </w:rPr>
              <w:t>Sai số làm tròn và số học máy tính</w:t>
            </w:r>
          </w:p>
          <w:p w14:paraId="79ADBB4A" w14:textId="5B707C4A" w:rsidR="00140B9B" w:rsidRDefault="00C26E4E" w:rsidP="00140B9B">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 xml:space="preserve">1.3. </w:t>
            </w:r>
            <w:r w:rsidR="00140B9B">
              <w:rPr>
                <w:rFonts w:ascii="Times New Roman" w:hAnsi="Times New Roman"/>
                <w:bCs/>
                <w:sz w:val="24"/>
                <w:szCs w:val="24"/>
              </w:rPr>
              <w:t>Thuật toán và sự hội tụ</w:t>
            </w:r>
          </w:p>
          <w:p w14:paraId="055CFB27" w14:textId="70167095" w:rsidR="00140B9B" w:rsidRDefault="00140B9B" w:rsidP="00140B9B">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1.4. Công cụ tính toán và lập trình</w:t>
            </w:r>
          </w:p>
          <w:p w14:paraId="00A786B1" w14:textId="3431E868" w:rsidR="00343167" w:rsidRPr="00343167" w:rsidRDefault="00343167" w:rsidP="00140B9B">
            <w:pPr>
              <w:tabs>
                <w:tab w:val="left" w:pos="1708"/>
              </w:tabs>
              <w:spacing w:before="60" w:after="60" w:line="240" w:lineRule="exact"/>
              <w:rPr>
                <w:rFonts w:ascii="Times New Roman" w:hAnsi="Times New Roman"/>
                <w:b/>
                <w:sz w:val="24"/>
                <w:szCs w:val="24"/>
              </w:rPr>
            </w:pPr>
            <w:r w:rsidRPr="00343167">
              <w:rPr>
                <w:rFonts w:ascii="Times New Roman" w:hAnsi="Times New Roman"/>
                <w:b/>
                <w:sz w:val="24"/>
                <w:szCs w:val="24"/>
              </w:rPr>
              <w:t>Bài tập</w:t>
            </w:r>
          </w:p>
        </w:tc>
        <w:tc>
          <w:tcPr>
            <w:tcW w:w="515" w:type="pct"/>
          </w:tcPr>
          <w:p w14:paraId="35E6EFB8" w14:textId="4823E9A0" w:rsidR="008A42B0" w:rsidRPr="005B4AC0" w:rsidRDefault="00140B9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LO.1</w:t>
            </w:r>
          </w:p>
        </w:tc>
        <w:tc>
          <w:tcPr>
            <w:tcW w:w="1252" w:type="pct"/>
          </w:tcPr>
          <w:p w14:paraId="110E60E0" w14:textId="5262F111" w:rsidR="003852F0" w:rsidRDefault="003852F0"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Trong mỗi buổi học:</w:t>
            </w:r>
          </w:p>
          <w:p w14:paraId="38C6F3EA" w14:textId="4423A59C" w:rsidR="003852F0" w:rsidRDefault="003852F0" w:rsidP="008A42B0">
            <w:pPr>
              <w:tabs>
                <w:tab w:val="left" w:pos="1708"/>
              </w:tabs>
              <w:spacing w:before="60" w:after="60" w:line="240" w:lineRule="exact"/>
              <w:rPr>
                <w:rFonts w:ascii="Times New Roman" w:hAnsi="Times New Roman"/>
                <w:bCs/>
                <w:sz w:val="24"/>
                <w:szCs w:val="24"/>
              </w:rPr>
            </w:pPr>
            <w:r w:rsidRPr="003852F0">
              <w:rPr>
                <w:rFonts w:ascii="Times New Roman" w:hAnsi="Times New Roman"/>
                <w:bCs/>
                <w:i/>
                <w:iCs/>
                <w:sz w:val="24"/>
                <w:szCs w:val="24"/>
              </w:rPr>
              <w:t>Giảng viên:</w:t>
            </w:r>
            <w:r>
              <w:rPr>
                <w:rFonts w:ascii="Times New Roman" w:hAnsi="Times New Roman"/>
                <w:bCs/>
                <w:sz w:val="24"/>
                <w:szCs w:val="24"/>
              </w:rPr>
              <w:t xml:space="preserve"> giảng trên bảng viết, trình bày thao tác tính toán, lập tr</w:t>
            </w:r>
            <w:r w:rsidR="00F97A94">
              <w:rPr>
                <w:rFonts w:ascii="Times New Roman" w:hAnsi="Times New Roman"/>
                <w:bCs/>
                <w:sz w:val="24"/>
                <w:szCs w:val="24"/>
              </w:rPr>
              <w:t>ình trực tiếp trên máy tính (sinh viên in sẵn Code để theo dõi)</w:t>
            </w:r>
          </w:p>
          <w:p w14:paraId="06E04266" w14:textId="52F5046D" w:rsidR="008A42B0" w:rsidRDefault="000D4AD6" w:rsidP="008A42B0">
            <w:pPr>
              <w:tabs>
                <w:tab w:val="left" w:pos="1708"/>
              </w:tabs>
              <w:spacing w:before="60" w:after="60" w:line="240" w:lineRule="exact"/>
              <w:rPr>
                <w:rFonts w:ascii="Times New Roman" w:hAnsi="Times New Roman"/>
                <w:bCs/>
                <w:sz w:val="24"/>
                <w:szCs w:val="24"/>
              </w:rPr>
            </w:pPr>
            <w:r w:rsidRPr="0053348F">
              <w:rPr>
                <w:rFonts w:ascii="Times New Roman" w:hAnsi="Times New Roman"/>
                <w:bCs/>
                <w:i/>
                <w:iCs/>
                <w:sz w:val="24"/>
                <w:szCs w:val="24"/>
              </w:rPr>
              <w:t>Sinh viên</w:t>
            </w:r>
            <w:r w:rsidR="003852F0">
              <w:rPr>
                <w:rFonts w:ascii="Times New Roman" w:hAnsi="Times New Roman"/>
                <w:bCs/>
                <w:sz w:val="24"/>
                <w:szCs w:val="24"/>
              </w:rPr>
              <w:t xml:space="preserve">: </w:t>
            </w:r>
            <w:r w:rsidRPr="0053348F">
              <w:rPr>
                <w:rFonts w:ascii="Times New Roman" w:hAnsi="Times New Roman"/>
                <w:bCs/>
                <w:i/>
                <w:iCs/>
                <w:sz w:val="24"/>
                <w:szCs w:val="24"/>
              </w:rPr>
              <w:t>Ở lớp:</w:t>
            </w:r>
            <w:r>
              <w:rPr>
                <w:rFonts w:ascii="Times New Roman" w:hAnsi="Times New Roman"/>
                <w:bCs/>
                <w:sz w:val="24"/>
                <w:szCs w:val="24"/>
              </w:rPr>
              <w:t xml:space="preserve"> nghe giảng, ghi bài</w:t>
            </w:r>
          </w:p>
          <w:p w14:paraId="53EE322E" w14:textId="421DBCF0" w:rsidR="000D4AD6" w:rsidRDefault="000D4AD6" w:rsidP="008A42B0">
            <w:pPr>
              <w:tabs>
                <w:tab w:val="left" w:pos="1708"/>
              </w:tabs>
              <w:spacing w:before="60" w:after="60" w:line="240" w:lineRule="exact"/>
              <w:rPr>
                <w:rFonts w:ascii="Times New Roman" w:hAnsi="Times New Roman"/>
                <w:bCs/>
                <w:sz w:val="24"/>
                <w:szCs w:val="24"/>
              </w:rPr>
            </w:pPr>
            <w:r w:rsidRPr="0053348F">
              <w:rPr>
                <w:rFonts w:ascii="Times New Roman" w:hAnsi="Times New Roman"/>
                <w:bCs/>
                <w:i/>
                <w:iCs/>
                <w:sz w:val="24"/>
                <w:szCs w:val="24"/>
              </w:rPr>
              <w:t>Ở nhà:</w:t>
            </w:r>
            <w:r w:rsidR="006810FC">
              <w:rPr>
                <w:rFonts w:ascii="Times New Roman" w:hAnsi="Times New Roman"/>
                <w:bCs/>
                <w:sz w:val="24"/>
                <w:szCs w:val="24"/>
              </w:rPr>
              <w:t xml:space="preserve"> </w:t>
            </w:r>
            <w:r>
              <w:rPr>
                <w:rFonts w:ascii="Times New Roman" w:hAnsi="Times New Roman"/>
                <w:bCs/>
                <w:sz w:val="24"/>
                <w:szCs w:val="24"/>
              </w:rPr>
              <w:t>làm bài tập</w:t>
            </w:r>
            <w:r w:rsidR="005C5D95">
              <w:rPr>
                <w:rFonts w:ascii="Times New Roman" w:hAnsi="Times New Roman"/>
                <w:bCs/>
                <w:sz w:val="24"/>
                <w:szCs w:val="24"/>
              </w:rPr>
              <w:t xml:space="preserve">, thực hành </w:t>
            </w:r>
            <w:r w:rsidR="00F97A94">
              <w:rPr>
                <w:rFonts w:ascii="Times New Roman" w:hAnsi="Times New Roman"/>
                <w:bCs/>
                <w:sz w:val="24"/>
                <w:szCs w:val="24"/>
              </w:rPr>
              <w:t>phần mềm</w:t>
            </w:r>
            <w:r w:rsidR="005C5D95">
              <w:rPr>
                <w:rFonts w:ascii="Times New Roman" w:hAnsi="Times New Roman"/>
                <w:bCs/>
                <w:sz w:val="24"/>
                <w:szCs w:val="24"/>
              </w:rPr>
              <w:t xml:space="preserve"> theo chỉ định.</w:t>
            </w:r>
          </w:p>
          <w:p w14:paraId="46D93FA8" w14:textId="22F7B62D" w:rsidR="006810FC" w:rsidRDefault="006810FC" w:rsidP="008A42B0">
            <w:pPr>
              <w:tabs>
                <w:tab w:val="left" w:pos="1708"/>
              </w:tabs>
              <w:spacing w:before="60" w:after="60" w:line="240" w:lineRule="exact"/>
              <w:rPr>
                <w:rFonts w:ascii="Times New Roman" w:hAnsi="Times New Roman"/>
                <w:bCs/>
                <w:sz w:val="24"/>
                <w:szCs w:val="24"/>
              </w:rPr>
            </w:pPr>
          </w:p>
          <w:p w14:paraId="77874141" w14:textId="54B74D9F" w:rsidR="000D4AD6" w:rsidRPr="000D4AD6" w:rsidRDefault="006810FC" w:rsidP="006810FC">
            <w:pPr>
              <w:tabs>
                <w:tab w:val="left" w:pos="1708"/>
              </w:tabs>
              <w:spacing w:before="60" w:after="60" w:line="240" w:lineRule="exact"/>
              <w:rPr>
                <w:rFonts w:ascii="Times New Roman" w:hAnsi="Times New Roman"/>
                <w:bCs/>
                <w:sz w:val="24"/>
                <w:szCs w:val="24"/>
              </w:rPr>
            </w:pPr>
            <w:r w:rsidRPr="0053348F">
              <w:rPr>
                <w:rFonts w:ascii="Times New Roman" w:hAnsi="Times New Roman"/>
                <w:bCs/>
                <w:i/>
                <w:iCs/>
                <w:sz w:val="24"/>
                <w:szCs w:val="24"/>
              </w:rPr>
              <w:t xml:space="preserve">Yêu cầu riêng </w:t>
            </w:r>
            <w:r w:rsidR="0053348F" w:rsidRPr="0053348F">
              <w:rPr>
                <w:rFonts w:ascii="Times New Roman" w:hAnsi="Times New Roman"/>
                <w:bCs/>
                <w:i/>
                <w:iCs/>
                <w:sz w:val="24"/>
                <w:szCs w:val="24"/>
              </w:rPr>
              <w:t>(</w:t>
            </w:r>
            <w:r w:rsidRPr="0053348F">
              <w:rPr>
                <w:rFonts w:ascii="Times New Roman" w:hAnsi="Times New Roman"/>
                <w:bCs/>
                <w:i/>
                <w:iCs/>
                <w:sz w:val="24"/>
                <w:szCs w:val="24"/>
              </w:rPr>
              <w:t>ở nhà</w:t>
            </w:r>
            <w:r w:rsidR="0053348F" w:rsidRPr="0053348F">
              <w:rPr>
                <w:rFonts w:ascii="Times New Roman" w:hAnsi="Times New Roman"/>
                <w:bCs/>
                <w:i/>
                <w:iCs/>
                <w:sz w:val="24"/>
                <w:szCs w:val="24"/>
              </w:rPr>
              <w:t>)</w:t>
            </w:r>
            <w:r w:rsidRPr="0053348F">
              <w:rPr>
                <w:rFonts w:ascii="Times New Roman" w:hAnsi="Times New Roman"/>
                <w:bCs/>
                <w:i/>
                <w:iCs/>
                <w:sz w:val="24"/>
                <w:szCs w:val="24"/>
              </w:rPr>
              <w:t>:</w:t>
            </w:r>
            <w:r>
              <w:rPr>
                <w:rFonts w:ascii="Times New Roman" w:hAnsi="Times New Roman"/>
                <w:bCs/>
                <w:sz w:val="24"/>
                <w:szCs w:val="24"/>
              </w:rPr>
              <w:t xml:space="preserve"> cài </w:t>
            </w:r>
            <w:r w:rsidR="00F97A94">
              <w:rPr>
                <w:rFonts w:ascii="Times New Roman" w:hAnsi="Times New Roman"/>
                <w:bCs/>
                <w:sz w:val="24"/>
                <w:szCs w:val="24"/>
              </w:rPr>
              <w:t>phần mềm tính toán và lập trình theo chỉ định.</w:t>
            </w:r>
          </w:p>
        </w:tc>
        <w:tc>
          <w:tcPr>
            <w:tcW w:w="658" w:type="pct"/>
          </w:tcPr>
          <w:p w14:paraId="1ADF56FF" w14:textId="2B44D49B" w:rsidR="008A42B0" w:rsidRPr="00C26E4E" w:rsidRDefault="00584517"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 xml:space="preserve">BĐG </w:t>
            </w:r>
            <w:r w:rsidR="00C26E4E">
              <w:rPr>
                <w:rFonts w:ascii="Times New Roman" w:hAnsi="Times New Roman"/>
                <w:bCs/>
                <w:sz w:val="24"/>
                <w:szCs w:val="24"/>
              </w:rPr>
              <w:t>1</w:t>
            </w:r>
          </w:p>
        </w:tc>
      </w:tr>
      <w:tr w:rsidR="00584517" w14:paraId="68AC8C57" w14:textId="77777777" w:rsidTr="00E75C4E">
        <w:tc>
          <w:tcPr>
            <w:tcW w:w="661" w:type="pct"/>
          </w:tcPr>
          <w:p w14:paraId="34270F8C" w14:textId="0A358804" w:rsidR="008A42B0" w:rsidRDefault="00BA2A86" w:rsidP="00BA2A86">
            <w:pPr>
              <w:tabs>
                <w:tab w:val="left" w:pos="1708"/>
              </w:tabs>
              <w:spacing w:before="60" w:after="60" w:line="240" w:lineRule="exact"/>
              <w:jc w:val="center"/>
              <w:rPr>
                <w:rFonts w:ascii="Times New Roman" w:hAnsi="Times New Roman"/>
                <w:b/>
                <w:sz w:val="24"/>
                <w:szCs w:val="24"/>
              </w:rPr>
            </w:pPr>
            <w:r>
              <w:rPr>
                <w:rFonts w:ascii="Times New Roman" w:hAnsi="Times New Roman"/>
                <w:b/>
                <w:sz w:val="24"/>
                <w:szCs w:val="24"/>
              </w:rPr>
              <w:t>2</w:t>
            </w:r>
          </w:p>
        </w:tc>
        <w:tc>
          <w:tcPr>
            <w:tcW w:w="1914" w:type="pct"/>
          </w:tcPr>
          <w:p w14:paraId="31AAF06A" w14:textId="3DA50538" w:rsidR="00343167" w:rsidRDefault="00343167" w:rsidP="008A42B0">
            <w:pPr>
              <w:tabs>
                <w:tab w:val="left" w:pos="1708"/>
              </w:tabs>
              <w:spacing w:before="60" w:after="60" w:line="240" w:lineRule="exact"/>
              <w:rPr>
                <w:rFonts w:ascii="Times New Roman" w:hAnsi="Times New Roman"/>
                <w:b/>
                <w:sz w:val="24"/>
                <w:szCs w:val="24"/>
              </w:rPr>
            </w:pPr>
            <w:r>
              <w:rPr>
                <w:rFonts w:ascii="Times New Roman" w:hAnsi="Times New Roman"/>
                <w:b/>
                <w:sz w:val="24"/>
                <w:szCs w:val="24"/>
              </w:rPr>
              <w:t>Chữa bài tập</w:t>
            </w:r>
          </w:p>
          <w:p w14:paraId="7EC60D28" w14:textId="53D554CB" w:rsidR="00140B9B" w:rsidRPr="00C26E4E" w:rsidRDefault="00140B9B" w:rsidP="00140B9B">
            <w:pPr>
              <w:tabs>
                <w:tab w:val="left" w:pos="1708"/>
              </w:tabs>
              <w:spacing w:before="60" w:after="60" w:line="240" w:lineRule="exact"/>
              <w:rPr>
                <w:rFonts w:ascii="Times New Roman" w:hAnsi="Times New Roman"/>
                <w:bCs/>
                <w:sz w:val="24"/>
                <w:szCs w:val="24"/>
              </w:rPr>
            </w:pPr>
            <w:r>
              <w:rPr>
                <w:rFonts w:ascii="Times New Roman" w:hAnsi="Times New Roman"/>
                <w:b/>
                <w:sz w:val="24"/>
                <w:szCs w:val="24"/>
              </w:rPr>
              <w:t xml:space="preserve">Chương 2. </w:t>
            </w:r>
            <w:r>
              <w:rPr>
                <w:rFonts w:ascii="Times New Roman" w:hAnsi="Times New Roman"/>
                <w:bCs/>
                <w:sz w:val="24"/>
                <w:szCs w:val="24"/>
              </w:rPr>
              <w:t>Giải phương trình một biến</w:t>
            </w:r>
          </w:p>
          <w:p w14:paraId="2E704D52" w14:textId="5FBBD9ED" w:rsidR="00343167" w:rsidRDefault="00140B9B" w:rsidP="00C26E4E">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2.1. Phương pháp chia đôi</w:t>
            </w:r>
          </w:p>
          <w:p w14:paraId="44A44299" w14:textId="4DDE4ECF" w:rsidR="00140B9B" w:rsidRDefault="00140B9B" w:rsidP="00C26E4E">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2.2. Phương pháp Newton</w:t>
            </w:r>
          </w:p>
          <w:p w14:paraId="64824273" w14:textId="707FBEA3" w:rsidR="00140B9B" w:rsidRDefault="00140B9B" w:rsidP="00C26E4E">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2.3. Lặp điểm bất động</w:t>
            </w:r>
          </w:p>
          <w:p w14:paraId="6FC15957" w14:textId="538EE331" w:rsidR="00140B9B" w:rsidRDefault="00140B9B" w:rsidP="00C26E4E">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2.4. Phân tích sai số của các phương pháp lặp</w:t>
            </w:r>
          </w:p>
          <w:p w14:paraId="2BAEB022" w14:textId="2A4690A6" w:rsidR="00140B9B" w:rsidRDefault="00140B9B" w:rsidP="00C26E4E">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2.5. Tăng tốc độ hội tụ</w:t>
            </w:r>
          </w:p>
          <w:p w14:paraId="7027FFE0" w14:textId="39731AA8" w:rsidR="00140B9B" w:rsidRPr="00C26E4E" w:rsidRDefault="00140B9B" w:rsidP="00C26E4E">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2.6. Nghiệm của đa thức và phương pháp Muller</w:t>
            </w:r>
          </w:p>
          <w:p w14:paraId="598C4F57" w14:textId="28EC63FD" w:rsidR="00343167" w:rsidRPr="00BC4382" w:rsidRDefault="00343167" w:rsidP="00BC4382">
            <w:pPr>
              <w:tabs>
                <w:tab w:val="left" w:pos="1708"/>
              </w:tabs>
              <w:spacing w:before="60" w:after="60" w:line="240" w:lineRule="exact"/>
              <w:rPr>
                <w:rFonts w:ascii="Times New Roman" w:hAnsi="Times New Roman"/>
                <w:b/>
                <w:sz w:val="24"/>
                <w:szCs w:val="24"/>
              </w:rPr>
            </w:pPr>
            <w:r w:rsidRPr="00BC4382">
              <w:rPr>
                <w:rFonts w:ascii="Times New Roman" w:hAnsi="Times New Roman"/>
                <w:b/>
                <w:sz w:val="24"/>
                <w:szCs w:val="24"/>
              </w:rPr>
              <w:t>Bài tập</w:t>
            </w:r>
          </w:p>
        </w:tc>
        <w:tc>
          <w:tcPr>
            <w:tcW w:w="515" w:type="pct"/>
          </w:tcPr>
          <w:p w14:paraId="76CCA281" w14:textId="2296533C" w:rsidR="008A42B0" w:rsidRPr="005B4AC0" w:rsidRDefault="005B4AC0"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LO.2</w:t>
            </w:r>
          </w:p>
        </w:tc>
        <w:tc>
          <w:tcPr>
            <w:tcW w:w="1252" w:type="pct"/>
          </w:tcPr>
          <w:p w14:paraId="23833044" w14:textId="77777777" w:rsidR="008A42B0" w:rsidRPr="000D4AD6" w:rsidRDefault="008A42B0" w:rsidP="008A42B0">
            <w:pPr>
              <w:tabs>
                <w:tab w:val="left" w:pos="1708"/>
              </w:tabs>
              <w:spacing w:before="60" w:after="60" w:line="240" w:lineRule="exact"/>
              <w:rPr>
                <w:rFonts w:ascii="Times New Roman" w:hAnsi="Times New Roman"/>
                <w:bCs/>
                <w:sz w:val="24"/>
                <w:szCs w:val="24"/>
              </w:rPr>
            </w:pPr>
          </w:p>
        </w:tc>
        <w:tc>
          <w:tcPr>
            <w:tcW w:w="658" w:type="pct"/>
          </w:tcPr>
          <w:p w14:paraId="7ADF6EDA" w14:textId="02C7BD0A" w:rsidR="008A42B0" w:rsidRPr="00C26E4E" w:rsidRDefault="00584517"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 xml:space="preserve">BĐG </w:t>
            </w:r>
            <w:r w:rsidR="00C26E4E">
              <w:rPr>
                <w:rFonts w:ascii="Times New Roman" w:hAnsi="Times New Roman"/>
                <w:bCs/>
                <w:sz w:val="24"/>
                <w:szCs w:val="24"/>
              </w:rPr>
              <w:t>1</w:t>
            </w:r>
          </w:p>
        </w:tc>
      </w:tr>
      <w:tr w:rsidR="00584517" w14:paraId="40D5459E" w14:textId="77777777" w:rsidTr="00E75C4E">
        <w:tc>
          <w:tcPr>
            <w:tcW w:w="661" w:type="pct"/>
          </w:tcPr>
          <w:p w14:paraId="3E90DC38" w14:textId="06AAFE0B" w:rsidR="008A42B0" w:rsidRDefault="00343167" w:rsidP="00BA2A86">
            <w:pPr>
              <w:tabs>
                <w:tab w:val="left" w:pos="1708"/>
              </w:tabs>
              <w:spacing w:before="60" w:after="60" w:line="240" w:lineRule="exact"/>
              <w:jc w:val="center"/>
              <w:rPr>
                <w:rFonts w:ascii="Times New Roman" w:hAnsi="Times New Roman"/>
                <w:b/>
                <w:sz w:val="24"/>
                <w:szCs w:val="24"/>
              </w:rPr>
            </w:pPr>
            <w:r>
              <w:rPr>
                <w:rFonts w:ascii="Times New Roman" w:hAnsi="Times New Roman"/>
                <w:b/>
                <w:sz w:val="24"/>
                <w:szCs w:val="24"/>
              </w:rPr>
              <w:t>3</w:t>
            </w:r>
          </w:p>
        </w:tc>
        <w:tc>
          <w:tcPr>
            <w:tcW w:w="1914" w:type="pct"/>
          </w:tcPr>
          <w:p w14:paraId="7944AFC8" w14:textId="5F1A978F" w:rsidR="00BC4382" w:rsidRDefault="00BC4382" w:rsidP="008A42B0">
            <w:pPr>
              <w:tabs>
                <w:tab w:val="left" w:pos="1708"/>
              </w:tabs>
              <w:spacing w:before="60" w:after="60" w:line="240" w:lineRule="exact"/>
              <w:rPr>
                <w:rFonts w:ascii="Times New Roman" w:hAnsi="Times New Roman"/>
                <w:b/>
                <w:sz w:val="24"/>
                <w:szCs w:val="24"/>
              </w:rPr>
            </w:pPr>
            <w:r>
              <w:rPr>
                <w:rFonts w:ascii="Times New Roman" w:hAnsi="Times New Roman"/>
                <w:b/>
                <w:sz w:val="24"/>
                <w:szCs w:val="24"/>
              </w:rPr>
              <w:t>Chữa bài tập</w:t>
            </w:r>
          </w:p>
          <w:p w14:paraId="623170B5" w14:textId="3D7BA32B" w:rsidR="00140B9B" w:rsidRDefault="00343167" w:rsidP="00140B9B">
            <w:pPr>
              <w:tabs>
                <w:tab w:val="left" w:pos="1708"/>
              </w:tabs>
              <w:spacing w:before="60" w:after="60" w:line="240" w:lineRule="exact"/>
              <w:rPr>
                <w:rFonts w:ascii="Times New Roman" w:hAnsi="Times New Roman"/>
                <w:bCs/>
                <w:sz w:val="24"/>
                <w:szCs w:val="24"/>
              </w:rPr>
            </w:pPr>
            <w:r>
              <w:rPr>
                <w:rFonts w:ascii="Times New Roman" w:hAnsi="Times New Roman"/>
                <w:b/>
                <w:sz w:val="24"/>
                <w:szCs w:val="24"/>
              </w:rPr>
              <w:t xml:space="preserve">Chương </w:t>
            </w:r>
            <w:r w:rsidR="00140B9B">
              <w:rPr>
                <w:rFonts w:ascii="Times New Roman" w:hAnsi="Times New Roman"/>
                <w:b/>
                <w:sz w:val="24"/>
                <w:szCs w:val="24"/>
              </w:rPr>
              <w:t>3</w:t>
            </w:r>
            <w:r>
              <w:rPr>
                <w:rFonts w:ascii="Times New Roman" w:hAnsi="Times New Roman"/>
                <w:b/>
                <w:sz w:val="24"/>
                <w:szCs w:val="24"/>
              </w:rPr>
              <w:t xml:space="preserve">. </w:t>
            </w:r>
            <w:r w:rsidR="00140B9B">
              <w:rPr>
                <w:rFonts w:ascii="Times New Roman" w:hAnsi="Times New Roman"/>
                <w:bCs/>
                <w:sz w:val="24"/>
                <w:szCs w:val="24"/>
              </w:rPr>
              <w:t>Nội suy và xấp xỉ bằng đa thức</w:t>
            </w:r>
          </w:p>
          <w:p w14:paraId="4B2F792B" w14:textId="05F70C71" w:rsidR="00140B9B" w:rsidRDefault="00140B9B" w:rsidP="00140B9B">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3.1. Đa thức nội suy và đa thức Lagrange</w:t>
            </w:r>
          </w:p>
          <w:p w14:paraId="71A4FE13" w14:textId="62C8281C" w:rsidR="00140B9B" w:rsidRDefault="00140B9B" w:rsidP="00140B9B">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3.2. Xấp xỉ số liệu và phương pháp Neville</w:t>
            </w:r>
          </w:p>
          <w:p w14:paraId="33B7B761" w14:textId="1B77836D" w:rsidR="00140B9B" w:rsidRDefault="00140B9B" w:rsidP="00140B9B">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3.3. Sai phân chia</w:t>
            </w:r>
          </w:p>
          <w:p w14:paraId="52F9B25B" w14:textId="589E605A" w:rsidR="00140B9B" w:rsidRDefault="00140B9B" w:rsidP="00140B9B">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3.4. Nội suy Hermite</w:t>
            </w:r>
          </w:p>
          <w:p w14:paraId="4EE335EF" w14:textId="058F4E4E" w:rsidR="00140B9B" w:rsidRDefault="00140B9B" w:rsidP="00140B9B">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3.5. Nội suy Newton</w:t>
            </w:r>
          </w:p>
          <w:p w14:paraId="65BBC739" w14:textId="5CFB7723" w:rsidR="00140B9B" w:rsidRDefault="00140B9B" w:rsidP="00140B9B">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3.6. Nội suy spline bậc ba</w:t>
            </w:r>
          </w:p>
          <w:p w14:paraId="36165D25" w14:textId="511C9F40" w:rsidR="00140B9B" w:rsidRPr="00140B9B" w:rsidRDefault="00140B9B" w:rsidP="00140B9B">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3.7. Đường cong tham số</w:t>
            </w:r>
          </w:p>
          <w:p w14:paraId="565D186C" w14:textId="41E75194" w:rsidR="00BC4382" w:rsidRPr="00BC4382" w:rsidRDefault="00BC4382" w:rsidP="00140B9B">
            <w:pPr>
              <w:tabs>
                <w:tab w:val="left" w:pos="1708"/>
              </w:tabs>
              <w:spacing w:before="60" w:after="60" w:line="240" w:lineRule="exact"/>
              <w:rPr>
                <w:rFonts w:ascii="Times New Roman" w:hAnsi="Times New Roman"/>
                <w:b/>
                <w:sz w:val="24"/>
                <w:szCs w:val="24"/>
              </w:rPr>
            </w:pPr>
            <w:r w:rsidRPr="00BC4382">
              <w:rPr>
                <w:rFonts w:ascii="Times New Roman" w:hAnsi="Times New Roman"/>
                <w:b/>
                <w:sz w:val="24"/>
                <w:szCs w:val="24"/>
              </w:rPr>
              <w:lastRenderedPageBreak/>
              <w:t>Bài tập</w:t>
            </w:r>
          </w:p>
        </w:tc>
        <w:tc>
          <w:tcPr>
            <w:tcW w:w="515" w:type="pct"/>
          </w:tcPr>
          <w:p w14:paraId="4C7EDD65" w14:textId="052B94D9" w:rsidR="008A42B0" w:rsidRPr="005B4AC0" w:rsidRDefault="005B4AC0"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lastRenderedPageBreak/>
              <w:t>LO.3</w:t>
            </w:r>
          </w:p>
        </w:tc>
        <w:tc>
          <w:tcPr>
            <w:tcW w:w="1252" w:type="pct"/>
          </w:tcPr>
          <w:p w14:paraId="3A0056B1" w14:textId="77777777" w:rsidR="008A42B0" w:rsidRPr="000D4AD6" w:rsidRDefault="008A42B0" w:rsidP="008A42B0">
            <w:pPr>
              <w:tabs>
                <w:tab w:val="left" w:pos="1708"/>
              </w:tabs>
              <w:spacing w:before="60" w:after="60" w:line="240" w:lineRule="exact"/>
              <w:rPr>
                <w:rFonts w:ascii="Times New Roman" w:hAnsi="Times New Roman"/>
                <w:bCs/>
                <w:sz w:val="24"/>
                <w:szCs w:val="24"/>
              </w:rPr>
            </w:pPr>
          </w:p>
        </w:tc>
        <w:tc>
          <w:tcPr>
            <w:tcW w:w="658" w:type="pct"/>
          </w:tcPr>
          <w:p w14:paraId="3A0A8677" w14:textId="1DCBCA8B" w:rsidR="008A42B0" w:rsidRPr="00C26E4E" w:rsidRDefault="00584517"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 xml:space="preserve">BĐG </w:t>
            </w:r>
            <w:r w:rsidR="00C26E4E">
              <w:rPr>
                <w:rFonts w:ascii="Times New Roman" w:hAnsi="Times New Roman"/>
                <w:bCs/>
                <w:sz w:val="24"/>
                <w:szCs w:val="24"/>
              </w:rPr>
              <w:t>1</w:t>
            </w:r>
          </w:p>
        </w:tc>
      </w:tr>
      <w:tr w:rsidR="00584517" w14:paraId="1242CEA9" w14:textId="77777777" w:rsidTr="00E75C4E">
        <w:tc>
          <w:tcPr>
            <w:tcW w:w="661" w:type="pct"/>
          </w:tcPr>
          <w:p w14:paraId="50DC95B0" w14:textId="6A103C61" w:rsidR="008A42B0" w:rsidRDefault="00BA2A86" w:rsidP="00BA2A86">
            <w:pPr>
              <w:tabs>
                <w:tab w:val="left" w:pos="1708"/>
              </w:tabs>
              <w:spacing w:before="60" w:after="60" w:line="240" w:lineRule="exact"/>
              <w:jc w:val="center"/>
              <w:rPr>
                <w:rFonts w:ascii="Times New Roman" w:hAnsi="Times New Roman"/>
                <w:b/>
                <w:sz w:val="24"/>
                <w:szCs w:val="24"/>
              </w:rPr>
            </w:pPr>
            <w:r>
              <w:rPr>
                <w:rFonts w:ascii="Times New Roman" w:hAnsi="Times New Roman"/>
                <w:b/>
                <w:sz w:val="24"/>
                <w:szCs w:val="24"/>
              </w:rPr>
              <w:t>4</w:t>
            </w:r>
          </w:p>
        </w:tc>
        <w:tc>
          <w:tcPr>
            <w:tcW w:w="1914" w:type="pct"/>
          </w:tcPr>
          <w:p w14:paraId="27DBC4E5" w14:textId="732D3C21" w:rsidR="00BC4382" w:rsidRDefault="00BC4382" w:rsidP="008A42B0">
            <w:pPr>
              <w:tabs>
                <w:tab w:val="left" w:pos="1708"/>
              </w:tabs>
              <w:spacing w:before="60" w:after="60" w:line="240" w:lineRule="exact"/>
              <w:rPr>
                <w:rFonts w:ascii="Times New Roman" w:hAnsi="Times New Roman"/>
                <w:b/>
                <w:sz w:val="24"/>
                <w:szCs w:val="24"/>
              </w:rPr>
            </w:pPr>
            <w:r>
              <w:rPr>
                <w:rFonts w:ascii="Times New Roman" w:hAnsi="Times New Roman"/>
                <w:b/>
                <w:sz w:val="24"/>
                <w:szCs w:val="24"/>
              </w:rPr>
              <w:t>Chữa bài tập</w:t>
            </w:r>
          </w:p>
          <w:p w14:paraId="2968B07B" w14:textId="55CF36C7" w:rsidR="00140B9B" w:rsidRDefault="00140B9B" w:rsidP="008A42B0">
            <w:pPr>
              <w:tabs>
                <w:tab w:val="left" w:pos="1708"/>
              </w:tabs>
              <w:spacing w:before="60" w:after="60" w:line="240" w:lineRule="exact"/>
              <w:rPr>
                <w:rFonts w:ascii="Times New Roman" w:hAnsi="Times New Roman"/>
                <w:b/>
                <w:sz w:val="24"/>
                <w:szCs w:val="24"/>
              </w:rPr>
            </w:pPr>
            <w:r>
              <w:rPr>
                <w:rFonts w:ascii="Times New Roman" w:hAnsi="Times New Roman"/>
                <w:b/>
                <w:sz w:val="24"/>
                <w:szCs w:val="24"/>
              </w:rPr>
              <w:t xml:space="preserve">Chương 4. </w:t>
            </w:r>
            <w:r w:rsidRPr="00140B9B">
              <w:rPr>
                <w:rFonts w:ascii="Times New Roman" w:hAnsi="Times New Roman"/>
                <w:bCs/>
                <w:sz w:val="24"/>
                <w:szCs w:val="24"/>
              </w:rPr>
              <w:t>Tính gần đúng đạo hàm và tích phân</w:t>
            </w:r>
          </w:p>
          <w:p w14:paraId="7461C3BE" w14:textId="2467C1DF" w:rsidR="00140B9B" w:rsidRDefault="00140B9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4.1. Tính gần đúng đạo hàm</w:t>
            </w:r>
          </w:p>
          <w:p w14:paraId="3B855EDB" w14:textId="423ADB09" w:rsidR="00140B9B" w:rsidRDefault="00140B9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4.2. Ngoại suy Richardson</w:t>
            </w:r>
          </w:p>
          <w:p w14:paraId="66F1B405" w14:textId="630B2569" w:rsidR="00140B9B" w:rsidRDefault="00140B9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4.3. Tính gần đúng tích phân</w:t>
            </w:r>
          </w:p>
          <w:p w14:paraId="3DA70FD3" w14:textId="7F87F4C0" w:rsidR="00140B9B" w:rsidRDefault="00140B9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4.4. Tích phân Romberg</w:t>
            </w:r>
          </w:p>
          <w:p w14:paraId="1DC554E6" w14:textId="3CA74FAE" w:rsidR="00140B9B" w:rsidRDefault="00140B9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4.5. Phương pháp cầu phương thích ứng</w:t>
            </w:r>
          </w:p>
          <w:p w14:paraId="79A89243" w14:textId="13A92267" w:rsidR="00140B9B" w:rsidRDefault="00140B9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4.6. Cầu phương Gauss</w:t>
            </w:r>
          </w:p>
          <w:p w14:paraId="5A997C4B" w14:textId="0751264F" w:rsidR="00140B9B" w:rsidRDefault="00140B9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4.7. Tích phân bội</w:t>
            </w:r>
          </w:p>
          <w:p w14:paraId="4F376849" w14:textId="2E54DDF6" w:rsidR="00140B9B" w:rsidRDefault="00140B9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4.8. Tích phân suy rộng</w:t>
            </w:r>
          </w:p>
          <w:p w14:paraId="3967723B" w14:textId="2DF4FA6F" w:rsidR="0083462F" w:rsidRPr="00BC4382" w:rsidRDefault="00BC4382" w:rsidP="008A42B0">
            <w:pPr>
              <w:tabs>
                <w:tab w:val="left" w:pos="1708"/>
              </w:tabs>
              <w:spacing w:before="60" w:after="60" w:line="240" w:lineRule="exact"/>
              <w:rPr>
                <w:rFonts w:ascii="Times New Roman" w:hAnsi="Times New Roman"/>
                <w:b/>
                <w:sz w:val="24"/>
                <w:szCs w:val="24"/>
              </w:rPr>
            </w:pPr>
            <w:r w:rsidRPr="00BC4382">
              <w:rPr>
                <w:rFonts w:ascii="Times New Roman" w:hAnsi="Times New Roman"/>
                <w:b/>
                <w:sz w:val="24"/>
                <w:szCs w:val="24"/>
              </w:rPr>
              <w:t>Bài tập</w:t>
            </w:r>
          </w:p>
        </w:tc>
        <w:tc>
          <w:tcPr>
            <w:tcW w:w="515" w:type="pct"/>
          </w:tcPr>
          <w:p w14:paraId="50960D7C" w14:textId="43AC1361" w:rsidR="008A42B0" w:rsidRPr="005B4AC0" w:rsidRDefault="00140B9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LO.4</w:t>
            </w:r>
          </w:p>
        </w:tc>
        <w:tc>
          <w:tcPr>
            <w:tcW w:w="1252" w:type="pct"/>
          </w:tcPr>
          <w:p w14:paraId="279035E6" w14:textId="77777777" w:rsidR="008A42B0" w:rsidRPr="000D4AD6" w:rsidRDefault="008A42B0" w:rsidP="008A42B0">
            <w:pPr>
              <w:tabs>
                <w:tab w:val="left" w:pos="1708"/>
              </w:tabs>
              <w:spacing w:before="60" w:after="60" w:line="240" w:lineRule="exact"/>
              <w:rPr>
                <w:rFonts w:ascii="Times New Roman" w:hAnsi="Times New Roman"/>
                <w:bCs/>
                <w:sz w:val="24"/>
                <w:szCs w:val="24"/>
              </w:rPr>
            </w:pPr>
          </w:p>
        </w:tc>
        <w:tc>
          <w:tcPr>
            <w:tcW w:w="658" w:type="pct"/>
          </w:tcPr>
          <w:p w14:paraId="627088F3" w14:textId="0A8C6FEF" w:rsidR="008A42B0" w:rsidRPr="00C26E4E" w:rsidRDefault="00584517"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 xml:space="preserve">BĐG </w:t>
            </w:r>
            <w:r w:rsidR="00C26E4E">
              <w:rPr>
                <w:rFonts w:ascii="Times New Roman" w:hAnsi="Times New Roman"/>
                <w:bCs/>
                <w:sz w:val="24"/>
                <w:szCs w:val="24"/>
              </w:rPr>
              <w:t>1</w:t>
            </w:r>
          </w:p>
        </w:tc>
      </w:tr>
      <w:tr w:rsidR="003C4434" w14:paraId="729F9B91" w14:textId="77777777" w:rsidTr="00E75C4E">
        <w:tc>
          <w:tcPr>
            <w:tcW w:w="661" w:type="pct"/>
          </w:tcPr>
          <w:p w14:paraId="461A3712" w14:textId="70200B26" w:rsidR="003C4434" w:rsidRDefault="003C4434" w:rsidP="00BA2A86">
            <w:pPr>
              <w:tabs>
                <w:tab w:val="left" w:pos="1708"/>
              </w:tabs>
              <w:spacing w:before="60" w:after="60" w:line="240" w:lineRule="exact"/>
              <w:jc w:val="center"/>
              <w:rPr>
                <w:rFonts w:ascii="Times New Roman" w:hAnsi="Times New Roman"/>
                <w:b/>
                <w:sz w:val="24"/>
                <w:szCs w:val="24"/>
              </w:rPr>
            </w:pPr>
            <w:r>
              <w:rPr>
                <w:rFonts w:ascii="Times New Roman" w:hAnsi="Times New Roman"/>
                <w:b/>
                <w:sz w:val="24"/>
                <w:szCs w:val="24"/>
              </w:rPr>
              <w:t>5</w:t>
            </w:r>
          </w:p>
        </w:tc>
        <w:tc>
          <w:tcPr>
            <w:tcW w:w="1914" w:type="pct"/>
          </w:tcPr>
          <w:p w14:paraId="07E02D18" w14:textId="77777777" w:rsidR="003C4434" w:rsidRDefault="003C4434" w:rsidP="008A42B0">
            <w:pPr>
              <w:tabs>
                <w:tab w:val="left" w:pos="1708"/>
              </w:tabs>
              <w:spacing w:before="60" w:after="60" w:line="240" w:lineRule="exact"/>
              <w:rPr>
                <w:rFonts w:ascii="Times New Roman" w:hAnsi="Times New Roman"/>
                <w:b/>
                <w:sz w:val="24"/>
                <w:szCs w:val="24"/>
              </w:rPr>
            </w:pPr>
            <w:r>
              <w:rPr>
                <w:rFonts w:ascii="Times New Roman" w:hAnsi="Times New Roman"/>
                <w:b/>
                <w:sz w:val="24"/>
                <w:szCs w:val="24"/>
              </w:rPr>
              <w:t>Thực hành phòng máy</w:t>
            </w:r>
          </w:p>
          <w:p w14:paraId="76BF94B6" w14:textId="5891D4CE" w:rsidR="003C4434" w:rsidRDefault="003C4434" w:rsidP="008A42B0">
            <w:pPr>
              <w:tabs>
                <w:tab w:val="left" w:pos="1708"/>
              </w:tabs>
              <w:spacing w:before="60" w:after="60" w:line="240" w:lineRule="exact"/>
              <w:rPr>
                <w:rFonts w:ascii="Times New Roman" w:hAnsi="Times New Roman"/>
                <w:b/>
                <w:sz w:val="24"/>
                <w:szCs w:val="24"/>
              </w:rPr>
            </w:pPr>
            <w:r>
              <w:rPr>
                <w:rFonts w:ascii="Times New Roman" w:hAnsi="Times New Roman"/>
                <w:b/>
                <w:sz w:val="24"/>
                <w:szCs w:val="24"/>
              </w:rPr>
              <w:t xml:space="preserve">Kiểm tra: bài số 1 / </w:t>
            </w:r>
            <w:r w:rsidR="002A343E">
              <w:rPr>
                <w:rFonts w:ascii="Times New Roman" w:hAnsi="Times New Roman"/>
                <w:b/>
                <w:sz w:val="24"/>
                <w:szCs w:val="24"/>
              </w:rPr>
              <w:t>3</w:t>
            </w:r>
          </w:p>
        </w:tc>
        <w:tc>
          <w:tcPr>
            <w:tcW w:w="515" w:type="pct"/>
          </w:tcPr>
          <w:p w14:paraId="2EB90EE4" w14:textId="272F5525" w:rsidR="003C4434" w:rsidRDefault="003C4434"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LO.1-4</w:t>
            </w:r>
          </w:p>
        </w:tc>
        <w:tc>
          <w:tcPr>
            <w:tcW w:w="1252" w:type="pct"/>
          </w:tcPr>
          <w:p w14:paraId="0C7D1593" w14:textId="77777777" w:rsidR="003C4434" w:rsidRPr="000D4AD6" w:rsidRDefault="003C4434" w:rsidP="008A42B0">
            <w:pPr>
              <w:tabs>
                <w:tab w:val="left" w:pos="1708"/>
              </w:tabs>
              <w:spacing w:before="60" w:after="60" w:line="240" w:lineRule="exact"/>
              <w:rPr>
                <w:rFonts w:ascii="Times New Roman" w:hAnsi="Times New Roman"/>
                <w:bCs/>
                <w:sz w:val="24"/>
                <w:szCs w:val="24"/>
              </w:rPr>
            </w:pPr>
          </w:p>
        </w:tc>
        <w:tc>
          <w:tcPr>
            <w:tcW w:w="658" w:type="pct"/>
          </w:tcPr>
          <w:p w14:paraId="35B16C97" w14:textId="1DBBAB7E" w:rsidR="003C4434" w:rsidRDefault="003C4434" w:rsidP="008A42B0">
            <w:pPr>
              <w:tabs>
                <w:tab w:val="left" w:pos="1708"/>
              </w:tabs>
              <w:spacing w:before="60" w:after="60" w:line="240" w:lineRule="exact"/>
              <w:rPr>
                <w:rFonts w:ascii="Times New Roman" w:hAnsi="Times New Roman"/>
                <w:bCs/>
                <w:sz w:val="24"/>
                <w:szCs w:val="24"/>
              </w:rPr>
            </w:pPr>
          </w:p>
        </w:tc>
      </w:tr>
      <w:tr w:rsidR="00584517" w14:paraId="0D212A07" w14:textId="77777777" w:rsidTr="00E75C4E">
        <w:tc>
          <w:tcPr>
            <w:tcW w:w="661" w:type="pct"/>
          </w:tcPr>
          <w:p w14:paraId="066B8825" w14:textId="08B0597F" w:rsidR="008A42B0" w:rsidRDefault="003C4434" w:rsidP="00BA2A86">
            <w:pPr>
              <w:tabs>
                <w:tab w:val="left" w:pos="1708"/>
              </w:tabs>
              <w:spacing w:before="60" w:after="60" w:line="240" w:lineRule="exact"/>
              <w:jc w:val="center"/>
              <w:rPr>
                <w:rFonts w:ascii="Times New Roman" w:hAnsi="Times New Roman"/>
                <w:b/>
                <w:sz w:val="24"/>
                <w:szCs w:val="24"/>
              </w:rPr>
            </w:pPr>
            <w:r>
              <w:rPr>
                <w:rFonts w:ascii="Times New Roman" w:hAnsi="Times New Roman"/>
                <w:b/>
                <w:sz w:val="24"/>
                <w:szCs w:val="24"/>
              </w:rPr>
              <w:t>6</w:t>
            </w:r>
            <w:r w:rsidR="00B54284">
              <w:rPr>
                <w:rFonts w:ascii="Times New Roman" w:hAnsi="Times New Roman"/>
                <w:b/>
                <w:sz w:val="24"/>
                <w:szCs w:val="24"/>
              </w:rPr>
              <w:t>, 7</w:t>
            </w:r>
          </w:p>
        </w:tc>
        <w:tc>
          <w:tcPr>
            <w:tcW w:w="1914" w:type="pct"/>
          </w:tcPr>
          <w:p w14:paraId="610EA754" w14:textId="67574F80" w:rsidR="008A42B0" w:rsidRDefault="00BC4382" w:rsidP="008A42B0">
            <w:pPr>
              <w:tabs>
                <w:tab w:val="left" w:pos="1708"/>
              </w:tabs>
              <w:spacing w:before="60" w:after="60" w:line="240" w:lineRule="exact"/>
              <w:rPr>
                <w:rFonts w:ascii="Times New Roman" w:hAnsi="Times New Roman"/>
                <w:b/>
                <w:sz w:val="24"/>
                <w:szCs w:val="24"/>
              </w:rPr>
            </w:pPr>
            <w:r>
              <w:rPr>
                <w:rFonts w:ascii="Times New Roman" w:hAnsi="Times New Roman"/>
                <w:b/>
                <w:sz w:val="24"/>
                <w:szCs w:val="24"/>
              </w:rPr>
              <w:t>Chữa bài tập</w:t>
            </w:r>
          </w:p>
          <w:p w14:paraId="65E936E6" w14:textId="73771A4A" w:rsidR="00BC4382" w:rsidRDefault="00BC4382" w:rsidP="008A42B0">
            <w:pPr>
              <w:tabs>
                <w:tab w:val="left" w:pos="1708"/>
              </w:tabs>
              <w:spacing w:before="60" w:after="60" w:line="240" w:lineRule="exact"/>
              <w:rPr>
                <w:rFonts w:ascii="Times New Roman" w:hAnsi="Times New Roman"/>
                <w:bCs/>
                <w:sz w:val="24"/>
                <w:szCs w:val="24"/>
              </w:rPr>
            </w:pPr>
            <w:r>
              <w:rPr>
                <w:rFonts w:ascii="Times New Roman" w:hAnsi="Times New Roman"/>
                <w:b/>
                <w:sz w:val="24"/>
                <w:szCs w:val="24"/>
              </w:rPr>
              <w:t xml:space="preserve">Chương </w:t>
            </w:r>
            <w:r w:rsidR="0083462F">
              <w:rPr>
                <w:rFonts w:ascii="Times New Roman" w:hAnsi="Times New Roman"/>
                <w:b/>
                <w:sz w:val="24"/>
                <w:szCs w:val="24"/>
              </w:rPr>
              <w:t>5</w:t>
            </w:r>
            <w:r>
              <w:rPr>
                <w:rFonts w:ascii="Times New Roman" w:hAnsi="Times New Roman"/>
                <w:b/>
                <w:sz w:val="24"/>
                <w:szCs w:val="24"/>
              </w:rPr>
              <w:t xml:space="preserve">. </w:t>
            </w:r>
            <w:r w:rsidR="0083462F">
              <w:rPr>
                <w:rFonts w:ascii="Times New Roman" w:hAnsi="Times New Roman"/>
                <w:bCs/>
                <w:sz w:val="24"/>
                <w:szCs w:val="24"/>
              </w:rPr>
              <w:t>Bài toán giá trị ban đầu của phương trình vi phân</w:t>
            </w:r>
          </w:p>
          <w:p w14:paraId="3B388544" w14:textId="1336557E" w:rsidR="0083462F" w:rsidRDefault="0083462F"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3.1. Lý thuyết cơ bản về bài toán giá trị ban đầu</w:t>
            </w:r>
          </w:p>
          <w:p w14:paraId="267A8084" w14:textId="65786B09" w:rsidR="0083462F" w:rsidRDefault="0083462F"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3.2. Phương pháp Pircard</w:t>
            </w:r>
          </w:p>
          <w:p w14:paraId="57AF2151" w14:textId="2E314EFB" w:rsidR="0083462F" w:rsidRDefault="0083462F"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5.3. Phương pháp chuỗi Taylor</w:t>
            </w:r>
          </w:p>
          <w:p w14:paraId="34AFCF92" w14:textId="41BB9A10" w:rsidR="0083462F" w:rsidRDefault="0083462F"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5.4. Phương pháp Euler</w:t>
            </w:r>
          </w:p>
          <w:p w14:paraId="551226C9" w14:textId="057F4503" w:rsidR="0083462F" w:rsidRDefault="0083462F"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5.5. Phương pháp Taylor bậc cao</w:t>
            </w:r>
          </w:p>
          <w:p w14:paraId="7E8725CE" w14:textId="716E5004" w:rsidR="0083462F" w:rsidRDefault="0083462F"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5.6. Phương pháp Runge – Kutta</w:t>
            </w:r>
          </w:p>
          <w:p w14:paraId="433863ED" w14:textId="35B22AE3" w:rsidR="0083462F" w:rsidRDefault="0083462F"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5.7. Điều khiển sai số và phương pháp Runge – Kutta – Fehlberg</w:t>
            </w:r>
          </w:p>
          <w:p w14:paraId="0F240F4C" w14:textId="5F2EB24C" w:rsidR="0083462F" w:rsidRDefault="0083462F"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5.8. Phương pháp đa bước</w:t>
            </w:r>
          </w:p>
          <w:p w14:paraId="04732433" w14:textId="77CD5928" w:rsidR="0083462F" w:rsidRDefault="0083462F"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5.9. Phương pháp đa bước với bước nhảy biến thiên</w:t>
            </w:r>
          </w:p>
          <w:p w14:paraId="1BE241C1" w14:textId="53B98427" w:rsidR="0083462F" w:rsidRDefault="0083462F"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5.10. Phương pháp ngoại suy</w:t>
            </w:r>
          </w:p>
          <w:p w14:paraId="0F0FA0EA" w14:textId="5A98109D" w:rsidR="0083462F" w:rsidRDefault="0083462F"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5.11. Phương pháp cấp cao và hệ phương trình vi phân</w:t>
            </w:r>
          </w:p>
          <w:p w14:paraId="16C2391E" w14:textId="60CDD65F" w:rsidR="0083462F" w:rsidRDefault="0083462F"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5.12. Sự ổn định</w:t>
            </w:r>
          </w:p>
          <w:p w14:paraId="7ABACBE1" w14:textId="410B6C57" w:rsidR="00C26E4E" w:rsidRDefault="0083462F" w:rsidP="0083462F">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5.13. Phương trình vi phân cứng</w:t>
            </w:r>
          </w:p>
          <w:p w14:paraId="6652AD82" w14:textId="51A079A0" w:rsidR="0083462F" w:rsidRPr="00C26E4E" w:rsidRDefault="00C26E4E" w:rsidP="008A42B0">
            <w:pPr>
              <w:tabs>
                <w:tab w:val="left" w:pos="1708"/>
              </w:tabs>
              <w:spacing w:before="60" w:after="60" w:line="240" w:lineRule="exact"/>
              <w:rPr>
                <w:rFonts w:ascii="Times New Roman" w:hAnsi="Times New Roman"/>
                <w:b/>
                <w:sz w:val="24"/>
                <w:szCs w:val="24"/>
              </w:rPr>
            </w:pPr>
            <w:r w:rsidRPr="00C26E4E">
              <w:rPr>
                <w:rFonts w:ascii="Times New Roman" w:hAnsi="Times New Roman"/>
                <w:b/>
                <w:sz w:val="24"/>
                <w:szCs w:val="24"/>
              </w:rPr>
              <w:t>Bài tập</w:t>
            </w:r>
          </w:p>
        </w:tc>
        <w:tc>
          <w:tcPr>
            <w:tcW w:w="515" w:type="pct"/>
          </w:tcPr>
          <w:p w14:paraId="0CD74BAA" w14:textId="08D3FAAA" w:rsidR="008A42B0" w:rsidRPr="005B4AC0" w:rsidRDefault="005B4AC0"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LO.</w:t>
            </w:r>
            <w:r w:rsidR="00584517">
              <w:rPr>
                <w:rFonts w:ascii="Times New Roman" w:hAnsi="Times New Roman"/>
                <w:bCs/>
                <w:sz w:val="24"/>
                <w:szCs w:val="24"/>
              </w:rPr>
              <w:t>5</w:t>
            </w:r>
          </w:p>
        </w:tc>
        <w:tc>
          <w:tcPr>
            <w:tcW w:w="1252" w:type="pct"/>
          </w:tcPr>
          <w:p w14:paraId="3A7E80C4" w14:textId="77777777" w:rsidR="008A42B0" w:rsidRPr="000D4AD6" w:rsidRDefault="008A42B0" w:rsidP="008A42B0">
            <w:pPr>
              <w:tabs>
                <w:tab w:val="left" w:pos="1708"/>
              </w:tabs>
              <w:spacing w:before="60" w:after="60" w:line="240" w:lineRule="exact"/>
              <w:rPr>
                <w:rFonts w:ascii="Times New Roman" w:hAnsi="Times New Roman"/>
                <w:bCs/>
                <w:sz w:val="24"/>
                <w:szCs w:val="24"/>
              </w:rPr>
            </w:pPr>
          </w:p>
        </w:tc>
        <w:tc>
          <w:tcPr>
            <w:tcW w:w="658" w:type="pct"/>
          </w:tcPr>
          <w:p w14:paraId="221EA809" w14:textId="12F28825" w:rsidR="008A42B0" w:rsidRPr="00C26E4E" w:rsidRDefault="00584517"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 xml:space="preserve">BĐG </w:t>
            </w:r>
            <w:r w:rsidR="00C26E4E">
              <w:rPr>
                <w:rFonts w:ascii="Times New Roman" w:hAnsi="Times New Roman"/>
                <w:bCs/>
                <w:sz w:val="24"/>
                <w:szCs w:val="24"/>
              </w:rPr>
              <w:t>2</w:t>
            </w:r>
          </w:p>
        </w:tc>
      </w:tr>
      <w:tr w:rsidR="00584517" w14:paraId="4E8779EE" w14:textId="77777777" w:rsidTr="00E75C4E">
        <w:tc>
          <w:tcPr>
            <w:tcW w:w="661" w:type="pct"/>
          </w:tcPr>
          <w:p w14:paraId="1A78663E" w14:textId="34580C2D" w:rsidR="00BA2A86" w:rsidRPr="00411471" w:rsidRDefault="00411471" w:rsidP="00BA2A86">
            <w:pPr>
              <w:tabs>
                <w:tab w:val="left" w:pos="1708"/>
              </w:tabs>
              <w:spacing w:before="60" w:after="60" w:line="240" w:lineRule="exact"/>
              <w:jc w:val="center"/>
              <w:rPr>
                <w:rFonts w:ascii="Times New Roman" w:hAnsi="Times New Roman"/>
                <w:b/>
                <w:sz w:val="24"/>
                <w:szCs w:val="24"/>
              </w:rPr>
            </w:pPr>
            <w:r>
              <w:rPr>
                <w:rFonts w:ascii="Times New Roman" w:hAnsi="Times New Roman"/>
                <w:b/>
                <w:sz w:val="24"/>
                <w:szCs w:val="24"/>
              </w:rPr>
              <w:t>8</w:t>
            </w:r>
          </w:p>
        </w:tc>
        <w:tc>
          <w:tcPr>
            <w:tcW w:w="1914" w:type="pct"/>
          </w:tcPr>
          <w:p w14:paraId="334F3278" w14:textId="0A53A7B0" w:rsidR="00C26E4E" w:rsidRPr="00411471" w:rsidRDefault="00C26E4E" w:rsidP="008A42B0">
            <w:pPr>
              <w:tabs>
                <w:tab w:val="left" w:pos="1708"/>
              </w:tabs>
              <w:spacing w:before="60" w:after="60" w:line="240" w:lineRule="exact"/>
              <w:rPr>
                <w:rFonts w:ascii="Times New Roman" w:hAnsi="Times New Roman"/>
                <w:b/>
                <w:sz w:val="24"/>
                <w:szCs w:val="24"/>
              </w:rPr>
            </w:pPr>
            <w:r w:rsidRPr="00411471">
              <w:rPr>
                <w:rFonts w:ascii="Times New Roman" w:hAnsi="Times New Roman"/>
                <w:b/>
                <w:sz w:val="24"/>
                <w:szCs w:val="24"/>
              </w:rPr>
              <w:t>Chữa bài tập</w:t>
            </w:r>
          </w:p>
          <w:p w14:paraId="4654C322" w14:textId="6AA55B0D" w:rsidR="0096317B" w:rsidRPr="00411471" w:rsidRDefault="0096317B" w:rsidP="008A42B0">
            <w:pPr>
              <w:tabs>
                <w:tab w:val="left" w:pos="1708"/>
              </w:tabs>
              <w:spacing w:before="60" w:after="60" w:line="240" w:lineRule="exact"/>
              <w:rPr>
                <w:rFonts w:ascii="Times New Roman" w:hAnsi="Times New Roman"/>
                <w:bCs/>
                <w:sz w:val="24"/>
                <w:szCs w:val="24"/>
              </w:rPr>
            </w:pPr>
            <w:r w:rsidRPr="00411471">
              <w:rPr>
                <w:rFonts w:ascii="Times New Roman" w:hAnsi="Times New Roman"/>
                <w:b/>
                <w:sz w:val="24"/>
                <w:szCs w:val="24"/>
              </w:rPr>
              <w:t xml:space="preserve">Chương 6. </w:t>
            </w:r>
            <w:r w:rsidRPr="00411471">
              <w:rPr>
                <w:rFonts w:ascii="Times New Roman" w:hAnsi="Times New Roman"/>
                <w:bCs/>
                <w:sz w:val="24"/>
                <w:szCs w:val="24"/>
              </w:rPr>
              <w:t>Phương pháp trực tiếp giải hệ phương trình tuyến tính</w:t>
            </w:r>
          </w:p>
          <w:p w14:paraId="64A2F0B1" w14:textId="488906FC" w:rsidR="0096317B" w:rsidRPr="00411471" w:rsidRDefault="0096317B" w:rsidP="008A42B0">
            <w:pPr>
              <w:tabs>
                <w:tab w:val="left" w:pos="1708"/>
              </w:tabs>
              <w:spacing w:before="60" w:after="60" w:line="240" w:lineRule="exact"/>
              <w:rPr>
                <w:rFonts w:ascii="Times New Roman" w:hAnsi="Times New Roman"/>
                <w:bCs/>
                <w:sz w:val="24"/>
                <w:szCs w:val="24"/>
              </w:rPr>
            </w:pPr>
            <w:r w:rsidRPr="00411471">
              <w:rPr>
                <w:rFonts w:ascii="Times New Roman" w:hAnsi="Times New Roman"/>
                <w:bCs/>
                <w:sz w:val="24"/>
                <w:szCs w:val="24"/>
              </w:rPr>
              <w:t>6.1. Hệ phương trình tuyến tính</w:t>
            </w:r>
          </w:p>
          <w:p w14:paraId="4BDDC0AC" w14:textId="75D87293" w:rsidR="0096317B" w:rsidRPr="00411471" w:rsidRDefault="0096317B" w:rsidP="008A42B0">
            <w:pPr>
              <w:tabs>
                <w:tab w:val="left" w:pos="1708"/>
              </w:tabs>
              <w:spacing w:before="60" w:after="60" w:line="240" w:lineRule="exact"/>
              <w:rPr>
                <w:rFonts w:ascii="Times New Roman" w:hAnsi="Times New Roman"/>
                <w:bCs/>
                <w:sz w:val="24"/>
                <w:szCs w:val="24"/>
              </w:rPr>
            </w:pPr>
            <w:r w:rsidRPr="00411471">
              <w:rPr>
                <w:rFonts w:ascii="Times New Roman" w:hAnsi="Times New Roman"/>
                <w:bCs/>
                <w:sz w:val="24"/>
                <w:szCs w:val="24"/>
              </w:rPr>
              <w:t>6.2. Chiến thuật chốt</w:t>
            </w:r>
          </w:p>
          <w:p w14:paraId="0BB06459" w14:textId="020D4D2A" w:rsidR="0096317B" w:rsidRPr="00411471" w:rsidRDefault="0096317B" w:rsidP="008A42B0">
            <w:pPr>
              <w:tabs>
                <w:tab w:val="left" w:pos="1708"/>
              </w:tabs>
              <w:spacing w:before="60" w:after="60" w:line="240" w:lineRule="exact"/>
              <w:rPr>
                <w:rFonts w:ascii="Times New Roman" w:hAnsi="Times New Roman"/>
                <w:bCs/>
                <w:sz w:val="24"/>
                <w:szCs w:val="24"/>
              </w:rPr>
            </w:pPr>
            <w:r w:rsidRPr="00411471">
              <w:rPr>
                <w:rFonts w:ascii="Times New Roman" w:hAnsi="Times New Roman"/>
                <w:bCs/>
                <w:sz w:val="24"/>
                <w:szCs w:val="24"/>
              </w:rPr>
              <w:t>6.3. Đại số tuyến tính và ma trận nghịch đảo</w:t>
            </w:r>
          </w:p>
          <w:p w14:paraId="535604B2" w14:textId="52589D4B" w:rsidR="0096317B" w:rsidRPr="00411471" w:rsidRDefault="0096317B" w:rsidP="008A42B0">
            <w:pPr>
              <w:tabs>
                <w:tab w:val="left" w:pos="1708"/>
              </w:tabs>
              <w:spacing w:before="60" w:after="60" w:line="240" w:lineRule="exact"/>
              <w:rPr>
                <w:rFonts w:ascii="Times New Roman" w:hAnsi="Times New Roman"/>
                <w:bCs/>
                <w:sz w:val="24"/>
                <w:szCs w:val="24"/>
              </w:rPr>
            </w:pPr>
            <w:r w:rsidRPr="00411471">
              <w:rPr>
                <w:rFonts w:ascii="Times New Roman" w:hAnsi="Times New Roman"/>
                <w:bCs/>
                <w:sz w:val="24"/>
                <w:szCs w:val="24"/>
              </w:rPr>
              <w:t>6.4. Định thức của ma trận</w:t>
            </w:r>
          </w:p>
          <w:p w14:paraId="2C9736DD" w14:textId="07CCCD68" w:rsidR="0096317B" w:rsidRPr="00411471" w:rsidRDefault="0096317B" w:rsidP="008A42B0">
            <w:pPr>
              <w:tabs>
                <w:tab w:val="left" w:pos="1708"/>
              </w:tabs>
              <w:spacing w:before="60" w:after="60" w:line="240" w:lineRule="exact"/>
              <w:rPr>
                <w:rFonts w:ascii="Times New Roman" w:hAnsi="Times New Roman"/>
                <w:bCs/>
                <w:sz w:val="24"/>
                <w:szCs w:val="24"/>
              </w:rPr>
            </w:pPr>
            <w:r w:rsidRPr="00411471">
              <w:rPr>
                <w:rFonts w:ascii="Times New Roman" w:hAnsi="Times New Roman"/>
                <w:bCs/>
                <w:sz w:val="24"/>
                <w:szCs w:val="24"/>
              </w:rPr>
              <w:t>6.5. Phân tích ma trận</w:t>
            </w:r>
          </w:p>
          <w:p w14:paraId="7D773215" w14:textId="5389916D" w:rsidR="00C26E4E" w:rsidRPr="00411471" w:rsidRDefault="0096317B" w:rsidP="008A42B0">
            <w:pPr>
              <w:tabs>
                <w:tab w:val="left" w:pos="1708"/>
              </w:tabs>
              <w:spacing w:before="60" w:after="60" w:line="240" w:lineRule="exact"/>
              <w:rPr>
                <w:rFonts w:ascii="Times New Roman" w:hAnsi="Times New Roman"/>
                <w:bCs/>
                <w:sz w:val="24"/>
                <w:szCs w:val="24"/>
              </w:rPr>
            </w:pPr>
            <w:r w:rsidRPr="00411471">
              <w:rPr>
                <w:rFonts w:ascii="Times New Roman" w:hAnsi="Times New Roman"/>
                <w:bCs/>
                <w:sz w:val="24"/>
                <w:szCs w:val="24"/>
              </w:rPr>
              <w:t>6.6. Các dạng ma trận đặc biệt</w:t>
            </w:r>
          </w:p>
          <w:p w14:paraId="17F726AD" w14:textId="5E43F8F2" w:rsidR="00C26E4E" w:rsidRPr="00411471" w:rsidRDefault="00C26E4E" w:rsidP="008A42B0">
            <w:pPr>
              <w:tabs>
                <w:tab w:val="left" w:pos="1708"/>
              </w:tabs>
              <w:spacing w:before="60" w:after="60" w:line="240" w:lineRule="exact"/>
              <w:rPr>
                <w:rFonts w:ascii="Times New Roman" w:hAnsi="Times New Roman"/>
                <w:b/>
                <w:sz w:val="24"/>
                <w:szCs w:val="24"/>
              </w:rPr>
            </w:pPr>
            <w:r w:rsidRPr="00411471">
              <w:rPr>
                <w:rFonts w:ascii="Times New Roman" w:hAnsi="Times New Roman"/>
                <w:b/>
                <w:sz w:val="24"/>
                <w:szCs w:val="24"/>
              </w:rPr>
              <w:t>Bài tập</w:t>
            </w:r>
          </w:p>
        </w:tc>
        <w:tc>
          <w:tcPr>
            <w:tcW w:w="515" w:type="pct"/>
          </w:tcPr>
          <w:p w14:paraId="7F937FA1" w14:textId="30B46D8C" w:rsidR="00BA2A86" w:rsidRPr="00411471" w:rsidRDefault="005B4AC0" w:rsidP="008A42B0">
            <w:pPr>
              <w:tabs>
                <w:tab w:val="left" w:pos="1708"/>
              </w:tabs>
              <w:spacing w:before="60" w:after="60" w:line="240" w:lineRule="exact"/>
              <w:rPr>
                <w:rFonts w:ascii="Times New Roman" w:hAnsi="Times New Roman"/>
                <w:bCs/>
                <w:sz w:val="24"/>
                <w:szCs w:val="24"/>
              </w:rPr>
            </w:pPr>
            <w:r w:rsidRPr="00411471">
              <w:rPr>
                <w:rFonts w:ascii="Times New Roman" w:hAnsi="Times New Roman"/>
                <w:bCs/>
                <w:sz w:val="24"/>
                <w:szCs w:val="24"/>
              </w:rPr>
              <w:t>LO.6</w:t>
            </w:r>
          </w:p>
        </w:tc>
        <w:tc>
          <w:tcPr>
            <w:tcW w:w="1252" w:type="pct"/>
          </w:tcPr>
          <w:p w14:paraId="589439F3" w14:textId="77777777" w:rsidR="00BA2A86" w:rsidRPr="00411471" w:rsidRDefault="00BA2A86" w:rsidP="008A42B0">
            <w:pPr>
              <w:tabs>
                <w:tab w:val="left" w:pos="1708"/>
              </w:tabs>
              <w:spacing w:before="60" w:after="60" w:line="240" w:lineRule="exact"/>
              <w:rPr>
                <w:rFonts w:ascii="Times New Roman" w:hAnsi="Times New Roman"/>
                <w:bCs/>
                <w:sz w:val="24"/>
                <w:szCs w:val="24"/>
              </w:rPr>
            </w:pPr>
          </w:p>
        </w:tc>
        <w:tc>
          <w:tcPr>
            <w:tcW w:w="658" w:type="pct"/>
          </w:tcPr>
          <w:p w14:paraId="497FFFDC" w14:textId="152EDF7C" w:rsidR="00BA2A86" w:rsidRPr="00411471" w:rsidRDefault="00BA2A86" w:rsidP="008A42B0">
            <w:pPr>
              <w:tabs>
                <w:tab w:val="left" w:pos="1708"/>
              </w:tabs>
              <w:spacing w:before="60" w:after="60" w:line="240" w:lineRule="exact"/>
              <w:rPr>
                <w:rFonts w:ascii="Times New Roman" w:hAnsi="Times New Roman"/>
                <w:bCs/>
                <w:sz w:val="24"/>
                <w:szCs w:val="24"/>
              </w:rPr>
            </w:pPr>
          </w:p>
        </w:tc>
      </w:tr>
      <w:tr w:rsidR="00584517" w14:paraId="1764726D" w14:textId="77777777" w:rsidTr="00E75C4E">
        <w:tc>
          <w:tcPr>
            <w:tcW w:w="661" w:type="pct"/>
          </w:tcPr>
          <w:p w14:paraId="364F408C" w14:textId="14EAE3AE" w:rsidR="00BA2A86" w:rsidRDefault="00CE4801" w:rsidP="00BA2A86">
            <w:pPr>
              <w:tabs>
                <w:tab w:val="left" w:pos="1708"/>
              </w:tabs>
              <w:spacing w:before="60" w:after="60" w:line="240" w:lineRule="exact"/>
              <w:jc w:val="center"/>
              <w:rPr>
                <w:rFonts w:ascii="Times New Roman" w:hAnsi="Times New Roman"/>
                <w:b/>
                <w:sz w:val="24"/>
                <w:szCs w:val="24"/>
              </w:rPr>
            </w:pPr>
            <w:r>
              <w:rPr>
                <w:rFonts w:ascii="Times New Roman" w:hAnsi="Times New Roman"/>
                <w:b/>
                <w:sz w:val="24"/>
                <w:szCs w:val="24"/>
              </w:rPr>
              <w:t>9</w:t>
            </w:r>
          </w:p>
        </w:tc>
        <w:tc>
          <w:tcPr>
            <w:tcW w:w="1914" w:type="pct"/>
          </w:tcPr>
          <w:p w14:paraId="377F19BC" w14:textId="37EF8583" w:rsidR="00BA2A86" w:rsidRDefault="00C26E4E" w:rsidP="008A42B0">
            <w:pPr>
              <w:tabs>
                <w:tab w:val="left" w:pos="1708"/>
              </w:tabs>
              <w:spacing w:before="60" w:after="60" w:line="240" w:lineRule="exact"/>
              <w:rPr>
                <w:rFonts w:ascii="Times New Roman" w:hAnsi="Times New Roman"/>
                <w:b/>
                <w:sz w:val="24"/>
                <w:szCs w:val="24"/>
              </w:rPr>
            </w:pPr>
            <w:r>
              <w:rPr>
                <w:rFonts w:ascii="Times New Roman" w:hAnsi="Times New Roman"/>
                <w:b/>
                <w:sz w:val="24"/>
                <w:szCs w:val="24"/>
              </w:rPr>
              <w:t>Chữa bài tập</w:t>
            </w:r>
          </w:p>
          <w:p w14:paraId="7AE1C010" w14:textId="470EF1E2" w:rsidR="00C26E4E" w:rsidRDefault="00C26E4E" w:rsidP="008A42B0">
            <w:pPr>
              <w:tabs>
                <w:tab w:val="left" w:pos="1708"/>
              </w:tabs>
              <w:spacing w:before="60" w:after="60" w:line="240" w:lineRule="exact"/>
              <w:rPr>
                <w:rFonts w:ascii="Times New Roman" w:hAnsi="Times New Roman"/>
                <w:bCs/>
                <w:sz w:val="24"/>
                <w:szCs w:val="24"/>
              </w:rPr>
            </w:pPr>
            <w:r>
              <w:rPr>
                <w:rFonts w:ascii="Times New Roman" w:hAnsi="Times New Roman"/>
                <w:b/>
                <w:sz w:val="24"/>
                <w:szCs w:val="24"/>
              </w:rPr>
              <w:lastRenderedPageBreak/>
              <w:t xml:space="preserve">Chương </w:t>
            </w:r>
            <w:r w:rsidR="0096317B">
              <w:rPr>
                <w:rFonts w:ascii="Times New Roman" w:hAnsi="Times New Roman"/>
                <w:b/>
                <w:sz w:val="24"/>
                <w:szCs w:val="24"/>
              </w:rPr>
              <w:t>7</w:t>
            </w:r>
            <w:r>
              <w:rPr>
                <w:rFonts w:ascii="Times New Roman" w:hAnsi="Times New Roman"/>
                <w:b/>
                <w:sz w:val="24"/>
                <w:szCs w:val="24"/>
              </w:rPr>
              <w:t>.</w:t>
            </w:r>
            <w:r w:rsidR="0096317B">
              <w:rPr>
                <w:rFonts w:ascii="Times New Roman" w:hAnsi="Times New Roman"/>
                <w:b/>
                <w:sz w:val="24"/>
                <w:szCs w:val="24"/>
              </w:rPr>
              <w:t xml:space="preserve"> </w:t>
            </w:r>
            <w:r w:rsidR="0096317B">
              <w:rPr>
                <w:rFonts w:ascii="Times New Roman" w:hAnsi="Times New Roman"/>
                <w:bCs/>
                <w:sz w:val="24"/>
                <w:szCs w:val="24"/>
              </w:rPr>
              <w:t>Kỹ thuật lặp trong đại số tuyến tính</w:t>
            </w:r>
          </w:p>
          <w:p w14:paraId="2362337C" w14:textId="70E84564" w:rsidR="0096317B" w:rsidRDefault="0096317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7.1. Chuẩn của véctơ và ma trận</w:t>
            </w:r>
          </w:p>
          <w:p w14:paraId="19BB0A89" w14:textId="346D1D34" w:rsidR="0096317B" w:rsidRDefault="0096317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7.2. Giá trị riêng và véctơ riêng</w:t>
            </w:r>
          </w:p>
          <w:p w14:paraId="59062EED" w14:textId="189A68E0" w:rsidR="0096317B" w:rsidRDefault="0096317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7.3. Lặp điểm bất động</w:t>
            </w:r>
          </w:p>
          <w:p w14:paraId="76B62859" w14:textId="16D2C9F3" w:rsidR="0096317B" w:rsidRDefault="0096317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7.4. Kỹ thuật lặp Jacobi và Gauss – Seidel</w:t>
            </w:r>
          </w:p>
          <w:p w14:paraId="41D84781" w14:textId="1D201CD0" w:rsidR="0096317B" w:rsidRDefault="0096317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7.5. Ma trận nghịch đảo</w:t>
            </w:r>
          </w:p>
          <w:p w14:paraId="73FE294E" w14:textId="2FDC3EF4" w:rsidR="0096317B" w:rsidRDefault="0096317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7.6. Kỹ thuật giảm dư giải hệ tuyến tính</w:t>
            </w:r>
          </w:p>
          <w:p w14:paraId="2F67E4F1" w14:textId="1AF682D7" w:rsidR="0096317B" w:rsidRDefault="0096317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7.7. Giới hạn sai số và tinh chỉnh phép lặp</w:t>
            </w:r>
          </w:p>
          <w:p w14:paraId="5641E4F9" w14:textId="2728C112" w:rsidR="00C26E4E" w:rsidRDefault="0096317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7.8. Phương pháp gradient liên hợp</w:t>
            </w:r>
          </w:p>
          <w:p w14:paraId="196C0EEE" w14:textId="10B59A8E" w:rsidR="00C26E4E" w:rsidRPr="00C26E4E" w:rsidRDefault="00C26E4E" w:rsidP="00C26E4E">
            <w:pPr>
              <w:tabs>
                <w:tab w:val="left" w:pos="1708"/>
              </w:tabs>
              <w:spacing w:before="60" w:after="60" w:line="240" w:lineRule="exact"/>
              <w:rPr>
                <w:rFonts w:ascii="Times New Roman" w:hAnsi="Times New Roman"/>
                <w:b/>
                <w:sz w:val="24"/>
                <w:szCs w:val="24"/>
              </w:rPr>
            </w:pPr>
            <w:r w:rsidRPr="00C26E4E">
              <w:rPr>
                <w:rFonts w:ascii="Times New Roman" w:hAnsi="Times New Roman"/>
                <w:b/>
                <w:sz w:val="24"/>
                <w:szCs w:val="24"/>
              </w:rPr>
              <w:t>Bài tập</w:t>
            </w:r>
          </w:p>
        </w:tc>
        <w:tc>
          <w:tcPr>
            <w:tcW w:w="515" w:type="pct"/>
          </w:tcPr>
          <w:p w14:paraId="618592A8" w14:textId="5DB73D8E" w:rsidR="00BA2A86" w:rsidRPr="005B4AC0" w:rsidRDefault="005B4AC0"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lastRenderedPageBreak/>
              <w:t>LO.7</w:t>
            </w:r>
          </w:p>
        </w:tc>
        <w:tc>
          <w:tcPr>
            <w:tcW w:w="1252" w:type="pct"/>
          </w:tcPr>
          <w:p w14:paraId="5C581AD6" w14:textId="77777777" w:rsidR="00BA2A86" w:rsidRPr="000D4AD6" w:rsidRDefault="00BA2A86" w:rsidP="008A42B0">
            <w:pPr>
              <w:tabs>
                <w:tab w:val="left" w:pos="1708"/>
              </w:tabs>
              <w:spacing w:before="60" w:after="60" w:line="240" w:lineRule="exact"/>
              <w:rPr>
                <w:rFonts w:ascii="Times New Roman" w:hAnsi="Times New Roman"/>
                <w:bCs/>
                <w:sz w:val="24"/>
                <w:szCs w:val="24"/>
              </w:rPr>
            </w:pPr>
          </w:p>
        </w:tc>
        <w:tc>
          <w:tcPr>
            <w:tcW w:w="658" w:type="pct"/>
          </w:tcPr>
          <w:p w14:paraId="3B0A5B7C" w14:textId="58B2AC5C" w:rsidR="00BA2A86" w:rsidRPr="00C26E4E" w:rsidRDefault="00584517"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 xml:space="preserve">BĐG </w:t>
            </w:r>
            <w:r w:rsidR="009B034E">
              <w:rPr>
                <w:rFonts w:ascii="Times New Roman" w:hAnsi="Times New Roman"/>
                <w:bCs/>
                <w:sz w:val="24"/>
                <w:szCs w:val="24"/>
              </w:rPr>
              <w:t>2</w:t>
            </w:r>
          </w:p>
        </w:tc>
      </w:tr>
      <w:tr w:rsidR="002A343E" w14:paraId="7D335ED5" w14:textId="77777777" w:rsidTr="00E75C4E">
        <w:tc>
          <w:tcPr>
            <w:tcW w:w="661" w:type="pct"/>
          </w:tcPr>
          <w:p w14:paraId="4D6B2125" w14:textId="02D49E80" w:rsidR="002A343E" w:rsidRDefault="002A343E" w:rsidP="00BA2A86">
            <w:pPr>
              <w:tabs>
                <w:tab w:val="left" w:pos="1708"/>
              </w:tabs>
              <w:spacing w:before="60" w:after="60" w:line="240" w:lineRule="exact"/>
              <w:jc w:val="center"/>
              <w:rPr>
                <w:rFonts w:ascii="Times New Roman" w:hAnsi="Times New Roman"/>
                <w:b/>
                <w:sz w:val="24"/>
                <w:szCs w:val="24"/>
              </w:rPr>
            </w:pPr>
            <w:r>
              <w:rPr>
                <w:rFonts w:ascii="Times New Roman" w:hAnsi="Times New Roman"/>
                <w:b/>
                <w:sz w:val="24"/>
                <w:szCs w:val="24"/>
              </w:rPr>
              <w:t>10</w:t>
            </w:r>
          </w:p>
        </w:tc>
        <w:tc>
          <w:tcPr>
            <w:tcW w:w="1914" w:type="pct"/>
          </w:tcPr>
          <w:p w14:paraId="31D14CB3" w14:textId="77777777" w:rsidR="002A343E" w:rsidRDefault="002A343E" w:rsidP="002A343E">
            <w:pPr>
              <w:tabs>
                <w:tab w:val="left" w:pos="1708"/>
              </w:tabs>
              <w:spacing w:before="60" w:after="60" w:line="240" w:lineRule="exact"/>
              <w:rPr>
                <w:rFonts w:ascii="Times New Roman" w:hAnsi="Times New Roman"/>
                <w:b/>
                <w:sz w:val="24"/>
                <w:szCs w:val="24"/>
              </w:rPr>
            </w:pPr>
            <w:r>
              <w:rPr>
                <w:rFonts w:ascii="Times New Roman" w:hAnsi="Times New Roman"/>
                <w:b/>
                <w:sz w:val="24"/>
                <w:szCs w:val="24"/>
              </w:rPr>
              <w:t>Thực hành phòng máy</w:t>
            </w:r>
          </w:p>
          <w:p w14:paraId="21E360EF" w14:textId="2DC7288E" w:rsidR="002A343E" w:rsidRDefault="002A343E" w:rsidP="002A343E">
            <w:pPr>
              <w:tabs>
                <w:tab w:val="left" w:pos="1708"/>
              </w:tabs>
              <w:spacing w:before="60" w:after="60" w:line="240" w:lineRule="exact"/>
              <w:rPr>
                <w:rFonts w:ascii="Times New Roman" w:hAnsi="Times New Roman"/>
                <w:b/>
                <w:sz w:val="24"/>
                <w:szCs w:val="24"/>
              </w:rPr>
            </w:pPr>
            <w:r>
              <w:rPr>
                <w:rFonts w:ascii="Times New Roman" w:hAnsi="Times New Roman"/>
                <w:b/>
                <w:sz w:val="24"/>
                <w:szCs w:val="24"/>
              </w:rPr>
              <w:t xml:space="preserve">Kiểm tra: bài số 2 / </w:t>
            </w:r>
            <w:r>
              <w:rPr>
                <w:rFonts w:ascii="Times New Roman" w:hAnsi="Times New Roman"/>
                <w:b/>
                <w:sz w:val="24"/>
                <w:szCs w:val="24"/>
              </w:rPr>
              <w:t>3</w:t>
            </w:r>
          </w:p>
        </w:tc>
        <w:tc>
          <w:tcPr>
            <w:tcW w:w="515" w:type="pct"/>
          </w:tcPr>
          <w:p w14:paraId="2B0A7828" w14:textId="787D86B3" w:rsidR="002A343E" w:rsidRDefault="00643B34"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LO.5-7</w:t>
            </w:r>
          </w:p>
        </w:tc>
        <w:tc>
          <w:tcPr>
            <w:tcW w:w="1252" w:type="pct"/>
          </w:tcPr>
          <w:p w14:paraId="4BB06D5F" w14:textId="77777777" w:rsidR="002A343E" w:rsidRPr="000D4AD6" w:rsidRDefault="002A343E" w:rsidP="008A42B0">
            <w:pPr>
              <w:tabs>
                <w:tab w:val="left" w:pos="1708"/>
              </w:tabs>
              <w:spacing w:before="60" w:after="60" w:line="240" w:lineRule="exact"/>
              <w:rPr>
                <w:rFonts w:ascii="Times New Roman" w:hAnsi="Times New Roman"/>
                <w:bCs/>
                <w:sz w:val="24"/>
                <w:szCs w:val="24"/>
              </w:rPr>
            </w:pPr>
          </w:p>
        </w:tc>
        <w:tc>
          <w:tcPr>
            <w:tcW w:w="658" w:type="pct"/>
          </w:tcPr>
          <w:p w14:paraId="4A60C35B" w14:textId="77777777" w:rsidR="002A343E" w:rsidRDefault="002A343E" w:rsidP="008A42B0">
            <w:pPr>
              <w:tabs>
                <w:tab w:val="left" w:pos="1708"/>
              </w:tabs>
              <w:spacing w:before="60" w:after="60" w:line="240" w:lineRule="exact"/>
              <w:rPr>
                <w:rFonts w:ascii="Times New Roman" w:hAnsi="Times New Roman"/>
                <w:bCs/>
                <w:sz w:val="24"/>
                <w:szCs w:val="24"/>
              </w:rPr>
            </w:pPr>
          </w:p>
        </w:tc>
      </w:tr>
      <w:tr w:rsidR="00584517" w14:paraId="70BD8B89" w14:textId="77777777" w:rsidTr="00E75C4E">
        <w:tc>
          <w:tcPr>
            <w:tcW w:w="661" w:type="pct"/>
          </w:tcPr>
          <w:p w14:paraId="382934CB" w14:textId="3C0CF57C" w:rsidR="00BA2A86" w:rsidRDefault="002A343E" w:rsidP="00BA2A86">
            <w:pPr>
              <w:tabs>
                <w:tab w:val="left" w:pos="1708"/>
              </w:tabs>
              <w:spacing w:before="60" w:after="60" w:line="240" w:lineRule="exact"/>
              <w:jc w:val="center"/>
              <w:rPr>
                <w:rFonts w:ascii="Times New Roman" w:hAnsi="Times New Roman"/>
                <w:b/>
                <w:sz w:val="24"/>
                <w:szCs w:val="24"/>
              </w:rPr>
            </w:pPr>
            <w:r>
              <w:rPr>
                <w:rFonts w:ascii="Times New Roman" w:hAnsi="Times New Roman"/>
                <w:b/>
                <w:sz w:val="24"/>
                <w:szCs w:val="24"/>
              </w:rPr>
              <w:t>11</w:t>
            </w:r>
          </w:p>
        </w:tc>
        <w:tc>
          <w:tcPr>
            <w:tcW w:w="1914" w:type="pct"/>
          </w:tcPr>
          <w:p w14:paraId="242227ED" w14:textId="21F6F18F" w:rsidR="00080F32" w:rsidRDefault="00080F32" w:rsidP="008A42B0">
            <w:pPr>
              <w:tabs>
                <w:tab w:val="left" w:pos="1708"/>
              </w:tabs>
              <w:spacing w:before="60" w:after="60" w:line="240" w:lineRule="exact"/>
              <w:rPr>
                <w:rFonts w:ascii="Times New Roman" w:hAnsi="Times New Roman"/>
                <w:b/>
                <w:sz w:val="24"/>
                <w:szCs w:val="24"/>
              </w:rPr>
            </w:pPr>
            <w:r>
              <w:rPr>
                <w:rFonts w:ascii="Times New Roman" w:hAnsi="Times New Roman"/>
                <w:b/>
                <w:sz w:val="24"/>
                <w:szCs w:val="24"/>
              </w:rPr>
              <w:t>Chữa bài tập</w:t>
            </w:r>
          </w:p>
          <w:p w14:paraId="199DC8BA" w14:textId="4E20E2D8" w:rsidR="0096317B" w:rsidRDefault="0096317B" w:rsidP="008A42B0">
            <w:pPr>
              <w:tabs>
                <w:tab w:val="left" w:pos="1708"/>
              </w:tabs>
              <w:spacing w:before="60" w:after="60" w:line="240" w:lineRule="exact"/>
              <w:rPr>
                <w:rFonts w:ascii="Times New Roman" w:hAnsi="Times New Roman"/>
                <w:bCs/>
                <w:sz w:val="24"/>
                <w:szCs w:val="24"/>
              </w:rPr>
            </w:pPr>
            <w:r>
              <w:rPr>
                <w:rFonts w:ascii="Times New Roman" w:hAnsi="Times New Roman"/>
                <w:b/>
                <w:sz w:val="24"/>
                <w:szCs w:val="24"/>
              </w:rPr>
              <w:t xml:space="preserve">Chương 8. </w:t>
            </w:r>
            <w:r>
              <w:rPr>
                <w:rFonts w:ascii="Times New Roman" w:hAnsi="Times New Roman"/>
                <w:bCs/>
                <w:sz w:val="24"/>
                <w:szCs w:val="24"/>
              </w:rPr>
              <w:t>Lý thuyết xấp xỉ</w:t>
            </w:r>
          </w:p>
          <w:p w14:paraId="5EAB5DB2" w14:textId="2E15AEDF" w:rsidR="0096317B" w:rsidRDefault="0096317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8.1. Xấp xỉ bình phương nhỏ nhất</w:t>
            </w:r>
          </w:p>
          <w:p w14:paraId="10E25FA8" w14:textId="36F56CC6" w:rsidR="0096317B" w:rsidRDefault="0096317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8.2. Đa thức trực giao và xấp xỉ bình phương nhỏ nhất</w:t>
            </w:r>
          </w:p>
          <w:p w14:paraId="005AB09D" w14:textId="45047D81" w:rsidR="0096317B" w:rsidRDefault="0096317B"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8.3. Đa thức Chebyshev và [</w:t>
            </w:r>
            <w:r w:rsidR="009B034E">
              <w:rPr>
                <w:rFonts w:ascii="Times New Roman" w:hAnsi="Times New Roman"/>
                <w:bCs/>
                <w:sz w:val="24"/>
                <w:szCs w:val="24"/>
              </w:rPr>
              <w:t>Economization</w:t>
            </w:r>
            <w:r>
              <w:rPr>
                <w:rFonts w:ascii="Times New Roman" w:hAnsi="Times New Roman"/>
                <w:bCs/>
                <w:sz w:val="24"/>
                <w:szCs w:val="24"/>
              </w:rPr>
              <w:t>]</w:t>
            </w:r>
            <w:r w:rsidR="009B034E">
              <w:rPr>
                <w:rFonts w:ascii="Times New Roman" w:hAnsi="Times New Roman"/>
                <w:bCs/>
                <w:sz w:val="24"/>
                <w:szCs w:val="24"/>
              </w:rPr>
              <w:t xml:space="preserve"> chuỗi lũy thừa</w:t>
            </w:r>
          </w:p>
          <w:p w14:paraId="584F8B90" w14:textId="6E9DDEE5" w:rsidR="009B034E" w:rsidRDefault="009B034E"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8.4. Xấp xỉ hàm hửu tỷ</w:t>
            </w:r>
          </w:p>
          <w:p w14:paraId="397CE7A9" w14:textId="736C8880" w:rsidR="009B034E" w:rsidRDefault="009B034E"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8.5. Xấp xỉ đa thức lượng giác</w:t>
            </w:r>
          </w:p>
          <w:p w14:paraId="2E648664" w14:textId="577709AF" w:rsidR="00F2608B" w:rsidRDefault="009B034E"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8.6. Biến đổi Fourier nhanh</w:t>
            </w:r>
          </w:p>
          <w:p w14:paraId="1FDB211F" w14:textId="7E59B680" w:rsidR="00F2608B" w:rsidRPr="00F2608B" w:rsidRDefault="00F2608B" w:rsidP="008A42B0">
            <w:pPr>
              <w:tabs>
                <w:tab w:val="left" w:pos="1708"/>
              </w:tabs>
              <w:spacing w:before="60" w:after="60" w:line="240" w:lineRule="exact"/>
              <w:rPr>
                <w:rFonts w:ascii="Times New Roman" w:hAnsi="Times New Roman"/>
                <w:b/>
                <w:sz w:val="24"/>
                <w:szCs w:val="24"/>
              </w:rPr>
            </w:pPr>
            <w:r w:rsidRPr="00F2608B">
              <w:rPr>
                <w:rFonts w:ascii="Times New Roman" w:hAnsi="Times New Roman"/>
                <w:b/>
                <w:sz w:val="24"/>
                <w:szCs w:val="24"/>
              </w:rPr>
              <w:t>Bài tập</w:t>
            </w:r>
          </w:p>
        </w:tc>
        <w:tc>
          <w:tcPr>
            <w:tcW w:w="515" w:type="pct"/>
          </w:tcPr>
          <w:p w14:paraId="34925FC7" w14:textId="53472914" w:rsidR="00BA2A86" w:rsidRPr="005B4AC0" w:rsidRDefault="005B4AC0"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LO.</w:t>
            </w:r>
            <w:r w:rsidR="0096317B">
              <w:rPr>
                <w:rFonts w:ascii="Times New Roman" w:hAnsi="Times New Roman"/>
                <w:bCs/>
                <w:sz w:val="24"/>
                <w:szCs w:val="24"/>
              </w:rPr>
              <w:t>8</w:t>
            </w:r>
          </w:p>
        </w:tc>
        <w:tc>
          <w:tcPr>
            <w:tcW w:w="1252" w:type="pct"/>
          </w:tcPr>
          <w:p w14:paraId="6E713400" w14:textId="77777777" w:rsidR="00BA2A86" w:rsidRPr="000D4AD6" w:rsidRDefault="00BA2A86" w:rsidP="008A42B0">
            <w:pPr>
              <w:tabs>
                <w:tab w:val="left" w:pos="1708"/>
              </w:tabs>
              <w:spacing w:before="60" w:after="60" w:line="240" w:lineRule="exact"/>
              <w:rPr>
                <w:rFonts w:ascii="Times New Roman" w:hAnsi="Times New Roman"/>
                <w:bCs/>
                <w:sz w:val="24"/>
                <w:szCs w:val="24"/>
              </w:rPr>
            </w:pPr>
          </w:p>
        </w:tc>
        <w:tc>
          <w:tcPr>
            <w:tcW w:w="658" w:type="pct"/>
          </w:tcPr>
          <w:p w14:paraId="07E4D49F" w14:textId="5E87CC41" w:rsidR="00BA2A86" w:rsidRPr="00C26E4E" w:rsidRDefault="00584517"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 xml:space="preserve">BĐG </w:t>
            </w:r>
            <w:r w:rsidR="00D548A8">
              <w:rPr>
                <w:rFonts w:ascii="Times New Roman" w:hAnsi="Times New Roman"/>
                <w:bCs/>
                <w:sz w:val="24"/>
                <w:szCs w:val="24"/>
              </w:rPr>
              <w:t>3</w:t>
            </w:r>
          </w:p>
        </w:tc>
      </w:tr>
      <w:tr w:rsidR="00584517" w14:paraId="20F6936D" w14:textId="77777777" w:rsidTr="00E75C4E">
        <w:tc>
          <w:tcPr>
            <w:tcW w:w="661" w:type="pct"/>
          </w:tcPr>
          <w:p w14:paraId="37921A5A" w14:textId="07CCF6E0" w:rsidR="00BA2A86" w:rsidRPr="004C3406" w:rsidRDefault="004C3406" w:rsidP="00BA2A86">
            <w:pPr>
              <w:tabs>
                <w:tab w:val="left" w:pos="1708"/>
              </w:tabs>
              <w:spacing w:before="60" w:after="60" w:line="240" w:lineRule="exact"/>
              <w:jc w:val="center"/>
              <w:rPr>
                <w:rFonts w:ascii="Times New Roman" w:hAnsi="Times New Roman"/>
                <w:b/>
                <w:sz w:val="24"/>
                <w:szCs w:val="24"/>
                <w:highlight w:val="yellow"/>
              </w:rPr>
            </w:pPr>
            <w:r w:rsidRPr="004C3406">
              <w:rPr>
                <w:rFonts w:ascii="Times New Roman" w:hAnsi="Times New Roman"/>
                <w:b/>
                <w:sz w:val="24"/>
                <w:szCs w:val="24"/>
                <w:highlight w:val="yellow"/>
              </w:rPr>
              <w:t>Tự đọc</w:t>
            </w:r>
          </w:p>
        </w:tc>
        <w:tc>
          <w:tcPr>
            <w:tcW w:w="1914" w:type="pct"/>
          </w:tcPr>
          <w:p w14:paraId="4CF43A91" w14:textId="4BCC52D0" w:rsidR="009B034E" w:rsidRPr="004C3406" w:rsidRDefault="009B034E" w:rsidP="008A42B0">
            <w:pPr>
              <w:tabs>
                <w:tab w:val="left" w:pos="1708"/>
              </w:tabs>
              <w:spacing w:before="60" w:after="60" w:line="240" w:lineRule="exact"/>
              <w:rPr>
                <w:rFonts w:ascii="Times New Roman" w:hAnsi="Times New Roman"/>
                <w:bCs/>
                <w:sz w:val="24"/>
                <w:szCs w:val="24"/>
                <w:highlight w:val="yellow"/>
              </w:rPr>
            </w:pPr>
            <w:r w:rsidRPr="004C3406">
              <w:rPr>
                <w:rFonts w:ascii="Times New Roman" w:hAnsi="Times New Roman"/>
                <w:b/>
                <w:sz w:val="24"/>
                <w:szCs w:val="24"/>
                <w:highlight w:val="yellow"/>
              </w:rPr>
              <w:t xml:space="preserve">Chương 9. </w:t>
            </w:r>
            <w:r w:rsidRPr="004C3406">
              <w:rPr>
                <w:rFonts w:ascii="Times New Roman" w:hAnsi="Times New Roman"/>
                <w:bCs/>
                <w:sz w:val="24"/>
                <w:szCs w:val="24"/>
                <w:highlight w:val="yellow"/>
              </w:rPr>
              <w:t>Xấp xỉ giá trị riêng</w:t>
            </w:r>
          </w:p>
          <w:p w14:paraId="0CA0762A" w14:textId="48C75475" w:rsidR="009B034E" w:rsidRPr="004C3406" w:rsidRDefault="009B034E" w:rsidP="008A42B0">
            <w:pPr>
              <w:tabs>
                <w:tab w:val="left" w:pos="1708"/>
              </w:tabs>
              <w:spacing w:before="60" w:after="60" w:line="240" w:lineRule="exact"/>
              <w:rPr>
                <w:rFonts w:ascii="Times New Roman" w:hAnsi="Times New Roman"/>
                <w:bCs/>
                <w:sz w:val="24"/>
                <w:szCs w:val="24"/>
                <w:highlight w:val="yellow"/>
              </w:rPr>
            </w:pPr>
            <w:r w:rsidRPr="004C3406">
              <w:rPr>
                <w:rFonts w:ascii="Times New Roman" w:hAnsi="Times New Roman"/>
                <w:bCs/>
                <w:sz w:val="24"/>
                <w:szCs w:val="24"/>
                <w:highlight w:val="yellow"/>
              </w:rPr>
              <w:t>9.1. Đại số tuyến tính và giá trị riêng</w:t>
            </w:r>
          </w:p>
          <w:p w14:paraId="21FFEB71" w14:textId="65007E5B" w:rsidR="009B034E" w:rsidRPr="004C3406" w:rsidRDefault="009B034E" w:rsidP="008A42B0">
            <w:pPr>
              <w:tabs>
                <w:tab w:val="left" w:pos="1708"/>
              </w:tabs>
              <w:spacing w:before="60" w:after="60" w:line="240" w:lineRule="exact"/>
              <w:rPr>
                <w:rFonts w:ascii="Times New Roman" w:hAnsi="Times New Roman"/>
                <w:bCs/>
                <w:sz w:val="24"/>
                <w:szCs w:val="24"/>
                <w:highlight w:val="yellow"/>
              </w:rPr>
            </w:pPr>
            <w:r w:rsidRPr="004C3406">
              <w:rPr>
                <w:rFonts w:ascii="Times New Roman" w:hAnsi="Times New Roman"/>
                <w:bCs/>
                <w:sz w:val="24"/>
                <w:szCs w:val="24"/>
                <w:highlight w:val="yellow"/>
              </w:rPr>
              <w:t>9.2. Ma trận trực giao và biến đổi đồng dạng</w:t>
            </w:r>
          </w:p>
          <w:p w14:paraId="5EFC5BC6" w14:textId="31C8DC0E" w:rsidR="009B034E" w:rsidRPr="004C3406" w:rsidRDefault="009B034E" w:rsidP="008A42B0">
            <w:pPr>
              <w:tabs>
                <w:tab w:val="left" w:pos="1708"/>
              </w:tabs>
              <w:spacing w:before="60" w:after="60" w:line="240" w:lineRule="exact"/>
              <w:rPr>
                <w:rFonts w:ascii="Times New Roman" w:hAnsi="Times New Roman"/>
                <w:bCs/>
                <w:sz w:val="24"/>
                <w:szCs w:val="24"/>
                <w:highlight w:val="yellow"/>
              </w:rPr>
            </w:pPr>
            <w:r w:rsidRPr="004C3406">
              <w:rPr>
                <w:rFonts w:ascii="Times New Roman" w:hAnsi="Times New Roman"/>
                <w:bCs/>
                <w:sz w:val="24"/>
                <w:szCs w:val="24"/>
                <w:highlight w:val="yellow"/>
              </w:rPr>
              <w:t>9.3. Phương pháp lũy thừa</w:t>
            </w:r>
          </w:p>
          <w:p w14:paraId="01AEDA49" w14:textId="697D3DB9" w:rsidR="009B034E" w:rsidRPr="004C3406" w:rsidRDefault="009B034E" w:rsidP="008A42B0">
            <w:pPr>
              <w:tabs>
                <w:tab w:val="left" w:pos="1708"/>
              </w:tabs>
              <w:spacing w:before="60" w:after="60" w:line="240" w:lineRule="exact"/>
              <w:rPr>
                <w:rFonts w:ascii="Times New Roman" w:hAnsi="Times New Roman"/>
                <w:bCs/>
                <w:sz w:val="24"/>
                <w:szCs w:val="24"/>
                <w:highlight w:val="yellow"/>
              </w:rPr>
            </w:pPr>
            <w:r w:rsidRPr="004C3406">
              <w:rPr>
                <w:rFonts w:ascii="Times New Roman" w:hAnsi="Times New Roman"/>
                <w:bCs/>
                <w:sz w:val="24"/>
                <w:szCs w:val="24"/>
                <w:highlight w:val="yellow"/>
              </w:rPr>
              <w:t>9.4. Phương pháp Householder</w:t>
            </w:r>
          </w:p>
          <w:p w14:paraId="04B5C8A3" w14:textId="35F5D330" w:rsidR="009B034E" w:rsidRPr="004C3406" w:rsidRDefault="009B034E" w:rsidP="008A42B0">
            <w:pPr>
              <w:tabs>
                <w:tab w:val="left" w:pos="1708"/>
              </w:tabs>
              <w:spacing w:before="60" w:after="60" w:line="240" w:lineRule="exact"/>
              <w:rPr>
                <w:rFonts w:ascii="Times New Roman" w:hAnsi="Times New Roman"/>
                <w:bCs/>
                <w:sz w:val="24"/>
                <w:szCs w:val="24"/>
                <w:highlight w:val="yellow"/>
              </w:rPr>
            </w:pPr>
            <w:r w:rsidRPr="004C3406">
              <w:rPr>
                <w:rFonts w:ascii="Times New Roman" w:hAnsi="Times New Roman"/>
                <w:bCs/>
                <w:sz w:val="24"/>
                <w:szCs w:val="24"/>
                <w:highlight w:val="yellow"/>
              </w:rPr>
              <w:t>9.5. Thuật toán QR</w:t>
            </w:r>
          </w:p>
          <w:p w14:paraId="32B3979A" w14:textId="4F04C2E6" w:rsidR="009B034E" w:rsidRPr="004C3406" w:rsidRDefault="009B034E" w:rsidP="008A42B0">
            <w:pPr>
              <w:tabs>
                <w:tab w:val="left" w:pos="1708"/>
              </w:tabs>
              <w:spacing w:before="60" w:after="60" w:line="240" w:lineRule="exact"/>
              <w:rPr>
                <w:rFonts w:ascii="Times New Roman" w:hAnsi="Times New Roman"/>
                <w:bCs/>
                <w:sz w:val="24"/>
                <w:szCs w:val="24"/>
                <w:highlight w:val="yellow"/>
              </w:rPr>
            </w:pPr>
            <w:r w:rsidRPr="004C3406">
              <w:rPr>
                <w:rFonts w:ascii="Times New Roman" w:hAnsi="Times New Roman"/>
                <w:bCs/>
                <w:sz w:val="24"/>
                <w:szCs w:val="24"/>
                <w:highlight w:val="yellow"/>
              </w:rPr>
              <w:t>9.6. Phân tích giá trị kỳ dị</w:t>
            </w:r>
          </w:p>
          <w:p w14:paraId="504B10B4" w14:textId="77777777" w:rsidR="00F2608B" w:rsidRPr="004C3406" w:rsidRDefault="00F2608B" w:rsidP="008A42B0">
            <w:pPr>
              <w:tabs>
                <w:tab w:val="left" w:pos="1708"/>
              </w:tabs>
              <w:spacing w:before="60" w:after="60" w:line="240" w:lineRule="exact"/>
              <w:rPr>
                <w:rFonts w:ascii="Times New Roman" w:hAnsi="Times New Roman"/>
                <w:b/>
                <w:sz w:val="24"/>
                <w:szCs w:val="24"/>
                <w:highlight w:val="yellow"/>
              </w:rPr>
            </w:pPr>
            <w:r w:rsidRPr="004C3406">
              <w:rPr>
                <w:rFonts w:ascii="Times New Roman" w:hAnsi="Times New Roman"/>
                <w:b/>
                <w:sz w:val="24"/>
                <w:szCs w:val="24"/>
                <w:highlight w:val="yellow"/>
              </w:rPr>
              <w:t>Bài tập</w:t>
            </w:r>
          </w:p>
          <w:p w14:paraId="7B09C71B" w14:textId="37B3CFD1" w:rsidR="009B034E" w:rsidRPr="004C3406" w:rsidRDefault="009B034E" w:rsidP="008A42B0">
            <w:pPr>
              <w:tabs>
                <w:tab w:val="left" w:pos="1708"/>
              </w:tabs>
              <w:spacing w:before="60" w:after="60" w:line="240" w:lineRule="exact"/>
              <w:rPr>
                <w:rFonts w:ascii="Times New Roman" w:hAnsi="Times New Roman"/>
                <w:b/>
                <w:sz w:val="24"/>
                <w:szCs w:val="24"/>
                <w:highlight w:val="yellow"/>
              </w:rPr>
            </w:pPr>
            <w:r w:rsidRPr="004C3406">
              <w:rPr>
                <w:rFonts w:ascii="Times New Roman" w:hAnsi="Times New Roman"/>
                <w:b/>
                <w:sz w:val="24"/>
                <w:szCs w:val="24"/>
                <w:highlight w:val="yellow"/>
              </w:rPr>
              <w:t>Bài đánh giá 2</w:t>
            </w:r>
          </w:p>
        </w:tc>
        <w:tc>
          <w:tcPr>
            <w:tcW w:w="515" w:type="pct"/>
          </w:tcPr>
          <w:p w14:paraId="412863E6" w14:textId="0DD9428A" w:rsidR="00BA2A86" w:rsidRPr="004C3406" w:rsidRDefault="005B4AC0" w:rsidP="008A42B0">
            <w:pPr>
              <w:tabs>
                <w:tab w:val="left" w:pos="1708"/>
              </w:tabs>
              <w:spacing w:before="60" w:after="60" w:line="240" w:lineRule="exact"/>
              <w:rPr>
                <w:rFonts w:ascii="Times New Roman" w:hAnsi="Times New Roman"/>
                <w:bCs/>
                <w:sz w:val="24"/>
                <w:szCs w:val="24"/>
                <w:highlight w:val="yellow"/>
              </w:rPr>
            </w:pPr>
            <w:r w:rsidRPr="004C3406">
              <w:rPr>
                <w:rFonts w:ascii="Times New Roman" w:hAnsi="Times New Roman"/>
                <w:bCs/>
                <w:sz w:val="24"/>
                <w:szCs w:val="24"/>
                <w:highlight w:val="yellow"/>
              </w:rPr>
              <w:t>LO.</w:t>
            </w:r>
            <w:r w:rsidR="009B034E" w:rsidRPr="004C3406">
              <w:rPr>
                <w:rFonts w:ascii="Times New Roman" w:hAnsi="Times New Roman"/>
                <w:bCs/>
                <w:sz w:val="24"/>
                <w:szCs w:val="24"/>
                <w:highlight w:val="yellow"/>
              </w:rPr>
              <w:t>9</w:t>
            </w:r>
          </w:p>
        </w:tc>
        <w:tc>
          <w:tcPr>
            <w:tcW w:w="1252" w:type="pct"/>
          </w:tcPr>
          <w:p w14:paraId="458D4998" w14:textId="77777777" w:rsidR="00BA2A86" w:rsidRPr="004C3406" w:rsidRDefault="00BA2A86" w:rsidP="008A42B0">
            <w:pPr>
              <w:tabs>
                <w:tab w:val="left" w:pos="1708"/>
              </w:tabs>
              <w:spacing w:before="60" w:after="60" w:line="240" w:lineRule="exact"/>
              <w:rPr>
                <w:rFonts w:ascii="Times New Roman" w:hAnsi="Times New Roman"/>
                <w:bCs/>
                <w:sz w:val="24"/>
                <w:szCs w:val="24"/>
                <w:highlight w:val="yellow"/>
              </w:rPr>
            </w:pPr>
          </w:p>
        </w:tc>
        <w:tc>
          <w:tcPr>
            <w:tcW w:w="658" w:type="pct"/>
          </w:tcPr>
          <w:p w14:paraId="584D1A4B" w14:textId="49960506" w:rsidR="00BA2A86" w:rsidRPr="004C3406" w:rsidRDefault="00584517" w:rsidP="008A42B0">
            <w:pPr>
              <w:tabs>
                <w:tab w:val="left" w:pos="1708"/>
              </w:tabs>
              <w:spacing w:before="60" w:after="60" w:line="240" w:lineRule="exact"/>
              <w:rPr>
                <w:rFonts w:ascii="Times New Roman" w:hAnsi="Times New Roman"/>
                <w:bCs/>
                <w:sz w:val="24"/>
                <w:szCs w:val="24"/>
                <w:highlight w:val="yellow"/>
              </w:rPr>
            </w:pPr>
            <w:r w:rsidRPr="004C3406">
              <w:rPr>
                <w:rFonts w:ascii="Times New Roman" w:hAnsi="Times New Roman"/>
                <w:bCs/>
                <w:sz w:val="24"/>
                <w:szCs w:val="24"/>
                <w:highlight w:val="yellow"/>
              </w:rPr>
              <w:t xml:space="preserve">BĐG </w:t>
            </w:r>
            <w:r w:rsidR="004C3406">
              <w:rPr>
                <w:rFonts w:ascii="Times New Roman" w:hAnsi="Times New Roman"/>
                <w:bCs/>
                <w:sz w:val="24"/>
                <w:szCs w:val="24"/>
                <w:highlight w:val="yellow"/>
              </w:rPr>
              <w:t>3</w:t>
            </w:r>
          </w:p>
        </w:tc>
      </w:tr>
      <w:tr w:rsidR="00584517" w14:paraId="45144EBE" w14:textId="77777777" w:rsidTr="00E75C4E">
        <w:tc>
          <w:tcPr>
            <w:tcW w:w="661" w:type="pct"/>
          </w:tcPr>
          <w:p w14:paraId="29EA6D9A" w14:textId="39F7167B" w:rsidR="00BA2A86" w:rsidRPr="002A343E" w:rsidRDefault="002A343E" w:rsidP="00BA2A86">
            <w:pPr>
              <w:tabs>
                <w:tab w:val="left" w:pos="1708"/>
              </w:tabs>
              <w:spacing w:before="60" w:after="60" w:line="240" w:lineRule="exact"/>
              <w:jc w:val="center"/>
              <w:rPr>
                <w:rFonts w:ascii="Times New Roman" w:hAnsi="Times New Roman"/>
                <w:b/>
                <w:sz w:val="24"/>
                <w:szCs w:val="24"/>
              </w:rPr>
            </w:pPr>
            <w:r>
              <w:rPr>
                <w:rFonts w:ascii="Times New Roman" w:hAnsi="Times New Roman"/>
                <w:b/>
                <w:sz w:val="24"/>
                <w:szCs w:val="24"/>
              </w:rPr>
              <w:t>1</w:t>
            </w:r>
            <w:r w:rsidR="00615506">
              <w:rPr>
                <w:rFonts w:ascii="Times New Roman" w:hAnsi="Times New Roman"/>
                <w:b/>
                <w:sz w:val="24"/>
                <w:szCs w:val="24"/>
              </w:rPr>
              <w:t>2</w:t>
            </w:r>
          </w:p>
        </w:tc>
        <w:tc>
          <w:tcPr>
            <w:tcW w:w="1914" w:type="pct"/>
          </w:tcPr>
          <w:p w14:paraId="60D953E9" w14:textId="30E33B93" w:rsidR="00F2608B" w:rsidRPr="002A343E" w:rsidRDefault="009B034E" w:rsidP="008A42B0">
            <w:pPr>
              <w:tabs>
                <w:tab w:val="left" w:pos="1708"/>
              </w:tabs>
              <w:spacing w:before="60" w:after="60" w:line="240" w:lineRule="exact"/>
              <w:rPr>
                <w:rFonts w:ascii="Times New Roman" w:hAnsi="Times New Roman"/>
                <w:bCs/>
                <w:sz w:val="24"/>
                <w:szCs w:val="24"/>
              </w:rPr>
            </w:pPr>
            <w:r w:rsidRPr="002A343E">
              <w:rPr>
                <w:rFonts w:ascii="Times New Roman" w:hAnsi="Times New Roman"/>
                <w:b/>
                <w:sz w:val="24"/>
                <w:szCs w:val="24"/>
              </w:rPr>
              <w:t xml:space="preserve">Chương 10. </w:t>
            </w:r>
            <w:r w:rsidRPr="002A343E">
              <w:rPr>
                <w:rFonts w:ascii="Times New Roman" w:hAnsi="Times New Roman"/>
                <w:bCs/>
                <w:sz w:val="24"/>
                <w:szCs w:val="24"/>
              </w:rPr>
              <w:t>Giải gần đúng hệ phương trình phi tuyến</w:t>
            </w:r>
          </w:p>
          <w:p w14:paraId="47C38736" w14:textId="77777777" w:rsidR="009B034E" w:rsidRPr="002A343E" w:rsidRDefault="009B034E" w:rsidP="008A42B0">
            <w:pPr>
              <w:tabs>
                <w:tab w:val="left" w:pos="1708"/>
              </w:tabs>
              <w:spacing w:before="60" w:after="60" w:line="240" w:lineRule="exact"/>
              <w:rPr>
                <w:rFonts w:ascii="Times New Roman" w:hAnsi="Times New Roman"/>
                <w:bCs/>
                <w:sz w:val="24"/>
                <w:szCs w:val="24"/>
              </w:rPr>
            </w:pPr>
            <w:r w:rsidRPr="002A343E">
              <w:rPr>
                <w:rFonts w:ascii="Times New Roman" w:hAnsi="Times New Roman"/>
                <w:bCs/>
                <w:sz w:val="24"/>
                <w:szCs w:val="24"/>
              </w:rPr>
              <w:t>10.1. Điểm bất động của hàm nhiều biến</w:t>
            </w:r>
          </w:p>
          <w:p w14:paraId="10BB7313" w14:textId="77777777" w:rsidR="009B034E" w:rsidRPr="002A343E" w:rsidRDefault="009B034E" w:rsidP="008A42B0">
            <w:pPr>
              <w:tabs>
                <w:tab w:val="left" w:pos="1708"/>
              </w:tabs>
              <w:spacing w:before="60" w:after="60" w:line="240" w:lineRule="exact"/>
              <w:rPr>
                <w:rFonts w:ascii="Times New Roman" w:hAnsi="Times New Roman"/>
                <w:bCs/>
                <w:sz w:val="24"/>
                <w:szCs w:val="24"/>
              </w:rPr>
            </w:pPr>
            <w:r w:rsidRPr="002A343E">
              <w:rPr>
                <w:rFonts w:ascii="Times New Roman" w:hAnsi="Times New Roman"/>
                <w:bCs/>
                <w:sz w:val="24"/>
                <w:szCs w:val="24"/>
              </w:rPr>
              <w:t>10.2. Phương pháp Newton</w:t>
            </w:r>
          </w:p>
          <w:p w14:paraId="7CDF091A" w14:textId="77777777" w:rsidR="009B034E" w:rsidRPr="002A343E" w:rsidRDefault="009B034E" w:rsidP="008A42B0">
            <w:pPr>
              <w:tabs>
                <w:tab w:val="left" w:pos="1708"/>
              </w:tabs>
              <w:spacing w:before="60" w:after="60" w:line="240" w:lineRule="exact"/>
              <w:rPr>
                <w:rFonts w:ascii="Times New Roman" w:hAnsi="Times New Roman"/>
                <w:bCs/>
                <w:sz w:val="24"/>
                <w:szCs w:val="24"/>
              </w:rPr>
            </w:pPr>
            <w:r w:rsidRPr="002A343E">
              <w:rPr>
                <w:rFonts w:ascii="Times New Roman" w:hAnsi="Times New Roman"/>
                <w:bCs/>
                <w:sz w:val="24"/>
                <w:szCs w:val="24"/>
              </w:rPr>
              <w:t>10.3. Phương pháp độ dốc nhất</w:t>
            </w:r>
          </w:p>
          <w:p w14:paraId="3F0026B9" w14:textId="77777777" w:rsidR="009B034E" w:rsidRPr="002A343E" w:rsidRDefault="009B034E" w:rsidP="008A42B0">
            <w:pPr>
              <w:tabs>
                <w:tab w:val="left" w:pos="1708"/>
              </w:tabs>
              <w:spacing w:before="60" w:after="60" w:line="240" w:lineRule="exact"/>
              <w:rPr>
                <w:rFonts w:ascii="Times New Roman" w:hAnsi="Times New Roman"/>
                <w:bCs/>
                <w:sz w:val="24"/>
                <w:szCs w:val="24"/>
              </w:rPr>
            </w:pPr>
            <w:r w:rsidRPr="002A343E">
              <w:rPr>
                <w:rFonts w:ascii="Times New Roman" w:hAnsi="Times New Roman"/>
                <w:bCs/>
                <w:sz w:val="24"/>
                <w:szCs w:val="24"/>
              </w:rPr>
              <w:t>10.4. Đồng luân và các phương pháp mở rộng</w:t>
            </w:r>
          </w:p>
          <w:p w14:paraId="217B6B5D" w14:textId="430373E2" w:rsidR="009B034E" w:rsidRPr="002A343E" w:rsidRDefault="009B034E" w:rsidP="008A42B0">
            <w:pPr>
              <w:tabs>
                <w:tab w:val="left" w:pos="1708"/>
              </w:tabs>
              <w:spacing w:before="60" w:after="60" w:line="240" w:lineRule="exact"/>
              <w:rPr>
                <w:rFonts w:ascii="Times New Roman" w:hAnsi="Times New Roman"/>
                <w:b/>
                <w:sz w:val="24"/>
                <w:szCs w:val="24"/>
              </w:rPr>
            </w:pPr>
            <w:r w:rsidRPr="002A343E">
              <w:rPr>
                <w:rFonts w:ascii="Times New Roman" w:hAnsi="Times New Roman"/>
                <w:b/>
                <w:sz w:val="24"/>
                <w:szCs w:val="24"/>
              </w:rPr>
              <w:t>Bài tập</w:t>
            </w:r>
          </w:p>
        </w:tc>
        <w:tc>
          <w:tcPr>
            <w:tcW w:w="515" w:type="pct"/>
          </w:tcPr>
          <w:p w14:paraId="16D28E07" w14:textId="09A74C1D" w:rsidR="00BA2A86" w:rsidRPr="002A343E" w:rsidRDefault="0093061E" w:rsidP="008A42B0">
            <w:pPr>
              <w:tabs>
                <w:tab w:val="left" w:pos="1708"/>
              </w:tabs>
              <w:spacing w:before="60" w:after="60" w:line="240" w:lineRule="exact"/>
              <w:rPr>
                <w:rFonts w:ascii="Times New Roman" w:hAnsi="Times New Roman"/>
                <w:bCs/>
                <w:sz w:val="24"/>
                <w:szCs w:val="24"/>
              </w:rPr>
            </w:pPr>
            <w:r w:rsidRPr="002A343E">
              <w:rPr>
                <w:rFonts w:ascii="Times New Roman" w:hAnsi="Times New Roman"/>
                <w:bCs/>
                <w:sz w:val="24"/>
                <w:szCs w:val="24"/>
              </w:rPr>
              <w:t>LO.</w:t>
            </w:r>
            <w:r w:rsidR="009B034E" w:rsidRPr="002A343E">
              <w:rPr>
                <w:rFonts w:ascii="Times New Roman" w:hAnsi="Times New Roman"/>
                <w:bCs/>
                <w:sz w:val="24"/>
                <w:szCs w:val="24"/>
              </w:rPr>
              <w:t>10</w:t>
            </w:r>
          </w:p>
        </w:tc>
        <w:tc>
          <w:tcPr>
            <w:tcW w:w="1252" w:type="pct"/>
          </w:tcPr>
          <w:p w14:paraId="269F61B6" w14:textId="77777777" w:rsidR="00BA2A86" w:rsidRPr="002A343E" w:rsidRDefault="00BA2A86" w:rsidP="008A42B0">
            <w:pPr>
              <w:tabs>
                <w:tab w:val="left" w:pos="1708"/>
              </w:tabs>
              <w:spacing w:before="60" w:after="60" w:line="240" w:lineRule="exact"/>
              <w:rPr>
                <w:rFonts w:ascii="Times New Roman" w:hAnsi="Times New Roman"/>
                <w:bCs/>
                <w:sz w:val="24"/>
                <w:szCs w:val="24"/>
              </w:rPr>
            </w:pPr>
          </w:p>
        </w:tc>
        <w:tc>
          <w:tcPr>
            <w:tcW w:w="658" w:type="pct"/>
          </w:tcPr>
          <w:p w14:paraId="4B743B50" w14:textId="1A76E5C0" w:rsidR="00BA2A86" w:rsidRPr="002A343E" w:rsidRDefault="00643B34"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BĐG3</w:t>
            </w:r>
          </w:p>
        </w:tc>
      </w:tr>
      <w:tr w:rsidR="009B034E" w14:paraId="0D464199" w14:textId="77777777" w:rsidTr="00E75C4E">
        <w:tc>
          <w:tcPr>
            <w:tcW w:w="661" w:type="pct"/>
          </w:tcPr>
          <w:p w14:paraId="55E7B66F" w14:textId="797612CF" w:rsidR="009B034E" w:rsidRPr="00A878BB" w:rsidRDefault="00A878BB" w:rsidP="00BA2A86">
            <w:pPr>
              <w:tabs>
                <w:tab w:val="left" w:pos="1708"/>
              </w:tabs>
              <w:spacing w:before="60" w:after="60" w:line="240" w:lineRule="exact"/>
              <w:jc w:val="center"/>
              <w:rPr>
                <w:rFonts w:ascii="Times New Roman" w:hAnsi="Times New Roman"/>
                <w:b/>
                <w:sz w:val="24"/>
                <w:szCs w:val="24"/>
                <w:highlight w:val="yellow"/>
              </w:rPr>
            </w:pPr>
            <w:r w:rsidRPr="00A878BB">
              <w:rPr>
                <w:rFonts w:ascii="Times New Roman" w:hAnsi="Times New Roman"/>
                <w:b/>
                <w:sz w:val="24"/>
                <w:szCs w:val="24"/>
                <w:highlight w:val="yellow"/>
              </w:rPr>
              <w:t>Tự đọc</w:t>
            </w:r>
          </w:p>
        </w:tc>
        <w:tc>
          <w:tcPr>
            <w:tcW w:w="1914" w:type="pct"/>
          </w:tcPr>
          <w:p w14:paraId="10AC74B9" w14:textId="77777777" w:rsidR="009B034E" w:rsidRPr="00A878BB" w:rsidRDefault="009B034E" w:rsidP="008A42B0">
            <w:pPr>
              <w:tabs>
                <w:tab w:val="left" w:pos="1708"/>
              </w:tabs>
              <w:spacing w:before="60" w:after="60" w:line="240" w:lineRule="exact"/>
              <w:rPr>
                <w:rFonts w:ascii="Times New Roman" w:hAnsi="Times New Roman"/>
                <w:bCs/>
                <w:sz w:val="24"/>
                <w:szCs w:val="24"/>
                <w:highlight w:val="yellow"/>
              </w:rPr>
            </w:pPr>
            <w:r w:rsidRPr="00A878BB">
              <w:rPr>
                <w:rFonts w:ascii="Times New Roman" w:hAnsi="Times New Roman"/>
                <w:b/>
                <w:sz w:val="24"/>
                <w:szCs w:val="24"/>
                <w:highlight w:val="yellow"/>
              </w:rPr>
              <w:t xml:space="preserve">Chương 11. </w:t>
            </w:r>
            <w:r w:rsidRPr="00A878BB">
              <w:rPr>
                <w:rFonts w:ascii="Times New Roman" w:hAnsi="Times New Roman"/>
                <w:bCs/>
                <w:sz w:val="24"/>
                <w:szCs w:val="24"/>
                <w:highlight w:val="yellow"/>
              </w:rPr>
              <w:t>Bài toán giá trị biên của phương trình vi phân</w:t>
            </w:r>
          </w:p>
          <w:p w14:paraId="1FC86D78" w14:textId="77777777" w:rsidR="009B034E" w:rsidRPr="00A878BB" w:rsidRDefault="009B034E" w:rsidP="008A42B0">
            <w:pPr>
              <w:tabs>
                <w:tab w:val="left" w:pos="1708"/>
              </w:tabs>
              <w:spacing w:before="60" w:after="60" w:line="240" w:lineRule="exact"/>
              <w:rPr>
                <w:rFonts w:ascii="Times New Roman" w:hAnsi="Times New Roman"/>
                <w:bCs/>
                <w:sz w:val="24"/>
                <w:szCs w:val="24"/>
                <w:highlight w:val="yellow"/>
              </w:rPr>
            </w:pPr>
            <w:r w:rsidRPr="00A878BB">
              <w:rPr>
                <w:rFonts w:ascii="Times New Roman" w:hAnsi="Times New Roman"/>
                <w:bCs/>
                <w:sz w:val="24"/>
                <w:szCs w:val="24"/>
                <w:highlight w:val="yellow"/>
              </w:rPr>
              <w:t>11.1. Phương pháp bắn tuyến tính</w:t>
            </w:r>
          </w:p>
          <w:p w14:paraId="6365D761" w14:textId="77777777" w:rsidR="009B034E" w:rsidRPr="00A878BB" w:rsidRDefault="009B034E" w:rsidP="008A42B0">
            <w:pPr>
              <w:tabs>
                <w:tab w:val="left" w:pos="1708"/>
              </w:tabs>
              <w:spacing w:before="60" w:after="60" w:line="240" w:lineRule="exact"/>
              <w:rPr>
                <w:rFonts w:ascii="Times New Roman" w:hAnsi="Times New Roman"/>
                <w:bCs/>
                <w:sz w:val="24"/>
                <w:szCs w:val="24"/>
                <w:highlight w:val="yellow"/>
              </w:rPr>
            </w:pPr>
            <w:r w:rsidRPr="00A878BB">
              <w:rPr>
                <w:rFonts w:ascii="Times New Roman" w:hAnsi="Times New Roman"/>
                <w:bCs/>
                <w:sz w:val="24"/>
                <w:szCs w:val="24"/>
                <w:highlight w:val="yellow"/>
              </w:rPr>
              <w:lastRenderedPageBreak/>
              <w:t>11.2. Phương pháp bắn cho bài toán phi tuyến</w:t>
            </w:r>
          </w:p>
          <w:p w14:paraId="7407D924" w14:textId="2BCF6B97" w:rsidR="009B034E" w:rsidRPr="00A878BB" w:rsidRDefault="009B034E" w:rsidP="008A42B0">
            <w:pPr>
              <w:tabs>
                <w:tab w:val="left" w:pos="1708"/>
              </w:tabs>
              <w:spacing w:before="60" w:after="60" w:line="240" w:lineRule="exact"/>
              <w:rPr>
                <w:rFonts w:ascii="Times New Roman" w:hAnsi="Times New Roman"/>
                <w:bCs/>
                <w:sz w:val="24"/>
                <w:szCs w:val="24"/>
                <w:highlight w:val="yellow"/>
              </w:rPr>
            </w:pPr>
            <w:r w:rsidRPr="00A878BB">
              <w:rPr>
                <w:rFonts w:ascii="Times New Roman" w:hAnsi="Times New Roman"/>
                <w:bCs/>
                <w:sz w:val="24"/>
                <w:szCs w:val="24"/>
                <w:highlight w:val="yellow"/>
              </w:rPr>
              <w:t>11.3. Phương pháp sai phân hữu hạn cho bài toán tuyến tính</w:t>
            </w:r>
          </w:p>
          <w:p w14:paraId="4F5F495C" w14:textId="6875D9DF" w:rsidR="009B034E" w:rsidRPr="00A878BB" w:rsidRDefault="009B034E" w:rsidP="008A42B0">
            <w:pPr>
              <w:tabs>
                <w:tab w:val="left" w:pos="1708"/>
              </w:tabs>
              <w:spacing w:before="60" w:after="60" w:line="240" w:lineRule="exact"/>
              <w:rPr>
                <w:rFonts w:ascii="Times New Roman" w:hAnsi="Times New Roman"/>
                <w:bCs/>
                <w:sz w:val="24"/>
                <w:szCs w:val="24"/>
                <w:highlight w:val="yellow"/>
              </w:rPr>
            </w:pPr>
            <w:r w:rsidRPr="00A878BB">
              <w:rPr>
                <w:rFonts w:ascii="Times New Roman" w:hAnsi="Times New Roman"/>
                <w:bCs/>
                <w:sz w:val="24"/>
                <w:szCs w:val="24"/>
                <w:highlight w:val="yellow"/>
              </w:rPr>
              <w:t>11.4. Phương pháp sai phân hữu hạn cho bài toán phi tuyến</w:t>
            </w:r>
          </w:p>
          <w:p w14:paraId="0C3438F3" w14:textId="045D4EF1" w:rsidR="009B034E" w:rsidRPr="00A878BB" w:rsidRDefault="009B034E" w:rsidP="008A42B0">
            <w:pPr>
              <w:tabs>
                <w:tab w:val="left" w:pos="1708"/>
              </w:tabs>
              <w:spacing w:before="60" w:after="60" w:line="240" w:lineRule="exact"/>
              <w:rPr>
                <w:rFonts w:ascii="Times New Roman" w:hAnsi="Times New Roman"/>
                <w:bCs/>
                <w:sz w:val="24"/>
                <w:szCs w:val="24"/>
                <w:highlight w:val="yellow"/>
              </w:rPr>
            </w:pPr>
            <w:r w:rsidRPr="00A878BB">
              <w:rPr>
                <w:rFonts w:ascii="Times New Roman" w:hAnsi="Times New Roman"/>
                <w:bCs/>
                <w:sz w:val="24"/>
                <w:szCs w:val="24"/>
                <w:highlight w:val="yellow"/>
              </w:rPr>
              <w:t>11.5. Phương pháp Raylei-Ritz</w:t>
            </w:r>
          </w:p>
          <w:p w14:paraId="354E973E" w14:textId="42F894E5" w:rsidR="009B034E" w:rsidRPr="00A878BB" w:rsidRDefault="009B034E" w:rsidP="009B034E">
            <w:pPr>
              <w:tabs>
                <w:tab w:val="left" w:pos="1708"/>
              </w:tabs>
              <w:spacing w:before="60" w:after="60" w:line="240" w:lineRule="exact"/>
              <w:rPr>
                <w:rFonts w:ascii="Times New Roman" w:hAnsi="Times New Roman"/>
                <w:bCs/>
                <w:sz w:val="24"/>
                <w:szCs w:val="24"/>
                <w:highlight w:val="yellow"/>
              </w:rPr>
            </w:pPr>
            <w:r w:rsidRPr="00A878BB">
              <w:rPr>
                <w:rFonts w:ascii="Times New Roman" w:hAnsi="Times New Roman"/>
                <w:b/>
                <w:sz w:val="24"/>
                <w:szCs w:val="24"/>
                <w:highlight w:val="yellow"/>
              </w:rPr>
              <w:t>Bài tập</w:t>
            </w:r>
          </w:p>
        </w:tc>
        <w:tc>
          <w:tcPr>
            <w:tcW w:w="515" w:type="pct"/>
          </w:tcPr>
          <w:p w14:paraId="230CF3FA" w14:textId="2913E571" w:rsidR="009B034E" w:rsidRPr="002A343E" w:rsidRDefault="00635CF9" w:rsidP="008A42B0">
            <w:pPr>
              <w:tabs>
                <w:tab w:val="left" w:pos="1708"/>
              </w:tabs>
              <w:spacing w:before="60" w:after="60" w:line="240" w:lineRule="exact"/>
              <w:rPr>
                <w:rFonts w:ascii="Times New Roman" w:hAnsi="Times New Roman"/>
                <w:bCs/>
                <w:sz w:val="24"/>
                <w:szCs w:val="24"/>
              </w:rPr>
            </w:pPr>
            <w:r w:rsidRPr="002A343E">
              <w:rPr>
                <w:rFonts w:ascii="Times New Roman" w:hAnsi="Times New Roman"/>
                <w:bCs/>
                <w:sz w:val="24"/>
                <w:szCs w:val="24"/>
              </w:rPr>
              <w:lastRenderedPageBreak/>
              <w:t>LO.11</w:t>
            </w:r>
          </w:p>
        </w:tc>
        <w:tc>
          <w:tcPr>
            <w:tcW w:w="1252" w:type="pct"/>
          </w:tcPr>
          <w:p w14:paraId="42F8781D" w14:textId="77777777" w:rsidR="009B034E" w:rsidRPr="002A343E" w:rsidRDefault="009B034E" w:rsidP="008A42B0">
            <w:pPr>
              <w:tabs>
                <w:tab w:val="left" w:pos="1708"/>
              </w:tabs>
              <w:spacing w:before="60" w:after="60" w:line="240" w:lineRule="exact"/>
              <w:rPr>
                <w:rFonts w:ascii="Times New Roman" w:hAnsi="Times New Roman"/>
                <w:bCs/>
                <w:sz w:val="24"/>
                <w:szCs w:val="24"/>
              </w:rPr>
            </w:pPr>
          </w:p>
        </w:tc>
        <w:tc>
          <w:tcPr>
            <w:tcW w:w="658" w:type="pct"/>
          </w:tcPr>
          <w:p w14:paraId="5124D683" w14:textId="25E4259A" w:rsidR="009B034E" w:rsidRPr="002A343E" w:rsidRDefault="009B034E" w:rsidP="008A42B0">
            <w:pPr>
              <w:tabs>
                <w:tab w:val="left" w:pos="1708"/>
              </w:tabs>
              <w:spacing w:before="60" w:after="60" w:line="240" w:lineRule="exact"/>
              <w:rPr>
                <w:rFonts w:ascii="Times New Roman" w:hAnsi="Times New Roman"/>
                <w:bCs/>
                <w:sz w:val="24"/>
                <w:szCs w:val="24"/>
              </w:rPr>
            </w:pPr>
          </w:p>
        </w:tc>
      </w:tr>
      <w:tr w:rsidR="00635CF9" w14:paraId="0BE14D41" w14:textId="77777777" w:rsidTr="00E75C4E">
        <w:tc>
          <w:tcPr>
            <w:tcW w:w="661" w:type="pct"/>
          </w:tcPr>
          <w:p w14:paraId="33D25B15" w14:textId="77FEC95F" w:rsidR="00635CF9" w:rsidRPr="002A343E" w:rsidRDefault="002A343E" w:rsidP="00BA2A86">
            <w:pPr>
              <w:tabs>
                <w:tab w:val="left" w:pos="1708"/>
              </w:tabs>
              <w:spacing w:before="60" w:after="60" w:line="240" w:lineRule="exact"/>
              <w:jc w:val="center"/>
              <w:rPr>
                <w:rFonts w:ascii="Times New Roman" w:hAnsi="Times New Roman"/>
                <w:b/>
                <w:sz w:val="24"/>
                <w:szCs w:val="24"/>
              </w:rPr>
            </w:pPr>
            <w:r>
              <w:rPr>
                <w:rFonts w:ascii="Times New Roman" w:hAnsi="Times New Roman"/>
                <w:b/>
                <w:sz w:val="24"/>
                <w:szCs w:val="24"/>
              </w:rPr>
              <w:t>1</w:t>
            </w:r>
            <w:r w:rsidR="00A878BB">
              <w:rPr>
                <w:rFonts w:ascii="Times New Roman" w:hAnsi="Times New Roman"/>
                <w:b/>
                <w:sz w:val="24"/>
                <w:szCs w:val="24"/>
              </w:rPr>
              <w:t>3</w:t>
            </w:r>
          </w:p>
        </w:tc>
        <w:tc>
          <w:tcPr>
            <w:tcW w:w="1914" w:type="pct"/>
          </w:tcPr>
          <w:p w14:paraId="68B92E57" w14:textId="77777777" w:rsidR="00635CF9" w:rsidRPr="002A343E" w:rsidRDefault="00635CF9" w:rsidP="009B034E">
            <w:pPr>
              <w:tabs>
                <w:tab w:val="left" w:pos="1708"/>
              </w:tabs>
              <w:spacing w:before="60" w:after="60" w:line="240" w:lineRule="exact"/>
              <w:rPr>
                <w:rFonts w:ascii="Times New Roman" w:hAnsi="Times New Roman"/>
                <w:bCs/>
                <w:sz w:val="24"/>
                <w:szCs w:val="24"/>
              </w:rPr>
            </w:pPr>
            <w:r w:rsidRPr="002A343E">
              <w:rPr>
                <w:rFonts w:ascii="Times New Roman" w:hAnsi="Times New Roman"/>
                <w:b/>
                <w:sz w:val="24"/>
                <w:szCs w:val="24"/>
              </w:rPr>
              <w:t xml:space="preserve">Chương 12. </w:t>
            </w:r>
            <w:r w:rsidRPr="002A343E">
              <w:rPr>
                <w:rFonts w:ascii="Times New Roman" w:hAnsi="Times New Roman"/>
                <w:bCs/>
                <w:sz w:val="24"/>
                <w:szCs w:val="24"/>
              </w:rPr>
              <w:t>Nghiệm số của phương trình đạo hàm riêng</w:t>
            </w:r>
          </w:p>
          <w:p w14:paraId="1C336EC6" w14:textId="4A03856A" w:rsidR="00635CF9" w:rsidRPr="002A343E" w:rsidRDefault="00635CF9" w:rsidP="009B034E">
            <w:pPr>
              <w:tabs>
                <w:tab w:val="left" w:pos="1708"/>
              </w:tabs>
              <w:spacing w:before="60" w:after="60" w:line="240" w:lineRule="exact"/>
              <w:rPr>
                <w:rFonts w:ascii="Times New Roman" w:hAnsi="Times New Roman"/>
                <w:bCs/>
                <w:sz w:val="24"/>
                <w:szCs w:val="24"/>
              </w:rPr>
            </w:pPr>
            <w:r w:rsidRPr="002A343E">
              <w:rPr>
                <w:rFonts w:ascii="Times New Roman" w:hAnsi="Times New Roman"/>
                <w:bCs/>
                <w:sz w:val="24"/>
                <w:szCs w:val="24"/>
              </w:rPr>
              <w:t>12.1. Phương trình đạo hàm riêng Elliptic</w:t>
            </w:r>
          </w:p>
          <w:p w14:paraId="70DBC0D0" w14:textId="77777777" w:rsidR="00635CF9" w:rsidRPr="002A343E" w:rsidRDefault="00635CF9" w:rsidP="009B034E">
            <w:pPr>
              <w:tabs>
                <w:tab w:val="left" w:pos="1708"/>
              </w:tabs>
              <w:spacing w:before="60" w:after="60" w:line="240" w:lineRule="exact"/>
              <w:rPr>
                <w:rFonts w:ascii="Times New Roman" w:hAnsi="Times New Roman"/>
                <w:bCs/>
                <w:sz w:val="24"/>
                <w:szCs w:val="24"/>
              </w:rPr>
            </w:pPr>
            <w:r w:rsidRPr="002A343E">
              <w:rPr>
                <w:rFonts w:ascii="Times New Roman" w:hAnsi="Times New Roman"/>
                <w:bCs/>
                <w:sz w:val="24"/>
                <w:szCs w:val="24"/>
              </w:rPr>
              <w:t>12.2. Phương trình đạo hàm riêng Parabolic</w:t>
            </w:r>
          </w:p>
          <w:p w14:paraId="7173F5F9" w14:textId="77777777" w:rsidR="00635CF9" w:rsidRPr="002A343E" w:rsidRDefault="00635CF9" w:rsidP="009B034E">
            <w:pPr>
              <w:tabs>
                <w:tab w:val="left" w:pos="1708"/>
              </w:tabs>
              <w:spacing w:before="60" w:after="60" w:line="240" w:lineRule="exact"/>
              <w:rPr>
                <w:rFonts w:ascii="Times New Roman" w:hAnsi="Times New Roman"/>
                <w:bCs/>
                <w:sz w:val="24"/>
                <w:szCs w:val="24"/>
              </w:rPr>
            </w:pPr>
            <w:r w:rsidRPr="002A343E">
              <w:rPr>
                <w:rFonts w:ascii="Times New Roman" w:hAnsi="Times New Roman"/>
                <w:bCs/>
                <w:sz w:val="24"/>
                <w:szCs w:val="24"/>
              </w:rPr>
              <w:t>12.3. Phương trình đạo hàm riêng Hyperbolic</w:t>
            </w:r>
          </w:p>
          <w:p w14:paraId="27FCFAB0" w14:textId="5552BCDE" w:rsidR="00635CF9" w:rsidRPr="002A343E" w:rsidRDefault="00635CF9" w:rsidP="009B034E">
            <w:pPr>
              <w:tabs>
                <w:tab w:val="left" w:pos="1708"/>
              </w:tabs>
              <w:spacing w:before="60" w:after="60" w:line="240" w:lineRule="exact"/>
              <w:rPr>
                <w:rFonts w:ascii="Times New Roman" w:hAnsi="Times New Roman"/>
                <w:bCs/>
                <w:sz w:val="24"/>
                <w:szCs w:val="24"/>
              </w:rPr>
            </w:pPr>
            <w:r w:rsidRPr="002A343E">
              <w:rPr>
                <w:rFonts w:ascii="Times New Roman" w:hAnsi="Times New Roman"/>
                <w:bCs/>
                <w:sz w:val="24"/>
                <w:szCs w:val="24"/>
              </w:rPr>
              <w:t>12.4. Giới thiệu về phương pháp phần tử hữu hạn</w:t>
            </w:r>
          </w:p>
        </w:tc>
        <w:tc>
          <w:tcPr>
            <w:tcW w:w="515" w:type="pct"/>
          </w:tcPr>
          <w:p w14:paraId="2F2A0569" w14:textId="5D3992B4" w:rsidR="00635CF9" w:rsidRPr="002A343E" w:rsidRDefault="00635CF9" w:rsidP="008A42B0">
            <w:pPr>
              <w:tabs>
                <w:tab w:val="left" w:pos="1708"/>
              </w:tabs>
              <w:spacing w:before="60" w:after="60" w:line="240" w:lineRule="exact"/>
              <w:rPr>
                <w:rFonts w:ascii="Times New Roman" w:hAnsi="Times New Roman"/>
                <w:bCs/>
                <w:sz w:val="24"/>
                <w:szCs w:val="24"/>
              </w:rPr>
            </w:pPr>
            <w:r w:rsidRPr="002A343E">
              <w:rPr>
                <w:rFonts w:ascii="Times New Roman" w:hAnsi="Times New Roman"/>
                <w:bCs/>
                <w:sz w:val="24"/>
                <w:szCs w:val="24"/>
              </w:rPr>
              <w:t>LO.1</w:t>
            </w:r>
            <w:r w:rsidR="000A69C2">
              <w:rPr>
                <w:rFonts w:ascii="Times New Roman" w:hAnsi="Times New Roman"/>
                <w:bCs/>
                <w:sz w:val="24"/>
                <w:szCs w:val="24"/>
              </w:rPr>
              <w:t>2</w:t>
            </w:r>
          </w:p>
        </w:tc>
        <w:tc>
          <w:tcPr>
            <w:tcW w:w="1252" w:type="pct"/>
          </w:tcPr>
          <w:p w14:paraId="7A1E4DF4" w14:textId="77777777" w:rsidR="00635CF9" w:rsidRPr="002A343E" w:rsidRDefault="00635CF9" w:rsidP="008A42B0">
            <w:pPr>
              <w:tabs>
                <w:tab w:val="left" w:pos="1708"/>
              </w:tabs>
              <w:spacing w:before="60" w:after="60" w:line="240" w:lineRule="exact"/>
              <w:rPr>
                <w:rFonts w:ascii="Times New Roman" w:hAnsi="Times New Roman"/>
                <w:bCs/>
                <w:sz w:val="24"/>
                <w:szCs w:val="24"/>
              </w:rPr>
            </w:pPr>
          </w:p>
        </w:tc>
        <w:tc>
          <w:tcPr>
            <w:tcW w:w="658" w:type="pct"/>
          </w:tcPr>
          <w:p w14:paraId="77A18E69" w14:textId="3C835DBC" w:rsidR="00635CF9" w:rsidRPr="002A343E" w:rsidRDefault="00635CF9" w:rsidP="008A42B0">
            <w:pPr>
              <w:tabs>
                <w:tab w:val="left" w:pos="1708"/>
              </w:tabs>
              <w:spacing w:before="60" w:after="60" w:line="240" w:lineRule="exact"/>
              <w:rPr>
                <w:rFonts w:ascii="Times New Roman" w:hAnsi="Times New Roman"/>
                <w:bCs/>
                <w:sz w:val="24"/>
                <w:szCs w:val="24"/>
              </w:rPr>
            </w:pPr>
          </w:p>
        </w:tc>
      </w:tr>
      <w:tr w:rsidR="00E15A28" w14:paraId="0FEEF9D7" w14:textId="77777777" w:rsidTr="00E75C4E">
        <w:tc>
          <w:tcPr>
            <w:tcW w:w="661" w:type="pct"/>
          </w:tcPr>
          <w:p w14:paraId="0C4DDFD9" w14:textId="5FDAE29F" w:rsidR="00E15A28" w:rsidRDefault="00E15A28" w:rsidP="00BA2A86">
            <w:pPr>
              <w:tabs>
                <w:tab w:val="left" w:pos="1708"/>
              </w:tabs>
              <w:spacing w:before="60" w:after="60" w:line="240" w:lineRule="exact"/>
              <w:jc w:val="center"/>
              <w:rPr>
                <w:rFonts w:ascii="Times New Roman" w:hAnsi="Times New Roman"/>
                <w:b/>
                <w:sz w:val="24"/>
                <w:szCs w:val="24"/>
              </w:rPr>
            </w:pPr>
            <w:r>
              <w:rPr>
                <w:rFonts w:ascii="Times New Roman" w:hAnsi="Times New Roman"/>
                <w:b/>
                <w:sz w:val="24"/>
                <w:szCs w:val="24"/>
              </w:rPr>
              <w:t>14</w:t>
            </w:r>
          </w:p>
        </w:tc>
        <w:tc>
          <w:tcPr>
            <w:tcW w:w="1914" w:type="pct"/>
          </w:tcPr>
          <w:p w14:paraId="69EFC292" w14:textId="77777777" w:rsidR="00E15A28" w:rsidRDefault="00E15A28" w:rsidP="009B034E">
            <w:pPr>
              <w:tabs>
                <w:tab w:val="left" w:pos="1708"/>
              </w:tabs>
              <w:spacing w:before="60" w:after="60" w:line="240" w:lineRule="exact"/>
              <w:rPr>
                <w:rFonts w:ascii="Times New Roman" w:hAnsi="Times New Roman"/>
                <w:bCs/>
                <w:sz w:val="24"/>
                <w:szCs w:val="24"/>
              </w:rPr>
            </w:pPr>
            <w:r>
              <w:rPr>
                <w:rFonts w:ascii="Times New Roman" w:hAnsi="Times New Roman"/>
                <w:b/>
                <w:sz w:val="24"/>
                <w:szCs w:val="24"/>
              </w:rPr>
              <w:t xml:space="preserve">Chương 13. </w:t>
            </w:r>
            <w:r>
              <w:rPr>
                <w:rFonts w:ascii="Times New Roman" w:hAnsi="Times New Roman"/>
                <w:bCs/>
                <w:sz w:val="24"/>
                <w:szCs w:val="24"/>
              </w:rPr>
              <w:t>Các phương pháp tối ưu</w:t>
            </w:r>
          </w:p>
          <w:p w14:paraId="46219115" w14:textId="77777777" w:rsidR="00E15A28" w:rsidRDefault="00E15A28" w:rsidP="009B034E">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13.1. Giới thiệu</w:t>
            </w:r>
          </w:p>
          <w:p w14:paraId="373F51F2" w14:textId="77777777" w:rsidR="00E15A28" w:rsidRDefault="00E15A28" w:rsidP="009B034E">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13.2. Bài toán quy hoạch tuyến tính</w:t>
            </w:r>
          </w:p>
          <w:p w14:paraId="11C981BD" w14:textId="77777777" w:rsidR="00E15A28" w:rsidRDefault="00E15A28" w:rsidP="009B034E">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13.3. Tối ưu hàm một biến</w:t>
            </w:r>
          </w:p>
          <w:p w14:paraId="079CF03A" w14:textId="77777777" w:rsidR="00E15A28" w:rsidRDefault="00E15A28" w:rsidP="009B034E">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13.4. Phương pháp gradient liên hợp</w:t>
            </w:r>
          </w:p>
          <w:p w14:paraId="704394C9" w14:textId="2AA72822" w:rsidR="00E15A28" w:rsidRDefault="00E15A28" w:rsidP="009B034E">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13.5. Phương pháp gradient co giãn liên hợp Moller</w:t>
            </w:r>
          </w:p>
          <w:p w14:paraId="69BB6A27" w14:textId="2622C4B8" w:rsidR="00E15A28" w:rsidRDefault="00E15A28" w:rsidP="009B034E">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 xml:space="preserve">13.6. Phương pháp gradient liên hợp giải hệ tuyến tính </w:t>
            </w:r>
          </w:p>
          <w:p w14:paraId="37E65F19" w14:textId="4D9C90C0" w:rsidR="00E15A28" w:rsidRDefault="00E15A28" w:rsidP="009B034E">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13.7. Các thuật toán di truyền</w:t>
            </w:r>
          </w:p>
          <w:p w14:paraId="552CFD95" w14:textId="1DE83C38" w:rsidR="00E15A28" w:rsidRDefault="00E15A28" w:rsidP="009B034E">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13.8. Thuật toán di truyền liên tục</w:t>
            </w:r>
          </w:p>
          <w:p w14:paraId="6944DBC6" w14:textId="48587026" w:rsidR="00E15A28" w:rsidRDefault="00E15A28" w:rsidP="009B034E">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 xml:space="preserve">13.9. Mô hình </w:t>
            </w:r>
            <w:r w:rsidRPr="00E15A28">
              <w:rPr>
                <w:rFonts w:ascii="Times New Roman" w:hAnsi="Times New Roman"/>
                <w:bCs/>
                <w:sz w:val="24"/>
                <w:szCs w:val="24"/>
              </w:rPr>
              <w:t>Annealing</w:t>
            </w:r>
          </w:p>
          <w:p w14:paraId="26EAED1C" w14:textId="77777777" w:rsidR="00E15A28" w:rsidRDefault="00E15A28" w:rsidP="009B034E">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13.10. Tối ưu phi tuyến có ràng buộc</w:t>
            </w:r>
          </w:p>
          <w:p w14:paraId="22914AAC" w14:textId="0C094A02" w:rsidR="00E15A28" w:rsidRPr="00E15A28" w:rsidRDefault="00E15A28" w:rsidP="009B034E">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13.11. Kỹ thuật cực tiểu hóa không ràng buộc liên tiếp</w:t>
            </w:r>
          </w:p>
        </w:tc>
        <w:tc>
          <w:tcPr>
            <w:tcW w:w="515" w:type="pct"/>
          </w:tcPr>
          <w:p w14:paraId="3AEA5CDC" w14:textId="0754FEA3" w:rsidR="00E15A28" w:rsidRPr="002A343E" w:rsidRDefault="00E15A28"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LO.1</w:t>
            </w:r>
            <w:r w:rsidR="000A69C2">
              <w:rPr>
                <w:rFonts w:ascii="Times New Roman" w:hAnsi="Times New Roman"/>
                <w:bCs/>
                <w:sz w:val="24"/>
                <w:szCs w:val="24"/>
              </w:rPr>
              <w:t>3</w:t>
            </w:r>
          </w:p>
        </w:tc>
        <w:tc>
          <w:tcPr>
            <w:tcW w:w="1252" w:type="pct"/>
          </w:tcPr>
          <w:p w14:paraId="4BF93C7D" w14:textId="77777777" w:rsidR="00E15A28" w:rsidRPr="002A343E" w:rsidRDefault="00E15A28" w:rsidP="008A42B0">
            <w:pPr>
              <w:tabs>
                <w:tab w:val="left" w:pos="1708"/>
              </w:tabs>
              <w:spacing w:before="60" w:after="60" w:line="240" w:lineRule="exact"/>
              <w:rPr>
                <w:rFonts w:ascii="Times New Roman" w:hAnsi="Times New Roman"/>
                <w:bCs/>
                <w:sz w:val="24"/>
                <w:szCs w:val="24"/>
              </w:rPr>
            </w:pPr>
          </w:p>
        </w:tc>
        <w:tc>
          <w:tcPr>
            <w:tcW w:w="658" w:type="pct"/>
          </w:tcPr>
          <w:p w14:paraId="339255B6" w14:textId="77777777" w:rsidR="00E15A28" w:rsidRPr="002A343E" w:rsidRDefault="00E15A28" w:rsidP="008A42B0">
            <w:pPr>
              <w:tabs>
                <w:tab w:val="left" w:pos="1708"/>
              </w:tabs>
              <w:spacing w:before="60" w:after="60" w:line="240" w:lineRule="exact"/>
              <w:rPr>
                <w:rFonts w:ascii="Times New Roman" w:hAnsi="Times New Roman"/>
                <w:bCs/>
                <w:sz w:val="24"/>
                <w:szCs w:val="24"/>
              </w:rPr>
            </w:pPr>
          </w:p>
        </w:tc>
      </w:tr>
      <w:tr w:rsidR="00635CF9" w14:paraId="0A5EF967" w14:textId="77777777" w:rsidTr="00E75C4E">
        <w:tc>
          <w:tcPr>
            <w:tcW w:w="661" w:type="pct"/>
          </w:tcPr>
          <w:p w14:paraId="56590A01" w14:textId="48503805" w:rsidR="00635CF9" w:rsidRDefault="00E676B0" w:rsidP="00BA2A86">
            <w:pPr>
              <w:tabs>
                <w:tab w:val="left" w:pos="1708"/>
              </w:tabs>
              <w:spacing w:before="60" w:after="60" w:line="240" w:lineRule="exact"/>
              <w:jc w:val="center"/>
              <w:rPr>
                <w:rFonts w:ascii="Times New Roman" w:hAnsi="Times New Roman"/>
                <w:b/>
                <w:sz w:val="24"/>
                <w:szCs w:val="24"/>
              </w:rPr>
            </w:pPr>
            <w:r>
              <w:rPr>
                <w:rFonts w:ascii="Times New Roman" w:hAnsi="Times New Roman"/>
                <w:b/>
                <w:sz w:val="24"/>
                <w:szCs w:val="24"/>
              </w:rPr>
              <w:t>1</w:t>
            </w:r>
            <w:r w:rsidR="00F24972">
              <w:rPr>
                <w:rFonts w:ascii="Times New Roman" w:hAnsi="Times New Roman"/>
                <w:b/>
                <w:sz w:val="24"/>
                <w:szCs w:val="24"/>
              </w:rPr>
              <w:t>5</w:t>
            </w:r>
          </w:p>
        </w:tc>
        <w:tc>
          <w:tcPr>
            <w:tcW w:w="1914" w:type="pct"/>
          </w:tcPr>
          <w:p w14:paraId="43FE9FC8" w14:textId="77777777" w:rsidR="007B3E5D" w:rsidRDefault="007B3E5D" w:rsidP="007B3E5D">
            <w:pPr>
              <w:tabs>
                <w:tab w:val="left" w:pos="1708"/>
              </w:tabs>
              <w:spacing w:before="60" w:after="60" w:line="240" w:lineRule="exact"/>
              <w:rPr>
                <w:rFonts w:ascii="Times New Roman" w:hAnsi="Times New Roman"/>
                <w:b/>
                <w:sz w:val="24"/>
                <w:szCs w:val="24"/>
              </w:rPr>
            </w:pPr>
            <w:r>
              <w:rPr>
                <w:rFonts w:ascii="Times New Roman" w:hAnsi="Times New Roman"/>
                <w:b/>
                <w:sz w:val="24"/>
                <w:szCs w:val="24"/>
              </w:rPr>
              <w:t>Thực hành phòng máy</w:t>
            </w:r>
          </w:p>
          <w:p w14:paraId="30E1B4F0" w14:textId="0ECFC320" w:rsidR="00F97A94" w:rsidRDefault="007B3E5D" w:rsidP="007B3E5D">
            <w:pPr>
              <w:tabs>
                <w:tab w:val="left" w:pos="1708"/>
              </w:tabs>
              <w:spacing w:before="60" w:after="60" w:line="240" w:lineRule="exact"/>
              <w:rPr>
                <w:rFonts w:ascii="Times New Roman" w:hAnsi="Times New Roman"/>
                <w:b/>
                <w:sz w:val="24"/>
                <w:szCs w:val="24"/>
              </w:rPr>
            </w:pPr>
            <w:r>
              <w:rPr>
                <w:rFonts w:ascii="Times New Roman" w:hAnsi="Times New Roman"/>
                <w:b/>
                <w:sz w:val="24"/>
                <w:szCs w:val="24"/>
              </w:rPr>
              <w:t xml:space="preserve">Kiểm tra: bài số </w:t>
            </w:r>
            <w:r w:rsidR="00F24972">
              <w:rPr>
                <w:rFonts w:ascii="Times New Roman" w:hAnsi="Times New Roman"/>
                <w:b/>
                <w:sz w:val="24"/>
                <w:szCs w:val="24"/>
              </w:rPr>
              <w:t>3</w:t>
            </w:r>
            <w:r>
              <w:rPr>
                <w:rFonts w:ascii="Times New Roman" w:hAnsi="Times New Roman"/>
                <w:b/>
                <w:sz w:val="24"/>
                <w:szCs w:val="24"/>
              </w:rPr>
              <w:t xml:space="preserve"> / </w:t>
            </w:r>
            <w:r w:rsidR="00F24972">
              <w:rPr>
                <w:rFonts w:ascii="Times New Roman" w:hAnsi="Times New Roman"/>
                <w:b/>
                <w:sz w:val="24"/>
                <w:szCs w:val="24"/>
              </w:rPr>
              <w:t>3</w:t>
            </w:r>
          </w:p>
        </w:tc>
        <w:tc>
          <w:tcPr>
            <w:tcW w:w="515" w:type="pct"/>
          </w:tcPr>
          <w:p w14:paraId="5DE7163B" w14:textId="17AF1D78" w:rsidR="00635CF9" w:rsidRDefault="00380246" w:rsidP="008A42B0">
            <w:pPr>
              <w:tabs>
                <w:tab w:val="left" w:pos="1708"/>
              </w:tabs>
              <w:spacing w:before="60" w:after="60" w:line="240" w:lineRule="exact"/>
              <w:rPr>
                <w:rFonts w:ascii="Times New Roman" w:hAnsi="Times New Roman"/>
                <w:bCs/>
                <w:sz w:val="24"/>
                <w:szCs w:val="24"/>
              </w:rPr>
            </w:pPr>
            <w:r>
              <w:rPr>
                <w:rFonts w:ascii="Times New Roman" w:hAnsi="Times New Roman"/>
                <w:bCs/>
                <w:sz w:val="24"/>
                <w:szCs w:val="24"/>
              </w:rPr>
              <w:t>LO.8, 10, 1</w:t>
            </w:r>
            <w:r w:rsidR="000A69C2">
              <w:rPr>
                <w:rFonts w:ascii="Times New Roman" w:hAnsi="Times New Roman"/>
                <w:bCs/>
                <w:sz w:val="24"/>
                <w:szCs w:val="24"/>
              </w:rPr>
              <w:t>2</w:t>
            </w:r>
            <w:r>
              <w:rPr>
                <w:rFonts w:ascii="Times New Roman" w:hAnsi="Times New Roman"/>
                <w:bCs/>
                <w:sz w:val="24"/>
                <w:szCs w:val="24"/>
              </w:rPr>
              <w:t>, 1</w:t>
            </w:r>
            <w:r w:rsidR="000A69C2">
              <w:rPr>
                <w:rFonts w:ascii="Times New Roman" w:hAnsi="Times New Roman"/>
                <w:bCs/>
                <w:sz w:val="24"/>
                <w:szCs w:val="24"/>
              </w:rPr>
              <w:t>3</w:t>
            </w:r>
          </w:p>
        </w:tc>
        <w:tc>
          <w:tcPr>
            <w:tcW w:w="1252" w:type="pct"/>
          </w:tcPr>
          <w:p w14:paraId="054CB45F" w14:textId="77777777" w:rsidR="00635CF9" w:rsidRPr="000D4AD6" w:rsidRDefault="00635CF9" w:rsidP="008A42B0">
            <w:pPr>
              <w:tabs>
                <w:tab w:val="left" w:pos="1708"/>
              </w:tabs>
              <w:spacing w:before="60" w:after="60" w:line="240" w:lineRule="exact"/>
              <w:rPr>
                <w:rFonts w:ascii="Times New Roman" w:hAnsi="Times New Roman"/>
                <w:bCs/>
                <w:sz w:val="24"/>
                <w:szCs w:val="24"/>
              </w:rPr>
            </w:pPr>
          </w:p>
        </w:tc>
        <w:tc>
          <w:tcPr>
            <w:tcW w:w="658" w:type="pct"/>
          </w:tcPr>
          <w:p w14:paraId="6AB0594E" w14:textId="77777777" w:rsidR="00635CF9" w:rsidRDefault="00635CF9" w:rsidP="008A42B0">
            <w:pPr>
              <w:tabs>
                <w:tab w:val="left" w:pos="1708"/>
              </w:tabs>
              <w:spacing w:before="60" w:after="60" w:line="240" w:lineRule="exact"/>
              <w:rPr>
                <w:rFonts w:ascii="Times New Roman" w:hAnsi="Times New Roman"/>
                <w:bCs/>
                <w:sz w:val="24"/>
                <w:szCs w:val="24"/>
              </w:rPr>
            </w:pPr>
          </w:p>
        </w:tc>
      </w:tr>
    </w:tbl>
    <w:p w14:paraId="2BE5DD47" w14:textId="52366DF8" w:rsidR="008A42B0" w:rsidRDefault="008A42B0" w:rsidP="008A42B0">
      <w:pPr>
        <w:pStyle w:val="Header"/>
        <w:spacing w:before="60" w:after="60" w:line="320" w:lineRule="exact"/>
        <w:jc w:val="both"/>
        <w:outlineLvl w:val="0"/>
        <w:rPr>
          <w:i/>
          <w:lang w:val="pt-BR"/>
        </w:rPr>
      </w:pPr>
      <w:r w:rsidRPr="008A42B0">
        <w:rPr>
          <w:i/>
          <w:lang w:val="pt-BR"/>
        </w:rPr>
        <w:t>[1]: Thông tin về tuần/ buổi học. [2]: Liệt kê nội dung giảng dạy theo chương, mục. [3]: Liệt kê CĐR cụ thể của buổi học đó [4]: Liệt kê các hoạt động dạy và học (ở lớp, ở nhà), bao gồm đọc trước tài liệu (nếu có yêu cầu). [5]: Liệt kê các bài đánh giá liên quan.</w:t>
      </w:r>
    </w:p>
    <w:p w14:paraId="0D25B25E" w14:textId="77777777" w:rsidR="001055F8" w:rsidRPr="008A42B0" w:rsidRDefault="001055F8" w:rsidP="008A42B0">
      <w:pPr>
        <w:pStyle w:val="Header"/>
        <w:spacing w:before="60" w:after="60" w:line="320" w:lineRule="exact"/>
        <w:jc w:val="both"/>
        <w:outlineLvl w:val="0"/>
        <w:rPr>
          <w:i/>
          <w:lang w:val="pt-BR"/>
        </w:rPr>
      </w:pPr>
    </w:p>
    <w:p w14:paraId="3F284F71" w14:textId="77777777" w:rsidR="008A42B0" w:rsidRDefault="008A42B0" w:rsidP="00705D7E">
      <w:pPr>
        <w:tabs>
          <w:tab w:val="left" w:pos="1708"/>
        </w:tabs>
        <w:spacing w:line="264" w:lineRule="auto"/>
        <w:rPr>
          <w:rFonts w:ascii="Times New Roman" w:hAnsi="Times New Roman"/>
          <w:b/>
          <w:sz w:val="24"/>
          <w:szCs w:val="24"/>
        </w:rPr>
      </w:pPr>
    </w:p>
    <w:p w14:paraId="768A52C9" w14:textId="42627974" w:rsidR="00553197" w:rsidRPr="00D9166D" w:rsidRDefault="00553197" w:rsidP="00553197">
      <w:pPr>
        <w:spacing w:line="264" w:lineRule="auto"/>
        <w:rPr>
          <w:rFonts w:ascii="Times New Roman" w:hAnsi="Times New Roman"/>
          <w:b/>
          <w:iCs/>
          <w:sz w:val="24"/>
          <w:szCs w:val="24"/>
        </w:rPr>
      </w:pPr>
      <w:r w:rsidRPr="00A41643">
        <w:rPr>
          <w:rFonts w:ascii="Times New Roman" w:hAnsi="Times New Roman"/>
          <w:b/>
          <w:i/>
          <w:sz w:val="24"/>
          <w:szCs w:val="24"/>
        </w:rPr>
        <w:t>Thự</w:t>
      </w:r>
      <w:r>
        <w:rPr>
          <w:rFonts w:ascii="Times New Roman" w:hAnsi="Times New Roman"/>
          <w:b/>
          <w:i/>
          <w:sz w:val="24"/>
          <w:szCs w:val="24"/>
        </w:rPr>
        <w:t>c hành/đồ án</w:t>
      </w:r>
      <w:r w:rsidR="00D9166D">
        <w:rPr>
          <w:rFonts w:ascii="Times New Roman" w:hAnsi="Times New Roman"/>
          <w:b/>
          <w:i/>
          <w:sz w:val="24"/>
          <w:szCs w:val="24"/>
        </w:rPr>
        <w:t xml:space="preserve">: </w:t>
      </w:r>
      <w:r w:rsidR="00D9166D">
        <w:rPr>
          <w:rFonts w:ascii="Times New Roman" w:hAnsi="Times New Roman"/>
          <w:b/>
          <w:iCs/>
          <w:sz w:val="24"/>
          <w:szCs w:val="24"/>
        </w:rPr>
        <w:t>Có hai buổi thực hành, xếp vào buổi học 5 và 10.</w:t>
      </w:r>
    </w:p>
    <w:tbl>
      <w:tblPr>
        <w:tblW w:w="486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438"/>
        <w:gridCol w:w="1324"/>
        <w:gridCol w:w="3246"/>
        <w:gridCol w:w="936"/>
      </w:tblGrid>
      <w:tr w:rsidR="005B4AC0" w:rsidRPr="00A41643" w14:paraId="400FF4B6" w14:textId="77777777" w:rsidTr="005B4AC0">
        <w:trPr>
          <w:trHeight w:val="479"/>
        </w:trPr>
        <w:tc>
          <w:tcPr>
            <w:tcW w:w="763" w:type="pct"/>
            <w:shd w:val="clear" w:color="auto" w:fill="auto"/>
            <w:vAlign w:val="center"/>
          </w:tcPr>
          <w:p w14:paraId="3396E57A" w14:textId="77777777" w:rsidR="00553197" w:rsidRPr="00A41643" w:rsidRDefault="00553197" w:rsidP="00F30F12">
            <w:pPr>
              <w:jc w:val="center"/>
              <w:rPr>
                <w:rFonts w:ascii="Times New Roman" w:hAnsi="Times New Roman"/>
                <w:b/>
                <w:sz w:val="24"/>
                <w:szCs w:val="24"/>
              </w:rPr>
            </w:pPr>
            <w:r w:rsidRPr="00A41643">
              <w:rPr>
                <w:rFonts w:ascii="Times New Roman" w:hAnsi="Times New Roman"/>
                <w:b/>
                <w:sz w:val="24"/>
                <w:szCs w:val="24"/>
              </w:rPr>
              <w:t xml:space="preserve">Tuần/Buổi học </w:t>
            </w:r>
            <w:r w:rsidRPr="00A41643">
              <w:rPr>
                <w:rFonts w:ascii="Times New Roman" w:hAnsi="Times New Roman"/>
                <w:sz w:val="24"/>
                <w:szCs w:val="24"/>
              </w:rPr>
              <w:t>[1]</w:t>
            </w:r>
          </w:p>
        </w:tc>
        <w:tc>
          <w:tcPr>
            <w:tcW w:w="1300" w:type="pct"/>
            <w:shd w:val="clear" w:color="auto" w:fill="auto"/>
            <w:vAlign w:val="center"/>
          </w:tcPr>
          <w:p w14:paraId="3EEE47EC" w14:textId="77777777" w:rsidR="00553197" w:rsidRPr="00A41643" w:rsidRDefault="00553197" w:rsidP="00F30F12">
            <w:pPr>
              <w:jc w:val="center"/>
              <w:rPr>
                <w:rFonts w:ascii="Times New Roman" w:hAnsi="Times New Roman"/>
                <w:b/>
                <w:sz w:val="24"/>
                <w:szCs w:val="24"/>
              </w:rPr>
            </w:pPr>
            <w:r w:rsidRPr="00A41643">
              <w:rPr>
                <w:rFonts w:ascii="Times New Roman" w:hAnsi="Times New Roman"/>
                <w:b/>
                <w:sz w:val="24"/>
                <w:szCs w:val="24"/>
              </w:rPr>
              <w:t xml:space="preserve">Nội dung </w:t>
            </w:r>
          </w:p>
          <w:p w14:paraId="5649F0F7" w14:textId="77777777" w:rsidR="00553197" w:rsidRPr="00A41643" w:rsidRDefault="00553197" w:rsidP="00F30F12">
            <w:pPr>
              <w:jc w:val="center"/>
              <w:rPr>
                <w:rFonts w:ascii="Times New Roman" w:hAnsi="Times New Roman"/>
                <w:sz w:val="24"/>
                <w:szCs w:val="24"/>
              </w:rPr>
            </w:pPr>
            <w:r w:rsidRPr="00A41643">
              <w:rPr>
                <w:rFonts w:ascii="Times New Roman" w:hAnsi="Times New Roman"/>
                <w:sz w:val="24"/>
                <w:szCs w:val="24"/>
              </w:rPr>
              <w:t>[2]</w:t>
            </w:r>
          </w:p>
        </w:tc>
        <w:tc>
          <w:tcPr>
            <w:tcW w:w="706" w:type="pct"/>
            <w:shd w:val="clear" w:color="auto" w:fill="auto"/>
            <w:vAlign w:val="center"/>
          </w:tcPr>
          <w:p w14:paraId="6DAE1177" w14:textId="77777777" w:rsidR="00553197" w:rsidRPr="00A41643" w:rsidRDefault="00553197" w:rsidP="00F30F12">
            <w:pPr>
              <w:jc w:val="center"/>
              <w:rPr>
                <w:rFonts w:ascii="Times New Roman" w:hAnsi="Times New Roman"/>
                <w:b/>
                <w:sz w:val="24"/>
                <w:szCs w:val="24"/>
              </w:rPr>
            </w:pPr>
            <w:r w:rsidRPr="00A41643">
              <w:rPr>
                <w:rFonts w:ascii="Times New Roman" w:hAnsi="Times New Roman"/>
                <w:b/>
                <w:sz w:val="24"/>
                <w:szCs w:val="24"/>
              </w:rPr>
              <w:t xml:space="preserve">CĐR </w:t>
            </w:r>
            <w:r>
              <w:rPr>
                <w:rFonts w:ascii="Times New Roman" w:hAnsi="Times New Roman"/>
                <w:b/>
                <w:sz w:val="24"/>
                <w:szCs w:val="24"/>
              </w:rPr>
              <w:t>buổi học</w:t>
            </w:r>
            <w:r w:rsidRPr="00A41643">
              <w:rPr>
                <w:rFonts w:ascii="Times New Roman" w:hAnsi="Times New Roman"/>
                <w:b/>
                <w:sz w:val="24"/>
                <w:szCs w:val="24"/>
              </w:rPr>
              <w:t xml:space="preserve"> </w:t>
            </w:r>
            <w:r w:rsidRPr="00A41643">
              <w:rPr>
                <w:rFonts w:ascii="Times New Roman" w:hAnsi="Times New Roman"/>
                <w:sz w:val="24"/>
                <w:szCs w:val="24"/>
              </w:rPr>
              <w:t>[3]</w:t>
            </w:r>
          </w:p>
        </w:tc>
        <w:tc>
          <w:tcPr>
            <w:tcW w:w="1731" w:type="pct"/>
            <w:shd w:val="clear" w:color="auto" w:fill="auto"/>
            <w:vAlign w:val="center"/>
          </w:tcPr>
          <w:p w14:paraId="49E0E4FC" w14:textId="77777777" w:rsidR="00553197" w:rsidRPr="00A41643" w:rsidRDefault="00553197" w:rsidP="00F30F12">
            <w:pPr>
              <w:jc w:val="center"/>
              <w:rPr>
                <w:rFonts w:ascii="Times New Roman" w:hAnsi="Times New Roman"/>
                <w:b/>
                <w:sz w:val="24"/>
                <w:szCs w:val="24"/>
              </w:rPr>
            </w:pPr>
            <w:r w:rsidRPr="00A41643">
              <w:rPr>
                <w:rFonts w:ascii="Times New Roman" w:hAnsi="Times New Roman"/>
                <w:b/>
                <w:sz w:val="24"/>
                <w:szCs w:val="24"/>
              </w:rPr>
              <w:t xml:space="preserve">Hoạt động </w:t>
            </w:r>
          </w:p>
          <w:p w14:paraId="53BD80F8" w14:textId="77777777" w:rsidR="00553197" w:rsidRPr="00A41643" w:rsidRDefault="00553197" w:rsidP="00F30F12">
            <w:pPr>
              <w:jc w:val="center"/>
              <w:rPr>
                <w:rFonts w:ascii="Times New Roman" w:hAnsi="Times New Roman"/>
                <w:b/>
                <w:sz w:val="24"/>
                <w:szCs w:val="24"/>
              </w:rPr>
            </w:pPr>
            <w:r w:rsidRPr="00A41643">
              <w:rPr>
                <w:rFonts w:ascii="Times New Roman" w:hAnsi="Times New Roman"/>
                <w:b/>
                <w:sz w:val="24"/>
                <w:szCs w:val="24"/>
              </w:rPr>
              <w:t xml:space="preserve">dạy và học </w:t>
            </w:r>
            <w:r w:rsidRPr="00A41643">
              <w:rPr>
                <w:rFonts w:ascii="Times New Roman" w:hAnsi="Times New Roman"/>
                <w:sz w:val="24"/>
                <w:szCs w:val="24"/>
              </w:rPr>
              <w:t>[4]</w:t>
            </w:r>
          </w:p>
        </w:tc>
        <w:tc>
          <w:tcPr>
            <w:tcW w:w="499" w:type="pct"/>
            <w:shd w:val="clear" w:color="auto" w:fill="auto"/>
            <w:vAlign w:val="center"/>
          </w:tcPr>
          <w:p w14:paraId="280999BD" w14:textId="77777777" w:rsidR="00553197" w:rsidRPr="00A41643" w:rsidRDefault="00553197" w:rsidP="00F30F12">
            <w:pPr>
              <w:jc w:val="center"/>
              <w:rPr>
                <w:rFonts w:ascii="Times New Roman" w:hAnsi="Times New Roman"/>
                <w:b/>
                <w:sz w:val="24"/>
                <w:szCs w:val="24"/>
              </w:rPr>
            </w:pPr>
            <w:r w:rsidRPr="00A41643">
              <w:rPr>
                <w:rFonts w:ascii="Times New Roman" w:hAnsi="Times New Roman"/>
                <w:b/>
                <w:sz w:val="24"/>
                <w:szCs w:val="24"/>
              </w:rPr>
              <w:t>Bài đánh giá</w:t>
            </w:r>
          </w:p>
          <w:p w14:paraId="135BB3DE" w14:textId="77777777" w:rsidR="00553197" w:rsidRPr="00A41643" w:rsidRDefault="00553197" w:rsidP="00F30F12">
            <w:pPr>
              <w:jc w:val="center"/>
              <w:rPr>
                <w:rFonts w:ascii="Times New Roman" w:hAnsi="Times New Roman"/>
                <w:sz w:val="24"/>
                <w:szCs w:val="24"/>
              </w:rPr>
            </w:pPr>
            <w:r w:rsidRPr="00A41643">
              <w:rPr>
                <w:rFonts w:ascii="Times New Roman" w:hAnsi="Times New Roman"/>
                <w:sz w:val="24"/>
                <w:szCs w:val="24"/>
              </w:rPr>
              <w:t>[5]</w:t>
            </w:r>
          </w:p>
        </w:tc>
      </w:tr>
      <w:tr w:rsidR="005B4AC0" w:rsidRPr="00A41643" w14:paraId="24089CE7" w14:textId="77777777" w:rsidTr="005B4AC0">
        <w:tc>
          <w:tcPr>
            <w:tcW w:w="763" w:type="pct"/>
            <w:shd w:val="clear" w:color="auto" w:fill="auto"/>
            <w:vAlign w:val="center"/>
          </w:tcPr>
          <w:p w14:paraId="3F2BB246" w14:textId="4BD2E0D7" w:rsidR="00553197" w:rsidRPr="006810FC" w:rsidRDefault="006810FC" w:rsidP="00F30F12">
            <w:pPr>
              <w:spacing w:before="60" w:after="60"/>
              <w:jc w:val="center"/>
              <w:rPr>
                <w:rFonts w:ascii="Times New Roman" w:hAnsi="Times New Roman"/>
                <w:b/>
                <w:bCs/>
                <w:sz w:val="24"/>
                <w:szCs w:val="24"/>
              </w:rPr>
            </w:pPr>
            <w:r>
              <w:rPr>
                <w:rFonts w:ascii="Times New Roman" w:hAnsi="Times New Roman"/>
                <w:b/>
                <w:bCs/>
                <w:sz w:val="24"/>
                <w:szCs w:val="24"/>
              </w:rPr>
              <w:lastRenderedPageBreak/>
              <w:t>1</w:t>
            </w:r>
          </w:p>
        </w:tc>
        <w:tc>
          <w:tcPr>
            <w:tcW w:w="1300" w:type="pct"/>
            <w:shd w:val="clear" w:color="auto" w:fill="auto"/>
          </w:tcPr>
          <w:p w14:paraId="0A62FE33" w14:textId="6C3E489E" w:rsidR="00553197" w:rsidRPr="00A0613A" w:rsidRDefault="001055F8" w:rsidP="00F30F12">
            <w:pPr>
              <w:pStyle w:val="Default"/>
              <w:adjustRightInd/>
              <w:spacing w:before="60" w:after="60"/>
              <w:rPr>
                <w:color w:val="auto"/>
                <w:lang w:val="en-US"/>
              </w:rPr>
            </w:pPr>
            <w:r>
              <w:rPr>
                <w:color w:val="auto"/>
                <w:lang w:val="en-US"/>
              </w:rPr>
              <w:t>Thực hành chương 1 – 4</w:t>
            </w:r>
          </w:p>
        </w:tc>
        <w:tc>
          <w:tcPr>
            <w:tcW w:w="706" w:type="pct"/>
            <w:shd w:val="clear" w:color="auto" w:fill="auto"/>
          </w:tcPr>
          <w:p w14:paraId="12BEAB0B" w14:textId="6B1D7FCD" w:rsidR="00553197" w:rsidRPr="005B4AC0" w:rsidRDefault="005B4AC0" w:rsidP="00F30F12">
            <w:pPr>
              <w:spacing w:before="60" w:after="60"/>
              <w:rPr>
                <w:rFonts w:ascii="Times New Roman" w:hAnsi="Times New Roman"/>
                <w:iCs/>
                <w:sz w:val="24"/>
                <w:szCs w:val="24"/>
              </w:rPr>
            </w:pPr>
            <w:r>
              <w:rPr>
                <w:rFonts w:ascii="Times New Roman" w:hAnsi="Times New Roman"/>
                <w:iCs/>
                <w:sz w:val="24"/>
                <w:szCs w:val="24"/>
              </w:rPr>
              <w:t>LO.1</w:t>
            </w:r>
            <w:r w:rsidR="001055F8">
              <w:rPr>
                <w:rFonts w:ascii="Times New Roman" w:hAnsi="Times New Roman"/>
                <w:iCs/>
                <w:sz w:val="24"/>
                <w:szCs w:val="24"/>
              </w:rPr>
              <w:t xml:space="preserve"> – 4</w:t>
            </w:r>
          </w:p>
        </w:tc>
        <w:tc>
          <w:tcPr>
            <w:tcW w:w="1731" w:type="pct"/>
            <w:shd w:val="clear" w:color="auto" w:fill="auto"/>
          </w:tcPr>
          <w:p w14:paraId="4B16B051" w14:textId="6A780EFB" w:rsidR="00553197" w:rsidRDefault="004D2DE1" w:rsidP="004D2DE1">
            <w:pPr>
              <w:pStyle w:val="Header"/>
              <w:spacing w:before="60" w:after="60"/>
              <w:outlineLvl w:val="0"/>
            </w:pPr>
            <w:r w:rsidRPr="00E75C4E">
              <w:rPr>
                <w:i/>
                <w:iCs/>
              </w:rPr>
              <w:t>Giảng viên:</w:t>
            </w:r>
            <w:r>
              <w:t xml:space="preserve"> đã giao cho sinh viên hướng dẫn thực hành</w:t>
            </w:r>
          </w:p>
          <w:p w14:paraId="37B48789" w14:textId="01052DC1" w:rsidR="004D2DE1" w:rsidRPr="008F4AFA" w:rsidRDefault="00E75C4E" w:rsidP="004D2DE1">
            <w:pPr>
              <w:pStyle w:val="Header"/>
              <w:spacing w:before="60" w:after="60"/>
              <w:outlineLvl w:val="0"/>
            </w:pPr>
            <w:r w:rsidRPr="00E75C4E">
              <w:rPr>
                <w:i/>
                <w:iCs/>
              </w:rPr>
              <w:t>Sinh viên:</w:t>
            </w:r>
            <w:r>
              <w:t xml:space="preserve"> thực hiện theo hướng dẫn.</w:t>
            </w:r>
          </w:p>
        </w:tc>
        <w:tc>
          <w:tcPr>
            <w:tcW w:w="499" w:type="pct"/>
            <w:shd w:val="clear" w:color="auto" w:fill="auto"/>
          </w:tcPr>
          <w:p w14:paraId="23C051A3" w14:textId="2768155D" w:rsidR="00553197" w:rsidRPr="005B4AC0" w:rsidRDefault="00786E2E" w:rsidP="00F30F12">
            <w:pPr>
              <w:spacing w:before="60" w:after="60"/>
              <w:rPr>
                <w:rFonts w:ascii="Times New Roman" w:hAnsi="Times New Roman"/>
                <w:bCs/>
                <w:sz w:val="24"/>
                <w:szCs w:val="24"/>
              </w:rPr>
            </w:pPr>
            <w:r>
              <w:rPr>
                <w:rFonts w:ascii="Times New Roman" w:hAnsi="Times New Roman"/>
                <w:bCs/>
                <w:sz w:val="24"/>
                <w:szCs w:val="24"/>
              </w:rPr>
              <w:t>Điền đáp số</w:t>
            </w:r>
          </w:p>
        </w:tc>
      </w:tr>
      <w:tr w:rsidR="005B4AC0" w:rsidRPr="00A41643" w14:paraId="6637CDA0" w14:textId="77777777" w:rsidTr="005B4AC0">
        <w:tc>
          <w:tcPr>
            <w:tcW w:w="763" w:type="pct"/>
            <w:shd w:val="clear" w:color="auto" w:fill="auto"/>
            <w:vAlign w:val="center"/>
          </w:tcPr>
          <w:p w14:paraId="797816B7" w14:textId="235C72A1" w:rsidR="005B4AC0" w:rsidRPr="006810FC" w:rsidRDefault="005B4AC0" w:rsidP="005B4AC0">
            <w:pPr>
              <w:spacing w:before="60" w:after="60"/>
              <w:jc w:val="center"/>
              <w:rPr>
                <w:rFonts w:ascii="Times New Roman" w:hAnsi="Times New Roman"/>
                <w:b/>
                <w:bCs/>
                <w:sz w:val="24"/>
                <w:szCs w:val="24"/>
              </w:rPr>
            </w:pPr>
            <w:r>
              <w:rPr>
                <w:rFonts w:ascii="Times New Roman" w:hAnsi="Times New Roman"/>
                <w:b/>
                <w:bCs/>
                <w:sz w:val="24"/>
                <w:szCs w:val="24"/>
              </w:rPr>
              <w:t>2</w:t>
            </w:r>
          </w:p>
        </w:tc>
        <w:tc>
          <w:tcPr>
            <w:tcW w:w="1300" w:type="pct"/>
            <w:shd w:val="clear" w:color="auto" w:fill="auto"/>
          </w:tcPr>
          <w:p w14:paraId="0F0C71A8" w14:textId="40A841FC" w:rsidR="005B4AC0" w:rsidRPr="00A0613A" w:rsidRDefault="00F00182" w:rsidP="005B4AC0">
            <w:pPr>
              <w:pStyle w:val="Default"/>
              <w:adjustRightInd/>
              <w:spacing w:before="60" w:after="60"/>
              <w:rPr>
                <w:color w:val="auto"/>
                <w:lang w:val="en-US"/>
              </w:rPr>
            </w:pPr>
            <w:r>
              <w:rPr>
                <w:color w:val="auto"/>
                <w:lang w:val="en-US"/>
              </w:rPr>
              <w:t>Thực hành chương 5</w:t>
            </w:r>
            <w:r w:rsidR="00D871A5">
              <w:rPr>
                <w:color w:val="auto"/>
                <w:lang w:val="en-US"/>
              </w:rPr>
              <w:t xml:space="preserve">, </w:t>
            </w:r>
            <w:r w:rsidR="000A69C2">
              <w:rPr>
                <w:color w:val="auto"/>
                <w:lang w:val="en-US"/>
              </w:rPr>
              <w:t xml:space="preserve">6, </w:t>
            </w:r>
            <w:r w:rsidR="00D871A5">
              <w:rPr>
                <w:color w:val="auto"/>
                <w:lang w:val="en-US"/>
              </w:rPr>
              <w:t>7</w:t>
            </w:r>
          </w:p>
        </w:tc>
        <w:tc>
          <w:tcPr>
            <w:tcW w:w="706" w:type="pct"/>
            <w:shd w:val="clear" w:color="auto" w:fill="auto"/>
          </w:tcPr>
          <w:p w14:paraId="6B70E137" w14:textId="52326278" w:rsidR="005B4AC0" w:rsidRPr="005B4AC0" w:rsidRDefault="005B4AC0" w:rsidP="005B4AC0">
            <w:pPr>
              <w:spacing w:before="60" w:after="60"/>
              <w:rPr>
                <w:rFonts w:ascii="Times New Roman" w:hAnsi="Times New Roman"/>
                <w:iCs/>
                <w:sz w:val="24"/>
                <w:szCs w:val="24"/>
              </w:rPr>
            </w:pPr>
            <w:r>
              <w:rPr>
                <w:rFonts w:ascii="Times New Roman" w:hAnsi="Times New Roman"/>
                <w:iCs/>
                <w:sz w:val="24"/>
                <w:szCs w:val="24"/>
              </w:rPr>
              <w:t>LO.</w:t>
            </w:r>
            <w:r w:rsidR="00F00182">
              <w:rPr>
                <w:rFonts w:ascii="Times New Roman" w:hAnsi="Times New Roman"/>
                <w:iCs/>
                <w:sz w:val="24"/>
                <w:szCs w:val="24"/>
              </w:rPr>
              <w:t>5</w:t>
            </w:r>
            <w:r w:rsidR="000A69C2">
              <w:rPr>
                <w:rFonts w:ascii="Times New Roman" w:hAnsi="Times New Roman"/>
                <w:iCs/>
                <w:sz w:val="24"/>
                <w:szCs w:val="24"/>
              </w:rPr>
              <w:t>-</w:t>
            </w:r>
            <w:r w:rsidR="00D871A5">
              <w:rPr>
                <w:rFonts w:ascii="Times New Roman" w:hAnsi="Times New Roman"/>
                <w:iCs/>
                <w:sz w:val="24"/>
                <w:szCs w:val="24"/>
              </w:rPr>
              <w:t>7</w:t>
            </w:r>
          </w:p>
        </w:tc>
        <w:tc>
          <w:tcPr>
            <w:tcW w:w="1731" w:type="pct"/>
            <w:shd w:val="clear" w:color="auto" w:fill="auto"/>
          </w:tcPr>
          <w:p w14:paraId="647CFB1B" w14:textId="3EB8EBB4" w:rsidR="005B4AC0" w:rsidRPr="008F4AFA" w:rsidRDefault="005B4AC0" w:rsidP="005B4AC0">
            <w:pPr>
              <w:pStyle w:val="Header"/>
              <w:spacing w:before="60" w:after="60"/>
              <w:outlineLvl w:val="0"/>
            </w:pPr>
          </w:p>
        </w:tc>
        <w:tc>
          <w:tcPr>
            <w:tcW w:w="499" w:type="pct"/>
            <w:shd w:val="clear" w:color="auto" w:fill="auto"/>
          </w:tcPr>
          <w:p w14:paraId="29BA2C07" w14:textId="7F1704A6" w:rsidR="005B4AC0" w:rsidRPr="00786E2E" w:rsidRDefault="00786E2E" w:rsidP="005B4AC0">
            <w:pPr>
              <w:spacing w:before="60" w:after="60"/>
              <w:rPr>
                <w:rFonts w:ascii="Times New Roman" w:hAnsi="Times New Roman"/>
                <w:bCs/>
                <w:sz w:val="24"/>
                <w:szCs w:val="24"/>
              </w:rPr>
            </w:pPr>
            <w:r>
              <w:rPr>
                <w:rFonts w:ascii="Times New Roman" w:hAnsi="Times New Roman"/>
                <w:bCs/>
                <w:sz w:val="24"/>
                <w:szCs w:val="24"/>
              </w:rPr>
              <w:t>Điền đáp số</w:t>
            </w:r>
          </w:p>
        </w:tc>
      </w:tr>
      <w:tr w:rsidR="000A69C2" w:rsidRPr="00A41643" w14:paraId="4DD92117" w14:textId="77777777" w:rsidTr="005B4AC0">
        <w:tc>
          <w:tcPr>
            <w:tcW w:w="763" w:type="pct"/>
            <w:shd w:val="clear" w:color="auto" w:fill="auto"/>
            <w:vAlign w:val="center"/>
          </w:tcPr>
          <w:p w14:paraId="4EBB59F5" w14:textId="1DD746B9" w:rsidR="000A69C2" w:rsidRDefault="000A69C2" w:rsidP="005B4AC0">
            <w:pPr>
              <w:spacing w:before="60" w:after="60"/>
              <w:jc w:val="center"/>
              <w:rPr>
                <w:rFonts w:ascii="Times New Roman" w:hAnsi="Times New Roman"/>
                <w:b/>
                <w:bCs/>
                <w:sz w:val="24"/>
                <w:szCs w:val="24"/>
              </w:rPr>
            </w:pPr>
            <w:r>
              <w:rPr>
                <w:rFonts w:ascii="Times New Roman" w:hAnsi="Times New Roman"/>
                <w:b/>
                <w:bCs/>
                <w:sz w:val="24"/>
                <w:szCs w:val="24"/>
              </w:rPr>
              <w:t>3</w:t>
            </w:r>
          </w:p>
        </w:tc>
        <w:tc>
          <w:tcPr>
            <w:tcW w:w="1300" w:type="pct"/>
            <w:shd w:val="clear" w:color="auto" w:fill="auto"/>
          </w:tcPr>
          <w:p w14:paraId="0476E53F" w14:textId="5DBF89A6" w:rsidR="000A69C2" w:rsidRDefault="000A69C2" w:rsidP="005B4AC0">
            <w:pPr>
              <w:pStyle w:val="Default"/>
              <w:adjustRightInd/>
              <w:spacing w:before="60" w:after="60"/>
              <w:rPr>
                <w:color w:val="auto"/>
                <w:lang w:val="en-US"/>
              </w:rPr>
            </w:pPr>
            <w:r>
              <w:rPr>
                <w:color w:val="auto"/>
                <w:lang w:val="en-US"/>
              </w:rPr>
              <w:t>Thực hành chương 8, 10, 12, 13</w:t>
            </w:r>
          </w:p>
        </w:tc>
        <w:tc>
          <w:tcPr>
            <w:tcW w:w="706" w:type="pct"/>
            <w:shd w:val="clear" w:color="auto" w:fill="auto"/>
          </w:tcPr>
          <w:p w14:paraId="6045622C" w14:textId="18D67955" w:rsidR="000A69C2" w:rsidRDefault="000A69C2" w:rsidP="005B4AC0">
            <w:pPr>
              <w:spacing w:before="60" w:after="60"/>
              <w:rPr>
                <w:rFonts w:ascii="Times New Roman" w:hAnsi="Times New Roman"/>
                <w:iCs/>
                <w:sz w:val="24"/>
                <w:szCs w:val="24"/>
              </w:rPr>
            </w:pPr>
            <w:r>
              <w:rPr>
                <w:rFonts w:ascii="Times New Roman" w:hAnsi="Times New Roman"/>
                <w:iCs/>
                <w:sz w:val="24"/>
                <w:szCs w:val="24"/>
              </w:rPr>
              <w:t>LO.8, 10, 12, 13</w:t>
            </w:r>
          </w:p>
        </w:tc>
        <w:tc>
          <w:tcPr>
            <w:tcW w:w="1731" w:type="pct"/>
            <w:shd w:val="clear" w:color="auto" w:fill="auto"/>
          </w:tcPr>
          <w:p w14:paraId="60D42C57" w14:textId="77777777" w:rsidR="000A69C2" w:rsidRPr="008F4AFA" w:rsidRDefault="000A69C2" w:rsidP="005B4AC0">
            <w:pPr>
              <w:pStyle w:val="Header"/>
              <w:spacing w:before="60" w:after="60"/>
              <w:outlineLvl w:val="0"/>
            </w:pPr>
          </w:p>
        </w:tc>
        <w:tc>
          <w:tcPr>
            <w:tcW w:w="499" w:type="pct"/>
            <w:shd w:val="clear" w:color="auto" w:fill="auto"/>
          </w:tcPr>
          <w:p w14:paraId="46B5F732" w14:textId="30CFA610" w:rsidR="000A69C2" w:rsidRDefault="001573AB" w:rsidP="005B4AC0">
            <w:pPr>
              <w:spacing w:before="60" w:after="60"/>
              <w:rPr>
                <w:rFonts w:ascii="Times New Roman" w:hAnsi="Times New Roman"/>
                <w:bCs/>
                <w:sz w:val="24"/>
                <w:szCs w:val="24"/>
              </w:rPr>
            </w:pPr>
            <w:r>
              <w:rPr>
                <w:rFonts w:ascii="Times New Roman" w:hAnsi="Times New Roman"/>
                <w:bCs/>
                <w:sz w:val="24"/>
                <w:szCs w:val="24"/>
              </w:rPr>
              <w:t>Điền đáp số</w:t>
            </w:r>
          </w:p>
        </w:tc>
      </w:tr>
    </w:tbl>
    <w:p w14:paraId="11BC0EA4" w14:textId="52CDF52A" w:rsidR="00553197" w:rsidRPr="008A42B0" w:rsidRDefault="008A42B0" w:rsidP="008A42B0">
      <w:pPr>
        <w:pStyle w:val="Header"/>
        <w:spacing w:before="60" w:after="60" w:line="320" w:lineRule="exact"/>
        <w:jc w:val="both"/>
        <w:outlineLvl w:val="0"/>
        <w:rPr>
          <w:i/>
          <w:lang w:val="pt-BR"/>
        </w:rPr>
      </w:pPr>
      <w:r w:rsidRPr="008A42B0">
        <w:rPr>
          <w:i/>
          <w:lang w:val="pt-BR"/>
        </w:rPr>
        <w:t>[1]: Thông tin về tuần/ buổi học. [2]: Liệt kê nội dung giảng dạy theo chương, mục. [3]: Liệt kê CĐR cụ thể của buổi học đó [4]: Liệt kê các hoạt động dạy và học (ở lớp, ở nhà), bao gồm đọc trước tài liệu (nếu có yêu cầu). [5]: Liệt kê các bài đánh giá liên quan.</w:t>
      </w:r>
    </w:p>
    <w:p w14:paraId="13D6E2AD" w14:textId="77777777" w:rsidR="008A42B0" w:rsidRDefault="008A42B0" w:rsidP="00553197">
      <w:pPr>
        <w:spacing w:line="264" w:lineRule="auto"/>
        <w:rPr>
          <w:rFonts w:ascii="Times New Roman" w:eastAsia="Arial" w:hAnsi="Times New Roman"/>
          <w:b/>
          <w:bCs/>
          <w:sz w:val="26"/>
          <w:szCs w:val="26"/>
        </w:rPr>
      </w:pPr>
    </w:p>
    <w:p w14:paraId="37C2ED02" w14:textId="7E7181BC" w:rsidR="00553197" w:rsidRPr="00985FCE" w:rsidRDefault="00553197" w:rsidP="002E75E9">
      <w:pPr>
        <w:spacing w:before="60" w:after="60" w:line="320" w:lineRule="exact"/>
        <w:ind w:firstLine="709"/>
        <w:rPr>
          <w:rFonts w:ascii="Times New Roman" w:eastAsia="Arial" w:hAnsi="Times New Roman"/>
          <w:bCs/>
          <w:sz w:val="26"/>
          <w:szCs w:val="26"/>
        </w:rPr>
      </w:pPr>
      <w:r w:rsidRPr="00985FCE">
        <w:rPr>
          <w:rFonts w:ascii="Times New Roman" w:eastAsia="Arial" w:hAnsi="Times New Roman"/>
          <w:b/>
          <w:bCs/>
          <w:sz w:val="26"/>
          <w:szCs w:val="26"/>
        </w:rPr>
        <w:t>8. Quy định</w:t>
      </w:r>
      <w:r>
        <w:rPr>
          <w:rFonts w:ascii="Times New Roman" w:eastAsia="Arial" w:hAnsi="Times New Roman"/>
          <w:b/>
          <w:bCs/>
          <w:sz w:val="26"/>
          <w:szCs w:val="26"/>
        </w:rPr>
        <w:t xml:space="preserve"> riêng</w:t>
      </w:r>
      <w:r w:rsidRPr="00985FCE">
        <w:rPr>
          <w:rFonts w:ascii="Times New Roman" w:eastAsia="Arial" w:hAnsi="Times New Roman"/>
          <w:b/>
          <w:bCs/>
          <w:sz w:val="26"/>
          <w:szCs w:val="26"/>
        </w:rPr>
        <w:t xml:space="preserve"> của học</w:t>
      </w:r>
      <w:r>
        <w:rPr>
          <w:rFonts w:ascii="Times New Roman" w:eastAsia="Arial" w:hAnsi="Times New Roman"/>
          <w:b/>
          <w:bCs/>
          <w:sz w:val="26"/>
          <w:szCs w:val="26"/>
        </w:rPr>
        <w:t xml:space="preserve"> phần</w:t>
      </w:r>
      <w:r w:rsidRPr="00985FCE">
        <w:rPr>
          <w:rFonts w:ascii="Times New Roman" w:eastAsia="Arial" w:hAnsi="Times New Roman"/>
          <w:b/>
          <w:bCs/>
          <w:sz w:val="26"/>
          <w:szCs w:val="26"/>
        </w:rPr>
        <w:t xml:space="preserve"> </w:t>
      </w:r>
      <w:r w:rsidR="00F05039">
        <w:rPr>
          <w:rFonts w:ascii="Times New Roman" w:eastAsia="Arial" w:hAnsi="Times New Roman"/>
          <w:bCs/>
          <w:i/>
          <w:sz w:val="26"/>
          <w:szCs w:val="26"/>
        </w:rPr>
        <w:t>(C</w:t>
      </w:r>
      <w:r w:rsidRPr="00985FCE">
        <w:rPr>
          <w:rFonts w:ascii="Times New Roman" w:eastAsia="Arial" w:hAnsi="Times New Roman"/>
          <w:bCs/>
          <w:i/>
          <w:sz w:val="26"/>
          <w:szCs w:val="26"/>
        </w:rPr>
        <w:t xml:space="preserve">ourse requirements and </w:t>
      </w:r>
      <w:r w:rsidR="00BF6695">
        <w:rPr>
          <w:rFonts w:ascii="Times New Roman" w:eastAsia="Arial" w:hAnsi="Times New Roman"/>
          <w:bCs/>
          <w:i/>
          <w:sz w:val="26"/>
          <w:szCs w:val="26"/>
        </w:rPr>
        <w:t>rule</w:t>
      </w:r>
      <w:r w:rsidRPr="00985FCE">
        <w:rPr>
          <w:rFonts w:ascii="Times New Roman" w:eastAsia="Arial" w:hAnsi="Times New Roman"/>
          <w:bCs/>
          <w:i/>
          <w:sz w:val="26"/>
          <w:szCs w:val="26"/>
        </w:rPr>
        <w:t>s)</w:t>
      </w:r>
    </w:p>
    <w:p w14:paraId="4C0B3886" w14:textId="11525344" w:rsidR="00553197" w:rsidRPr="00DB6B8C" w:rsidRDefault="00F05039" w:rsidP="00F30F12">
      <w:pPr>
        <w:tabs>
          <w:tab w:val="center" w:pos="4320"/>
          <w:tab w:val="right" w:pos="8640"/>
        </w:tabs>
        <w:spacing w:before="60" w:after="60" w:line="320" w:lineRule="exact"/>
        <w:outlineLvl w:val="0"/>
        <w:rPr>
          <w:rFonts w:ascii="Times New Roman" w:hAnsi="Times New Roman"/>
          <w:i/>
          <w:spacing w:val="-3"/>
          <w:sz w:val="24"/>
          <w:szCs w:val="24"/>
        </w:rPr>
      </w:pPr>
      <w:r w:rsidRPr="00DB6B8C">
        <w:rPr>
          <w:rFonts w:ascii="Times New Roman" w:hAnsi="Times New Roman"/>
          <w:i/>
          <w:spacing w:val="-3"/>
          <w:sz w:val="24"/>
          <w:szCs w:val="24"/>
        </w:rPr>
        <w:t>(C</w:t>
      </w:r>
      <w:r w:rsidR="00553197" w:rsidRPr="00DB6B8C">
        <w:rPr>
          <w:rFonts w:ascii="Times New Roman" w:hAnsi="Times New Roman"/>
          <w:i/>
          <w:spacing w:val="-3"/>
          <w:sz w:val="24"/>
          <w:szCs w:val="24"/>
        </w:rPr>
        <w:t xml:space="preserve">ác quy định của </w:t>
      </w:r>
      <w:r w:rsidR="00346908">
        <w:rPr>
          <w:rFonts w:ascii="Times New Roman" w:hAnsi="Times New Roman"/>
          <w:i/>
          <w:spacing w:val="-3"/>
          <w:sz w:val="24"/>
          <w:szCs w:val="24"/>
        </w:rPr>
        <w:t>học phần</w:t>
      </w:r>
      <w:r w:rsidR="00553197" w:rsidRPr="00DB6B8C">
        <w:rPr>
          <w:rFonts w:ascii="Times New Roman" w:hAnsi="Times New Roman"/>
          <w:i/>
          <w:spacing w:val="-3"/>
          <w:sz w:val="24"/>
          <w:szCs w:val="24"/>
        </w:rPr>
        <w:t xml:space="preserve"> (nếu có), thí dụ: sinh viên không nộp bài tập và báo cáo đúng thời hạn, được coi như không nộp bài; sinh viên vắng 2 buổi thực hành trở lên, không được phép dự thi cuối kỳ…)</w:t>
      </w:r>
    </w:p>
    <w:p w14:paraId="65845281" w14:textId="2841316E" w:rsidR="00553197" w:rsidRPr="00C146B9" w:rsidRDefault="00553197" w:rsidP="002D2A05">
      <w:pPr>
        <w:tabs>
          <w:tab w:val="center" w:pos="4320"/>
          <w:tab w:val="right" w:pos="8640"/>
        </w:tabs>
        <w:spacing w:before="60" w:after="60" w:line="320" w:lineRule="exact"/>
        <w:ind w:firstLine="709"/>
        <w:outlineLvl w:val="0"/>
        <w:rPr>
          <w:rFonts w:ascii="Times New Roman" w:hAnsi="Times New Roman"/>
          <w:bCs/>
          <w:i/>
          <w:sz w:val="24"/>
          <w:szCs w:val="24"/>
        </w:rPr>
      </w:pPr>
      <w:r w:rsidRPr="00C146B9">
        <w:rPr>
          <w:rFonts w:ascii="Times New Roman" w:hAnsi="Times New Roman"/>
          <w:bCs/>
          <w:i/>
          <w:sz w:val="24"/>
          <w:szCs w:val="24"/>
        </w:rPr>
        <w:t>Các bài tập không nộp đúng hạn coi như không nộp bài</w:t>
      </w:r>
      <w:r w:rsidR="00DB5481">
        <w:rPr>
          <w:rFonts w:ascii="Times New Roman" w:hAnsi="Times New Roman"/>
          <w:bCs/>
          <w:i/>
          <w:sz w:val="24"/>
          <w:szCs w:val="24"/>
        </w:rPr>
        <w:t>.</w:t>
      </w:r>
    </w:p>
    <w:p w14:paraId="205E194C" w14:textId="68120B1F" w:rsidR="00553197" w:rsidRPr="00C146B9" w:rsidRDefault="00553197" w:rsidP="002D2A05">
      <w:pPr>
        <w:tabs>
          <w:tab w:val="center" w:pos="4320"/>
          <w:tab w:val="right" w:pos="8640"/>
        </w:tabs>
        <w:spacing w:before="60" w:after="60" w:line="320" w:lineRule="exact"/>
        <w:ind w:firstLine="709"/>
        <w:outlineLvl w:val="0"/>
        <w:rPr>
          <w:rFonts w:ascii="Times New Roman" w:hAnsi="Times New Roman"/>
          <w:bCs/>
          <w:i/>
          <w:sz w:val="24"/>
          <w:szCs w:val="24"/>
        </w:rPr>
      </w:pPr>
      <w:r w:rsidRPr="00C146B9">
        <w:rPr>
          <w:rFonts w:ascii="Times New Roman" w:hAnsi="Times New Roman" w:hint="eastAsia"/>
          <w:bCs/>
          <w:i/>
          <w:sz w:val="24"/>
          <w:szCs w:val="24"/>
        </w:rPr>
        <w:t>S</w:t>
      </w:r>
      <w:r w:rsidRPr="00C146B9">
        <w:rPr>
          <w:rFonts w:ascii="Times New Roman" w:hAnsi="Times New Roman"/>
          <w:bCs/>
          <w:i/>
          <w:sz w:val="24"/>
          <w:szCs w:val="24"/>
        </w:rPr>
        <w:t>inh viên phải hoàn thành bài báo cáo nhóm mới được thi cuối kỳ</w:t>
      </w:r>
      <w:r w:rsidR="00DB5481">
        <w:rPr>
          <w:rFonts w:ascii="Times New Roman" w:hAnsi="Times New Roman"/>
          <w:bCs/>
          <w:i/>
          <w:sz w:val="24"/>
          <w:szCs w:val="24"/>
        </w:rPr>
        <w:t>.</w:t>
      </w:r>
    </w:p>
    <w:p w14:paraId="54FD4ACE" w14:textId="2488C802" w:rsidR="00553197" w:rsidRPr="00C146B9" w:rsidRDefault="00553197" w:rsidP="002D2A05">
      <w:pPr>
        <w:tabs>
          <w:tab w:val="center" w:pos="4320"/>
          <w:tab w:val="right" w:pos="8640"/>
        </w:tabs>
        <w:spacing w:before="60" w:after="60" w:line="320" w:lineRule="exact"/>
        <w:ind w:firstLine="709"/>
        <w:outlineLvl w:val="0"/>
        <w:rPr>
          <w:rFonts w:ascii="Times New Roman" w:eastAsia="Arial" w:hAnsi="Times New Roman"/>
          <w:bCs/>
          <w:i/>
          <w:sz w:val="24"/>
          <w:szCs w:val="24"/>
        </w:rPr>
      </w:pPr>
      <w:r w:rsidRPr="00C146B9">
        <w:rPr>
          <w:rFonts w:ascii="Times New Roman" w:eastAsia="Arial" w:hAnsi="Times New Roman"/>
          <w:bCs/>
          <w:i/>
          <w:sz w:val="24"/>
          <w:szCs w:val="24"/>
        </w:rPr>
        <w:t xml:space="preserve">Sinh viên </w:t>
      </w:r>
      <w:r w:rsidRPr="002D2A05">
        <w:rPr>
          <w:rFonts w:ascii="Times New Roman" w:hAnsi="Times New Roman"/>
          <w:bCs/>
          <w:i/>
          <w:sz w:val="24"/>
          <w:szCs w:val="24"/>
        </w:rPr>
        <w:t>phải</w:t>
      </w:r>
      <w:r w:rsidRPr="00C146B9">
        <w:rPr>
          <w:rFonts w:ascii="Times New Roman" w:eastAsia="Arial" w:hAnsi="Times New Roman"/>
          <w:bCs/>
          <w:i/>
          <w:sz w:val="24"/>
          <w:szCs w:val="24"/>
        </w:rPr>
        <w:t xml:space="preserve"> hoàn thành và bảo vệ đồ án ở mức đạt mới được thi cuối kỳ (nếu </w:t>
      </w:r>
      <w:r w:rsidR="00346908">
        <w:rPr>
          <w:rFonts w:ascii="Times New Roman" w:eastAsia="Arial" w:hAnsi="Times New Roman"/>
          <w:bCs/>
          <w:i/>
          <w:sz w:val="24"/>
          <w:szCs w:val="24"/>
        </w:rPr>
        <w:t>học phần</w:t>
      </w:r>
      <w:r w:rsidRPr="00C146B9">
        <w:rPr>
          <w:rFonts w:ascii="Times New Roman" w:eastAsia="Arial" w:hAnsi="Times New Roman"/>
          <w:bCs/>
          <w:i/>
          <w:sz w:val="24"/>
          <w:szCs w:val="24"/>
        </w:rPr>
        <w:t xml:space="preserve"> và đồ án không </w:t>
      </w:r>
      <w:r w:rsidRPr="002D2A05">
        <w:rPr>
          <w:rFonts w:ascii="Times New Roman" w:hAnsi="Times New Roman"/>
          <w:bCs/>
          <w:i/>
          <w:sz w:val="24"/>
          <w:szCs w:val="24"/>
        </w:rPr>
        <w:t>tách</w:t>
      </w:r>
      <w:r w:rsidRPr="00C146B9">
        <w:rPr>
          <w:rFonts w:ascii="Times New Roman" w:eastAsia="Arial" w:hAnsi="Times New Roman"/>
          <w:bCs/>
          <w:i/>
          <w:sz w:val="24"/>
          <w:szCs w:val="24"/>
        </w:rPr>
        <w:t xml:space="preserve"> riêng)</w:t>
      </w:r>
      <w:r w:rsidR="00DB5481">
        <w:rPr>
          <w:rFonts w:ascii="Times New Roman" w:eastAsia="Arial" w:hAnsi="Times New Roman"/>
          <w:bCs/>
          <w:i/>
          <w:sz w:val="24"/>
          <w:szCs w:val="24"/>
        </w:rPr>
        <w:t>.</w:t>
      </w:r>
    </w:p>
    <w:p w14:paraId="142BA4A5" w14:textId="48CB8362" w:rsidR="00553197" w:rsidRPr="00C146B9" w:rsidRDefault="00553197" w:rsidP="002D2A05">
      <w:pPr>
        <w:tabs>
          <w:tab w:val="center" w:pos="4320"/>
          <w:tab w:val="right" w:pos="8640"/>
        </w:tabs>
        <w:spacing w:before="60" w:after="60" w:line="320" w:lineRule="exact"/>
        <w:ind w:firstLine="709"/>
        <w:outlineLvl w:val="0"/>
        <w:rPr>
          <w:rFonts w:ascii="Times New Roman" w:eastAsia="Arial" w:hAnsi="Times New Roman"/>
          <w:bCs/>
          <w:i/>
          <w:sz w:val="24"/>
          <w:szCs w:val="24"/>
        </w:rPr>
      </w:pPr>
      <w:r w:rsidRPr="00C146B9">
        <w:rPr>
          <w:rFonts w:ascii="Times New Roman" w:eastAsia="Arial" w:hAnsi="Times New Roman"/>
          <w:bCs/>
          <w:i/>
          <w:sz w:val="24"/>
          <w:szCs w:val="24"/>
        </w:rPr>
        <w:t xml:space="preserve">Sinh viên phải </w:t>
      </w:r>
      <w:r w:rsidRPr="002D2A05">
        <w:rPr>
          <w:rFonts w:ascii="Times New Roman" w:hAnsi="Times New Roman"/>
          <w:bCs/>
          <w:i/>
          <w:sz w:val="24"/>
          <w:szCs w:val="24"/>
        </w:rPr>
        <w:t>tham</w:t>
      </w:r>
      <w:r w:rsidRPr="00C146B9">
        <w:rPr>
          <w:rFonts w:ascii="Times New Roman" w:eastAsia="Arial" w:hAnsi="Times New Roman"/>
          <w:bCs/>
          <w:i/>
          <w:sz w:val="24"/>
          <w:szCs w:val="24"/>
        </w:rPr>
        <w:t xml:space="preserve"> gia đi thực tế/ tham gia đầy đủ các buổi thực hành mới được thi cuối kỳ</w:t>
      </w:r>
      <w:r w:rsidR="00DB5481">
        <w:rPr>
          <w:rFonts w:ascii="Times New Roman" w:eastAsia="Arial" w:hAnsi="Times New Roman"/>
          <w:bCs/>
          <w:i/>
          <w:sz w:val="24"/>
          <w:szCs w:val="24"/>
        </w:rPr>
        <w:t>.</w:t>
      </w:r>
    </w:p>
    <w:p w14:paraId="6957FF51" w14:textId="77777777" w:rsidR="00553197" w:rsidRPr="00A41643" w:rsidRDefault="00553197" w:rsidP="00F30F12">
      <w:pPr>
        <w:tabs>
          <w:tab w:val="center" w:pos="4320"/>
          <w:tab w:val="right" w:pos="8640"/>
        </w:tabs>
        <w:spacing w:before="60" w:after="60" w:line="320" w:lineRule="exact"/>
        <w:outlineLvl w:val="0"/>
        <w:rPr>
          <w:rFonts w:ascii="Times New Roman" w:eastAsia="Arial" w:hAnsi="Times New Roman"/>
          <w:bCs/>
          <w:i/>
          <w:sz w:val="24"/>
          <w:szCs w:val="24"/>
        </w:rPr>
      </w:pPr>
    </w:p>
    <w:p w14:paraId="6FEABB29" w14:textId="47299FA1" w:rsidR="00553197" w:rsidRPr="00985FCE" w:rsidRDefault="007C0DC9" w:rsidP="002D2A05">
      <w:pPr>
        <w:spacing w:before="60" w:after="60" w:line="320" w:lineRule="exact"/>
        <w:ind w:firstLine="709"/>
        <w:rPr>
          <w:rFonts w:ascii="Times New Roman" w:eastAsia="Arial" w:hAnsi="Times New Roman"/>
          <w:bCs/>
          <w:sz w:val="26"/>
          <w:szCs w:val="26"/>
        </w:rPr>
      </w:pPr>
      <w:r>
        <w:rPr>
          <w:rFonts w:ascii="Times New Roman" w:eastAsia="Arial" w:hAnsi="Times New Roman"/>
          <w:b/>
          <w:bCs/>
          <w:sz w:val="26"/>
          <w:szCs w:val="26"/>
        </w:rPr>
        <w:t>9. Đơn vị p</w:t>
      </w:r>
      <w:r w:rsidR="00553197" w:rsidRPr="00985FCE">
        <w:rPr>
          <w:rFonts w:ascii="Times New Roman" w:eastAsia="Arial" w:hAnsi="Times New Roman"/>
          <w:b/>
          <w:bCs/>
          <w:sz w:val="26"/>
          <w:szCs w:val="26"/>
        </w:rPr>
        <w:t xml:space="preserve">hụ trách </w:t>
      </w:r>
      <w:r w:rsidR="00553197">
        <w:rPr>
          <w:rFonts w:ascii="Times New Roman" w:eastAsia="Arial" w:hAnsi="Times New Roman"/>
          <w:b/>
          <w:bCs/>
          <w:sz w:val="26"/>
          <w:szCs w:val="26"/>
        </w:rPr>
        <w:t>học phần</w:t>
      </w:r>
    </w:p>
    <w:p w14:paraId="1B1B13F3" w14:textId="325E63B2" w:rsidR="00553197" w:rsidRDefault="00874D13" w:rsidP="002D2A05">
      <w:pPr>
        <w:pStyle w:val="Header"/>
        <w:tabs>
          <w:tab w:val="center" w:pos="2844"/>
        </w:tabs>
        <w:spacing w:before="60" w:after="60" w:line="320" w:lineRule="exact"/>
        <w:ind w:firstLine="709"/>
        <w:outlineLvl w:val="0"/>
      </w:pPr>
      <w:r>
        <w:t xml:space="preserve">- </w:t>
      </w:r>
      <w:r w:rsidR="00F97ABC">
        <w:t>Khoa/</w:t>
      </w:r>
      <w:r w:rsidR="00553197" w:rsidRPr="00A41643">
        <w:t>Bộ môn:</w:t>
      </w:r>
      <w:r w:rsidR="00E75C4E">
        <w:t xml:space="preserve"> Bộ môn Toán ứng dụng</w:t>
      </w:r>
    </w:p>
    <w:p w14:paraId="78D91516" w14:textId="0FC8460B" w:rsidR="00553197" w:rsidRDefault="00553197" w:rsidP="002D2A05">
      <w:pPr>
        <w:pStyle w:val="Header"/>
        <w:tabs>
          <w:tab w:val="center" w:pos="2844"/>
        </w:tabs>
        <w:spacing w:before="60" w:after="60" w:line="320" w:lineRule="exact"/>
        <w:ind w:firstLine="709"/>
        <w:outlineLvl w:val="0"/>
      </w:pPr>
      <w:r w:rsidRPr="00A41643">
        <w:t>- Địa chỉ và email liên hệ</w:t>
      </w:r>
      <w:r>
        <w:t>:</w:t>
      </w:r>
      <w:r w:rsidR="00E97CAF">
        <w:t xml:space="preserve"> thinhnd@huce.edu.vn</w:t>
      </w:r>
    </w:p>
    <w:p w14:paraId="2AF2B178" w14:textId="3B36F60D" w:rsidR="00D51CFA" w:rsidRDefault="00553197" w:rsidP="002D2A05">
      <w:pPr>
        <w:pStyle w:val="Header"/>
        <w:tabs>
          <w:tab w:val="center" w:pos="2844"/>
        </w:tabs>
        <w:spacing w:before="60" w:after="60" w:line="320" w:lineRule="exact"/>
        <w:ind w:firstLine="709"/>
        <w:outlineLvl w:val="0"/>
      </w:pPr>
      <w:r>
        <w:t>- Các giảng viên giảng dạy:</w:t>
      </w:r>
      <w:r w:rsidR="00E75C4E">
        <w:t xml:space="preserve"> các giảng viên thuộc bộ môn Toán ứng dụng</w:t>
      </w:r>
    </w:p>
    <w:p w14:paraId="3B8F1878" w14:textId="30ED061E" w:rsidR="00D51CFA" w:rsidRDefault="00D51CFA" w:rsidP="00D51CFA">
      <w:pPr>
        <w:pStyle w:val="Header"/>
        <w:tabs>
          <w:tab w:val="center" w:pos="2844"/>
        </w:tabs>
        <w:spacing w:before="60" w:after="60" w:line="320" w:lineRule="exact"/>
        <w:ind w:firstLine="709"/>
        <w:outlineLvl w:val="0"/>
      </w:pPr>
      <w:r>
        <w:t>- Ngày, tháng, năm</w:t>
      </w:r>
      <w:r w:rsidR="00F2492C">
        <w:t xml:space="preserve"> (Ban hành/cập nhật)</w:t>
      </w:r>
      <w:r w:rsidRPr="00A41643">
        <w:t>:</w:t>
      </w:r>
      <w:r w:rsidR="00E75C4E">
        <w:t xml:space="preserve"> </w:t>
      </w:r>
      <w:r w:rsidR="00190467">
        <w:t>2</w:t>
      </w:r>
      <w:r w:rsidR="007D64BD">
        <w:t>4</w:t>
      </w:r>
      <w:r w:rsidR="00E75C4E">
        <w:t>/</w:t>
      </w:r>
      <w:r w:rsidR="00190467">
        <w:t>8</w:t>
      </w:r>
      <w:r w:rsidR="00E75C4E">
        <w:t>/202</w:t>
      </w:r>
      <w:r w:rsidR="00190467">
        <w:t>2</w:t>
      </w:r>
    </w:p>
    <w:p w14:paraId="3B0AD598" w14:textId="0DAFC3AE" w:rsidR="00553197" w:rsidRPr="00A41643" w:rsidRDefault="00553197" w:rsidP="002D2A05">
      <w:pPr>
        <w:pStyle w:val="Header"/>
        <w:tabs>
          <w:tab w:val="center" w:pos="2844"/>
        </w:tabs>
        <w:spacing w:before="60" w:after="60" w:line="320" w:lineRule="exact"/>
        <w:ind w:firstLine="709"/>
        <w:outlineLvl w:val="0"/>
      </w:pPr>
      <w:r w:rsidRPr="00A41643">
        <w:tab/>
      </w:r>
    </w:p>
    <w:p w14:paraId="50AA91D1" w14:textId="77777777" w:rsidR="00553197" w:rsidRPr="00F72EC6" w:rsidRDefault="00553197" w:rsidP="00F30F12">
      <w:pPr>
        <w:spacing w:before="60" w:after="60" w:line="320" w:lineRule="exact"/>
        <w:rPr>
          <w:rFonts w:ascii="Times New Roman" w:hAnsi="Times New Roman"/>
          <w:b/>
          <w:i/>
          <w:sz w:val="24"/>
          <w:szCs w:val="24"/>
        </w:rPr>
      </w:pPr>
    </w:p>
    <w:p w14:paraId="72359D85" w14:textId="77777777" w:rsidR="00A41643" w:rsidRPr="00A41643" w:rsidRDefault="00A41643" w:rsidP="00A41643">
      <w:pPr>
        <w:jc w:val="center"/>
        <w:rPr>
          <w:rFonts w:ascii="Times New Roman" w:hAnsi="Times New Roman"/>
          <w:b/>
          <w:sz w:val="24"/>
          <w:szCs w:val="24"/>
        </w:rPr>
      </w:pPr>
    </w:p>
    <w:sectPr w:rsidR="00A41643" w:rsidRPr="00A41643" w:rsidSect="00A82F3E">
      <w:pgSz w:w="11906" w:h="16838" w:code="9"/>
      <w:pgMar w:top="1134" w:right="851"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46661" w14:textId="77777777" w:rsidR="001C6AB7" w:rsidRDefault="001C6AB7" w:rsidP="00F10EF9">
      <w:r>
        <w:separator/>
      </w:r>
    </w:p>
  </w:endnote>
  <w:endnote w:type="continuationSeparator" w:id="0">
    <w:p w14:paraId="653EBF1B" w14:textId="77777777" w:rsidR="001C6AB7" w:rsidRDefault="001C6AB7" w:rsidP="00F1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0F0DE" w14:textId="77777777" w:rsidR="001C6AB7" w:rsidRDefault="001C6AB7" w:rsidP="00F10EF9">
      <w:r>
        <w:separator/>
      </w:r>
    </w:p>
  </w:footnote>
  <w:footnote w:type="continuationSeparator" w:id="0">
    <w:p w14:paraId="12337C7D" w14:textId="77777777" w:rsidR="001C6AB7" w:rsidRDefault="001C6AB7" w:rsidP="00F10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7F95"/>
    <w:multiLevelType w:val="multilevel"/>
    <w:tmpl w:val="B58425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FD3FE1"/>
    <w:multiLevelType w:val="multilevel"/>
    <w:tmpl w:val="B2C244E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962C47"/>
    <w:multiLevelType w:val="multilevel"/>
    <w:tmpl w:val="BFBE5F9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E1E0DC1"/>
    <w:multiLevelType w:val="multilevel"/>
    <w:tmpl w:val="BB44CE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D809E1"/>
    <w:multiLevelType w:val="hybridMultilevel"/>
    <w:tmpl w:val="72CEAEF0"/>
    <w:lvl w:ilvl="0" w:tplc="67D24F16">
      <w:start w:val="2"/>
      <w:numFmt w:val="bullet"/>
      <w:lvlText w:val="-"/>
      <w:lvlJc w:val="left"/>
      <w:pPr>
        <w:tabs>
          <w:tab w:val="num" w:pos="530"/>
        </w:tabs>
        <w:ind w:left="530" w:hanging="360"/>
      </w:pPr>
      <w:rPr>
        <w:rFonts w:ascii="Times New Roman" w:eastAsia="MS Mincho" w:hAnsi="Times New Roman"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NDI1NjE2MDS2NDdW0lEKTi0uzszPAykwNKwFADy/k2EtAAAA"/>
  </w:docVars>
  <w:rsids>
    <w:rsidRoot w:val="00A41643"/>
    <w:rsid w:val="0000216D"/>
    <w:rsid w:val="00002E3F"/>
    <w:rsid w:val="0003068A"/>
    <w:rsid w:val="000322F0"/>
    <w:rsid w:val="00042338"/>
    <w:rsid w:val="00042717"/>
    <w:rsid w:val="000571B8"/>
    <w:rsid w:val="00080F32"/>
    <w:rsid w:val="00081464"/>
    <w:rsid w:val="000A1324"/>
    <w:rsid w:val="000A1CE3"/>
    <w:rsid w:val="000A69C2"/>
    <w:rsid w:val="000C2500"/>
    <w:rsid w:val="000C37C2"/>
    <w:rsid w:val="000D4AD6"/>
    <w:rsid w:val="001055F8"/>
    <w:rsid w:val="00116BF1"/>
    <w:rsid w:val="00140B9B"/>
    <w:rsid w:val="001573AB"/>
    <w:rsid w:val="001728E6"/>
    <w:rsid w:val="0018164A"/>
    <w:rsid w:val="00190467"/>
    <w:rsid w:val="001963C8"/>
    <w:rsid w:val="001A2659"/>
    <w:rsid w:val="001B25E5"/>
    <w:rsid w:val="001B713A"/>
    <w:rsid w:val="001C6AB7"/>
    <w:rsid w:val="001D3863"/>
    <w:rsid w:val="001F2ED5"/>
    <w:rsid w:val="00204928"/>
    <w:rsid w:val="00225FF1"/>
    <w:rsid w:val="00251FD5"/>
    <w:rsid w:val="00252AAE"/>
    <w:rsid w:val="002A343E"/>
    <w:rsid w:val="002A7470"/>
    <w:rsid w:val="002D2A05"/>
    <w:rsid w:val="002D46AF"/>
    <w:rsid w:val="002E75E9"/>
    <w:rsid w:val="002F1DC0"/>
    <w:rsid w:val="003126DF"/>
    <w:rsid w:val="00343167"/>
    <w:rsid w:val="00346908"/>
    <w:rsid w:val="00354EC9"/>
    <w:rsid w:val="00380246"/>
    <w:rsid w:val="003852F0"/>
    <w:rsid w:val="00392295"/>
    <w:rsid w:val="003940F4"/>
    <w:rsid w:val="003B147B"/>
    <w:rsid w:val="003C4434"/>
    <w:rsid w:val="003C477B"/>
    <w:rsid w:val="003C6332"/>
    <w:rsid w:val="003D7920"/>
    <w:rsid w:val="003E177B"/>
    <w:rsid w:val="003F52AA"/>
    <w:rsid w:val="00411471"/>
    <w:rsid w:val="00425874"/>
    <w:rsid w:val="00450D5C"/>
    <w:rsid w:val="00461224"/>
    <w:rsid w:val="00462510"/>
    <w:rsid w:val="0047179F"/>
    <w:rsid w:val="0048183F"/>
    <w:rsid w:val="00496553"/>
    <w:rsid w:val="004A168C"/>
    <w:rsid w:val="004A2D85"/>
    <w:rsid w:val="004B0A18"/>
    <w:rsid w:val="004C1938"/>
    <w:rsid w:val="004C3406"/>
    <w:rsid w:val="004D2DE1"/>
    <w:rsid w:val="00500868"/>
    <w:rsid w:val="00506E3C"/>
    <w:rsid w:val="00507132"/>
    <w:rsid w:val="00521F51"/>
    <w:rsid w:val="0053348F"/>
    <w:rsid w:val="00553197"/>
    <w:rsid w:val="005560A8"/>
    <w:rsid w:val="00584517"/>
    <w:rsid w:val="00587F72"/>
    <w:rsid w:val="005B1BF8"/>
    <w:rsid w:val="005B48EF"/>
    <w:rsid w:val="005B4AC0"/>
    <w:rsid w:val="005C3AF4"/>
    <w:rsid w:val="005C408C"/>
    <w:rsid w:val="005C4596"/>
    <w:rsid w:val="005C5D95"/>
    <w:rsid w:val="005D5C3A"/>
    <w:rsid w:val="005E197B"/>
    <w:rsid w:val="005E2810"/>
    <w:rsid w:val="005E2C3B"/>
    <w:rsid w:val="00603A27"/>
    <w:rsid w:val="00613393"/>
    <w:rsid w:val="0061446F"/>
    <w:rsid w:val="00615506"/>
    <w:rsid w:val="00630F16"/>
    <w:rsid w:val="00635CF9"/>
    <w:rsid w:val="00636FEC"/>
    <w:rsid w:val="00643B34"/>
    <w:rsid w:val="00654731"/>
    <w:rsid w:val="00664840"/>
    <w:rsid w:val="006810FC"/>
    <w:rsid w:val="00695299"/>
    <w:rsid w:val="006A4775"/>
    <w:rsid w:val="006B4968"/>
    <w:rsid w:val="006F1FBF"/>
    <w:rsid w:val="006F752F"/>
    <w:rsid w:val="00703161"/>
    <w:rsid w:val="00705D7E"/>
    <w:rsid w:val="007249DD"/>
    <w:rsid w:val="0074424E"/>
    <w:rsid w:val="00757C34"/>
    <w:rsid w:val="00762D0B"/>
    <w:rsid w:val="00786E2E"/>
    <w:rsid w:val="007A041E"/>
    <w:rsid w:val="007A16B3"/>
    <w:rsid w:val="007B3E5D"/>
    <w:rsid w:val="007B728F"/>
    <w:rsid w:val="007C0DC9"/>
    <w:rsid w:val="007D2A10"/>
    <w:rsid w:val="007D444D"/>
    <w:rsid w:val="007D64BD"/>
    <w:rsid w:val="00817A7C"/>
    <w:rsid w:val="0083462F"/>
    <w:rsid w:val="00837034"/>
    <w:rsid w:val="00867684"/>
    <w:rsid w:val="00874D13"/>
    <w:rsid w:val="00887873"/>
    <w:rsid w:val="0089193A"/>
    <w:rsid w:val="00893FDC"/>
    <w:rsid w:val="008A2069"/>
    <w:rsid w:val="008A42B0"/>
    <w:rsid w:val="008B0F81"/>
    <w:rsid w:val="008C5B02"/>
    <w:rsid w:val="008C7137"/>
    <w:rsid w:val="008E1E03"/>
    <w:rsid w:val="008F4AFA"/>
    <w:rsid w:val="00926141"/>
    <w:rsid w:val="0093061E"/>
    <w:rsid w:val="0093170F"/>
    <w:rsid w:val="009323BE"/>
    <w:rsid w:val="00934A0F"/>
    <w:rsid w:val="00956D0A"/>
    <w:rsid w:val="0096317B"/>
    <w:rsid w:val="009672FC"/>
    <w:rsid w:val="00967F40"/>
    <w:rsid w:val="00972F2E"/>
    <w:rsid w:val="009765F3"/>
    <w:rsid w:val="00977085"/>
    <w:rsid w:val="00981294"/>
    <w:rsid w:val="00983AF3"/>
    <w:rsid w:val="00985005"/>
    <w:rsid w:val="00985FCE"/>
    <w:rsid w:val="0099293F"/>
    <w:rsid w:val="009A0C48"/>
    <w:rsid w:val="009B034E"/>
    <w:rsid w:val="009C59E5"/>
    <w:rsid w:val="009F5E35"/>
    <w:rsid w:val="00A04021"/>
    <w:rsid w:val="00A0613A"/>
    <w:rsid w:val="00A15D81"/>
    <w:rsid w:val="00A161D4"/>
    <w:rsid w:val="00A204BD"/>
    <w:rsid w:val="00A31BAC"/>
    <w:rsid w:val="00A4103F"/>
    <w:rsid w:val="00A41643"/>
    <w:rsid w:val="00A505EC"/>
    <w:rsid w:val="00A61642"/>
    <w:rsid w:val="00A82F3E"/>
    <w:rsid w:val="00A82FA4"/>
    <w:rsid w:val="00A878BB"/>
    <w:rsid w:val="00A90C86"/>
    <w:rsid w:val="00AA3463"/>
    <w:rsid w:val="00AB190D"/>
    <w:rsid w:val="00AC00AA"/>
    <w:rsid w:val="00AC2F88"/>
    <w:rsid w:val="00AD7170"/>
    <w:rsid w:val="00AD744E"/>
    <w:rsid w:val="00B1150F"/>
    <w:rsid w:val="00B2250D"/>
    <w:rsid w:val="00B264BD"/>
    <w:rsid w:val="00B33AF5"/>
    <w:rsid w:val="00B54284"/>
    <w:rsid w:val="00B64AAC"/>
    <w:rsid w:val="00B92DE2"/>
    <w:rsid w:val="00BA2A86"/>
    <w:rsid w:val="00BC4382"/>
    <w:rsid w:val="00BC62F0"/>
    <w:rsid w:val="00BF6695"/>
    <w:rsid w:val="00C146B9"/>
    <w:rsid w:val="00C26E4E"/>
    <w:rsid w:val="00C45F6C"/>
    <w:rsid w:val="00C60CC9"/>
    <w:rsid w:val="00C74F3B"/>
    <w:rsid w:val="00C84622"/>
    <w:rsid w:val="00C85B27"/>
    <w:rsid w:val="00C8744D"/>
    <w:rsid w:val="00CD6AC3"/>
    <w:rsid w:val="00CE4801"/>
    <w:rsid w:val="00CE6D1D"/>
    <w:rsid w:val="00CE6E2C"/>
    <w:rsid w:val="00CF0A0A"/>
    <w:rsid w:val="00D33EA5"/>
    <w:rsid w:val="00D51CFA"/>
    <w:rsid w:val="00D548A8"/>
    <w:rsid w:val="00D65A17"/>
    <w:rsid w:val="00D670DE"/>
    <w:rsid w:val="00D701D8"/>
    <w:rsid w:val="00D70443"/>
    <w:rsid w:val="00D871A5"/>
    <w:rsid w:val="00D879C3"/>
    <w:rsid w:val="00D9166D"/>
    <w:rsid w:val="00DB4488"/>
    <w:rsid w:val="00DB4786"/>
    <w:rsid w:val="00DB5481"/>
    <w:rsid w:val="00DB6B8C"/>
    <w:rsid w:val="00DB79B1"/>
    <w:rsid w:val="00DC7F1F"/>
    <w:rsid w:val="00DF2CD3"/>
    <w:rsid w:val="00E14598"/>
    <w:rsid w:val="00E15A28"/>
    <w:rsid w:val="00E22885"/>
    <w:rsid w:val="00E2502A"/>
    <w:rsid w:val="00E359D4"/>
    <w:rsid w:val="00E366F6"/>
    <w:rsid w:val="00E40000"/>
    <w:rsid w:val="00E45507"/>
    <w:rsid w:val="00E47BC7"/>
    <w:rsid w:val="00E55E7A"/>
    <w:rsid w:val="00E676B0"/>
    <w:rsid w:val="00E75C4E"/>
    <w:rsid w:val="00E9654F"/>
    <w:rsid w:val="00E97CAF"/>
    <w:rsid w:val="00EA4615"/>
    <w:rsid w:val="00EA4D1D"/>
    <w:rsid w:val="00EB73CE"/>
    <w:rsid w:val="00EC365F"/>
    <w:rsid w:val="00EC3A4C"/>
    <w:rsid w:val="00ED09FA"/>
    <w:rsid w:val="00F00182"/>
    <w:rsid w:val="00F002E2"/>
    <w:rsid w:val="00F05039"/>
    <w:rsid w:val="00F06475"/>
    <w:rsid w:val="00F10EF9"/>
    <w:rsid w:val="00F16E69"/>
    <w:rsid w:val="00F214F3"/>
    <w:rsid w:val="00F2492C"/>
    <w:rsid w:val="00F24972"/>
    <w:rsid w:val="00F2608B"/>
    <w:rsid w:val="00F30F12"/>
    <w:rsid w:val="00F42D8B"/>
    <w:rsid w:val="00F61ECE"/>
    <w:rsid w:val="00F72EC6"/>
    <w:rsid w:val="00F73832"/>
    <w:rsid w:val="00F74FC1"/>
    <w:rsid w:val="00F76ED8"/>
    <w:rsid w:val="00F82BDE"/>
    <w:rsid w:val="00F936E5"/>
    <w:rsid w:val="00F97A94"/>
    <w:rsid w:val="00F97ABC"/>
    <w:rsid w:val="00FA0F80"/>
    <w:rsid w:val="00FB6D04"/>
    <w:rsid w:val="00FE69A0"/>
    <w:rsid w:val="00FF4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23A284"/>
  <w15:docId w15:val="{ED803D32-1314-41E0-B411-520EF02E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styleId="Footer">
    <w:name w:val="footer"/>
    <w:basedOn w:val="Normal"/>
    <w:link w:val="FooterChar"/>
    <w:uiPriority w:val="99"/>
    <w:unhideWhenUsed/>
    <w:rsid w:val="00F10EF9"/>
    <w:pPr>
      <w:tabs>
        <w:tab w:val="center" w:pos="4680"/>
        <w:tab w:val="right" w:pos="9360"/>
      </w:tabs>
    </w:pPr>
  </w:style>
  <w:style w:type="character" w:customStyle="1" w:styleId="FooterChar">
    <w:name w:val="Footer Char"/>
    <w:basedOn w:val="DefaultParagraphFont"/>
    <w:link w:val="Footer"/>
    <w:uiPriority w:val="99"/>
    <w:rsid w:val="00F10EF9"/>
    <w:rPr>
      <w:kern w:val="2"/>
      <w:sz w:val="21"/>
      <w:szCs w:val="22"/>
      <w:lang w:eastAsia="ja-JP"/>
    </w:rPr>
  </w:style>
  <w:style w:type="paragraph" w:styleId="ListParagraph">
    <w:name w:val="List Paragraph"/>
    <w:basedOn w:val="Normal"/>
    <w:uiPriority w:val="72"/>
    <w:qFormat/>
    <w:rsid w:val="00E36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12971">
      <w:bodyDiv w:val="1"/>
      <w:marLeft w:val="0"/>
      <w:marRight w:val="0"/>
      <w:marTop w:val="0"/>
      <w:marBottom w:val="0"/>
      <w:divBdr>
        <w:top w:val="none" w:sz="0" w:space="0" w:color="auto"/>
        <w:left w:val="none" w:sz="0" w:space="0" w:color="auto"/>
        <w:bottom w:val="none" w:sz="0" w:space="0" w:color="auto"/>
        <w:right w:val="none" w:sz="0" w:space="0" w:color="auto"/>
      </w:divBdr>
    </w:div>
    <w:div w:id="186563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8</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Thịnh N. Đ.</cp:lastModifiedBy>
  <cp:revision>109</cp:revision>
  <cp:lastPrinted>2021-04-29T03:56:00Z</cp:lastPrinted>
  <dcterms:created xsi:type="dcterms:W3CDTF">2021-04-28T08:28:00Z</dcterms:created>
  <dcterms:modified xsi:type="dcterms:W3CDTF">2022-08-24T04:27:00Z</dcterms:modified>
</cp:coreProperties>
</file>