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207 автоматических тестов: сервис модели — 95, приём данных (Go) — 37,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через такт сервиса дают те же оценки и тревоги, что эталонный ретропрогон на тех же часах.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63 раздела.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сеть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идёт 26.09, очереди на видеокарте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итог — раздел 63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×3, данные 2022–2023 | нет | | 3 | разрыв в 2 года | TCN ×3, вся история кроме последних 730 суток | раз в 30 суток | | 4 | липкая | TCN ×5 на всей истории | раз в 30 суток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— только у версий 3 и 4 оборудования и только если оно включено. Версии 1 и 2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20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37,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