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307" w:rsidRDefault="008E5307" w:rsidP="008E5307">
      <w:pPr>
        <w:pStyle w:val="a3"/>
      </w:pPr>
      <w:r>
        <w:rPr>
          <w:rStyle w:val="a4"/>
        </w:rPr>
        <w:t xml:space="preserve">软件测试包括哪些内容 ? </w:t>
      </w:r>
    </w:p>
    <w:p w:rsidR="008E5307" w:rsidRDefault="008E5307" w:rsidP="008E5307">
      <w:pPr>
        <w:pStyle w:val="a3"/>
      </w:pPr>
      <w:r>
        <w:t xml:space="preserve">以下是一些需要考虑的步骤： </w:t>
      </w:r>
    </w:p>
    <w:p w:rsidR="008E5307" w:rsidRDefault="008E5307" w:rsidP="008E5307">
      <w:pPr>
        <w:pStyle w:val="a3"/>
      </w:pPr>
      <w:r>
        <w:t xml:space="preserve">1 得到需求、功能设计、内部设计说书和其他必要的文档 </w:t>
      </w:r>
    </w:p>
    <w:p w:rsidR="008E5307" w:rsidRDefault="008E5307" w:rsidP="008E5307">
      <w:pPr>
        <w:pStyle w:val="a3"/>
      </w:pPr>
      <w:r>
        <w:t xml:space="preserve">2 得到预算和进度要求 </w:t>
      </w:r>
    </w:p>
    <w:p w:rsidR="008E5307" w:rsidRDefault="008E5307" w:rsidP="008E5307">
      <w:pPr>
        <w:pStyle w:val="a3"/>
      </w:pPr>
      <w:r>
        <w:t xml:space="preserve">3 确定与项目有关的人员和他们的责任、对报告的要求、所需的标准和过程 ( 例如发行过程、变更过程、等等 ) </w:t>
      </w:r>
    </w:p>
    <w:p w:rsidR="008E5307" w:rsidRDefault="008E5307" w:rsidP="008E5307">
      <w:pPr>
        <w:pStyle w:val="a3"/>
      </w:pPr>
      <w:r>
        <w:t xml:space="preserve">4 确定应用软件的高风险范围，建立优先级、确定测试所涉及的范围和限制 </w:t>
      </w:r>
    </w:p>
    <w:p w:rsidR="008E5307" w:rsidRDefault="008E5307" w:rsidP="008E5307">
      <w:pPr>
        <w:pStyle w:val="a3"/>
      </w:pPr>
      <w:r>
        <w:t xml:space="preserve">5 确定测试的步骤和方法 ── 部件、集成、功能、系统、负载、可用性等各种测试 </w:t>
      </w:r>
    </w:p>
    <w:p w:rsidR="008E5307" w:rsidRDefault="008E5307" w:rsidP="008E5307">
      <w:pPr>
        <w:pStyle w:val="a3"/>
      </w:pPr>
      <w:r>
        <w:t xml:space="preserve">6 确定对测试环境的要求 ( 硬件、软件、通信等 ) </w:t>
      </w:r>
    </w:p>
    <w:p w:rsidR="008E5307" w:rsidRDefault="008E5307" w:rsidP="008E5307">
      <w:pPr>
        <w:pStyle w:val="a3"/>
      </w:pPr>
      <w:r>
        <w:t>7 确定所需的测试用具 (</w:t>
      </w:r>
      <w:proofErr w:type="spellStart"/>
      <w:r>
        <w:t>testware</w:t>
      </w:r>
      <w:proofErr w:type="spellEnd"/>
      <w:r>
        <w:t xml:space="preserve">) ，包括记录 / 回放工具、覆盖分析、测试跟踪、问题 / 错误跟踪、等等 </w:t>
      </w:r>
    </w:p>
    <w:p w:rsidR="008E5307" w:rsidRDefault="008E5307" w:rsidP="008E5307">
      <w:pPr>
        <w:pStyle w:val="a3"/>
      </w:pPr>
      <w:r>
        <w:t xml:space="preserve">8 确定对测试的输入数据的要求 </w:t>
      </w:r>
    </w:p>
    <w:p w:rsidR="008E5307" w:rsidRDefault="008E5307" w:rsidP="008E5307">
      <w:pPr>
        <w:pStyle w:val="a3"/>
      </w:pPr>
      <w:r>
        <w:t xml:space="preserve">9 分配任务和任务负责人，以及所需的劳动力 </w:t>
      </w:r>
    </w:p>
    <w:p w:rsidR="008E5307" w:rsidRDefault="008E5307" w:rsidP="008E5307">
      <w:pPr>
        <w:pStyle w:val="a3"/>
      </w:pPr>
      <w:r>
        <w:t xml:space="preserve">10 设立大致的时间表、期限、和里程碑 </w:t>
      </w:r>
    </w:p>
    <w:p w:rsidR="008E5307" w:rsidRDefault="008E5307" w:rsidP="008E5307">
      <w:pPr>
        <w:pStyle w:val="a3"/>
      </w:pPr>
      <w:r>
        <w:t xml:space="preserve">11 确定输入环境的类别、边界值分析、错误类别 </w:t>
      </w:r>
    </w:p>
    <w:p w:rsidR="008E5307" w:rsidRDefault="008E5307" w:rsidP="008E5307">
      <w:pPr>
        <w:pStyle w:val="a3"/>
      </w:pPr>
      <w:r>
        <w:t xml:space="preserve">12 准备测试计划文件和对计划进行必要的回顾 </w:t>
      </w:r>
    </w:p>
    <w:p w:rsidR="008E5307" w:rsidRDefault="008E5307" w:rsidP="008E5307">
      <w:pPr>
        <w:pStyle w:val="a3"/>
      </w:pPr>
      <w:r>
        <w:t xml:space="preserve">13 准备白盒测试案例 </w:t>
      </w:r>
    </w:p>
    <w:p w:rsidR="008E5307" w:rsidRDefault="008E5307" w:rsidP="008E5307">
      <w:pPr>
        <w:pStyle w:val="a3"/>
      </w:pPr>
      <w:r>
        <w:t xml:space="preserve">14 对测试案例进行必要的回顾 / 调查 / 计划 </w:t>
      </w:r>
    </w:p>
    <w:p w:rsidR="008E5307" w:rsidRDefault="008E5307" w:rsidP="008E5307">
      <w:pPr>
        <w:pStyle w:val="a3"/>
      </w:pPr>
      <w:r>
        <w:t xml:space="preserve">15 准备测试环境和测试用具，得到必需的用户手册 / 参考文件 / 结构指南 / 安装指南，建立测试跟踪过程，建立日志和档案、建立或得到测试输入数据 </w:t>
      </w:r>
    </w:p>
    <w:p w:rsidR="008E5307" w:rsidRDefault="008E5307" w:rsidP="008E5307">
      <w:pPr>
        <w:pStyle w:val="a3"/>
      </w:pPr>
      <w:r>
        <w:t xml:space="preserve">16 得到并安装软件版本 </w:t>
      </w:r>
    </w:p>
    <w:p w:rsidR="008E5307" w:rsidRDefault="008E5307" w:rsidP="008E5307">
      <w:pPr>
        <w:pStyle w:val="a3"/>
      </w:pPr>
      <w:r>
        <w:t xml:space="preserve">17 进行测试 </w:t>
      </w:r>
    </w:p>
    <w:p w:rsidR="008E5307" w:rsidRDefault="008E5307" w:rsidP="008E5307">
      <w:pPr>
        <w:pStyle w:val="a3"/>
      </w:pPr>
      <w:r>
        <w:t xml:space="preserve">18 评估和报告结果 </w:t>
      </w:r>
    </w:p>
    <w:p w:rsidR="008E5307" w:rsidRDefault="008E5307" w:rsidP="008E5307">
      <w:pPr>
        <w:pStyle w:val="a3"/>
      </w:pPr>
      <w:r>
        <w:t xml:space="preserve">19 跟踪问题 / 错误，并解决它 </w:t>
      </w:r>
    </w:p>
    <w:p w:rsidR="008E5307" w:rsidRDefault="008E5307" w:rsidP="008E5307">
      <w:pPr>
        <w:pStyle w:val="a3"/>
      </w:pPr>
      <w:r>
        <w:lastRenderedPageBreak/>
        <w:t xml:space="preserve">20 如果有必要，重新进行测试 </w:t>
      </w:r>
    </w:p>
    <w:p w:rsidR="008E5307" w:rsidRDefault="008E5307" w:rsidP="008E5307">
      <w:pPr>
        <w:pStyle w:val="a3"/>
      </w:pPr>
      <w:r>
        <w:t xml:space="preserve">21 在整个生命周期里维护和修改测试计划、测试案例、测试环境、和测试用具 </w:t>
      </w:r>
    </w:p>
    <w:p w:rsidR="00B74D65" w:rsidRDefault="00B74D65">
      <w:bookmarkStart w:id="0" w:name="_GoBack"/>
      <w:bookmarkEnd w:id="0"/>
    </w:p>
    <w:sectPr w:rsidR="00B7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07"/>
    <w:rsid w:val="008E5307"/>
    <w:rsid w:val="00B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53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53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53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5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>微软中国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2011-06-16T06:01:00Z</dcterms:created>
  <dcterms:modified xsi:type="dcterms:W3CDTF">2011-06-16T06:02:00Z</dcterms:modified>
</cp:coreProperties>
</file>