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BD2E1" w14:textId="77777777" w:rsidR="00D74D15" w:rsidRDefault="00000000">
      <w:pPr>
        <w:pStyle w:val="Tiu"/>
        <w:spacing w:after="200"/>
      </w:pPr>
      <w:r>
        <w:t>THIẾT KẾ HỆ THỐNG</w:t>
      </w:r>
    </w:p>
    <w:p w14:paraId="2205F761" w14:textId="77777777" w:rsidR="00D74D15" w:rsidRDefault="00000000">
      <w:pPr>
        <w:pStyle w:val="u1"/>
        <w:numPr>
          <w:ilvl w:val="0"/>
          <w:numId w:val="8"/>
        </w:numPr>
        <w:spacing w:before="160" w:after="80"/>
      </w:pPr>
      <w:r>
        <w:t>Mục đích, phạm vi và nguyên tắc thiết kế</w:t>
      </w:r>
    </w:p>
    <w:p w14:paraId="59EFFE9B" w14:textId="77777777" w:rsidR="00D74D15" w:rsidRDefault="00000000">
      <w:pPr>
        <w:pStyle w:val="u2"/>
        <w:numPr>
          <w:ilvl w:val="1"/>
          <w:numId w:val="8"/>
        </w:numPr>
        <w:spacing w:before="100" w:after="80"/>
      </w:pPr>
      <w:r>
        <w:t>Mục đích của phần Thiết kế</w:t>
      </w:r>
    </w:p>
    <w:p w14:paraId="67076D41" w14:textId="77777777" w:rsidR="00D74D15" w:rsidRDefault="00000000">
      <w:pPr>
        <w:spacing w:before="100" w:after="100"/>
        <w:ind w:firstLine="720"/>
        <w:jc w:val="both"/>
      </w:pPr>
      <w:r>
        <w:t>Phần Thiết kế kế thừa trực tiếp Khảo sát hiện trạng lần 3 và Phân tích hệ thống lần 2 để chuyển các mô hình khái niệm thành mô tả đủ cụ thể cho bước thi công. Nội dung tập trung vào tổ chức dữ liệu, tiền xử lý, đặc trưng, phương pháp thực nghiệm, cách xử lý của các chức năng và giao diện phục vụ khán giả.</w:t>
      </w:r>
    </w:p>
    <w:p w14:paraId="22F73480" w14:textId="77777777" w:rsidR="00D74D15" w:rsidRDefault="00000000">
      <w:pPr>
        <w:spacing w:before="100" w:after="100"/>
        <w:ind w:firstLine="720"/>
        <w:jc w:val="both"/>
      </w:pPr>
      <w:r>
        <w:t>Đơn vị xử lý vẫn là một ván Liên Minh Huyền Thoại chuyên nghiệp tại hai mốc: ngay trước cấm/chọn và sau khi đội hình cuối cùng đã được xác định nhưng trước khi ván bắt đầu. Hai kết quả phải cùng đánh giá xác suất bên xanh thắng để có thể so sánh trực tiếp.</w:t>
      </w:r>
    </w:p>
    <w:p w14:paraId="00A5DCD5" w14:textId="77777777" w:rsidR="00D74D15" w:rsidRDefault="00000000">
      <w:pPr>
        <w:spacing w:before="100" w:after="100"/>
        <w:ind w:firstLine="720"/>
        <w:jc w:val="both"/>
      </w:pPr>
      <w:r>
        <w:t>Phần này chỉ mô tả phương án sẽ thực hiện. Số mẫu sau lọc, kết quả huấn luyện, mô hình cuối cùng và kết quả kiểm thử thực tế chỉ được ghi nhận ở bước Thực hiện.</w:t>
      </w:r>
    </w:p>
    <w:p w14:paraId="7615920B" w14:textId="77777777" w:rsidR="00D74D15" w:rsidRDefault="00000000">
      <w:pPr>
        <w:pStyle w:val="u2"/>
        <w:numPr>
          <w:ilvl w:val="1"/>
          <w:numId w:val="8"/>
        </w:numPr>
        <w:spacing w:before="100" w:after="80"/>
      </w:pPr>
      <w:r>
        <w:t>Phạm vi thiết kế cốt lõi</w:t>
      </w:r>
    </w:p>
    <w:p w14:paraId="3490B8D1" w14:textId="77777777" w:rsidR="00D74D15" w:rsidRDefault="00000000">
      <w:pPr>
        <w:numPr>
          <w:ilvl w:val="0"/>
          <w:numId w:val="11"/>
        </w:numPr>
        <w:spacing w:before="60" w:after="40"/>
        <w:jc w:val="both"/>
      </w:pPr>
      <w:r>
        <w:t>Xác lập một ván, kiểm tra bối cảnh, hai đội, bên thi đấu và lực lượng.</w:t>
      </w:r>
    </w:p>
    <w:p w14:paraId="2F0F02DE" w14:textId="77777777" w:rsidR="00D74D15" w:rsidRDefault="00000000">
      <w:pPr>
        <w:numPr>
          <w:ilvl w:val="0"/>
          <w:numId w:val="11"/>
        </w:numPr>
        <w:spacing w:before="60" w:after="40"/>
        <w:jc w:val="both"/>
      </w:pPr>
      <w:r>
        <w:t>Tổng hợp lịch sử có trước mốc đánh giá và tạo kết quả PRE.</w:t>
      </w:r>
    </w:p>
    <w:p w14:paraId="6DEDC96D" w14:textId="77777777" w:rsidR="00D74D15" w:rsidRDefault="00000000">
      <w:pPr>
        <w:numPr>
          <w:ilvl w:val="0"/>
          <w:numId w:val="11"/>
        </w:numPr>
        <w:spacing w:before="60" w:after="40"/>
        <w:jc w:val="both"/>
      </w:pPr>
      <w:r>
        <w:t>Xác nhận đội hình cuối cùng, xác định đủ mười cặp tuyển thủ-tướng và tạo kết quả POST.</w:t>
      </w:r>
    </w:p>
    <w:p w14:paraId="56553F13" w14:textId="77777777" w:rsidR="00D74D15" w:rsidRDefault="00000000">
      <w:pPr>
        <w:numPr>
          <w:ilvl w:val="0"/>
          <w:numId w:val="11"/>
        </w:numPr>
        <w:spacing w:before="60" w:after="40"/>
        <w:jc w:val="both"/>
      </w:pPr>
      <w:r>
        <w:t>So sánh PRE-POST, trình bày mức thay đổi, số lượng mẫu, thông tin liên quan và cảnh báo.</w:t>
      </w:r>
    </w:p>
    <w:p w14:paraId="1F61AC13" w14:textId="77777777" w:rsidR="00D74D15" w:rsidRDefault="00000000">
      <w:pPr>
        <w:numPr>
          <w:ilvl w:val="0"/>
          <w:numId w:val="11"/>
        </w:numPr>
        <w:spacing w:before="60" w:after="40"/>
        <w:jc w:val="both"/>
      </w:pPr>
      <w:r>
        <w:t>Chuẩn bị dữ liệu và thực nghiệm mô hình bằng script/pipeline hỗ trợ, không tạo thêm phân hệ thao tác cho khán giả.</w:t>
      </w:r>
    </w:p>
    <w:p w14:paraId="01130529" w14:textId="77777777" w:rsidR="00D74D15" w:rsidRDefault="00000000">
      <w:pPr>
        <w:spacing w:before="100" w:after="100"/>
        <w:ind w:firstLine="720"/>
        <w:jc w:val="both"/>
      </w:pPr>
      <w:r>
        <w:t>Dữ liệu Solo/Duo từ OP.GG chỉ được giữ như phần mở rộng có điều kiện. Phiên bản cốt lõi phải hoạt động hoàn toàn bằng dữ liệu thi đấu chuyên nghiệp.</w:t>
      </w:r>
    </w:p>
    <w:p w14:paraId="51B9A878" w14:textId="77777777" w:rsidR="00D74D15" w:rsidRDefault="00000000">
      <w:pPr>
        <w:spacing w:before="100" w:after="100"/>
        <w:ind w:firstLine="720"/>
        <w:jc w:val="both"/>
      </w:pPr>
      <w:r>
        <w:t>Đề tài chỉ sử dụng đội hình cuối cùng sau cấm/chọn cho cấu hình cốt lõi. Bên thi đấu xanh-đỏ vẫn được giữ vì là hướng tham chiếu của nhãn và xác suất. Các thông tin ngoài phạm vi cốt lõi không được bổ sung thành đặc trưng mô hình bắt buộc; các thông tin bối cảnh cần thiết vẫn được lưu và trình bày để xác định, kiểm tra và giải thích ván đấu.</w:t>
      </w:r>
    </w:p>
    <w:p w14:paraId="5A80F4BC" w14:textId="77777777" w:rsidR="00D74D15" w:rsidRDefault="00000000">
      <w:pPr>
        <w:pStyle w:val="u2"/>
        <w:numPr>
          <w:ilvl w:val="1"/>
          <w:numId w:val="8"/>
        </w:numPr>
        <w:spacing w:before="100" w:after="80"/>
      </w:pPr>
      <w:r>
        <w:t>Căn cứ chuyển đổi từ Phân tích sang Thiết kế</w:t>
      </w:r>
    </w:p>
    <w:p w14:paraId="2039C03E" w14:textId="77777777" w:rsidR="00D74D15" w:rsidRDefault="00000000">
      <w:pPr>
        <w:spacing w:before="100" w:after="100"/>
        <w:jc w:val="center"/>
      </w:pPr>
      <w:r>
        <w:rPr>
          <w:i/>
          <w:sz w:val="24"/>
        </w:rPr>
        <w:t>Bảng 1.1. Quan hệ giữa kết quả Phân tích và nội dung Thiết kế.</w:t>
      </w:r>
    </w:p>
    <w:tbl>
      <w:tblPr>
        <w:tblW w:w="0" w:type="auto"/>
        <w:jc w:val="center"/>
        <w:tblLayout w:type="fixed"/>
        <w:tblLook w:val="04A0" w:firstRow="1" w:lastRow="0" w:firstColumn="1" w:lastColumn="0" w:noHBand="0" w:noVBand="1"/>
      </w:tblPr>
      <w:tblGrid>
        <w:gridCol w:w="3096"/>
        <w:gridCol w:w="6264"/>
      </w:tblGrid>
      <w:tr w:rsidR="00D74D15" w14:paraId="3002521A" w14:textId="77777777">
        <w:trPr>
          <w:tblHeader/>
          <w:jc w:val="center"/>
        </w:trPr>
        <w:tc>
          <w:tcPr>
            <w:tcW w:w="3096"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6290CC3C" w14:textId="77777777" w:rsidR="00D74D15" w:rsidRDefault="00000000">
            <w:pPr>
              <w:spacing w:line="240" w:lineRule="auto"/>
              <w:jc w:val="center"/>
            </w:pPr>
            <w:r>
              <w:rPr>
                <w:b/>
                <w:sz w:val="22"/>
              </w:rPr>
              <w:lastRenderedPageBreak/>
              <w:t>Kết quả từ Phân tích</w:t>
            </w:r>
          </w:p>
        </w:tc>
        <w:tc>
          <w:tcPr>
            <w:tcW w:w="6264"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67F7FF19" w14:textId="77777777" w:rsidR="00D74D15" w:rsidRDefault="00000000">
            <w:pPr>
              <w:spacing w:line="240" w:lineRule="auto"/>
              <w:jc w:val="center"/>
            </w:pPr>
            <w:r>
              <w:rPr>
                <w:b/>
                <w:sz w:val="22"/>
              </w:rPr>
              <w:t>Nội dung được cụ thể hóa trong Thiết kế</w:t>
            </w:r>
          </w:p>
        </w:tc>
      </w:tr>
      <w:tr w:rsidR="00D74D15" w14:paraId="48C9833A" w14:textId="77777777">
        <w:trPr>
          <w:cantSplit/>
          <w:jc w:val="center"/>
        </w:trPr>
        <w:tc>
          <w:tcPr>
            <w:tcW w:w="309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4147820" w14:textId="77777777" w:rsidR="00D74D15" w:rsidRDefault="00000000">
            <w:pPr>
              <w:spacing w:line="240" w:lineRule="auto"/>
            </w:pPr>
            <w:r>
              <w:rPr>
                <w:sz w:val="22"/>
              </w:rPr>
              <w:t>ERD khái niệm</w:t>
            </w:r>
          </w:p>
        </w:tc>
        <w:tc>
          <w:tcPr>
            <w:tcW w:w="626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005144D0" w14:textId="77777777" w:rsidR="00D74D15" w:rsidRDefault="00000000">
            <w:pPr>
              <w:spacing w:line="240" w:lineRule="auto"/>
            </w:pPr>
            <w:r>
              <w:rPr>
                <w:sz w:val="22"/>
              </w:rPr>
              <w:t>Bảng dữ liệu, thuộc tính, kiểu dữ liệu, khóa và ràng buộc.</w:t>
            </w:r>
          </w:p>
        </w:tc>
      </w:tr>
      <w:tr w:rsidR="00D74D15" w14:paraId="307CB755" w14:textId="77777777">
        <w:trPr>
          <w:cantSplit/>
          <w:jc w:val="center"/>
        </w:trPr>
        <w:tc>
          <w:tcPr>
            <w:tcW w:w="309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5BC3397" w14:textId="77777777" w:rsidR="00D74D15" w:rsidRDefault="00000000">
            <w:pPr>
              <w:spacing w:line="240" w:lineRule="auto"/>
            </w:pPr>
            <w:r>
              <w:rPr>
                <w:sz w:val="22"/>
              </w:rPr>
              <w:t>DFD P1-P6</w:t>
            </w:r>
          </w:p>
        </w:tc>
        <w:tc>
          <w:tcPr>
            <w:tcW w:w="626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014292E" w14:textId="77777777" w:rsidR="00D74D15" w:rsidRDefault="00000000">
            <w:pPr>
              <w:spacing w:line="240" w:lineRule="auto"/>
            </w:pPr>
            <w:r>
              <w:rPr>
                <w:sz w:val="22"/>
              </w:rPr>
              <w:t>Trình tự xử lý, đầu vào, đầu ra và điều kiện dừng của từng quá trình.</w:t>
            </w:r>
          </w:p>
        </w:tc>
      </w:tr>
      <w:tr w:rsidR="00D74D15" w14:paraId="784C4AE2" w14:textId="77777777">
        <w:trPr>
          <w:cantSplit/>
          <w:jc w:val="center"/>
        </w:trPr>
        <w:tc>
          <w:tcPr>
            <w:tcW w:w="309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B9207C1" w14:textId="77777777" w:rsidR="00D74D15" w:rsidRDefault="00000000">
            <w:pPr>
              <w:spacing w:line="240" w:lineRule="auto"/>
            </w:pPr>
            <w:r>
              <w:rPr>
                <w:sz w:val="22"/>
              </w:rPr>
              <w:t>BR và BR-S</w:t>
            </w:r>
          </w:p>
        </w:tc>
        <w:tc>
          <w:tcPr>
            <w:tcW w:w="626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C4042B7" w14:textId="77777777" w:rsidR="00D74D15" w:rsidRDefault="00000000">
            <w:pPr>
              <w:spacing w:line="240" w:lineRule="auto"/>
            </w:pPr>
            <w:r>
              <w:rPr>
                <w:sz w:val="22"/>
              </w:rPr>
              <w:t>Bảng quyết định cho trường hợp dữ liệu thiếu, xung đột hoặc ngoài phạm vi.</w:t>
            </w:r>
          </w:p>
        </w:tc>
      </w:tr>
      <w:tr w:rsidR="00D74D15" w14:paraId="6E8B99A9" w14:textId="77777777">
        <w:trPr>
          <w:cantSplit/>
          <w:jc w:val="center"/>
        </w:trPr>
        <w:tc>
          <w:tcPr>
            <w:tcW w:w="309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1E1A93A" w14:textId="77777777" w:rsidR="00D74D15" w:rsidRDefault="00000000">
            <w:pPr>
              <w:spacing w:line="240" w:lineRule="auto"/>
            </w:pPr>
            <w:r>
              <w:rPr>
                <w:sz w:val="22"/>
              </w:rPr>
              <w:t>NFR</w:t>
            </w:r>
          </w:p>
        </w:tc>
        <w:tc>
          <w:tcPr>
            <w:tcW w:w="626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925E9EA" w14:textId="77777777" w:rsidR="00D74D15" w:rsidRDefault="00000000">
            <w:pPr>
              <w:spacing w:line="240" w:lineRule="auto"/>
            </w:pPr>
            <w:r>
              <w:rPr>
                <w:sz w:val="22"/>
              </w:rPr>
              <w:t>Quy tắc thời gian, truy vết, tái hiện, minh bạch và an toàn khi dữ liệu thiếu.</w:t>
            </w:r>
          </w:p>
        </w:tc>
      </w:tr>
      <w:tr w:rsidR="00D74D15" w14:paraId="73337D58" w14:textId="77777777">
        <w:trPr>
          <w:cantSplit/>
          <w:jc w:val="center"/>
        </w:trPr>
        <w:tc>
          <w:tcPr>
            <w:tcW w:w="309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C92D88F" w14:textId="77777777" w:rsidR="00D74D15" w:rsidRDefault="00000000">
            <w:pPr>
              <w:spacing w:line="240" w:lineRule="auto"/>
            </w:pPr>
            <w:r>
              <w:rPr>
                <w:sz w:val="22"/>
              </w:rPr>
              <w:t>Cấu hình A, B, C</w:t>
            </w:r>
          </w:p>
        </w:tc>
        <w:tc>
          <w:tcPr>
            <w:tcW w:w="626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88AE302" w14:textId="77777777" w:rsidR="00D74D15" w:rsidRDefault="00000000">
            <w:pPr>
              <w:spacing w:line="240" w:lineRule="auto"/>
            </w:pPr>
            <w:r>
              <w:rPr>
                <w:sz w:val="22"/>
              </w:rPr>
              <w:t>Nhóm đặc trưng, tiền xử lý và điều kiện tạo từng cấu hình.</w:t>
            </w:r>
          </w:p>
        </w:tc>
      </w:tr>
      <w:tr w:rsidR="00D74D15" w14:paraId="099CE03F" w14:textId="77777777">
        <w:trPr>
          <w:cantSplit/>
          <w:jc w:val="center"/>
        </w:trPr>
        <w:tc>
          <w:tcPr>
            <w:tcW w:w="309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95C8CF6" w14:textId="77777777" w:rsidR="00D74D15" w:rsidRDefault="00000000">
            <w:pPr>
              <w:spacing w:line="240" w:lineRule="auto"/>
            </w:pPr>
            <w:r>
              <w:rPr>
                <w:sz w:val="22"/>
              </w:rPr>
              <w:t>Phần lựa chọn mô hình</w:t>
            </w:r>
          </w:p>
        </w:tc>
        <w:tc>
          <w:tcPr>
            <w:tcW w:w="626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0E9873BD" w14:textId="77777777" w:rsidR="00D74D15" w:rsidRDefault="00000000">
            <w:pPr>
              <w:spacing w:line="240" w:lineRule="auto"/>
            </w:pPr>
            <w:r>
              <w:rPr>
                <w:sz w:val="22"/>
              </w:rPr>
              <w:t>Baseline, Logistic Regression, một mô hình cây tổ hợp, phép chia theo thời gian và chỉ số đánh giá.</w:t>
            </w:r>
          </w:p>
        </w:tc>
      </w:tr>
    </w:tbl>
    <w:p w14:paraId="62538868" w14:textId="77777777" w:rsidR="00D74D15" w:rsidRDefault="00D74D15"/>
    <w:p w14:paraId="39A4EE79" w14:textId="77777777" w:rsidR="00D74D15" w:rsidRDefault="00000000">
      <w:pPr>
        <w:pStyle w:val="u2"/>
        <w:numPr>
          <w:ilvl w:val="1"/>
          <w:numId w:val="8"/>
        </w:numPr>
        <w:spacing w:before="100" w:after="80"/>
      </w:pPr>
      <w:r>
        <w:t>Kiến trúc logic và công nghệ dự kiến</w:t>
      </w:r>
    </w:p>
    <w:p w14:paraId="075D78FE" w14:textId="77777777" w:rsidR="00D74D15" w:rsidRDefault="00000000">
      <w:pPr>
        <w:spacing w:before="100" w:after="100"/>
        <w:ind w:firstLine="720"/>
        <w:jc w:val="both"/>
      </w:pPr>
      <w:r>
        <w:t>Để phù hợp thời gian của Đồ án ngành, hệ thống được tổ chức thành một ứng dụng Python có các mô-đun dữ liệu, mô hình và giao diện tách biệt. Pipeline dữ liệu chạy trước để tạo dữ liệu lịch sử đã kiểm tra; giao diện chỉ đọc dữ liệu đã chuẩn hóa và gọi pipeline mô hình đã lưu.</w:t>
      </w:r>
    </w:p>
    <w:p w14:paraId="27F7645E" w14:textId="77777777" w:rsidR="00D74D15" w:rsidRDefault="0098312A" w:rsidP="0098312A">
      <w:pPr>
        <w:spacing w:before="100"/>
        <w:ind w:hanging="1080"/>
        <w:jc w:val="center"/>
      </w:pPr>
      <w:r>
        <w:rPr>
          <w:noProof/>
        </w:rPr>
        <w:drawing>
          <wp:inline distT="0" distB="0" distL="0" distR="0" wp14:anchorId="37956EA4" wp14:editId="34B55F51">
            <wp:extent cx="7202170" cy="3081526"/>
            <wp:effectExtent l="0" t="0" r="0" b="5080"/>
            <wp:docPr id="3042781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210723" cy="3085186"/>
                    </a:xfrm>
                    <a:prstGeom prst="rect">
                      <a:avLst/>
                    </a:prstGeom>
                    <a:noFill/>
                    <a:ln>
                      <a:noFill/>
                    </a:ln>
                  </pic:spPr>
                </pic:pic>
              </a:graphicData>
            </a:graphic>
          </wp:inline>
        </w:drawing>
      </w:r>
    </w:p>
    <w:p w14:paraId="58D2378C" w14:textId="77777777" w:rsidR="00D74D15" w:rsidRDefault="00000000">
      <w:pPr>
        <w:spacing w:before="100" w:after="100"/>
        <w:jc w:val="center"/>
      </w:pPr>
      <w:r>
        <w:rPr>
          <w:i/>
          <w:sz w:val="24"/>
        </w:rPr>
        <w:t>Hình 1.1. Kiến trúc logic của phiên bản cốt lõi.</w:t>
      </w:r>
    </w:p>
    <w:p w14:paraId="13A9E80E" w14:textId="77777777" w:rsidR="00D74D15" w:rsidRDefault="00000000">
      <w:pPr>
        <w:spacing w:before="100" w:after="100"/>
        <w:jc w:val="center"/>
      </w:pPr>
      <w:r>
        <w:rPr>
          <w:i/>
          <w:sz w:val="24"/>
        </w:rPr>
        <w:t>Bảng 1.2. Công nghệ dự kiến sử dụng.</w:t>
      </w:r>
    </w:p>
    <w:tbl>
      <w:tblPr>
        <w:tblW w:w="0" w:type="auto"/>
        <w:jc w:val="center"/>
        <w:tblLayout w:type="fixed"/>
        <w:tblLook w:val="04A0" w:firstRow="1" w:lastRow="0" w:firstColumn="1" w:lastColumn="0" w:noHBand="0" w:noVBand="1"/>
      </w:tblPr>
      <w:tblGrid>
        <w:gridCol w:w="1944"/>
        <w:gridCol w:w="2448"/>
        <w:gridCol w:w="4896"/>
      </w:tblGrid>
      <w:tr w:rsidR="00D74D15" w14:paraId="029F0F81" w14:textId="77777777">
        <w:trPr>
          <w:tblHeader/>
          <w:jc w:val="center"/>
        </w:trPr>
        <w:tc>
          <w:tcPr>
            <w:tcW w:w="1944"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78380DAA" w14:textId="77777777" w:rsidR="00D74D15" w:rsidRDefault="00000000">
            <w:pPr>
              <w:spacing w:line="240" w:lineRule="auto"/>
              <w:jc w:val="center"/>
            </w:pPr>
            <w:r>
              <w:rPr>
                <w:b/>
                <w:sz w:val="22"/>
              </w:rPr>
              <w:t>Thành phần</w:t>
            </w:r>
          </w:p>
        </w:tc>
        <w:tc>
          <w:tcPr>
            <w:tcW w:w="2448"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197135E3" w14:textId="77777777" w:rsidR="00D74D15" w:rsidRDefault="00000000">
            <w:pPr>
              <w:spacing w:line="240" w:lineRule="auto"/>
              <w:jc w:val="center"/>
            </w:pPr>
            <w:r>
              <w:rPr>
                <w:b/>
                <w:sz w:val="22"/>
              </w:rPr>
              <w:t>Công nghệ dự kiến</w:t>
            </w:r>
          </w:p>
        </w:tc>
        <w:tc>
          <w:tcPr>
            <w:tcW w:w="4896"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272CF426" w14:textId="77777777" w:rsidR="00D74D15" w:rsidRDefault="00000000">
            <w:pPr>
              <w:spacing w:line="240" w:lineRule="auto"/>
              <w:jc w:val="center"/>
            </w:pPr>
            <w:r>
              <w:rPr>
                <w:b/>
                <w:sz w:val="22"/>
              </w:rPr>
              <w:t>Vai trò</w:t>
            </w:r>
          </w:p>
        </w:tc>
      </w:tr>
      <w:tr w:rsidR="00D74D15" w14:paraId="777F2666" w14:textId="77777777">
        <w:trPr>
          <w:cantSplit/>
          <w:jc w:val="center"/>
        </w:trPr>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B227618" w14:textId="77777777" w:rsidR="00D74D15" w:rsidRDefault="00000000">
            <w:pPr>
              <w:spacing w:line="240" w:lineRule="auto"/>
            </w:pPr>
            <w:r>
              <w:rPr>
                <w:sz w:val="22"/>
              </w:rPr>
              <w:t>Xử lý dữ liệu</w:t>
            </w:r>
          </w:p>
        </w:tc>
        <w:tc>
          <w:tcPr>
            <w:tcW w:w="244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4195355" w14:textId="77777777" w:rsidR="00D74D15" w:rsidRDefault="00000000">
            <w:pPr>
              <w:spacing w:line="240" w:lineRule="auto"/>
            </w:pPr>
            <w:r>
              <w:rPr>
                <w:sz w:val="22"/>
              </w:rPr>
              <w:t>Python, Pandas</w:t>
            </w:r>
          </w:p>
        </w:tc>
        <w:tc>
          <w:tcPr>
            <w:tcW w:w="489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A9EC1D7" w14:textId="77777777" w:rsidR="00D74D15" w:rsidRDefault="00000000">
            <w:pPr>
              <w:spacing w:line="240" w:lineRule="auto"/>
            </w:pPr>
            <w:r>
              <w:rPr>
                <w:sz w:val="22"/>
              </w:rPr>
              <w:t>Đọc CSV/JSON, kiểm tra và tạo dữ liệu lịch sử.</w:t>
            </w:r>
          </w:p>
        </w:tc>
      </w:tr>
      <w:tr w:rsidR="00D74D15" w14:paraId="6EAD1833" w14:textId="77777777">
        <w:trPr>
          <w:cantSplit/>
          <w:jc w:val="center"/>
        </w:trPr>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3F11A54" w14:textId="77777777" w:rsidR="00D74D15" w:rsidRDefault="00000000">
            <w:pPr>
              <w:spacing w:line="240" w:lineRule="auto"/>
            </w:pPr>
            <w:r>
              <w:rPr>
                <w:sz w:val="22"/>
              </w:rPr>
              <w:t>Mô hình</w:t>
            </w:r>
          </w:p>
        </w:tc>
        <w:tc>
          <w:tcPr>
            <w:tcW w:w="244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38BEB59" w14:textId="77777777" w:rsidR="00D74D15" w:rsidRDefault="00000000">
            <w:pPr>
              <w:spacing w:line="240" w:lineRule="auto"/>
            </w:pPr>
            <w:r>
              <w:rPr>
                <w:sz w:val="22"/>
              </w:rPr>
              <w:t>scikit-learn</w:t>
            </w:r>
          </w:p>
        </w:tc>
        <w:tc>
          <w:tcPr>
            <w:tcW w:w="489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9D07F37" w14:textId="77777777" w:rsidR="00D74D15" w:rsidRDefault="00000000">
            <w:pPr>
              <w:spacing w:line="240" w:lineRule="auto"/>
            </w:pPr>
            <w:r>
              <w:rPr>
                <w:sz w:val="22"/>
              </w:rPr>
              <w:t>Pipeline tiền xử lý, Logistic Regression, Random Forest và hiệu chỉnh xác suất khi cần.</w:t>
            </w:r>
          </w:p>
        </w:tc>
      </w:tr>
      <w:tr w:rsidR="00D74D15" w14:paraId="2B67312C" w14:textId="77777777">
        <w:trPr>
          <w:cantSplit/>
          <w:jc w:val="center"/>
        </w:trPr>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018657B7" w14:textId="77777777" w:rsidR="00D74D15" w:rsidRDefault="00000000">
            <w:pPr>
              <w:spacing w:line="240" w:lineRule="auto"/>
            </w:pPr>
            <w:r>
              <w:rPr>
                <w:sz w:val="22"/>
              </w:rPr>
              <w:lastRenderedPageBreak/>
              <w:t>Cơ sở dữ liệu</w:t>
            </w:r>
          </w:p>
        </w:tc>
        <w:tc>
          <w:tcPr>
            <w:tcW w:w="244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9DFAC46" w14:textId="77777777" w:rsidR="00D74D15" w:rsidRDefault="00000000">
            <w:pPr>
              <w:spacing w:line="240" w:lineRule="auto"/>
            </w:pPr>
            <w:r>
              <w:rPr>
                <w:sz w:val="22"/>
              </w:rPr>
              <w:t>SQLite</w:t>
            </w:r>
          </w:p>
        </w:tc>
        <w:tc>
          <w:tcPr>
            <w:tcW w:w="489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4E0B407" w14:textId="77777777" w:rsidR="00D74D15" w:rsidRDefault="00000000">
            <w:pPr>
              <w:spacing w:line="240" w:lineRule="auto"/>
            </w:pPr>
            <w:r>
              <w:rPr>
                <w:sz w:val="22"/>
              </w:rPr>
              <w:t>Phù hợp bản demo đơn người dùng và giảm chi phí triển khai.</w:t>
            </w:r>
          </w:p>
        </w:tc>
      </w:tr>
      <w:tr w:rsidR="00D74D15" w14:paraId="156A5F0B" w14:textId="77777777">
        <w:trPr>
          <w:cantSplit/>
          <w:jc w:val="center"/>
        </w:trPr>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0D61ECB" w14:textId="77777777" w:rsidR="00D74D15" w:rsidRDefault="00000000">
            <w:pPr>
              <w:spacing w:line="240" w:lineRule="auto"/>
            </w:pPr>
            <w:r>
              <w:rPr>
                <w:sz w:val="22"/>
              </w:rPr>
              <w:t>Giao diện</w:t>
            </w:r>
          </w:p>
        </w:tc>
        <w:tc>
          <w:tcPr>
            <w:tcW w:w="244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1681D9D" w14:textId="77777777" w:rsidR="00D74D15" w:rsidRDefault="00000000">
            <w:pPr>
              <w:spacing w:line="240" w:lineRule="auto"/>
            </w:pPr>
            <w:r>
              <w:rPr>
                <w:sz w:val="22"/>
              </w:rPr>
              <w:t>Streamlit</w:t>
            </w:r>
          </w:p>
        </w:tc>
        <w:tc>
          <w:tcPr>
            <w:tcW w:w="489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244D349" w14:textId="77777777" w:rsidR="00D74D15" w:rsidRDefault="00000000">
            <w:pPr>
              <w:spacing w:line="240" w:lineRule="auto"/>
            </w:pPr>
            <w:r>
              <w:rPr>
                <w:sz w:val="22"/>
              </w:rPr>
              <w:t>Tạo nhanh luồng chọn ván, PRE, đội hình, POST và so sánh.</w:t>
            </w:r>
          </w:p>
        </w:tc>
      </w:tr>
      <w:tr w:rsidR="00D74D15" w14:paraId="14B92D0E" w14:textId="77777777">
        <w:trPr>
          <w:cantSplit/>
          <w:jc w:val="center"/>
        </w:trPr>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CCCD7B7" w14:textId="77777777" w:rsidR="00D74D15" w:rsidRDefault="00000000">
            <w:pPr>
              <w:spacing w:line="240" w:lineRule="auto"/>
            </w:pPr>
            <w:r>
              <w:rPr>
                <w:sz w:val="22"/>
              </w:rPr>
              <w:t>Lưu mô hình</w:t>
            </w:r>
          </w:p>
        </w:tc>
        <w:tc>
          <w:tcPr>
            <w:tcW w:w="244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97C57D7" w14:textId="77777777" w:rsidR="00D74D15" w:rsidRDefault="00000000">
            <w:pPr>
              <w:spacing w:line="240" w:lineRule="auto"/>
            </w:pPr>
            <w:r>
              <w:rPr>
                <w:sz w:val="22"/>
              </w:rPr>
              <w:t>joblib</w:t>
            </w:r>
          </w:p>
        </w:tc>
        <w:tc>
          <w:tcPr>
            <w:tcW w:w="489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242B8D2" w14:textId="77777777" w:rsidR="00D74D15" w:rsidRDefault="00000000">
            <w:pPr>
              <w:spacing w:line="240" w:lineRule="auto"/>
            </w:pPr>
            <w:r>
              <w:rPr>
                <w:sz w:val="22"/>
              </w:rPr>
              <w:t>Lưu pipeline tiền xử lý và mô hình đã huấn luyện.</w:t>
            </w:r>
          </w:p>
        </w:tc>
      </w:tr>
    </w:tbl>
    <w:p w14:paraId="1F02209E" w14:textId="77777777" w:rsidR="00D74D15" w:rsidRDefault="00D74D15"/>
    <w:p w14:paraId="2FAA1F85" w14:textId="77777777" w:rsidR="00D74D15" w:rsidRDefault="00000000">
      <w:pPr>
        <w:pStyle w:val="u1"/>
        <w:numPr>
          <w:ilvl w:val="0"/>
          <w:numId w:val="8"/>
        </w:numPr>
        <w:spacing w:before="160" w:after="80"/>
      </w:pPr>
      <w:r>
        <w:t>Thiết kế dữ liệu và cơ sở dữ liệu</w:t>
      </w:r>
    </w:p>
    <w:p w14:paraId="2C880E27" w14:textId="77777777" w:rsidR="00D74D15" w:rsidRDefault="00000000">
      <w:pPr>
        <w:pStyle w:val="u2"/>
        <w:numPr>
          <w:ilvl w:val="1"/>
          <w:numId w:val="8"/>
        </w:numPr>
        <w:spacing w:before="100" w:after="80"/>
      </w:pPr>
      <w:r>
        <w:t>Nguyên tắc chuyển đổi ERD</w:t>
      </w:r>
    </w:p>
    <w:p w14:paraId="7A93CA07" w14:textId="77777777" w:rsidR="00D74D15" w:rsidRDefault="00000000">
      <w:pPr>
        <w:spacing w:before="100" w:after="100"/>
        <w:ind w:firstLine="720"/>
        <w:jc w:val="both"/>
      </w:pPr>
      <w:r>
        <w:t>Các thực thể và quan hệ đã có trong ERD được chuyển thành lược đồ quan hệ. Những thống kê như phong độ, đối đầu và kinh nghiệm tuyển thủ-tướng không gắn cố định vào bảng đội hoặc tuyển thủ mà được tính theo mốc thời gian của từng ván.</w:t>
      </w:r>
    </w:p>
    <w:p w14:paraId="12BA62E9" w14:textId="77777777" w:rsidR="00D74D15" w:rsidRDefault="00000000">
      <w:pPr>
        <w:spacing w:before="100" w:after="100"/>
        <w:ind w:firstLine="720"/>
        <w:jc w:val="both"/>
      </w:pPr>
      <w:r>
        <w:t>Bản đánh giá là đối tượng lưu kết quả PRE hoặc POST. Mức thay đổi không cần một bảng riêng vì có thể tính lại từ hai bản đánh giá tương thích. Nhánh OP.GG không được thiết kế chi tiết trong lược đồ cốt lõi để tránh làm tăng phạm vi bắt buộc.</w:t>
      </w:r>
    </w:p>
    <w:p w14:paraId="13713B92" w14:textId="77777777" w:rsidR="00D74D15" w:rsidRDefault="00DD3D73" w:rsidP="00DD3D73">
      <w:pPr>
        <w:spacing w:before="100"/>
        <w:ind w:hanging="1080"/>
        <w:jc w:val="center"/>
      </w:pPr>
      <w:r>
        <w:rPr>
          <w:noProof/>
        </w:rPr>
        <w:drawing>
          <wp:inline distT="0" distB="0" distL="0" distR="0" wp14:anchorId="3B3235A5" wp14:editId="3988A2F0">
            <wp:extent cx="7190740" cy="3804056"/>
            <wp:effectExtent l="0" t="0" r="0" b="6350"/>
            <wp:docPr id="81498444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95912" cy="3806792"/>
                    </a:xfrm>
                    <a:prstGeom prst="rect">
                      <a:avLst/>
                    </a:prstGeom>
                    <a:noFill/>
                    <a:ln>
                      <a:noFill/>
                    </a:ln>
                  </pic:spPr>
                </pic:pic>
              </a:graphicData>
            </a:graphic>
          </wp:inline>
        </w:drawing>
      </w:r>
    </w:p>
    <w:p w14:paraId="7A0708FB" w14:textId="77777777" w:rsidR="00D74D15" w:rsidRDefault="00000000">
      <w:pPr>
        <w:spacing w:before="100" w:after="100"/>
        <w:jc w:val="center"/>
      </w:pPr>
      <w:r>
        <w:rPr>
          <w:i/>
          <w:sz w:val="24"/>
        </w:rPr>
        <w:t>Hình 2.1. Lược đồ quan hệ cốt lõi sau khi chuyển từ ERD.</w:t>
      </w:r>
    </w:p>
    <w:p w14:paraId="7AF0872E" w14:textId="77777777" w:rsidR="00D74D15" w:rsidRDefault="00000000">
      <w:pPr>
        <w:pStyle w:val="u2"/>
        <w:numPr>
          <w:ilvl w:val="1"/>
          <w:numId w:val="8"/>
        </w:numPr>
        <w:spacing w:before="100" w:after="80"/>
      </w:pPr>
      <w:r>
        <w:lastRenderedPageBreak/>
        <w:t>Đặc tả các bảng cốt lõi</w:t>
      </w:r>
    </w:p>
    <w:p w14:paraId="787EF59B" w14:textId="77777777" w:rsidR="00D74D15" w:rsidRDefault="00000000">
      <w:pPr>
        <w:spacing w:before="100" w:after="100"/>
        <w:jc w:val="center"/>
      </w:pPr>
      <w:r>
        <w:rPr>
          <w:i/>
          <w:sz w:val="24"/>
        </w:rPr>
        <w:t>Bảng 2.1. Nhóm bảng bối cảnh thi đấu.</w:t>
      </w:r>
    </w:p>
    <w:tbl>
      <w:tblPr>
        <w:tblW w:w="0" w:type="auto"/>
        <w:jc w:val="center"/>
        <w:tblLayout w:type="fixed"/>
        <w:tblLook w:val="04A0" w:firstRow="1" w:lastRow="0" w:firstColumn="1" w:lastColumn="0" w:noHBand="0" w:noVBand="1"/>
      </w:tblPr>
      <w:tblGrid>
        <w:gridCol w:w="1872"/>
        <w:gridCol w:w="4968"/>
        <w:gridCol w:w="2520"/>
      </w:tblGrid>
      <w:tr w:rsidR="00D74D15" w14:paraId="5E0FFD06" w14:textId="77777777">
        <w:trPr>
          <w:tblHeader/>
          <w:jc w:val="center"/>
        </w:trPr>
        <w:tc>
          <w:tcPr>
            <w:tcW w:w="1872"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39A12BED" w14:textId="77777777" w:rsidR="00D74D15" w:rsidRDefault="00000000">
            <w:pPr>
              <w:spacing w:line="240" w:lineRule="auto"/>
              <w:jc w:val="center"/>
            </w:pPr>
            <w:r>
              <w:rPr>
                <w:b/>
                <w:sz w:val="20"/>
              </w:rPr>
              <w:t>Bảng</w:t>
            </w:r>
          </w:p>
        </w:tc>
        <w:tc>
          <w:tcPr>
            <w:tcW w:w="4968"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771EFD3C" w14:textId="77777777" w:rsidR="00D74D15" w:rsidRDefault="00000000">
            <w:pPr>
              <w:spacing w:line="240" w:lineRule="auto"/>
              <w:jc w:val="center"/>
            </w:pPr>
            <w:r>
              <w:rPr>
                <w:b/>
                <w:sz w:val="20"/>
              </w:rPr>
              <w:t>Thuộc tính chính và kiểu dữ liệu</w:t>
            </w:r>
          </w:p>
        </w:tc>
        <w:tc>
          <w:tcPr>
            <w:tcW w:w="252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7AE5D457" w14:textId="77777777" w:rsidR="00D74D15" w:rsidRDefault="00000000">
            <w:pPr>
              <w:spacing w:line="240" w:lineRule="auto"/>
              <w:jc w:val="center"/>
            </w:pPr>
            <w:r>
              <w:rPr>
                <w:b/>
                <w:sz w:val="20"/>
              </w:rPr>
              <w:t>Khóa và ràng buộc chính</w:t>
            </w:r>
          </w:p>
        </w:tc>
      </w:tr>
      <w:tr w:rsidR="00D74D15" w14:paraId="20EDBB3E" w14:textId="77777777">
        <w:trPr>
          <w:cantSplit/>
          <w:jc w:val="center"/>
        </w:trPr>
        <w:tc>
          <w:tcPr>
            <w:tcW w:w="1872"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66AACEB" w14:textId="77777777" w:rsidR="00D74D15" w:rsidRDefault="00000000">
            <w:pPr>
              <w:spacing w:line="240" w:lineRule="auto"/>
            </w:pPr>
            <w:r>
              <w:rPr>
                <w:sz w:val="20"/>
              </w:rPr>
              <w:t>tournament</w:t>
            </w:r>
          </w:p>
        </w:tc>
        <w:tc>
          <w:tcPr>
            <w:tcW w:w="496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5786FC3" w14:textId="77777777" w:rsidR="00D74D15" w:rsidRDefault="00000000">
            <w:pPr>
              <w:spacing w:line="240" w:lineRule="auto"/>
            </w:pPr>
            <w:r>
              <w:rPr>
                <w:sz w:val="20"/>
              </w:rPr>
              <w:t>tournament_id VARCHAR(64); name VARCHAR(150); region VARCHAR(30); season SMALLINT</w:t>
            </w:r>
          </w:p>
        </w:tc>
        <w:tc>
          <w:tcPr>
            <w:tcW w:w="252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864751D" w14:textId="77777777" w:rsidR="00D74D15" w:rsidRDefault="00000000">
            <w:pPr>
              <w:spacing w:line="240" w:lineRule="auto"/>
            </w:pPr>
            <w:r>
              <w:rPr>
                <w:sz w:val="20"/>
              </w:rPr>
              <w:t>PK: tournament_id. Tên hiển thị không dùng làm định danh.</w:t>
            </w:r>
          </w:p>
        </w:tc>
      </w:tr>
      <w:tr w:rsidR="00D74D15" w14:paraId="7987B5D0" w14:textId="77777777">
        <w:trPr>
          <w:cantSplit/>
          <w:jc w:val="center"/>
        </w:trPr>
        <w:tc>
          <w:tcPr>
            <w:tcW w:w="1872"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B350DF7" w14:textId="77777777" w:rsidR="00D74D15" w:rsidRDefault="00000000">
            <w:pPr>
              <w:spacing w:line="240" w:lineRule="auto"/>
            </w:pPr>
            <w:r>
              <w:rPr>
                <w:sz w:val="20"/>
              </w:rPr>
              <w:t>tournament_stage</w:t>
            </w:r>
          </w:p>
        </w:tc>
        <w:tc>
          <w:tcPr>
            <w:tcW w:w="496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D65B1C5" w14:textId="77777777" w:rsidR="00D74D15" w:rsidRDefault="00000000">
            <w:pPr>
              <w:spacing w:line="240" w:lineRule="auto"/>
            </w:pPr>
            <w:r>
              <w:rPr>
                <w:sz w:val="20"/>
              </w:rPr>
              <w:t>stage_id VARCHAR(64); tournament_id VARCHAR(64); name VARCHAR(100)</w:t>
            </w:r>
          </w:p>
        </w:tc>
        <w:tc>
          <w:tcPr>
            <w:tcW w:w="252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161A1C4" w14:textId="77777777" w:rsidR="00D74D15" w:rsidRDefault="00000000">
            <w:pPr>
              <w:spacing w:line="240" w:lineRule="auto"/>
            </w:pPr>
            <w:r>
              <w:rPr>
                <w:sz w:val="20"/>
              </w:rPr>
              <w:t>PK: stage_id; FK tournament_id → tournament(tournament_id).</w:t>
            </w:r>
          </w:p>
        </w:tc>
      </w:tr>
      <w:tr w:rsidR="00D74D15" w14:paraId="1BA23E77" w14:textId="77777777">
        <w:trPr>
          <w:cantSplit/>
          <w:jc w:val="center"/>
        </w:trPr>
        <w:tc>
          <w:tcPr>
            <w:tcW w:w="1872"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656F60E" w14:textId="77777777" w:rsidR="00D74D15" w:rsidRDefault="00000000">
            <w:pPr>
              <w:spacing w:line="240" w:lineRule="auto"/>
            </w:pPr>
            <w:r>
              <w:rPr>
                <w:sz w:val="20"/>
              </w:rPr>
              <w:t>series</w:t>
            </w:r>
          </w:p>
        </w:tc>
        <w:tc>
          <w:tcPr>
            <w:tcW w:w="496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12A5CEA" w14:textId="77777777" w:rsidR="00D74D15" w:rsidRDefault="00000000">
            <w:pPr>
              <w:spacing w:line="240" w:lineRule="auto"/>
            </w:pPr>
            <w:r>
              <w:rPr>
                <w:sz w:val="20"/>
              </w:rPr>
              <w:t>series_id VARCHAR(80); stage_id VARCHAR(64); best_of SMALLINT</w:t>
            </w:r>
          </w:p>
        </w:tc>
        <w:tc>
          <w:tcPr>
            <w:tcW w:w="252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13B5114" w14:textId="77777777" w:rsidR="00D74D15" w:rsidRDefault="00000000">
            <w:pPr>
              <w:spacing w:line="240" w:lineRule="auto"/>
            </w:pPr>
            <w:r>
              <w:rPr>
                <w:sz w:val="20"/>
              </w:rPr>
              <w:t>PK: series_id; FK stage_id → tournament_stage(stage_id); CHECK(best_of IN (1, 3, 5)).</w:t>
            </w:r>
          </w:p>
        </w:tc>
      </w:tr>
      <w:tr w:rsidR="00D74D15" w14:paraId="2ECE981B" w14:textId="77777777">
        <w:trPr>
          <w:cantSplit/>
          <w:jc w:val="center"/>
        </w:trPr>
        <w:tc>
          <w:tcPr>
            <w:tcW w:w="1872"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A4318AC" w14:textId="77777777" w:rsidR="00D74D15" w:rsidRDefault="00000000">
            <w:pPr>
              <w:spacing w:line="240" w:lineRule="auto"/>
            </w:pPr>
            <w:r>
              <w:rPr>
                <w:sz w:val="20"/>
              </w:rPr>
              <w:t>game_patch</w:t>
            </w:r>
          </w:p>
        </w:tc>
        <w:tc>
          <w:tcPr>
            <w:tcW w:w="496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B16563A" w14:textId="77777777" w:rsidR="00D74D15" w:rsidRDefault="00000000">
            <w:pPr>
              <w:spacing w:line="240" w:lineRule="auto"/>
            </w:pPr>
            <w:r>
              <w:rPr>
                <w:sz w:val="20"/>
              </w:rPr>
              <w:t>patch_id VARCHAR(20); patch_name VARCHAR(20)</w:t>
            </w:r>
          </w:p>
        </w:tc>
        <w:tc>
          <w:tcPr>
            <w:tcW w:w="252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2F6BD72" w14:textId="77777777" w:rsidR="00D74D15" w:rsidRDefault="00000000">
            <w:pPr>
              <w:spacing w:line="240" w:lineRule="auto"/>
            </w:pPr>
            <w:r>
              <w:rPr>
                <w:sz w:val="20"/>
              </w:rPr>
              <w:t>PK: patch_id.</w:t>
            </w:r>
          </w:p>
        </w:tc>
      </w:tr>
      <w:tr w:rsidR="00D74D15" w14:paraId="299F1407" w14:textId="77777777">
        <w:trPr>
          <w:cantSplit/>
          <w:jc w:val="center"/>
        </w:trPr>
        <w:tc>
          <w:tcPr>
            <w:tcW w:w="1872"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6AE078B" w14:textId="77777777" w:rsidR="00D74D15" w:rsidRDefault="00000000">
            <w:pPr>
              <w:spacing w:line="240" w:lineRule="auto"/>
            </w:pPr>
            <w:r>
              <w:rPr>
                <w:sz w:val="20"/>
              </w:rPr>
              <w:t>game</w:t>
            </w:r>
          </w:p>
        </w:tc>
        <w:tc>
          <w:tcPr>
            <w:tcW w:w="496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D644121" w14:textId="77777777" w:rsidR="00D74D15" w:rsidRDefault="00000000">
            <w:pPr>
              <w:spacing w:line="240" w:lineRule="auto"/>
            </w:pPr>
            <w:r>
              <w:rPr>
                <w:sz w:val="20"/>
              </w:rPr>
              <w:t>game_id VARCHAR(100); series_id VARCHAR(80); patch_id VARCHAR(20); game_number SMALLINT; scheduled_at DATETIME; started_at DATETIME NULL; ended_at DATETIME NULL; winner_team_id VARCHAR(64) NULL</w:t>
            </w:r>
          </w:p>
        </w:tc>
        <w:tc>
          <w:tcPr>
            <w:tcW w:w="252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A235C77" w14:textId="77777777" w:rsidR="00D74D15" w:rsidRDefault="00000000">
            <w:r>
              <w:rPr>
                <w:sz w:val="20"/>
              </w:rPr>
              <w:t>PK: game_id; FK series_id → series(series_id); FK patch_id → game_patch(patch_id); FK winner_team_id → team(team_id) khi có kết quả. winner_team_id chỉ được ghi sau trận và phải thuộc một trong hai đội tham gia ván.</w:t>
            </w:r>
          </w:p>
        </w:tc>
      </w:tr>
    </w:tbl>
    <w:p w14:paraId="56D01F5E" w14:textId="77777777" w:rsidR="00D74D15" w:rsidRDefault="00D74D15"/>
    <w:p w14:paraId="0950364A" w14:textId="77777777" w:rsidR="00D74D15" w:rsidRDefault="00000000">
      <w:pPr>
        <w:spacing w:before="100" w:after="100"/>
        <w:jc w:val="center"/>
      </w:pPr>
      <w:r>
        <w:rPr>
          <w:i/>
          <w:sz w:val="24"/>
        </w:rPr>
        <w:t>Bảng 2.2. Nhóm bảng đội tuyển, tuyển thủ và tướng.</w:t>
      </w:r>
    </w:p>
    <w:tbl>
      <w:tblPr>
        <w:tblW w:w="0" w:type="auto"/>
        <w:jc w:val="center"/>
        <w:tblLayout w:type="fixed"/>
        <w:tblLook w:val="04A0" w:firstRow="1" w:lastRow="0" w:firstColumn="1" w:lastColumn="0" w:noHBand="0" w:noVBand="1"/>
      </w:tblPr>
      <w:tblGrid>
        <w:gridCol w:w="1872"/>
        <w:gridCol w:w="4968"/>
        <w:gridCol w:w="2520"/>
      </w:tblGrid>
      <w:tr w:rsidR="00D74D15" w14:paraId="3916BE7C" w14:textId="77777777">
        <w:trPr>
          <w:tblHeader/>
          <w:jc w:val="center"/>
        </w:trPr>
        <w:tc>
          <w:tcPr>
            <w:tcW w:w="1872"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653F5FE4" w14:textId="77777777" w:rsidR="00D74D15" w:rsidRDefault="00000000">
            <w:pPr>
              <w:spacing w:line="240" w:lineRule="auto"/>
              <w:jc w:val="center"/>
            </w:pPr>
            <w:r>
              <w:rPr>
                <w:b/>
                <w:sz w:val="20"/>
              </w:rPr>
              <w:t>Bảng</w:t>
            </w:r>
          </w:p>
        </w:tc>
        <w:tc>
          <w:tcPr>
            <w:tcW w:w="4968"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4B4E91B5" w14:textId="77777777" w:rsidR="00D74D15" w:rsidRDefault="00000000">
            <w:pPr>
              <w:spacing w:line="240" w:lineRule="auto"/>
              <w:jc w:val="center"/>
            </w:pPr>
            <w:r>
              <w:rPr>
                <w:b/>
                <w:sz w:val="20"/>
              </w:rPr>
              <w:t>Thuộc tính chính và kiểu dữ liệu</w:t>
            </w:r>
          </w:p>
        </w:tc>
        <w:tc>
          <w:tcPr>
            <w:tcW w:w="252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2038AB77" w14:textId="77777777" w:rsidR="00D74D15" w:rsidRDefault="00000000">
            <w:pPr>
              <w:spacing w:line="240" w:lineRule="auto"/>
              <w:jc w:val="center"/>
            </w:pPr>
            <w:r>
              <w:rPr>
                <w:b/>
                <w:sz w:val="20"/>
              </w:rPr>
              <w:t>Khóa và ràng buộc chính</w:t>
            </w:r>
          </w:p>
        </w:tc>
      </w:tr>
      <w:tr w:rsidR="00D74D15" w14:paraId="016CCCA5" w14:textId="77777777">
        <w:trPr>
          <w:cantSplit/>
          <w:jc w:val="center"/>
        </w:trPr>
        <w:tc>
          <w:tcPr>
            <w:tcW w:w="1872"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896751D" w14:textId="77777777" w:rsidR="00D74D15" w:rsidRDefault="00000000">
            <w:pPr>
              <w:spacing w:line="240" w:lineRule="auto"/>
            </w:pPr>
            <w:r>
              <w:rPr>
                <w:sz w:val="20"/>
              </w:rPr>
              <w:t>team</w:t>
            </w:r>
          </w:p>
        </w:tc>
        <w:tc>
          <w:tcPr>
            <w:tcW w:w="496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F1799BF" w14:textId="77777777" w:rsidR="00D74D15" w:rsidRDefault="00000000">
            <w:pPr>
              <w:spacing w:line="240" w:lineRule="auto"/>
            </w:pPr>
            <w:r>
              <w:rPr>
                <w:sz w:val="20"/>
              </w:rPr>
              <w:t>team_id VARCHAR(64); canonical_name VARCHAR(150); display_name VARCHAR(150)</w:t>
            </w:r>
          </w:p>
        </w:tc>
        <w:tc>
          <w:tcPr>
            <w:tcW w:w="252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77227C7" w14:textId="77777777" w:rsidR="00D74D15" w:rsidRDefault="00000000">
            <w:pPr>
              <w:spacing w:line="240" w:lineRule="auto"/>
            </w:pPr>
            <w:r>
              <w:rPr>
                <w:sz w:val="20"/>
              </w:rPr>
              <w:t>PK: team_id.</w:t>
            </w:r>
          </w:p>
        </w:tc>
      </w:tr>
      <w:tr w:rsidR="00D74D15" w14:paraId="1BC0A403" w14:textId="77777777">
        <w:trPr>
          <w:cantSplit/>
          <w:jc w:val="center"/>
        </w:trPr>
        <w:tc>
          <w:tcPr>
            <w:tcW w:w="1872"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5F39721" w14:textId="77777777" w:rsidR="00D74D15" w:rsidRDefault="00000000">
            <w:pPr>
              <w:spacing w:line="240" w:lineRule="auto"/>
            </w:pPr>
            <w:r>
              <w:rPr>
                <w:sz w:val="20"/>
              </w:rPr>
              <w:t>player</w:t>
            </w:r>
          </w:p>
        </w:tc>
        <w:tc>
          <w:tcPr>
            <w:tcW w:w="496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CF9A7E1" w14:textId="77777777" w:rsidR="00D74D15" w:rsidRDefault="00000000">
            <w:pPr>
              <w:spacing w:line="240" w:lineRule="auto"/>
            </w:pPr>
            <w:r>
              <w:rPr>
                <w:sz w:val="20"/>
              </w:rPr>
              <w:t>player_id VARCHAR(64); canonical_name VARCHAR(120); display_name VARCHAR(120)</w:t>
            </w:r>
          </w:p>
        </w:tc>
        <w:tc>
          <w:tcPr>
            <w:tcW w:w="252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00AA2E58" w14:textId="77777777" w:rsidR="00D74D15" w:rsidRDefault="00000000">
            <w:pPr>
              <w:spacing w:line="240" w:lineRule="auto"/>
            </w:pPr>
            <w:r>
              <w:rPr>
                <w:sz w:val="20"/>
              </w:rPr>
              <w:t>PK: player_id.</w:t>
            </w:r>
          </w:p>
        </w:tc>
      </w:tr>
      <w:tr w:rsidR="00D74D15" w14:paraId="235C2014" w14:textId="77777777">
        <w:trPr>
          <w:cantSplit/>
          <w:jc w:val="center"/>
        </w:trPr>
        <w:tc>
          <w:tcPr>
            <w:tcW w:w="1872"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860C9DA" w14:textId="77777777" w:rsidR="00D74D15" w:rsidRDefault="00000000">
            <w:pPr>
              <w:spacing w:line="240" w:lineRule="auto"/>
            </w:pPr>
            <w:r>
              <w:rPr>
                <w:sz w:val="20"/>
              </w:rPr>
              <w:t>team_membership</w:t>
            </w:r>
          </w:p>
        </w:tc>
        <w:tc>
          <w:tcPr>
            <w:tcW w:w="496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42C8F77" w14:textId="77777777" w:rsidR="00D74D15" w:rsidRDefault="00000000">
            <w:pPr>
              <w:spacing w:line="240" w:lineRule="auto"/>
            </w:pPr>
            <w:r>
              <w:rPr>
                <w:sz w:val="20"/>
              </w:rPr>
              <w:t>membership_id INTEGER; team_id VARCHAR(64); player_id VARCHAR(64); role VARCHAR(10); valid_from DATE; valid_to DATE NULL</w:t>
            </w:r>
          </w:p>
        </w:tc>
        <w:tc>
          <w:tcPr>
            <w:tcW w:w="252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C88B386" w14:textId="77777777" w:rsidR="00D74D15" w:rsidRDefault="00000000">
            <w:pPr>
              <w:spacing w:line="240" w:lineRule="auto"/>
            </w:pPr>
            <w:r>
              <w:rPr>
                <w:sz w:val="20"/>
              </w:rPr>
              <w:t>PK: membership_id; FK team_id → team(team_id); FK player_id → player(player_id); lưu quan hệ đội–tuyển thủ theo khoảng hiệu lực.</w:t>
            </w:r>
          </w:p>
        </w:tc>
      </w:tr>
      <w:tr w:rsidR="00D74D15" w14:paraId="217A6D26" w14:textId="77777777">
        <w:trPr>
          <w:cantSplit/>
          <w:jc w:val="center"/>
        </w:trPr>
        <w:tc>
          <w:tcPr>
            <w:tcW w:w="1872"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047779C" w14:textId="77777777" w:rsidR="00D74D15" w:rsidRDefault="00000000">
            <w:pPr>
              <w:spacing w:line="240" w:lineRule="auto"/>
            </w:pPr>
            <w:r>
              <w:rPr>
                <w:sz w:val="20"/>
              </w:rPr>
              <w:lastRenderedPageBreak/>
              <w:t>game_team</w:t>
            </w:r>
          </w:p>
        </w:tc>
        <w:tc>
          <w:tcPr>
            <w:tcW w:w="496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0C45510" w14:textId="77777777" w:rsidR="00D74D15" w:rsidRDefault="00000000">
            <w:pPr>
              <w:spacing w:line="240" w:lineRule="auto"/>
            </w:pPr>
            <w:r>
              <w:rPr>
                <w:sz w:val="20"/>
              </w:rPr>
              <w:t>game_team_id INTEGER; game_id VARCHAR(100); team_id VARCHAR(64); side VARCHAR(4); confirmation_status VARCHAR(20) NOT NULL</w:t>
            </w:r>
          </w:p>
        </w:tc>
        <w:tc>
          <w:tcPr>
            <w:tcW w:w="252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7004C43" w14:textId="77777777" w:rsidR="00D74D15" w:rsidRDefault="00000000">
            <w:pPr>
              <w:spacing w:line="240" w:lineRule="auto"/>
            </w:pPr>
            <w:r>
              <w:rPr>
                <w:sz w:val="20"/>
              </w:rPr>
              <w:t>PK: game_team_id; FK game_id → game(game_id); FK team_id → team(team_id); UNIQUE(game_id, side); CHECK(side IN ('BLUE', 'RED')); mỗi ván có đúng hai dòng BLUE và RED. confirmation_status lưu trạng thái xác nhận của đội trong ván.</w:t>
            </w:r>
          </w:p>
        </w:tc>
      </w:tr>
      <w:tr w:rsidR="00D74D15" w14:paraId="1816A667" w14:textId="77777777">
        <w:trPr>
          <w:cantSplit/>
          <w:jc w:val="center"/>
        </w:trPr>
        <w:tc>
          <w:tcPr>
            <w:tcW w:w="1872"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0BA173B" w14:textId="77777777" w:rsidR="00D74D15" w:rsidRDefault="00000000">
            <w:pPr>
              <w:spacing w:line="240" w:lineRule="auto"/>
            </w:pPr>
            <w:r>
              <w:rPr>
                <w:sz w:val="20"/>
              </w:rPr>
              <w:t>game_player</w:t>
            </w:r>
          </w:p>
        </w:tc>
        <w:tc>
          <w:tcPr>
            <w:tcW w:w="496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E1A16C4" w14:textId="77777777" w:rsidR="00D74D15" w:rsidRDefault="00000000">
            <w:pPr>
              <w:spacing w:line="240" w:lineRule="auto"/>
            </w:pPr>
            <w:r>
              <w:rPr>
                <w:sz w:val="20"/>
              </w:rPr>
              <w:t>game_player_id INTEGER; game_team_id INTEGER; player_id VARCHAR(64); role VARCHAR(10); champion_id VARCHAR(30) NULL; confirmation_status VARCHAR(20) NOT NULL</w:t>
            </w:r>
          </w:p>
        </w:tc>
        <w:tc>
          <w:tcPr>
            <w:tcW w:w="252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9E81912" w14:textId="77777777" w:rsidR="00D74D15" w:rsidRDefault="00000000">
            <w:pPr>
              <w:spacing w:line="240" w:lineRule="auto"/>
            </w:pPr>
            <w:r>
              <w:rPr>
                <w:sz w:val="20"/>
              </w:rPr>
              <w:t>PK: game_player_id; FK game_team_id → game_team(game_team_id); FK player_id → player(player_id); FK champion_id → champion(champion_id); UNIQUE(game_team_id, role); CHECK(role IN ('TOP', 'JUNGLE', 'MID', 'BOT', 'SUPPORT')); confirmation_status lưu trạng thái xác nhận/xử lý của dòng tham gia; PRE cần đủ 10 tuyển thủ, POST cần champion_id cho đủ 10 dòng.</w:t>
            </w:r>
          </w:p>
        </w:tc>
      </w:tr>
      <w:tr w:rsidR="00D74D15" w14:paraId="1674739D" w14:textId="77777777">
        <w:trPr>
          <w:cantSplit/>
          <w:jc w:val="center"/>
        </w:trPr>
        <w:tc>
          <w:tcPr>
            <w:tcW w:w="1872"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7FA6F3F" w14:textId="77777777" w:rsidR="00D74D15" w:rsidRDefault="00000000">
            <w:pPr>
              <w:spacing w:line="240" w:lineRule="auto"/>
            </w:pPr>
            <w:r>
              <w:rPr>
                <w:sz w:val="20"/>
              </w:rPr>
              <w:t>champion</w:t>
            </w:r>
          </w:p>
        </w:tc>
        <w:tc>
          <w:tcPr>
            <w:tcW w:w="496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D8A95B6" w14:textId="77777777" w:rsidR="00D74D15" w:rsidRDefault="00000000">
            <w:pPr>
              <w:spacing w:line="240" w:lineRule="auto"/>
            </w:pPr>
            <w:r>
              <w:rPr>
                <w:sz w:val="20"/>
              </w:rPr>
              <w:t>champion_id VARCHAR(30); canonical_name VARCHAR(80); display_name VARCHAR(80); image_file VARCHAR(160)</w:t>
            </w:r>
          </w:p>
        </w:tc>
        <w:tc>
          <w:tcPr>
            <w:tcW w:w="252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89E2814" w14:textId="77777777" w:rsidR="00D74D15" w:rsidRDefault="00000000">
            <w:pPr>
              <w:spacing w:line="240" w:lineRule="auto"/>
            </w:pPr>
            <w:r>
              <w:rPr>
                <w:sz w:val="20"/>
              </w:rPr>
              <w:t>PK: champion_id.</w:t>
            </w:r>
          </w:p>
        </w:tc>
      </w:tr>
    </w:tbl>
    <w:p w14:paraId="0C841A8A" w14:textId="77777777" w:rsidR="00D74D15" w:rsidRDefault="00D74D15"/>
    <w:p w14:paraId="42FAE511" w14:textId="77777777" w:rsidR="00D74D15" w:rsidRDefault="00000000">
      <w:pPr>
        <w:spacing w:before="100" w:after="100"/>
        <w:jc w:val="center"/>
      </w:pPr>
      <w:r>
        <w:rPr>
          <w:i/>
          <w:sz w:val="24"/>
        </w:rPr>
        <w:t>Bảng 2.3. Nhóm bảng đánh giá.</w:t>
      </w:r>
    </w:p>
    <w:tbl>
      <w:tblPr>
        <w:tblW w:w="0" w:type="auto"/>
        <w:jc w:val="center"/>
        <w:tblLayout w:type="fixed"/>
        <w:tblLook w:val="04A0" w:firstRow="1" w:lastRow="0" w:firstColumn="1" w:lastColumn="0" w:noHBand="0" w:noVBand="1"/>
      </w:tblPr>
      <w:tblGrid>
        <w:gridCol w:w="1944"/>
        <w:gridCol w:w="5616"/>
        <w:gridCol w:w="1800"/>
      </w:tblGrid>
      <w:tr w:rsidR="00D74D15" w14:paraId="2422DA09" w14:textId="77777777">
        <w:trPr>
          <w:tblHeader/>
          <w:jc w:val="center"/>
        </w:trPr>
        <w:tc>
          <w:tcPr>
            <w:tcW w:w="1944"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2E329B36" w14:textId="77777777" w:rsidR="00D74D15" w:rsidRDefault="00000000">
            <w:pPr>
              <w:spacing w:line="240" w:lineRule="auto"/>
              <w:jc w:val="center"/>
            </w:pPr>
            <w:r>
              <w:rPr>
                <w:b/>
                <w:sz w:val="20"/>
              </w:rPr>
              <w:lastRenderedPageBreak/>
              <w:t>Bảng</w:t>
            </w:r>
          </w:p>
        </w:tc>
        <w:tc>
          <w:tcPr>
            <w:tcW w:w="5616"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66793EE1" w14:textId="77777777" w:rsidR="00D74D15" w:rsidRDefault="00000000">
            <w:pPr>
              <w:spacing w:line="240" w:lineRule="auto"/>
              <w:jc w:val="center"/>
            </w:pPr>
            <w:r>
              <w:rPr>
                <w:b/>
                <w:sz w:val="20"/>
              </w:rPr>
              <w:t>Thuộc tính chính và kiểu dữ liệu</w:t>
            </w:r>
          </w:p>
        </w:tc>
        <w:tc>
          <w:tcPr>
            <w:tcW w:w="180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546E3CE4" w14:textId="77777777" w:rsidR="00D74D15" w:rsidRDefault="00000000">
            <w:pPr>
              <w:spacing w:line="240" w:lineRule="auto"/>
              <w:jc w:val="center"/>
            </w:pPr>
            <w:r>
              <w:rPr>
                <w:b/>
                <w:sz w:val="20"/>
              </w:rPr>
              <w:t>Khóa và ràng buộc chính</w:t>
            </w:r>
          </w:p>
        </w:tc>
      </w:tr>
      <w:tr w:rsidR="00D74D15" w14:paraId="521EA06D" w14:textId="77777777">
        <w:trPr>
          <w:cantSplit/>
          <w:jc w:val="center"/>
        </w:trPr>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81351A0" w14:textId="77777777" w:rsidR="00D74D15" w:rsidRDefault="00000000">
            <w:pPr>
              <w:spacing w:line="240" w:lineRule="auto"/>
            </w:pPr>
            <w:r>
              <w:rPr>
                <w:sz w:val="20"/>
              </w:rPr>
              <w:t>evaluation</w:t>
            </w:r>
          </w:p>
        </w:tc>
        <w:tc>
          <w:tcPr>
            <w:tcW w:w="561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82F5678" w14:textId="77777777" w:rsidR="00D74D15" w:rsidRDefault="00000000">
            <w:pPr>
              <w:spacing w:line="240" w:lineRule="auto"/>
            </w:pPr>
            <w:r>
              <w:rPr>
                <w:sz w:val="20"/>
              </w:rPr>
              <w:t>evaluation_id INTEGER; game_id VARCHAR(100); evaluation_type VARCHAR(4); blue_win_probability REAL; created_at DATETIME; history_cutoff_at DATETIME; data_version VARCHAR(50); model_version VARCHAR(50); input_snapshot TEXT; pre_evaluation_id INTEGER NULL; is_active BOOLEAN NOT NULL</w:t>
            </w:r>
          </w:p>
        </w:tc>
        <w:tc>
          <w:tcPr>
            <w:tcW w:w="180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B151049" w14:textId="77777777" w:rsidR="00D74D15" w:rsidRDefault="00000000">
            <w:pPr>
              <w:spacing w:line="240" w:lineRule="auto"/>
            </w:pPr>
            <w:r>
              <w:rPr>
                <w:sz w:val="20"/>
              </w:rPr>
              <w:t>PK: evaluation_id; FK game_id → game; FK pre_evaluation_id → evaluation; CHECK(evaluation_type IN ('PRE', 'POST')); CHECK(blue_win_probability BETWEEN 0 AND 1); PRE yêu cầu pre_evaluation_id IS NULL; POST yêu cầu pre_evaluation_id IS NOT NULL và tham chiếu một bản PRE cùng game_id.</w:t>
            </w:r>
          </w:p>
        </w:tc>
      </w:tr>
      <w:tr w:rsidR="00D74D15" w14:paraId="2DD53C70" w14:textId="77777777">
        <w:trPr>
          <w:cantSplit/>
          <w:jc w:val="center"/>
        </w:trPr>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BFD629D" w14:textId="77777777" w:rsidR="00D74D15" w:rsidRDefault="00000000">
            <w:pPr>
              <w:spacing w:line="240" w:lineRule="auto"/>
            </w:pPr>
            <w:r>
              <w:rPr>
                <w:sz w:val="20"/>
              </w:rPr>
              <w:t>evaluation_warning</w:t>
            </w:r>
          </w:p>
        </w:tc>
        <w:tc>
          <w:tcPr>
            <w:tcW w:w="561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2BD2C41" w14:textId="77777777" w:rsidR="00D74D15" w:rsidRDefault="00000000">
            <w:pPr>
              <w:spacing w:line="240" w:lineRule="auto"/>
            </w:pPr>
            <w:r>
              <w:rPr>
                <w:sz w:val="20"/>
              </w:rPr>
              <w:t>warning_id INTEGER; evaluation_id INTEGER; warning_group VARCHAR(20); message TEXT; severity VARCHAR(10)</w:t>
            </w:r>
          </w:p>
        </w:tc>
        <w:tc>
          <w:tcPr>
            <w:tcW w:w="180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E577FF8" w14:textId="77777777" w:rsidR="00D74D15" w:rsidRDefault="00000000">
            <w:pPr>
              <w:spacing w:line="240" w:lineRule="auto"/>
            </w:pPr>
            <w:r>
              <w:rPr>
                <w:sz w:val="20"/>
              </w:rPr>
              <w:t>PK: warning_id; FK evaluation_id → evaluation; một đánh giá có thể có nhiều cảnh báo. severity lưu mức độ của cảnh báo.</w:t>
            </w:r>
          </w:p>
        </w:tc>
      </w:tr>
    </w:tbl>
    <w:p w14:paraId="687C6B87" w14:textId="77777777" w:rsidR="00D74D15" w:rsidRDefault="00D74D15"/>
    <w:p w14:paraId="083607E4" w14:textId="77777777" w:rsidR="00D74D15" w:rsidRDefault="00000000">
      <w:pPr>
        <w:pStyle w:val="u2"/>
        <w:numPr>
          <w:ilvl w:val="1"/>
          <w:numId w:val="8"/>
        </w:numPr>
        <w:spacing w:before="100" w:after="80"/>
      </w:pPr>
      <w:r>
        <w:t>Ràng buộc toàn vẹn</w:t>
      </w:r>
    </w:p>
    <w:p w14:paraId="1BD9743F" w14:textId="77777777" w:rsidR="00D74D15" w:rsidRDefault="00000000">
      <w:pPr>
        <w:numPr>
          <w:ilvl w:val="0"/>
          <w:numId w:val="11"/>
        </w:numPr>
        <w:spacing w:before="60" w:after="40"/>
        <w:jc w:val="both"/>
      </w:pPr>
      <w:r>
        <w:t>Một ván hợp lệ có đúng hai đội tham gia, một đội BLUE và một đội RED.</w:t>
      </w:r>
    </w:p>
    <w:p w14:paraId="004D5421" w14:textId="77777777" w:rsidR="00D74D15" w:rsidRDefault="00000000">
      <w:pPr>
        <w:numPr>
          <w:ilvl w:val="0"/>
          <w:numId w:val="11"/>
        </w:numPr>
        <w:spacing w:before="60" w:after="40"/>
        <w:jc w:val="both"/>
      </w:pPr>
      <w:r>
        <w:t>Đánh giá PRE chỉ được tạo khi đã xác nhận đủ hai đội và năm tuyển thủ mỗi đội.</w:t>
      </w:r>
    </w:p>
    <w:p w14:paraId="31A13527" w14:textId="77777777" w:rsidR="00D74D15" w:rsidRDefault="00000000">
      <w:pPr>
        <w:numPr>
          <w:ilvl w:val="0"/>
          <w:numId w:val="11"/>
        </w:numPr>
        <w:spacing w:before="60" w:after="40"/>
        <w:jc w:val="both"/>
      </w:pPr>
      <w:r>
        <w:t>Đánh giá POST chỉ được tạo khi đủ mười cặp tuyển thủ-tướng và vị trí cuối cùng.</w:t>
      </w:r>
    </w:p>
    <w:p w14:paraId="1080F7BB" w14:textId="77777777" w:rsidR="00D74D15" w:rsidRDefault="00000000">
      <w:pPr>
        <w:numPr>
          <w:ilvl w:val="0"/>
          <w:numId w:val="11"/>
        </w:numPr>
        <w:spacing w:before="60" w:after="40"/>
        <w:jc w:val="both"/>
      </w:pPr>
      <w:r>
        <w:t>Đội thắng chỉ được ghi sau trận và phải là một trong hai đội tham gia ván.</w:t>
      </w:r>
    </w:p>
    <w:p w14:paraId="3EAC8BA3" w14:textId="77777777" w:rsidR="00D74D15" w:rsidRDefault="00000000">
      <w:pPr>
        <w:numPr>
          <w:ilvl w:val="0"/>
          <w:numId w:val="11"/>
        </w:numPr>
        <w:spacing w:before="60" w:after="40"/>
        <w:jc w:val="both"/>
      </w:pPr>
      <w:r>
        <w:t>POST phải tham chiếu đúng PRE của cùng ván và cùng thông tin nền; nếu lực lượng thay đổi thì phải tạo lại PRE.</w:t>
      </w:r>
    </w:p>
    <w:p w14:paraId="7C75C9B9" w14:textId="77777777" w:rsidR="00D74D15" w:rsidRDefault="00000000">
      <w:pPr>
        <w:numPr>
          <w:ilvl w:val="0"/>
          <w:numId w:val="11"/>
        </w:numPr>
        <w:spacing w:before="60" w:after="40"/>
        <w:jc w:val="both"/>
      </w:pPr>
      <w:r>
        <w:t>Bản đánh giá cũ không bị sửa theo kết quả thực tế; khi tạo lại chỉ thay đổi trạng thái hiệu lực.</w:t>
      </w:r>
    </w:p>
    <w:p w14:paraId="4DC8B26C" w14:textId="77777777" w:rsidR="00D74D15" w:rsidRDefault="00000000">
      <w:pPr>
        <w:numPr>
          <w:ilvl w:val="0"/>
          <w:numId w:val="11"/>
        </w:numPr>
        <w:spacing w:before="60" w:after="40"/>
        <w:jc w:val="both"/>
      </w:pPr>
      <w:r>
        <w:t>Mọi lịch sử dùng trong đánh giá phải kết thúc trước history_cutoff_at của ván đang xét.</w:t>
      </w:r>
    </w:p>
    <w:p w14:paraId="2771A896" w14:textId="77777777" w:rsidR="00D74D15" w:rsidRDefault="00000000">
      <w:pPr>
        <w:pStyle w:val="u2"/>
        <w:numPr>
          <w:ilvl w:val="1"/>
          <w:numId w:val="8"/>
        </w:numPr>
        <w:spacing w:before="100" w:after="80"/>
      </w:pPr>
      <w:r>
        <w:lastRenderedPageBreak/>
        <w:t>Thiết kế dấu vết đầu vào</w:t>
      </w:r>
    </w:p>
    <w:p w14:paraId="4E5D43AE" w14:textId="77777777" w:rsidR="00D74D15" w:rsidRDefault="00000000">
      <w:pPr>
        <w:spacing w:before="100" w:after="100"/>
        <w:ind w:firstLine="720"/>
        <w:jc w:val="both"/>
      </w:pPr>
      <w:r>
        <w:t>Mỗi bản đánh giá lưu một bản chụp đầu vào ở dạng JSON trong trường input_snapshot. Bản chụp này chỉ phục vụ truy vết và tái hiện; không phải một thực thể nghiệp vụ riêng. Nội dung tối thiểu gồm thông tin ván, hai đội, lực lượng, phạm vi lịch sử, các thống kê đã tính và, đối với POST, đội hình cùng kinh nghiệm tuyển thủ-tướng.</w:t>
      </w:r>
    </w:p>
    <w:p w14:paraId="6AFA4519" w14:textId="77777777" w:rsidR="00D74D15" w:rsidRDefault="00000000">
      <w:pPr>
        <w:spacing w:before="100" w:after="100"/>
        <w:jc w:val="center"/>
      </w:pPr>
      <w:r>
        <w:rPr>
          <w:i/>
          <w:sz w:val="24"/>
        </w:rPr>
        <w:t>Bảng 2.4. Nội dung chính của dấu vết đầu vào.</w:t>
      </w:r>
    </w:p>
    <w:tbl>
      <w:tblPr>
        <w:tblW w:w="0" w:type="auto"/>
        <w:jc w:val="center"/>
        <w:tblLayout w:type="fixed"/>
        <w:tblLook w:val="04A0" w:firstRow="1" w:lastRow="0" w:firstColumn="1" w:lastColumn="0" w:noHBand="0" w:noVBand="1"/>
      </w:tblPr>
      <w:tblGrid>
        <w:gridCol w:w="2088"/>
        <w:gridCol w:w="7344"/>
      </w:tblGrid>
      <w:tr w:rsidR="00D74D15" w14:paraId="531E1AB1" w14:textId="77777777">
        <w:trPr>
          <w:tblHeader/>
          <w:jc w:val="center"/>
        </w:trPr>
        <w:tc>
          <w:tcPr>
            <w:tcW w:w="2088"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1E39B696" w14:textId="77777777" w:rsidR="00D74D15" w:rsidRDefault="00000000">
            <w:pPr>
              <w:spacing w:line="240" w:lineRule="auto"/>
              <w:jc w:val="center"/>
            </w:pPr>
            <w:r>
              <w:rPr>
                <w:b/>
                <w:sz w:val="22"/>
              </w:rPr>
              <w:t>Nhóm</w:t>
            </w:r>
          </w:p>
        </w:tc>
        <w:tc>
          <w:tcPr>
            <w:tcW w:w="7344"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271E5E8D" w14:textId="77777777" w:rsidR="00D74D15" w:rsidRDefault="00000000">
            <w:pPr>
              <w:spacing w:line="240" w:lineRule="auto"/>
              <w:jc w:val="center"/>
            </w:pPr>
            <w:r>
              <w:rPr>
                <w:b/>
                <w:sz w:val="22"/>
              </w:rPr>
              <w:t>Nội dung lưu</w:t>
            </w:r>
          </w:p>
        </w:tc>
      </w:tr>
      <w:tr w:rsidR="00D74D15" w14:paraId="6771BFAD"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4F2DF7A" w14:textId="77777777" w:rsidR="00D74D15" w:rsidRDefault="00000000">
            <w:pPr>
              <w:spacing w:line="240" w:lineRule="auto"/>
            </w:pPr>
            <w:r>
              <w:rPr>
                <w:sz w:val="22"/>
              </w:rPr>
              <w:t>Bối cảnh</w:t>
            </w:r>
          </w:p>
        </w:tc>
        <w:tc>
          <w:tcPr>
            <w:tcW w:w="73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47429BB" w14:textId="77777777" w:rsidR="00D74D15" w:rsidRDefault="00000000">
            <w:pPr>
              <w:spacing w:line="240" w:lineRule="auto"/>
            </w:pPr>
            <w:r>
              <w:rPr>
                <w:sz w:val="22"/>
              </w:rPr>
              <w:t>game_id, thời điểm đánh giá, giải, giai đoạn, patch, hai đội và bên thi đấu.</w:t>
            </w:r>
          </w:p>
        </w:tc>
      </w:tr>
      <w:tr w:rsidR="00D74D15" w14:paraId="540D75AE"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1D33A66" w14:textId="77777777" w:rsidR="00D74D15" w:rsidRDefault="00000000">
            <w:pPr>
              <w:spacing w:line="240" w:lineRule="auto"/>
            </w:pPr>
            <w:r>
              <w:rPr>
                <w:sz w:val="22"/>
              </w:rPr>
              <w:t>Lực lượng</w:t>
            </w:r>
          </w:p>
        </w:tc>
        <w:tc>
          <w:tcPr>
            <w:tcW w:w="73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F7419C4" w14:textId="77777777" w:rsidR="00D74D15" w:rsidRDefault="00000000">
            <w:pPr>
              <w:spacing w:line="240" w:lineRule="auto"/>
            </w:pPr>
            <w:r>
              <w:rPr>
                <w:sz w:val="22"/>
              </w:rPr>
              <w:t>Mười tuyển thủ và vị trí ở thời điểm đánh giá.</w:t>
            </w:r>
          </w:p>
        </w:tc>
      </w:tr>
      <w:tr w:rsidR="00D74D15" w14:paraId="072B1515"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3686942" w14:textId="77777777" w:rsidR="00D74D15" w:rsidRDefault="00000000">
            <w:pPr>
              <w:spacing w:line="240" w:lineRule="auto"/>
            </w:pPr>
            <w:r>
              <w:rPr>
                <w:sz w:val="22"/>
              </w:rPr>
              <w:t>Lịch sử PRE</w:t>
            </w:r>
          </w:p>
        </w:tc>
        <w:tc>
          <w:tcPr>
            <w:tcW w:w="73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79AC2AB" w14:textId="77777777" w:rsidR="00D74D15" w:rsidRDefault="00000000">
            <w:pPr>
              <w:spacing w:line="240" w:lineRule="auto"/>
            </w:pPr>
            <w:r>
              <w:rPr>
                <w:sz w:val="22"/>
              </w:rPr>
              <w:t>Phong độ, thành tích theo bên, đối đầu, liên tục lực lượng, số mẫu và phạm vi thời gian.</w:t>
            </w:r>
          </w:p>
        </w:tc>
      </w:tr>
      <w:tr w:rsidR="00D74D15" w14:paraId="446712EB"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AD47CF4" w14:textId="77777777" w:rsidR="00D74D15" w:rsidRDefault="00000000">
            <w:pPr>
              <w:spacing w:line="240" w:lineRule="auto"/>
            </w:pPr>
            <w:r>
              <w:rPr>
                <w:sz w:val="22"/>
              </w:rPr>
              <w:t>Thông tin POST</w:t>
            </w:r>
          </w:p>
        </w:tc>
        <w:tc>
          <w:tcPr>
            <w:tcW w:w="73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4CA6A90" w14:textId="77777777" w:rsidR="00D74D15" w:rsidRDefault="00000000">
            <w:pPr>
              <w:spacing w:line="240" w:lineRule="auto"/>
            </w:pPr>
            <w:r>
              <w:rPr>
                <w:sz w:val="22"/>
              </w:rPr>
              <w:t>Mười tướng cuối cùng, cặp tuyển thủ-tướng và thống kê kinh nghiệm tương ứng.</w:t>
            </w:r>
          </w:p>
        </w:tc>
      </w:tr>
      <w:tr w:rsidR="00D74D15" w14:paraId="5644C272"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14D9DD5" w14:textId="77777777" w:rsidR="00D74D15" w:rsidRDefault="00000000">
            <w:pPr>
              <w:spacing w:line="240" w:lineRule="auto"/>
            </w:pPr>
            <w:r>
              <w:rPr>
                <w:sz w:val="22"/>
              </w:rPr>
              <w:t>Truy vết</w:t>
            </w:r>
          </w:p>
        </w:tc>
        <w:tc>
          <w:tcPr>
            <w:tcW w:w="73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9ACD3C3" w14:textId="77777777" w:rsidR="00D74D15" w:rsidRDefault="00000000">
            <w:pPr>
              <w:spacing w:line="240" w:lineRule="auto"/>
            </w:pPr>
            <w:r>
              <w:rPr>
                <w:sz w:val="22"/>
              </w:rPr>
              <w:t>data_version, model_version và thời điểm tạo.</w:t>
            </w:r>
          </w:p>
        </w:tc>
      </w:tr>
    </w:tbl>
    <w:p w14:paraId="26E46AC1" w14:textId="77777777" w:rsidR="00D74D15" w:rsidRDefault="00D74D15"/>
    <w:p w14:paraId="23E031B3" w14:textId="77777777" w:rsidR="00D74D15" w:rsidRDefault="00000000">
      <w:pPr>
        <w:pStyle w:val="u1"/>
        <w:numPr>
          <w:ilvl w:val="0"/>
          <w:numId w:val="8"/>
        </w:numPr>
        <w:spacing w:before="160" w:after="80"/>
      </w:pPr>
      <w:r>
        <w:t>Thiết kế tiền xử lý dữ liệu và đặc trưng</w:t>
      </w:r>
    </w:p>
    <w:p w14:paraId="6ADF73B8" w14:textId="77777777" w:rsidR="00D74D15" w:rsidRDefault="00000000">
      <w:pPr>
        <w:pStyle w:val="u2"/>
        <w:numPr>
          <w:ilvl w:val="1"/>
          <w:numId w:val="8"/>
        </w:numPr>
        <w:spacing w:before="100" w:after="80"/>
      </w:pPr>
      <w:r>
        <w:t>Pipeline chuẩn bị dữ liệu</w:t>
      </w:r>
    </w:p>
    <w:p w14:paraId="196755ED" w14:textId="77777777" w:rsidR="00D74D15" w:rsidRDefault="00000000">
      <w:pPr>
        <w:spacing w:before="100" w:after="100"/>
        <w:ind w:firstLine="720"/>
        <w:jc w:val="both"/>
      </w:pPr>
      <w:r>
        <w:t>Oracle’s Elixir là nguồn lịch sử chính. Data Dragon chỉ dùng để chuẩn hóa mã, tên và hình ảnh tướng. LoL Esports hoặc Games of Legends được dùng để kiểm tra chéo trường hợp bất thường, không trở thành nguồn bắt buộc của pipeline hàng loạt.</w:t>
      </w:r>
    </w:p>
    <w:p w14:paraId="2C583725" w14:textId="77777777" w:rsidR="00D74D15" w:rsidRDefault="00B92CF1">
      <w:pPr>
        <w:spacing w:before="100"/>
        <w:jc w:val="center"/>
      </w:pPr>
      <w:r>
        <w:rPr>
          <w:noProof/>
        </w:rPr>
        <w:drawing>
          <wp:inline distT="0" distB="0" distL="0" distR="0" wp14:anchorId="4808652F" wp14:editId="2FC63B20">
            <wp:extent cx="5745480" cy="2320290"/>
            <wp:effectExtent l="0" t="0" r="7620" b="3810"/>
            <wp:docPr id="169193494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5480" cy="2320290"/>
                    </a:xfrm>
                    <a:prstGeom prst="rect">
                      <a:avLst/>
                    </a:prstGeom>
                    <a:noFill/>
                    <a:ln>
                      <a:noFill/>
                    </a:ln>
                  </pic:spPr>
                </pic:pic>
              </a:graphicData>
            </a:graphic>
          </wp:inline>
        </w:drawing>
      </w:r>
    </w:p>
    <w:p w14:paraId="4F485C4F" w14:textId="77777777" w:rsidR="00D74D15" w:rsidRDefault="00000000">
      <w:pPr>
        <w:spacing w:before="100" w:after="100"/>
        <w:jc w:val="center"/>
      </w:pPr>
      <w:r>
        <w:rPr>
          <w:i/>
          <w:sz w:val="24"/>
        </w:rPr>
        <w:t>Hình 3.1. Pipeline dữ liệu và hai cấu hình đầu vào.</w:t>
      </w:r>
    </w:p>
    <w:p w14:paraId="260A22AF" w14:textId="77777777" w:rsidR="00D74D15" w:rsidRDefault="00000000">
      <w:pPr>
        <w:spacing w:before="100" w:after="100"/>
        <w:jc w:val="center"/>
      </w:pPr>
      <w:r>
        <w:rPr>
          <w:i/>
          <w:sz w:val="24"/>
        </w:rPr>
        <w:t>Bảng 3.1. Các bước chuẩn bị dữ liệu.</w:t>
      </w:r>
    </w:p>
    <w:tbl>
      <w:tblPr>
        <w:tblW w:w="0" w:type="auto"/>
        <w:jc w:val="center"/>
        <w:tblLayout w:type="fixed"/>
        <w:tblLook w:val="04A0" w:firstRow="1" w:lastRow="0" w:firstColumn="1" w:lastColumn="0" w:noHBand="0" w:noVBand="1"/>
      </w:tblPr>
      <w:tblGrid>
        <w:gridCol w:w="1944"/>
        <w:gridCol w:w="7488"/>
      </w:tblGrid>
      <w:tr w:rsidR="00D74D15" w14:paraId="06DB4B00" w14:textId="77777777">
        <w:trPr>
          <w:tblHeader/>
          <w:jc w:val="center"/>
        </w:trPr>
        <w:tc>
          <w:tcPr>
            <w:tcW w:w="1944"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6DE16133" w14:textId="77777777" w:rsidR="00D74D15" w:rsidRDefault="00000000">
            <w:pPr>
              <w:spacing w:line="240" w:lineRule="auto"/>
              <w:jc w:val="center"/>
            </w:pPr>
            <w:r>
              <w:rPr>
                <w:b/>
                <w:sz w:val="22"/>
              </w:rPr>
              <w:lastRenderedPageBreak/>
              <w:t>Bước</w:t>
            </w:r>
          </w:p>
        </w:tc>
        <w:tc>
          <w:tcPr>
            <w:tcW w:w="7488"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7A5AC242" w14:textId="77777777" w:rsidR="00D74D15" w:rsidRDefault="00000000">
            <w:pPr>
              <w:spacing w:line="240" w:lineRule="auto"/>
              <w:jc w:val="center"/>
            </w:pPr>
            <w:r>
              <w:rPr>
                <w:b/>
                <w:sz w:val="22"/>
              </w:rPr>
              <w:t>Nội dung thiết kế</w:t>
            </w:r>
          </w:p>
        </w:tc>
      </w:tr>
      <w:tr w:rsidR="00D74D15" w14:paraId="43EA387B" w14:textId="77777777">
        <w:trPr>
          <w:cantSplit/>
          <w:jc w:val="center"/>
        </w:trPr>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5D8FD91" w14:textId="77777777" w:rsidR="00D74D15" w:rsidRDefault="00000000">
            <w:pPr>
              <w:spacing w:line="240" w:lineRule="auto"/>
            </w:pPr>
            <w:r>
              <w:rPr>
                <w:sz w:val="22"/>
              </w:rPr>
              <w:t>1. Tiếp nhận</w:t>
            </w:r>
          </w:p>
        </w:tc>
        <w:tc>
          <w:tcPr>
            <w:tcW w:w="74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08470DB" w14:textId="77777777" w:rsidR="00D74D15" w:rsidRDefault="00000000">
            <w:pPr>
              <w:spacing w:line="240" w:lineRule="auto"/>
            </w:pPr>
            <w:r>
              <w:rPr>
                <w:sz w:val="22"/>
              </w:rPr>
              <w:t>Lưu bản CSV/JSON nguồn cùng ngày tải và phạm vi thời gian.</w:t>
            </w:r>
          </w:p>
        </w:tc>
      </w:tr>
      <w:tr w:rsidR="00D74D15" w14:paraId="5D50B61A" w14:textId="77777777">
        <w:trPr>
          <w:cantSplit/>
          <w:jc w:val="center"/>
        </w:trPr>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0B85A5FF" w14:textId="77777777" w:rsidR="00D74D15" w:rsidRDefault="00000000">
            <w:pPr>
              <w:spacing w:line="240" w:lineRule="auto"/>
            </w:pPr>
            <w:r>
              <w:rPr>
                <w:sz w:val="22"/>
              </w:rPr>
              <w:t>2. Kiểm tra cấu trúc</w:t>
            </w:r>
          </w:p>
        </w:tc>
        <w:tc>
          <w:tcPr>
            <w:tcW w:w="74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13DDCEA" w14:textId="77777777" w:rsidR="00D74D15" w:rsidRDefault="00000000">
            <w:pPr>
              <w:spacing w:line="240" w:lineRule="auto"/>
            </w:pPr>
            <w:r>
              <w:rPr>
                <w:sz w:val="22"/>
              </w:rPr>
              <w:t>Kiểm tra trường bắt buộc, trùng gameid-participantid, số dòng cấp ván và các trường cần cho phạm vi cốt lõi.</w:t>
            </w:r>
          </w:p>
        </w:tc>
      </w:tr>
      <w:tr w:rsidR="00D74D15" w14:paraId="70310D3A" w14:textId="77777777">
        <w:trPr>
          <w:cantSplit/>
          <w:jc w:val="center"/>
        </w:trPr>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C66ED04" w14:textId="77777777" w:rsidR="00D74D15" w:rsidRDefault="00000000">
            <w:pPr>
              <w:spacing w:line="240" w:lineRule="auto"/>
            </w:pPr>
            <w:r>
              <w:rPr>
                <w:sz w:val="22"/>
              </w:rPr>
              <w:t>3. Chuẩn hóa định danh</w:t>
            </w:r>
          </w:p>
        </w:tc>
        <w:tc>
          <w:tcPr>
            <w:tcW w:w="74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39FB009" w14:textId="77777777" w:rsidR="00D74D15" w:rsidRDefault="00000000">
            <w:pPr>
              <w:spacing w:line="240" w:lineRule="auto"/>
            </w:pPr>
            <w:r>
              <w:rPr>
                <w:sz w:val="22"/>
              </w:rPr>
              <w:t>Ưu tiên playerid/teamid; khi thiếu, đối chiếu tên, đội, vị trí và thời gian. Trường hợp mơ hồ không tự gộp.</w:t>
            </w:r>
          </w:p>
        </w:tc>
      </w:tr>
      <w:tr w:rsidR="00D74D15" w14:paraId="679F0FAE" w14:textId="77777777">
        <w:trPr>
          <w:cantSplit/>
          <w:jc w:val="center"/>
        </w:trPr>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4D5609C" w14:textId="77777777" w:rsidR="00D74D15" w:rsidRDefault="00000000">
            <w:pPr>
              <w:spacing w:line="240" w:lineRule="auto"/>
            </w:pPr>
            <w:r>
              <w:rPr>
                <w:sz w:val="22"/>
              </w:rPr>
              <w:t>4. Chuẩn hóa thời gian</w:t>
            </w:r>
          </w:p>
        </w:tc>
        <w:tc>
          <w:tcPr>
            <w:tcW w:w="74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8E801F0" w14:textId="77777777" w:rsidR="00D74D15" w:rsidRDefault="00000000">
            <w:pPr>
              <w:spacing w:line="240" w:lineRule="auto"/>
            </w:pPr>
            <w:r>
              <w:rPr>
                <w:sz w:val="22"/>
              </w:rPr>
              <w:t>Chuẩn hóa ngày giờ; không dùng riêng trường year khi nó xung đột với ngày, giải hoặc giai đoạn.</w:t>
            </w:r>
          </w:p>
        </w:tc>
      </w:tr>
      <w:tr w:rsidR="00D74D15" w14:paraId="4448B79E" w14:textId="77777777">
        <w:trPr>
          <w:cantSplit/>
          <w:jc w:val="center"/>
        </w:trPr>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C296897" w14:textId="77777777" w:rsidR="00D74D15" w:rsidRDefault="00000000">
            <w:pPr>
              <w:spacing w:line="240" w:lineRule="auto"/>
            </w:pPr>
            <w:r>
              <w:rPr>
                <w:sz w:val="22"/>
              </w:rPr>
              <w:t>5. Xác định đội hình</w:t>
            </w:r>
          </w:p>
        </w:tc>
        <w:tc>
          <w:tcPr>
            <w:tcW w:w="74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B9E55A7" w14:textId="77777777" w:rsidR="00D74D15" w:rsidRDefault="00000000">
            <w:pPr>
              <w:spacing w:line="240" w:lineRule="auto"/>
            </w:pPr>
            <w:r>
              <w:rPr>
                <w:sz w:val="22"/>
              </w:rPr>
              <w:t>Dùng dòng tuyển thủ để xác định tướng cuối cùng; thiếu trường pick/ban ở dòng đội không chặn nếu vẫn đủ mười cặp tuyển thủ-tướng.</w:t>
            </w:r>
          </w:p>
        </w:tc>
      </w:tr>
      <w:tr w:rsidR="00D74D15" w14:paraId="6593385F" w14:textId="77777777">
        <w:trPr>
          <w:cantSplit/>
          <w:jc w:val="center"/>
        </w:trPr>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4B8FAF8" w14:textId="77777777" w:rsidR="00D74D15" w:rsidRDefault="00000000">
            <w:pPr>
              <w:spacing w:line="240" w:lineRule="auto"/>
            </w:pPr>
            <w:r>
              <w:rPr>
                <w:sz w:val="22"/>
              </w:rPr>
              <w:t>6. Tạo lịch sử hợp lệ</w:t>
            </w:r>
          </w:p>
        </w:tc>
        <w:tc>
          <w:tcPr>
            <w:tcW w:w="74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780DC61" w14:textId="77777777" w:rsidR="00D74D15" w:rsidRDefault="00000000">
            <w:pPr>
              <w:spacing w:line="240" w:lineRule="auto"/>
            </w:pPr>
            <w:r>
              <w:rPr>
                <w:sz w:val="22"/>
              </w:rPr>
              <w:t>Chỉ các ván đã kết thúc và qua kiểm tra mới được dùng cho những ván xảy ra sau.</w:t>
            </w:r>
          </w:p>
        </w:tc>
      </w:tr>
    </w:tbl>
    <w:p w14:paraId="5BE68B1F" w14:textId="77777777" w:rsidR="00D74D15" w:rsidRDefault="00D74D15"/>
    <w:p w14:paraId="367412B5" w14:textId="77777777" w:rsidR="00D74D15" w:rsidRDefault="00000000">
      <w:pPr>
        <w:pStyle w:val="u2"/>
        <w:numPr>
          <w:ilvl w:val="1"/>
          <w:numId w:val="8"/>
        </w:numPr>
        <w:spacing w:before="100" w:after="80"/>
      </w:pPr>
      <w:r>
        <w:t>Điều kiện tạo mẫu</w:t>
      </w:r>
    </w:p>
    <w:p w14:paraId="1DFE798E" w14:textId="77777777" w:rsidR="00D74D15" w:rsidRDefault="00000000">
      <w:pPr>
        <w:spacing w:before="100" w:after="100"/>
        <w:jc w:val="center"/>
      </w:pPr>
      <w:r>
        <w:rPr>
          <w:i/>
          <w:sz w:val="24"/>
        </w:rPr>
        <w:t>Bảng 3.2. Điều kiện tối thiểu của mẫu PRE và POST.</w:t>
      </w:r>
    </w:p>
    <w:tbl>
      <w:tblPr>
        <w:tblW w:w="0" w:type="auto"/>
        <w:jc w:val="center"/>
        <w:tblLayout w:type="fixed"/>
        <w:tblLook w:val="04A0" w:firstRow="1" w:lastRow="0" w:firstColumn="1" w:lastColumn="0" w:noHBand="0" w:noVBand="1"/>
      </w:tblPr>
      <w:tblGrid>
        <w:gridCol w:w="1728"/>
        <w:gridCol w:w="5616"/>
        <w:gridCol w:w="2232"/>
      </w:tblGrid>
      <w:tr w:rsidR="00D74D15" w14:paraId="0ADF2A5A" w14:textId="77777777">
        <w:trPr>
          <w:tblHeader/>
          <w:jc w:val="center"/>
        </w:trPr>
        <w:tc>
          <w:tcPr>
            <w:tcW w:w="1728"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468A0138" w14:textId="77777777" w:rsidR="00D74D15" w:rsidRDefault="00000000">
            <w:pPr>
              <w:spacing w:line="240" w:lineRule="auto"/>
              <w:jc w:val="center"/>
            </w:pPr>
            <w:r>
              <w:rPr>
                <w:b/>
                <w:sz w:val="21"/>
              </w:rPr>
              <w:t>Cấu hình</w:t>
            </w:r>
          </w:p>
        </w:tc>
        <w:tc>
          <w:tcPr>
            <w:tcW w:w="5616"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375DA9DF" w14:textId="77777777" w:rsidR="00D74D15" w:rsidRDefault="00000000">
            <w:pPr>
              <w:spacing w:line="240" w:lineRule="auto"/>
              <w:jc w:val="center"/>
            </w:pPr>
            <w:r>
              <w:rPr>
                <w:b/>
                <w:sz w:val="21"/>
              </w:rPr>
              <w:t>Điều kiện tối thiểu</w:t>
            </w:r>
          </w:p>
        </w:tc>
        <w:tc>
          <w:tcPr>
            <w:tcW w:w="2232"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1F4A9267" w14:textId="77777777" w:rsidR="00D74D15" w:rsidRDefault="00000000">
            <w:pPr>
              <w:spacing w:line="240" w:lineRule="auto"/>
              <w:jc w:val="center"/>
            </w:pPr>
            <w:r>
              <w:rPr>
                <w:b/>
                <w:sz w:val="21"/>
              </w:rPr>
              <w:t>Nếu không đạt</w:t>
            </w:r>
          </w:p>
        </w:tc>
      </w:tr>
      <w:tr w:rsidR="00D74D15" w14:paraId="715B7E42" w14:textId="77777777">
        <w:trPr>
          <w:cantSplit/>
          <w:jc w:val="center"/>
        </w:trPr>
        <w:tc>
          <w:tcPr>
            <w:tcW w:w="172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E686343" w14:textId="77777777" w:rsidR="00D74D15" w:rsidRDefault="00000000">
            <w:pPr>
              <w:spacing w:line="240" w:lineRule="auto"/>
            </w:pPr>
            <w:r>
              <w:rPr>
                <w:sz w:val="21"/>
              </w:rPr>
              <w:t>PRE / A</w:t>
            </w:r>
          </w:p>
        </w:tc>
        <w:tc>
          <w:tcPr>
            <w:tcW w:w="561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5B4CD64" w14:textId="77777777" w:rsidR="00D74D15" w:rsidRDefault="00000000">
            <w:pPr>
              <w:spacing w:line="240" w:lineRule="auto"/>
            </w:pPr>
            <w:r>
              <w:rPr>
                <w:sz w:val="21"/>
              </w:rPr>
              <w:t>Có thời gian, patch, hai đội, bên thi đấu và đủ 10 tuyển thủ-vị trí; lịch sử không chứa dữ liệu tương lai.</w:t>
            </w:r>
          </w:p>
        </w:tc>
        <w:tc>
          <w:tcPr>
            <w:tcW w:w="2232"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4385D2E" w14:textId="77777777" w:rsidR="00D74D15" w:rsidRDefault="00000000">
            <w:pPr>
              <w:spacing w:line="240" w:lineRule="auto"/>
            </w:pPr>
            <w:r>
              <w:rPr>
                <w:sz w:val="21"/>
              </w:rPr>
              <w:t>Không tạo PRE chính thức.</w:t>
            </w:r>
          </w:p>
        </w:tc>
      </w:tr>
      <w:tr w:rsidR="00D74D15" w14:paraId="165C35D7" w14:textId="77777777">
        <w:trPr>
          <w:cantSplit/>
          <w:jc w:val="center"/>
        </w:trPr>
        <w:tc>
          <w:tcPr>
            <w:tcW w:w="172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E078DEE" w14:textId="77777777" w:rsidR="00D74D15" w:rsidRDefault="00000000">
            <w:pPr>
              <w:spacing w:line="240" w:lineRule="auto"/>
            </w:pPr>
            <w:r>
              <w:rPr>
                <w:sz w:val="21"/>
              </w:rPr>
              <w:t>POST / B</w:t>
            </w:r>
          </w:p>
        </w:tc>
        <w:tc>
          <w:tcPr>
            <w:tcW w:w="561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2DCC949" w14:textId="77777777" w:rsidR="00D74D15" w:rsidRDefault="00000000">
            <w:pPr>
              <w:spacing w:line="240" w:lineRule="auto"/>
            </w:pPr>
            <w:r>
              <w:rPr>
                <w:sz w:val="21"/>
              </w:rPr>
              <w:t>Đạt PRE và xác định đủ 10 tướng, người sử dụng và vị trí cuối cùng.</w:t>
            </w:r>
          </w:p>
        </w:tc>
        <w:tc>
          <w:tcPr>
            <w:tcW w:w="2232"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B22EFF4" w14:textId="77777777" w:rsidR="00D74D15" w:rsidRDefault="00000000">
            <w:pPr>
              <w:spacing w:line="240" w:lineRule="auto"/>
            </w:pPr>
            <w:r>
              <w:rPr>
                <w:sz w:val="21"/>
              </w:rPr>
              <w:t>Giữ PRE; không tạo POST và không tính chênh lệch.</w:t>
            </w:r>
          </w:p>
        </w:tc>
      </w:tr>
      <w:tr w:rsidR="00D74D15" w14:paraId="4F292D7A" w14:textId="77777777">
        <w:trPr>
          <w:cantSplit/>
          <w:jc w:val="center"/>
        </w:trPr>
        <w:tc>
          <w:tcPr>
            <w:tcW w:w="172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A8A368B" w14:textId="77777777" w:rsidR="00D74D15" w:rsidRDefault="00000000">
            <w:pPr>
              <w:spacing w:line="240" w:lineRule="auto"/>
            </w:pPr>
            <w:r>
              <w:rPr>
                <w:sz w:val="21"/>
              </w:rPr>
              <w:t>OP.GG / C</w:t>
            </w:r>
          </w:p>
        </w:tc>
        <w:tc>
          <w:tcPr>
            <w:tcW w:w="561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35B7099" w14:textId="77777777" w:rsidR="00D74D15" w:rsidRDefault="00000000">
            <w:pPr>
              <w:spacing w:line="240" w:lineRule="auto"/>
            </w:pPr>
            <w:r>
              <w:rPr>
                <w:sz w:val="21"/>
              </w:rPr>
              <w:t>Đạt B và có snapshot đúng tài khoản, khu vực, mùa, queueId=420 và thời điểm.</w:t>
            </w:r>
          </w:p>
        </w:tc>
        <w:tc>
          <w:tcPr>
            <w:tcW w:w="2232"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5FB9251" w14:textId="77777777" w:rsidR="00D74D15" w:rsidRDefault="00000000">
            <w:pPr>
              <w:spacing w:line="240" w:lineRule="auto"/>
            </w:pPr>
            <w:r>
              <w:rPr>
                <w:sz w:val="21"/>
              </w:rPr>
              <w:t>Không tạo C; B vẫn hoạt động bình thường.</w:t>
            </w:r>
          </w:p>
        </w:tc>
      </w:tr>
    </w:tbl>
    <w:p w14:paraId="79C28B7E" w14:textId="77777777" w:rsidR="00D74D15" w:rsidRDefault="00D74D15"/>
    <w:p w14:paraId="376E4960" w14:textId="77777777" w:rsidR="00D74D15" w:rsidRDefault="00000000">
      <w:pPr>
        <w:pStyle w:val="u2"/>
        <w:numPr>
          <w:ilvl w:val="1"/>
          <w:numId w:val="8"/>
        </w:numPr>
        <w:spacing w:before="100" w:after="80"/>
      </w:pPr>
      <w:r>
        <w:t>Thiết kế đặc trưng cấu hình A - trước cấm/chọn</w:t>
      </w:r>
    </w:p>
    <w:p w14:paraId="1D01B13B" w14:textId="77777777" w:rsidR="00D74D15" w:rsidRDefault="00000000">
      <w:pPr>
        <w:spacing w:before="100" w:after="100"/>
        <w:ind w:firstLine="720"/>
        <w:jc w:val="both"/>
      </w:pPr>
      <w:r>
        <w:t>Cấu hình A chỉ sử dụng dữ liệu có trước cấm/chọn. Các đặc trưng được tạo theo hướng bên xanh và bên đỏ nhưng luôn giữ số mẫu để người dùng hiểu mức độ bao phủ. Không bổ sung các trường không phục vụ trực tiếp câu hỏi trung tâm.</w:t>
      </w:r>
    </w:p>
    <w:p w14:paraId="64F8F79A" w14:textId="77777777" w:rsidR="00D74D15" w:rsidRDefault="00000000">
      <w:pPr>
        <w:spacing w:before="100" w:after="100"/>
        <w:jc w:val="center"/>
      </w:pPr>
      <w:r>
        <w:rPr>
          <w:i/>
          <w:sz w:val="24"/>
        </w:rPr>
        <w:t>Bảng 3.3. Nhóm đặc trưng của cấu hình A.</w:t>
      </w:r>
    </w:p>
    <w:tbl>
      <w:tblPr>
        <w:tblW w:w="0" w:type="auto"/>
        <w:jc w:val="center"/>
        <w:tblLayout w:type="fixed"/>
        <w:tblLook w:val="04A0" w:firstRow="1" w:lastRow="0" w:firstColumn="1" w:lastColumn="0" w:noHBand="0" w:noVBand="1"/>
      </w:tblPr>
      <w:tblGrid>
        <w:gridCol w:w="2088"/>
        <w:gridCol w:w="5112"/>
        <w:gridCol w:w="2376"/>
      </w:tblGrid>
      <w:tr w:rsidR="00D74D15" w14:paraId="6BBF3001" w14:textId="77777777">
        <w:trPr>
          <w:tblHeader/>
          <w:jc w:val="center"/>
        </w:trPr>
        <w:tc>
          <w:tcPr>
            <w:tcW w:w="2088"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3E3FC09D" w14:textId="77777777" w:rsidR="00D74D15" w:rsidRDefault="00000000">
            <w:pPr>
              <w:spacing w:line="240" w:lineRule="auto"/>
              <w:jc w:val="center"/>
            </w:pPr>
            <w:r>
              <w:rPr>
                <w:b/>
                <w:sz w:val="21"/>
              </w:rPr>
              <w:t>Nhóm</w:t>
            </w:r>
          </w:p>
        </w:tc>
        <w:tc>
          <w:tcPr>
            <w:tcW w:w="5112"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2ECD0F91" w14:textId="77777777" w:rsidR="00D74D15" w:rsidRDefault="00000000">
            <w:pPr>
              <w:spacing w:line="240" w:lineRule="auto"/>
              <w:jc w:val="center"/>
            </w:pPr>
            <w:r>
              <w:rPr>
                <w:b/>
                <w:sz w:val="21"/>
              </w:rPr>
              <w:t>Cách hình thành</w:t>
            </w:r>
          </w:p>
        </w:tc>
        <w:tc>
          <w:tcPr>
            <w:tcW w:w="2376"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0BDB00ED" w14:textId="77777777" w:rsidR="00D74D15" w:rsidRDefault="00000000">
            <w:pPr>
              <w:spacing w:line="240" w:lineRule="auto"/>
              <w:jc w:val="center"/>
            </w:pPr>
            <w:r>
              <w:rPr>
                <w:b/>
                <w:sz w:val="21"/>
              </w:rPr>
              <w:t>Cách xử lý thiếu</w:t>
            </w:r>
          </w:p>
        </w:tc>
      </w:tr>
      <w:tr w:rsidR="00D74D15" w14:paraId="5B7E4455"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0A18123" w14:textId="77777777" w:rsidR="00D74D15" w:rsidRDefault="00000000">
            <w:pPr>
              <w:spacing w:line="240" w:lineRule="auto"/>
            </w:pPr>
            <w:r>
              <w:rPr>
                <w:sz w:val="21"/>
              </w:rPr>
              <w:t>Phong độ gần đây</w:t>
            </w:r>
          </w:p>
        </w:tc>
        <w:tc>
          <w:tcPr>
            <w:tcW w:w="5112"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EE3EF68" w14:textId="77777777" w:rsidR="00D74D15" w:rsidRDefault="00000000">
            <w:pPr>
              <w:spacing w:line="240" w:lineRule="auto"/>
            </w:pPr>
            <w:r>
              <w:rPr>
                <w:sz w:val="21"/>
              </w:rPr>
              <w:t>Tỷ lệ thắng của mỗi đội trong cửa sổ ván gần nhất. Thử các cửa sổ 5, 10 và 20 ván trên tập phát triển; lựa chọn bằng validation.</w:t>
            </w:r>
          </w:p>
        </w:tc>
        <w:tc>
          <w:tcPr>
            <w:tcW w:w="237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96464DD" w14:textId="77777777" w:rsidR="00D74D15" w:rsidRDefault="00000000">
            <w:pPr>
              <w:spacing w:line="240" w:lineRule="auto"/>
            </w:pPr>
            <w:r>
              <w:rPr>
                <w:sz w:val="21"/>
              </w:rPr>
              <w:t>Đội có ít hơn cửa sổ dùng toàn bộ lịch sử đang có và lưu số mẫu.</w:t>
            </w:r>
          </w:p>
        </w:tc>
      </w:tr>
      <w:tr w:rsidR="00D74D15" w14:paraId="05B9D673"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61046C0" w14:textId="77777777" w:rsidR="00D74D15" w:rsidRDefault="00000000">
            <w:pPr>
              <w:spacing w:line="240" w:lineRule="auto"/>
            </w:pPr>
            <w:r>
              <w:rPr>
                <w:sz w:val="21"/>
              </w:rPr>
              <w:t>Thành tích theo bên</w:t>
            </w:r>
          </w:p>
        </w:tc>
        <w:tc>
          <w:tcPr>
            <w:tcW w:w="5112"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0976ED60" w14:textId="77777777" w:rsidR="00D74D15" w:rsidRDefault="00000000">
            <w:pPr>
              <w:spacing w:line="240" w:lineRule="auto"/>
            </w:pPr>
            <w:r>
              <w:rPr>
                <w:sz w:val="21"/>
              </w:rPr>
              <w:t>Tỷ lệ thắng lịch sử khi đội thi đấu ở BLUE hoặc RED, tính từ các ván trước.</w:t>
            </w:r>
          </w:p>
        </w:tc>
        <w:tc>
          <w:tcPr>
            <w:tcW w:w="237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27D2323" w14:textId="77777777" w:rsidR="00D74D15" w:rsidRDefault="00000000">
            <w:pPr>
              <w:spacing w:line="240" w:lineRule="auto"/>
            </w:pPr>
            <w:r>
              <w:rPr>
                <w:sz w:val="21"/>
              </w:rPr>
              <w:t>Ngưỡng mẫu nhỏ được lựa chọn trên validation; vẫn giữ số mẫu và tạo cảnh báo, không tự gán 50%.</w:t>
            </w:r>
          </w:p>
        </w:tc>
      </w:tr>
      <w:tr w:rsidR="00D74D15" w14:paraId="7A164992"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564C05C" w14:textId="77777777" w:rsidR="00D74D15" w:rsidRDefault="00000000">
            <w:pPr>
              <w:spacing w:line="240" w:lineRule="auto"/>
            </w:pPr>
            <w:r>
              <w:rPr>
                <w:sz w:val="21"/>
              </w:rPr>
              <w:lastRenderedPageBreak/>
              <w:t>Đối đầu</w:t>
            </w:r>
          </w:p>
        </w:tc>
        <w:tc>
          <w:tcPr>
            <w:tcW w:w="5112"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534674F" w14:textId="77777777" w:rsidR="00D74D15" w:rsidRDefault="00000000">
            <w:pPr>
              <w:spacing w:line="240" w:lineRule="auto"/>
            </w:pPr>
            <w:r>
              <w:rPr>
                <w:sz w:val="21"/>
              </w:rPr>
              <w:t>Số lần gặp và số thắng của hai đội trong lịch sử trước ván.</w:t>
            </w:r>
          </w:p>
        </w:tc>
        <w:tc>
          <w:tcPr>
            <w:tcW w:w="237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066C0C08" w14:textId="77777777" w:rsidR="00D74D15" w:rsidRDefault="00000000">
            <w:pPr>
              <w:spacing w:line="240" w:lineRule="auto"/>
            </w:pPr>
            <w:r>
              <w:rPr>
                <w:sz w:val="21"/>
              </w:rPr>
              <w:t>Chưa từng gặp được biểu diễn là thiếu nhóm đối đầu, không phải 50%.</w:t>
            </w:r>
          </w:p>
        </w:tc>
      </w:tr>
      <w:tr w:rsidR="00D74D15" w14:paraId="4753860F"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4116EDC" w14:textId="77777777" w:rsidR="00D74D15" w:rsidRDefault="00000000">
            <w:pPr>
              <w:spacing w:line="240" w:lineRule="auto"/>
            </w:pPr>
            <w:r>
              <w:rPr>
                <w:sz w:val="21"/>
              </w:rPr>
              <w:t>Liên tục lực lượng</w:t>
            </w:r>
          </w:p>
        </w:tc>
        <w:tc>
          <w:tcPr>
            <w:tcW w:w="5112"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BD6BB78" w14:textId="77777777" w:rsidR="00D74D15" w:rsidRDefault="00000000">
            <w:pPr>
              <w:spacing w:line="240" w:lineRule="auto"/>
            </w:pPr>
            <w:r>
              <w:rPr>
                <w:sz w:val="21"/>
              </w:rPr>
              <w:t>Tỷ lệ tuyển thủ hiện tại đã xuất hiện trong ván gần nhất của cùng đội.</w:t>
            </w:r>
          </w:p>
        </w:tc>
        <w:tc>
          <w:tcPr>
            <w:tcW w:w="237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7E2EAB9" w14:textId="77777777" w:rsidR="00D74D15" w:rsidRDefault="00000000">
            <w:pPr>
              <w:spacing w:line="240" w:lineRule="auto"/>
            </w:pPr>
            <w:r>
              <w:rPr>
                <w:sz w:val="21"/>
              </w:rPr>
              <w:t>Đội chưa có lịch sử được gắn cờ thiếu.</w:t>
            </w:r>
          </w:p>
        </w:tc>
      </w:tr>
      <w:tr w:rsidR="00D74D15" w14:paraId="16608FB3"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A4AD8E5" w14:textId="77777777" w:rsidR="00D74D15" w:rsidRDefault="00000000">
            <w:pPr>
              <w:spacing w:line="240" w:lineRule="auto"/>
            </w:pPr>
            <w:r>
              <w:rPr>
                <w:sz w:val="21"/>
              </w:rPr>
              <w:t>Bối cảnh kiểm tra</w:t>
            </w:r>
          </w:p>
        </w:tc>
        <w:tc>
          <w:tcPr>
            <w:tcW w:w="5112"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46FB52A" w14:textId="77777777" w:rsidR="00D74D15" w:rsidRDefault="00000000">
            <w:pPr>
              <w:spacing w:line="240" w:lineRule="auto"/>
            </w:pPr>
            <w:r>
              <w:rPr>
                <w:sz w:val="21"/>
              </w:rPr>
              <w:t>Giải, giai đoạn, patch và thời điểm chỉ dùng để xác định phạm vi dữ liệu và kiểm tra điều kiện áp dụng.</w:t>
            </w:r>
          </w:p>
        </w:tc>
        <w:tc>
          <w:tcPr>
            <w:tcW w:w="237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C85DC48" w14:textId="77777777" w:rsidR="00D74D15" w:rsidRDefault="00000000">
            <w:pPr>
              <w:spacing w:line="240" w:lineRule="auto"/>
            </w:pPr>
            <w:r>
              <w:rPr>
                <w:sz w:val="21"/>
              </w:rPr>
              <w:t>Ngoài miền đã kiểm chứng thì cảnh báo hoặc không tạo kết quả chính thức.</w:t>
            </w:r>
          </w:p>
        </w:tc>
      </w:tr>
    </w:tbl>
    <w:p w14:paraId="11757BD4" w14:textId="77777777" w:rsidR="00D74D15" w:rsidRDefault="00D74D15"/>
    <w:p w14:paraId="631C3786" w14:textId="77777777" w:rsidR="00D74D15" w:rsidRDefault="00000000">
      <w:pPr>
        <w:pStyle w:val="u2"/>
        <w:numPr>
          <w:ilvl w:val="1"/>
          <w:numId w:val="8"/>
        </w:numPr>
        <w:spacing w:before="100" w:after="80"/>
      </w:pPr>
      <w:r>
        <w:t>Thiết kế đặc trưng cấu hình B - sau cấm/chọn</w:t>
      </w:r>
    </w:p>
    <w:p w14:paraId="4C8B02C5" w14:textId="77777777" w:rsidR="00D74D15" w:rsidRDefault="00000000">
      <w:pPr>
        <w:spacing w:before="100" w:after="100"/>
        <w:ind w:firstLine="720"/>
        <w:jc w:val="both"/>
      </w:pPr>
      <w:r>
        <w:t>Cấu hình B giữ nguyên A và chỉ bổ sung thông tin vừa xuất hiện sau khi đội hình cuối cùng đã được xác định. Đội hình được biểu diễn theo vị trí và người sử dụng; không suy từ thứ tự chọn.</w:t>
      </w:r>
    </w:p>
    <w:p w14:paraId="0BF61969" w14:textId="77777777" w:rsidR="00D74D15" w:rsidRDefault="00000000">
      <w:pPr>
        <w:spacing w:before="100" w:after="100"/>
        <w:jc w:val="center"/>
      </w:pPr>
      <w:r>
        <w:rPr>
          <w:i/>
          <w:sz w:val="24"/>
        </w:rPr>
        <w:t>Bảng 3.4. Nhóm đặc trưng bổ sung của cấu hình B.</w:t>
      </w:r>
    </w:p>
    <w:tbl>
      <w:tblPr>
        <w:tblW w:w="0" w:type="auto"/>
        <w:jc w:val="center"/>
        <w:tblLayout w:type="fixed"/>
        <w:tblLook w:val="04A0" w:firstRow="1" w:lastRow="0" w:firstColumn="1" w:lastColumn="0" w:noHBand="0" w:noVBand="1"/>
      </w:tblPr>
      <w:tblGrid>
        <w:gridCol w:w="2088"/>
        <w:gridCol w:w="5112"/>
        <w:gridCol w:w="2376"/>
      </w:tblGrid>
      <w:tr w:rsidR="00D74D15" w14:paraId="097AC47A" w14:textId="77777777">
        <w:trPr>
          <w:tblHeader/>
          <w:jc w:val="center"/>
        </w:trPr>
        <w:tc>
          <w:tcPr>
            <w:tcW w:w="2088"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7B397C73" w14:textId="77777777" w:rsidR="00D74D15" w:rsidRDefault="00000000">
            <w:pPr>
              <w:spacing w:line="240" w:lineRule="auto"/>
              <w:jc w:val="center"/>
            </w:pPr>
            <w:r>
              <w:rPr>
                <w:b/>
                <w:sz w:val="21"/>
              </w:rPr>
              <w:t>Nhóm</w:t>
            </w:r>
          </w:p>
        </w:tc>
        <w:tc>
          <w:tcPr>
            <w:tcW w:w="5112"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67684787" w14:textId="77777777" w:rsidR="00D74D15" w:rsidRDefault="00000000">
            <w:pPr>
              <w:spacing w:line="240" w:lineRule="auto"/>
              <w:jc w:val="center"/>
            </w:pPr>
            <w:r>
              <w:rPr>
                <w:b/>
                <w:sz w:val="21"/>
              </w:rPr>
              <w:t>Cách hình thành</w:t>
            </w:r>
          </w:p>
        </w:tc>
        <w:tc>
          <w:tcPr>
            <w:tcW w:w="2376"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268CFAB5" w14:textId="77777777" w:rsidR="00D74D15" w:rsidRDefault="00000000">
            <w:pPr>
              <w:spacing w:line="240" w:lineRule="auto"/>
              <w:jc w:val="center"/>
            </w:pPr>
            <w:r>
              <w:rPr>
                <w:b/>
                <w:sz w:val="21"/>
              </w:rPr>
              <w:t>Ghi chú</w:t>
            </w:r>
          </w:p>
        </w:tc>
      </w:tr>
      <w:tr w:rsidR="00D74D15" w14:paraId="4ECEC1BD"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5D0442D" w14:textId="77777777" w:rsidR="00D74D15" w:rsidRDefault="00000000">
            <w:pPr>
              <w:spacing w:line="240" w:lineRule="auto"/>
            </w:pPr>
            <w:r>
              <w:rPr>
                <w:sz w:val="21"/>
              </w:rPr>
              <w:t>Đội hình cuối cùng</w:t>
            </w:r>
          </w:p>
        </w:tc>
        <w:tc>
          <w:tcPr>
            <w:tcW w:w="5112"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1D4539A" w14:textId="77777777" w:rsidR="00D74D15" w:rsidRDefault="00000000">
            <w:pPr>
              <w:spacing w:line="240" w:lineRule="auto"/>
            </w:pPr>
            <w:r>
              <w:rPr>
                <w:sz w:val="21"/>
              </w:rPr>
              <w:t>Mười champion_id được gắn với side, tuyển thủ và vị trí cuối cùng; mã hóa one-hot theo vị trí.</w:t>
            </w:r>
          </w:p>
        </w:tc>
        <w:tc>
          <w:tcPr>
            <w:tcW w:w="237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998324F" w14:textId="77777777" w:rsidR="00D74D15" w:rsidRDefault="00000000">
            <w:pPr>
              <w:spacing w:line="240" w:lineRule="auto"/>
            </w:pPr>
            <w:r>
              <w:rPr>
                <w:sz w:val="21"/>
              </w:rPr>
              <w:t>Không sử dụng chuỗi ban/pick chi tiết.</w:t>
            </w:r>
          </w:p>
        </w:tc>
      </w:tr>
      <w:tr w:rsidR="00D74D15" w14:paraId="257187F8"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CEB3C9C" w14:textId="77777777" w:rsidR="00D74D15" w:rsidRDefault="00000000">
            <w:pPr>
              <w:spacing w:line="240" w:lineRule="auto"/>
            </w:pPr>
            <w:r>
              <w:rPr>
                <w:sz w:val="21"/>
              </w:rPr>
              <w:t>Số ván tuyển thủ-tướng</w:t>
            </w:r>
          </w:p>
        </w:tc>
        <w:tc>
          <w:tcPr>
            <w:tcW w:w="5112"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7811B6B" w14:textId="77777777" w:rsidR="00D74D15" w:rsidRDefault="00000000">
            <w:pPr>
              <w:spacing w:line="240" w:lineRule="auto"/>
            </w:pPr>
            <w:r>
              <w:rPr>
                <w:sz w:val="21"/>
              </w:rPr>
              <w:t>Đếm các ván chuyên nghiệp trước đó mà tuyển thủ dùng đúng tướng.</w:t>
            </w:r>
          </w:p>
        </w:tc>
        <w:tc>
          <w:tcPr>
            <w:tcW w:w="237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F059D54" w14:textId="77777777" w:rsidR="00D74D15" w:rsidRDefault="00000000">
            <w:pPr>
              <w:spacing w:line="240" w:lineRule="auto"/>
            </w:pPr>
            <w:r>
              <w:rPr>
                <w:sz w:val="21"/>
              </w:rPr>
              <w:t>Luôn đi cùng trạng thái thiếu/mẫu nhỏ.</w:t>
            </w:r>
          </w:p>
        </w:tc>
      </w:tr>
      <w:tr w:rsidR="00D74D15" w14:paraId="47300BF2"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0F79F084" w14:textId="77777777" w:rsidR="00D74D15" w:rsidRDefault="00000000">
            <w:pPr>
              <w:spacing w:line="240" w:lineRule="auto"/>
            </w:pPr>
            <w:r>
              <w:rPr>
                <w:sz w:val="21"/>
              </w:rPr>
              <w:t>Số thắng và tỷ lệ thắng</w:t>
            </w:r>
          </w:p>
        </w:tc>
        <w:tc>
          <w:tcPr>
            <w:tcW w:w="5112"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40CAD00" w14:textId="77777777" w:rsidR="00D74D15" w:rsidRDefault="00000000">
            <w:pPr>
              <w:spacing w:line="240" w:lineRule="auto"/>
            </w:pPr>
            <w:r>
              <w:rPr>
                <w:sz w:val="21"/>
              </w:rPr>
              <w:t>Tính từ lịch sử của cặp tuyển thủ-tướng trước ván.</w:t>
            </w:r>
          </w:p>
        </w:tc>
        <w:tc>
          <w:tcPr>
            <w:tcW w:w="237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0555C9EC" w14:textId="77777777" w:rsidR="00D74D15" w:rsidRDefault="00000000">
            <w:pPr>
              <w:spacing w:line="240" w:lineRule="auto"/>
            </w:pPr>
            <w:r>
              <w:rPr>
                <w:sz w:val="21"/>
              </w:rPr>
              <w:t>N=0 được ghi là chưa có dữ liệu, không gán 0 hoặc 50%.</w:t>
            </w:r>
          </w:p>
        </w:tc>
      </w:tr>
      <w:tr w:rsidR="00D74D15" w14:paraId="7D32E93A"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9471902" w14:textId="77777777" w:rsidR="00D74D15" w:rsidRDefault="00000000">
            <w:pPr>
              <w:spacing w:line="240" w:lineRule="auto"/>
            </w:pPr>
            <w:r>
              <w:rPr>
                <w:sz w:val="21"/>
              </w:rPr>
              <w:t>Lần sử dụng gần nhất</w:t>
            </w:r>
          </w:p>
        </w:tc>
        <w:tc>
          <w:tcPr>
            <w:tcW w:w="5112"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7973040" w14:textId="77777777" w:rsidR="00D74D15" w:rsidRDefault="00000000">
            <w:pPr>
              <w:spacing w:line="240" w:lineRule="auto"/>
            </w:pPr>
            <w:r>
              <w:rPr>
                <w:sz w:val="21"/>
              </w:rPr>
              <w:t>Số ngày từ lần gần nhất tuyển thủ dùng tướng trong dữ liệu chuyên nghiệp.</w:t>
            </w:r>
          </w:p>
        </w:tc>
        <w:tc>
          <w:tcPr>
            <w:tcW w:w="237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E22EEE0" w14:textId="77777777" w:rsidR="00D74D15" w:rsidRDefault="00000000">
            <w:pPr>
              <w:spacing w:line="240" w:lineRule="auto"/>
            </w:pPr>
            <w:r>
              <w:rPr>
                <w:sz w:val="21"/>
              </w:rPr>
              <w:t>Chưa có lịch sử được ghi thiếu.</w:t>
            </w:r>
          </w:p>
        </w:tc>
      </w:tr>
      <w:tr w:rsidR="00D74D15" w14:paraId="6D5BBBF9"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52A5ED1" w14:textId="77777777" w:rsidR="00D74D15" w:rsidRDefault="00000000">
            <w:pPr>
              <w:spacing w:line="240" w:lineRule="auto"/>
            </w:pPr>
            <w:r>
              <w:rPr>
                <w:sz w:val="21"/>
              </w:rPr>
              <w:t>Tổng hợp cấp đội</w:t>
            </w:r>
          </w:p>
        </w:tc>
        <w:tc>
          <w:tcPr>
            <w:tcW w:w="5112"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5843E6E" w14:textId="77777777" w:rsidR="00D74D15" w:rsidRDefault="00000000">
            <w:pPr>
              <w:spacing w:line="240" w:lineRule="auto"/>
            </w:pPr>
            <w:r>
              <w:rPr>
                <w:sz w:val="21"/>
              </w:rPr>
              <w:t>Trung bình số ván, trung bình tỷ lệ thắng đã làm trơn, số cặp chưa có lịch sử và số cặp mẫu nhỏ.</w:t>
            </w:r>
          </w:p>
        </w:tc>
        <w:tc>
          <w:tcPr>
            <w:tcW w:w="237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D5BFF3E" w14:textId="77777777" w:rsidR="00D74D15" w:rsidRDefault="00000000">
            <w:pPr>
              <w:spacing w:line="240" w:lineRule="auto"/>
            </w:pPr>
            <w:r>
              <w:rPr>
                <w:sz w:val="21"/>
              </w:rPr>
              <w:t>Hai đội được biểu diễn đối xứng để so sánh.</w:t>
            </w:r>
          </w:p>
        </w:tc>
      </w:tr>
    </w:tbl>
    <w:p w14:paraId="7347201D" w14:textId="77777777" w:rsidR="00D74D15" w:rsidRDefault="00D74D15"/>
    <w:p w14:paraId="0AA7DEAA" w14:textId="77777777" w:rsidR="00D74D15" w:rsidRDefault="00000000">
      <w:pPr>
        <w:spacing w:before="100" w:after="100"/>
        <w:ind w:firstLine="720"/>
        <w:jc w:val="both"/>
      </w:pPr>
      <w:r>
        <w:t>Với cặp đã có ít nhất một ván lịch sử, tỷ lệ thắng có thể được làm trơn Laplace để giảm dao động khi mẫu nhỏ:</w:t>
      </w:r>
    </w:p>
    <w:p w14:paraId="6515E969" w14:textId="77777777" w:rsidR="00D74D15" w:rsidRDefault="00000000">
      <w:pPr>
        <w:spacing w:before="100" w:after="100"/>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WR</m:t>
                  </m:r>
                </m:e>
              </m:acc>
            </m:e>
            <m:sub>
              <m:r>
                <w:rPr>
                  <w:rFonts w:ascii="Cambria Math" w:hAnsi="Cambria Math"/>
                </w:rPr>
                <m:t>u</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u</m:t>
                  </m:r>
                  <m:r>
                    <m:rPr>
                      <m:sty m:val="p"/>
                    </m:rPr>
                    <w:rPr>
                      <w:rFonts w:ascii="Cambria Math" w:hAnsi="Cambria Math"/>
                    </w:rPr>
                    <m:t>,</m:t>
                  </m:r>
                  <m:r>
                    <w:rPr>
                      <w:rFonts w:ascii="Cambria Math" w:hAnsi="Cambria Math"/>
                    </w:rPr>
                    <m:t>c</m:t>
                  </m:r>
                </m:sub>
              </m:sSub>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u</m:t>
                  </m:r>
                  <m:r>
                    <m:rPr>
                      <m:sty m:val="p"/>
                    </m:rPr>
                    <w:rPr>
                      <w:rFonts w:ascii="Cambria Math" w:hAnsi="Cambria Math"/>
                    </w:rPr>
                    <m:t>,</m:t>
                  </m:r>
                  <m:r>
                    <w:rPr>
                      <w:rFonts w:ascii="Cambria Math" w:hAnsi="Cambria Math"/>
                    </w:rPr>
                    <m:t>c</m:t>
                  </m:r>
                </m:sub>
              </m:sSub>
              <m:r>
                <m:rPr>
                  <m:sty m:val="p"/>
                </m:rPr>
                <w:rPr>
                  <w:rFonts w:ascii="Cambria Math" w:hAnsi="Cambria Math"/>
                </w:rPr>
                <m:t>+</m:t>
              </m:r>
              <m:r>
                <w:rPr>
                  <w:rFonts w:ascii="Cambria Math" w:hAnsi="Cambria Math"/>
                </w:rPr>
                <m:t>2</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u</m:t>
              </m:r>
              <m:r>
                <m:rPr>
                  <m:sty m:val="p"/>
                </m:rPr>
                <w:rPr>
                  <w:rFonts w:ascii="Cambria Math" w:hAnsi="Cambria Math"/>
                </w:rPr>
                <m:t>,</m:t>
              </m:r>
              <m:r>
                <w:rPr>
                  <w:rFonts w:ascii="Cambria Math" w:hAnsi="Cambria Math"/>
                </w:rPr>
                <m:t>c</m:t>
              </m:r>
            </m:sub>
          </m:sSub>
          <m:r>
            <m:rPr>
              <m:sty m:val="p"/>
            </m:rPr>
            <w:rPr>
              <w:rFonts w:ascii="Cambria Math" w:hAnsi="Cambria Math"/>
            </w:rPr>
            <m:t>&gt;</m:t>
          </m:r>
          <m:r>
            <w:rPr>
              <w:rFonts w:ascii="Cambria Math" w:hAnsi="Cambria Math"/>
            </w:rPr>
            <m:t>0</m:t>
          </m:r>
        </m:oMath>
      </m:oMathPara>
    </w:p>
    <w:p w14:paraId="14A85031" w14:textId="77777777" w:rsidR="00D74D15" w:rsidRDefault="00000000">
      <w:pPr>
        <w:spacing w:before="100" w:after="100"/>
        <w:ind w:firstLine="720"/>
        <w:jc w:val="both"/>
      </w:pPr>
      <w:r>
        <w:t>Trong đó N là số ván và W là số ván thắng của tuyển thủ u khi sử dụng tướng c. Khi N bằng 0, hệ thống không áp dụng công thức mà giữ trạng thái “chưa ghi nhận lịch sử”.</w:t>
      </w:r>
    </w:p>
    <w:p w14:paraId="1819229F" w14:textId="77777777" w:rsidR="00D74D15" w:rsidRDefault="00000000">
      <w:pPr>
        <w:pStyle w:val="u2"/>
        <w:numPr>
          <w:ilvl w:val="1"/>
          <w:numId w:val="8"/>
        </w:numPr>
        <w:spacing w:before="100" w:after="80"/>
      </w:pPr>
      <w:r>
        <w:t>Xử lý dữ liệu thiếu</w:t>
      </w:r>
    </w:p>
    <w:p w14:paraId="1751F7CB" w14:textId="77777777" w:rsidR="00D74D15" w:rsidRDefault="00000000">
      <w:pPr>
        <w:spacing w:before="100" w:after="100"/>
        <w:jc w:val="center"/>
      </w:pPr>
      <w:r>
        <w:rPr>
          <w:i/>
          <w:sz w:val="24"/>
        </w:rPr>
        <w:t>Bảng 3.5. Quy tắc xử lý dữ liệu thiếu quan trọng.</w:t>
      </w:r>
    </w:p>
    <w:tbl>
      <w:tblPr>
        <w:tblW w:w="0" w:type="auto"/>
        <w:jc w:val="center"/>
        <w:tblLayout w:type="fixed"/>
        <w:tblLook w:val="04A0" w:firstRow="1" w:lastRow="0" w:firstColumn="1" w:lastColumn="0" w:noHBand="0" w:noVBand="1"/>
      </w:tblPr>
      <w:tblGrid>
        <w:gridCol w:w="2880"/>
        <w:gridCol w:w="4608"/>
        <w:gridCol w:w="2088"/>
      </w:tblGrid>
      <w:tr w:rsidR="00D74D15" w14:paraId="6509F6A4" w14:textId="77777777">
        <w:trPr>
          <w:tblHeader/>
          <w:jc w:val="center"/>
        </w:trPr>
        <w:tc>
          <w:tcPr>
            <w:tcW w:w="28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3E9BEBE8" w14:textId="77777777" w:rsidR="00D74D15" w:rsidRDefault="00000000">
            <w:pPr>
              <w:spacing w:line="240" w:lineRule="auto"/>
              <w:jc w:val="center"/>
            </w:pPr>
            <w:r>
              <w:rPr>
                <w:b/>
                <w:sz w:val="21"/>
              </w:rPr>
              <w:lastRenderedPageBreak/>
              <w:t>Tình huống</w:t>
            </w:r>
          </w:p>
        </w:tc>
        <w:tc>
          <w:tcPr>
            <w:tcW w:w="4608"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7EB5EFDB" w14:textId="77777777" w:rsidR="00D74D15" w:rsidRDefault="00000000">
            <w:pPr>
              <w:spacing w:line="240" w:lineRule="auto"/>
              <w:jc w:val="center"/>
            </w:pPr>
            <w:r>
              <w:rPr>
                <w:b/>
                <w:sz w:val="21"/>
              </w:rPr>
              <w:t>Cách xử lý</w:t>
            </w:r>
          </w:p>
        </w:tc>
        <w:tc>
          <w:tcPr>
            <w:tcW w:w="2088"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24BF96D4" w14:textId="77777777" w:rsidR="00D74D15" w:rsidRDefault="00000000">
            <w:pPr>
              <w:spacing w:line="240" w:lineRule="auto"/>
              <w:jc w:val="center"/>
            </w:pPr>
            <w:r>
              <w:rPr>
                <w:b/>
                <w:sz w:val="21"/>
              </w:rPr>
              <w:t>Ảnh hưởng</w:t>
            </w:r>
          </w:p>
        </w:tc>
      </w:tr>
      <w:tr w:rsidR="00D74D15" w14:paraId="0BA4EC4E"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A47D130" w14:textId="77777777" w:rsidR="00D74D15" w:rsidRDefault="00000000">
            <w:pPr>
              <w:spacing w:line="240" w:lineRule="auto"/>
            </w:pPr>
            <w:r>
              <w:rPr>
                <w:sz w:val="21"/>
              </w:rPr>
              <w:t>Thiếu playerid/teamid</w:t>
            </w:r>
          </w:p>
        </w:tc>
        <w:tc>
          <w:tcPr>
            <w:tcW w:w="460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030EF96" w14:textId="77777777" w:rsidR="00D74D15" w:rsidRDefault="00000000">
            <w:pPr>
              <w:spacing w:line="240" w:lineRule="auto"/>
            </w:pPr>
            <w:r>
              <w:rPr>
                <w:sz w:val="21"/>
              </w:rPr>
              <w:t>Đối chiếu theo tên, đội, vị trí và thời gian; nếu không xác minh được thì không dùng bản ghi cho quan hệ lịch sử tương ứng.</w:t>
            </w:r>
          </w:p>
        </w:tc>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0641C78" w14:textId="77777777" w:rsidR="00D74D15" w:rsidRDefault="00000000">
            <w:pPr>
              <w:spacing w:line="240" w:lineRule="auto"/>
            </w:pPr>
            <w:r>
              <w:rPr>
                <w:sz w:val="21"/>
              </w:rPr>
              <w:t>Có thể giảm độ bao phủ.</w:t>
            </w:r>
          </w:p>
        </w:tc>
      </w:tr>
      <w:tr w:rsidR="00D74D15" w14:paraId="05D0E544"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10A3577" w14:textId="77777777" w:rsidR="00D74D15" w:rsidRDefault="00000000">
            <w:pPr>
              <w:spacing w:line="240" w:lineRule="auto"/>
            </w:pPr>
            <w:r>
              <w:rPr>
                <w:sz w:val="21"/>
              </w:rPr>
              <w:t>Chưa có đối đầu</w:t>
            </w:r>
          </w:p>
        </w:tc>
        <w:tc>
          <w:tcPr>
            <w:tcW w:w="460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0FB1FADD" w14:textId="77777777" w:rsidR="00D74D15" w:rsidRDefault="00000000">
            <w:pPr>
              <w:spacing w:line="240" w:lineRule="auto"/>
            </w:pPr>
            <w:r>
              <w:rPr>
                <w:sz w:val="21"/>
              </w:rPr>
              <w:t>Giữ trạng thái thiếu và số mẫu bằng 0.</w:t>
            </w:r>
          </w:p>
        </w:tc>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9F1A197" w14:textId="77777777" w:rsidR="00D74D15" w:rsidRDefault="00000000">
            <w:pPr>
              <w:spacing w:line="240" w:lineRule="auto"/>
            </w:pPr>
            <w:r>
              <w:rPr>
                <w:sz w:val="21"/>
              </w:rPr>
              <w:t>Không chặn PRE nếu các nhóm còn lại đủ.</w:t>
            </w:r>
          </w:p>
        </w:tc>
      </w:tr>
      <w:tr w:rsidR="00D74D15" w14:paraId="14483066"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9F81927" w14:textId="77777777" w:rsidR="00D74D15" w:rsidRDefault="00000000">
            <w:pPr>
              <w:spacing w:line="240" w:lineRule="auto"/>
            </w:pPr>
            <w:r>
              <w:rPr>
                <w:sz w:val="21"/>
              </w:rPr>
              <w:t>Đội có ít lịch sử</w:t>
            </w:r>
          </w:p>
        </w:tc>
        <w:tc>
          <w:tcPr>
            <w:tcW w:w="460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DE9B086" w14:textId="77777777" w:rsidR="00D74D15" w:rsidRDefault="00000000">
            <w:pPr>
              <w:spacing w:line="240" w:lineRule="auto"/>
            </w:pPr>
            <w:r>
              <w:rPr>
                <w:sz w:val="21"/>
              </w:rPr>
              <w:t>Dùng số ván thực tế và tạo cảnh báo độ bao phủ.</w:t>
            </w:r>
          </w:p>
        </w:tc>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09261033" w14:textId="77777777" w:rsidR="00D74D15" w:rsidRDefault="00000000">
            <w:pPr>
              <w:spacing w:line="240" w:lineRule="auto"/>
            </w:pPr>
            <w:r>
              <w:rPr>
                <w:sz w:val="21"/>
              </w:rPr>
              <w:t>Có thể tạo kết quả kèm cảnh báo.</w:t>
            </w:r>
          </w:p>
        </w:tc>
      </w:tr>
      <w:tr w:rsidR="00D74D15" w14:paraId="365397D8"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075718D" w14:textId="77777777" w:rsidR="00D74D15" w:rsidRDefault="00000000">
            <w:pPr>
              <w:spacing w:line="240" w:lineRule="auto"/>
            </w:pPr>
            <w:r>
              <w:rPr>
                <w:sz w:val="21"/>
              </w:rPr>
              <w:t>Cặp tuyển thủ-tướng chưa có lịch sử</w:t>
            </w:r>
          </w:p>
        </w:tc>
        <w:tc>
          <w:tcPr>
            <w:tcW w:w="460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492066A" w14:textId="77777777" w:rsidR="00D74D15" w:rsidRDefault="00000000">
            <w:pPr>
              <w:spacing w:line="240" w:lineRule="auto"/>
            </w:pPr>
            <w:r>
              <w:rPr>
                <w:sz w:val="21"/>
              </w:rPr>
              <w:t>Gắn cờ thiếu; không gán tỷ lệ mặc định.</w:t>
            </w:r>
          </w:p>
        </w:tc>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10CE255" w14:textId="77777777" w:rsidR="00D74D15" w:rsidRDefault="00000000">
            <w:pPr>
              <w:spacing w:line="240" w:lineRule="auto"/>
            </w:pPr>
            <w:r>
              <w:rPr>
                <w:sz w:val="21"/>
              </w:rPr>
              <w:t>POST vẫn có thể tạo nếu mô hình đã được thiết kế để xử lý thiếu.</w:t>
            </w:r>
          </w:p>
        </w:tc>
      </w:tr>
      <w:tr w:rsidR="00D74D15" w14:paraId="412A4E69"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FF4FF74" w14:textId="77777777" w:rsidR="00D74D15" w:rsidRDefault="00000000">
            <w:pPr>
              <w:spacing w:line="240" w:lineRule="auto"/>
            </w:pPr>
            <w:r>
              <w:rPr>
                <w:sz w:val="21"/>
              </w:rPr>
              <w:t>Đội hình chưa đủ 10 cặp</w:t>
            </w:r>
          </w:p>
        </w:tc>
        <w:tc>
          <w:tcPr>
            <w:tcW w:w="460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4F8D1A5" w14:textId="77777777" w:rsidR="00D74D15" w:rsidRDefault="00000000">
            <w:pPr>
              <w:spacing w:line="240" w:lineRule="auto"/>
            </w:pPr>
            <w:r>
              <w:rPr>
                <w:sz w:val="21"/>
              </w:rPr>
              <w:t>Không tạo đầu vào B.</w:t>
            </w:r>
          </w:p>
        </w:tc>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88F6BE0" w14:textId="77777777" w:rsidR="00D74D15" w:rsidRDefault="00000000">
            <w:pPr>
              <w:spacing w:line="240" w:lineRule="auto"/>
            </w:pPr>
            <w:r>
              <w:rPr>
                <w:sz w:val="21"/>
              </w:rPr>
              <w:t>Chặn POST và phép so sánh.</w:t>
            </w:r>
          </w:p>
        </w:tc>
      </w:tr>
      <w:tr w:rsidR="00D74D15" w14:paraId="55462343"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0F0EEA6A" w14:textId="77777777" w:rsidR="00D74D15" w:rsidRDefault="00000000">
            <w:pPr>
              <w:spacing w:line="240" w:lineRule="auto"/>
            </w:pPr>
            <w:r>
              <w:rPr>
                <w:sz w:val="21"/>
              </w:rPr>
              <w:t>Không có OP.GG</w:t>
            </w:r>
          </w:p>
        </w:tc>
        <w:tc>
          <w:tcPr>
            <w:tcW w:w="460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A4396EF" w14:textId="77777777" w:rsidR="00D74D15" w:rsidRDefault="00000000">
            <w:pPr>
              <w:spacing w:line="240" w:lineRule="auto"/>
            </w:pPr>
            <w:r>
              <w:rPr>
                <w:sz w:val="21"/>
              </w:rPr>
              <w:t>Bỏ cấu hình C.</w:t>
            </w:r>
          </w:p>
        </w:tc>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E023208" w14:textId="77777777" w:rsidR="00D74D15" w:rsidRDefault="00000000">
            <w:pPr>
              <w:spacing w:line="240" w:lineRule="auto"/>
            </w:pPr>
            <w:r>
              <w:rPr>
                <w:sz w:val="21"/>
              </w:rPr>
              <w:t>Không ảnh hưởng A và B.</w:t>
            </w:r>
          </w:p>
        </w:tc>
      </w:tr>
    </w:tbl>
    <w:p w14:paraId="7EC3B0AE" w14:textId="77777777" w:rsidR="00D74D15" w:rsidRDefault="00D74D15"/>
    <w:p w14:paraId="345E0044" w14:textId="77777777" w:rsidR="00361946" w:rsidRDefault="00000000">
      <w:pPr>
        <w:jc w:val="both"/>
      </w:pPr>
      <w:r>
        <w:t>Các ngưỡng liên quan đến độ bao phủ lịch sử và khái niệm “mẫu nhỏ” không được đặt tùy ý trước thực nghiệm. Các giá trị ứng viên được lựa chọn trên tập phát triển/validation theo giao thức ở mục 4, sau đó cố định trước khi đánh giá trên tập test cuối. Nhờ vậy, quyết định tạo kết quả, tạo kết quả kèm cảnh báo hoặc không tạo kết quả chính thức không dựa trên ngưỡng được điều chỉnh sau khi đã xem test.</w:t>
      </w:r>
    </w:p>
    <w:p w14:paraId="153D10B0" w14:textId="77777777" w:rsidR="00D74D15" w:rsidRDefault="00000000">
      <w:pPr>
        <w:pStyle w:val="u1"/>
        <w:numPr>
          <w:ilvl w:val="0"/>
          <w:numId w:val="8"/>
        </w:numPr>
        <w:spacing w:before="160" w:after="80"/>
      </w:pPr>
      <w:r>
        <w:t>Thiết kế mô hình và giao thức thực nghiệm</w:t>
      </w:r>
    </w:p>
    <w:p w14:paraId="62B5FD90" w14:textId="77777777" w:rsidR="00D74D15" w:rsidRDefault="00000000">
      <w:pPr>
        <w:pStyle w:val="u2"/>
        <w:numPr>
          <w:ilvl w:val="1"/>
          <w:numId w:val="8"/>
        </w:numPr>
        <w:spacing w:before="100" w:after="80"/>
      </w:pPr>
      <w:r>
        <w:t>Biến kết quả và đầu ra xác suất</w:t>
      </w:r>
    </w:p>
    <w:p w14:paraId="7ACD5E0B" w14:textId="77777777" w:rsidR="00D74D15" w:rsidRDefault="00000000">
      <w:pPr>
        <w:spacing w:before="100" w:after="100"/>
        <w:ind w:firstLine="720"/>
        <w:jc w:val="both"/>
      </w:pPr>
      <w:r>
        <w:t>Nhãn của một ván được quy ước theo bên xanh:</w:t>
      </w:r>
    </w:p>
    <w:p w14:paraId="339DB8F1" w14:textId="77777777" w:rsidR="00D74D15" w:rsidRDefault="00000000">
      <w:pPr>
        <w:spacing w:before="100" w:after="10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m:rPr>
                        <m:nor/>
                      </m:rPr>
                      <m:t>nếu đội bên xanh thắng</m:t>
                    </m:r>
                    <m:r>
                      <m:rPr>
                        <m:sty m:val="p"/>
                      </m:rPr>
                      <w:rPr>
                        <w:rFonts w:ascii="Cambria Math" w:hAnsi="Cambria Math"/>
                      </w:rPr>
                      <m:t>,</m:t>
                    </m:r>
                  </m:e>
                </m:mr>
                <m:mr>
                  <m:e>
                    <m:r>
                      <w:rPr>
                        <w:rFonts w:ascii="Cambria Math" w:hAnsi="Cambria Math"/>
                      </w:rPr>
                      <m:t>0</m:t>
                    </m:r>
                    <m:r>
                      <m:rPr>
                        <m:sty m:val="p"/>
                      </m:rPr>
                      <w:rPr>
                        <w:rFonts w:ascii="Cambria Math" w:hAnsi="Cambria Math"/>
                      </w:rPr>
                      <m:t>,</m:t>
                    </m:r>
                  </m:e>
                  <m:e>
                    <m:r>
                      <m:rPr>
                        <m:nor/>
                      </m:rPr>
                      <m:t>nếu đội bên đỏ thắng</m:t>
                    </m:r>
                    <m:r>
                      <m:rPr>
                        <m:sty m:val="p"/>
                      </m:rPr>
                      <w:rPr>
                        <w:rFonts w:ascii="Cambria Math" w:hAnsi="Cambria Math"/>
                      </w:rPr>
                      <m:t>.</m:t>
                    </m:r>
                  </m:e>
                </m:mr>
              </m:m>
            </m:e>
          </m:d>
        </m:oMath>
      </m:oMathPara>
    </w:p>
    <w:p w14:paraId="44CCD396" w14:textId="77777777" w:rsidR="00D74D15" w:rsidRDefault="00000000">
      <w:pPr>
        <w:spacing w:before="100" w:after="100"/>
        <w:ind w:firstLine="720"/>
        <w:jc w:val="both"/>
      </w:pPr>
      <w:r>
        <w:t>Hai mốc đánh giá phải trả xác suất trên cùng biến kết quả:</w:t>
      </w:r>
    </w:p>
    <w:p w14:paraId="00DDF9C3" w14:textId="77777777" w:rsidR="00D74D15" w:rsidRDefault="00000000">
      <w:pPr>
        <w:spacing w:before="100" w:after="10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pre</m:t>
              </m:r>
            </m:sup>
          </m:sSubSup>
          <m:r>
            <m:rPr>
              <m:sty m:val="p"/>
            </m:rPr>
            <w:rPr>
              <w:rFonts w:ascii="Cambria Math" w:hAnsi="Cambria Math"/>
            </w:rPr>
            <m:t>=</m:t>
          </m:r>
          <m:acc>
            <m:accPr>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pre</m:t>
                  </m:r>
                </m:sup>
              </m:sSubSup>
            </m:e>
          </m:d>
        </m:oMath>
      </m:oMathPara>
    </w:p>
    <w:p w14:paraId="5EC36044" w14:textId="77777777" w:rsidR="00D74D15" w:rsidRDefault="00000000">
      <w:pPr>
        <w:spacing w:before="100" w:after="10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post</m:t>
              </m:r>
            </m:sup>
          </m:sSubSup>
          <m:r>
            <m:rPr>
              <m:sty m:val="p"/>
            </m:rPr>
            <w:rPr>
              <w:rFonts w:ascii="Cambria Math" w:hAnsi="Cambria Math"/>
            </w:rPr>
            <m:t>=</m:t>
          </m:r>
          <m:acc>
            <m:accPr>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post</m:t>
                  </m:r>
                </m:sup>
              </m:sSubSup>
            </m:e>
          </m:d>
        </m:oMath>
      </m:oMathPara>
    </w:p>
    <w:p w14:paraId="0850F3EA" w14:textId="77777777" w:rsidR="00D74D15" w:rsidRDefault="00000000">
      <w:pPr>
        <w:spacing w:before="100" w:after="100"/>
        <w:ind w:firstLine="720"/>
        <w:jc w:val="both"/>
      </w:pPr>
      <w:r>
        <w:t>Cấu hình POST giữ nguyên toàn bộ thông tin của PRE và bổ sung đội hình cùng kinh nghiệm tuyển thủ-tướng. Vì vậy, phép so sánh A-B tập trung vào giá trị của nhóm thông tin xuất hiện sau cấm/chọn.</w:t>
      </w:r>
    </w:p>
    <w:p w14:paraId="24AA0378" w14:textId="77777777" w:rsidR="00D74D15" w:rsidRDefault="00000000">
      <w:pPr>
        <w:pStyle w:val="u2"/>
        <w:numPr>
          <w:ilvl w:val="1"/>
          <w:numId w:val="8"/>
        </w:numPr>
        <w:spacing w:before="100" w:after="80"/>
      </w:pPr>
      <w:r>
        <w:t>Các phương pháp cần thử nghiệm</w:t>
      </w:r>
    </w:p>
    <w:p w14:paraId="2953D38F" w14:textId="77777777" w:rsidR="00D74D15" w:rsidRDefault="00000000">
      <w:pPr>
        <w:spacing w:before="100" w:after="100"/>
        <w:jc w:val="center"/>
      </w:pPr>
      <w:r>
        <w:rPr>
          <w:i/>
          <w:sz w:val="24"/>
        </w:rPr>
        <w:t>Bảng 4.1. Bộ phương pháp trong phạm vi bắt buộc.</w:t>
      </w:r>
    </w:p>
    <w:tbl>
      <w:tblPr>
        <w:tblW w:w="0" w:type="auto"/>
        <w:jc w:val="center"/>
        <w:tblLayout w:type="fixed"/>
        <w:tblLook w:val="04A0" w:firstRow="1" w:lastRow="0" w:firstColumn="1" w:lastColumn="0" w:noHBand="0" w:noVBand="1"/>
      </w:tblPr>
      <w:tblGrid>
        <w:gridCol w:w="2304"/>
        <w:gridCol w:w="2880"/>
        <w:gridCol w:w="4320"/>
      </w:tblGrid>
      <w:tr w:rsidR="00D74D15" w14:paraId="36C1AFD0" w14:textId="77777777">
        <w:trPr>
          <w:tblHeader/>
          <w:jc w:val="center"/>
        </w:trPr>
        <w:tc>
          <w:tcPr>
            <w:tcW w:w="2304"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0FE7DAEF" w14:textId="77777777" w:rsidR="00D74D15" w:rsidRDefault="00000000">
            <w:pPr>
              <w:spacing w:line="240" w:lineRule="auto"/>
              <w:jc w:val="center"/>
            </w:pPr>
            <w:r>
              <w:rPr>
                <w:b/>
                <w:sz w:val="21"/>
              </w:rPr>
              <w:lastRenderedPageBreak/>
              <w:t>Phương pháp</w:t>
            </w:r>
          </w:p>
        </w:tc>
        <w:tc>
          <w:tcPr>
            <w:tcW w:w="28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4CC6CF53" w14:textId="77777777" w:rsidR="00D74D15" w:rsidRDefault="00000000">
            <w:pPr>
              <w:spacing w:line="240" w:lineRule="auto"/>
              <w:jc w:val="center"/>
            </w:pPr>
            <w:r>
              <w:rPr>
                <w:b/>
                <w:sz w:val="21"/>
              </w:rPr>
              <w:t>Vai trò</w:t>
            </w:r>
          </w:p>
        </w:tc>
        <w:tc>
          <w:tcPr>
            <w:tcW w:w="432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020C8E74" w14:textId="77777777" w:rsidR="00D74D15" w:rsidRDefault="00000000">
            <w:pPr>
              <w:spacing w:line="240" w:lineRule="auto"/>
              <w:jc w:val="center"/>
            </w:pPr>
            <w:r>
              <w:rPr>
                <w:b/>
                <w:sz w:val="21"/>
              </w:rPr>
              <w:t>Thiết kế thử nghiệm</w:t>
            </w:r>
          </w:p>
        </w:tc>
      </w:tr>
      <w:tr w:rsidR="00D74D15" w14:paraId="04DE15CB" w14:textId="77777777">
        <w:trPr>
          <w:cantSplit/>
          <w:jc w:val="center"/>
        </w:trPr>
        <w:tc>
          <w:tcPr>
            <w:tcW w:w="230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F8296D5" w14:textId="77777777" w:rsidR="00D74D15" w:rsidRDefault="00000000">
            <w:pPr>
              <w:spacing w:line="240" w:lineRule="auto"/>
            </w:pPr>
            <w:r>
              <w:rPr>
                <w:sz w:val="21"/>
              </w:rPr>
              <w:t>Baseline</w:t>
            </w:r>
          </w:p>
        </w:tc>
        <w:tc>
          <w:tcPr>
            <w:tcW w:w="28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0FE132D0" w14:textId="77777777" w:rsidR="00D74D15" w:rsidRDefault="00000000">
            <w:pPr>
              <w:spacing w:line="240" w:lineRule="auto"/>
            </w:pPr>
            <w:r>
              <w:rPr>
                <w:sz w:val="21"/>
              </w:rPr>
              <w:t>Mốc tối thiểu.</w:t>
            </w:r>
          </w:p>
        </w:tc>
        <w:tc>
          <w:tcPr>
            <w:tcW w:w="432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D670956" w14:textId="77777777" w:rsidR="00D74D15" w:rsidRDefault="00000000">
            <w:pPr>
              <w:spacing w:line="240" w:lineRule="auto"/>
            </w:pPr>
            <w:r>
              <w:rPr>
                <w:sz w:val="21"/>
              </w:rPr>
              <w:t>Dùng tỷ lệ bên xanh thắng trong tập train; giúp kiểm tra mô hình có khai thác được thông tin ngoài phân bố nhãn chung hay không.</w:t>
            </w:r>
          </w:p>
        </w:tc>
      </w:tr>
      <w:tr w:rsidR="00D74D15" w14:paraId="00C7B6E4" w14:textId="77777777">
        <w:trPr>
          <w:cantSplit/>
          <w:jc w:val="center"/>
        </w:trPr>
        <w:tc>
          <w:tcPr>
            <w:tcW w:w="230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6F6AF49" w14:textId="77777777" w:rsidR="00D74D15" w:rsidRDefault="00000000">
            <w:pPr>
              <w:spacing w:line="240" w:lineRule="auto"/>
            </w:pPr>
            <w:r>
              <w:rPr>
                <w:sz w:val="21"/>
              </w:rPr>
              <w:t>Logistic Regression</w:t>
            </w:r>
          </w:p>
        </w:tc>
        <w:tc>
          <w:tcPr>
            <w:tcW w:w="28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0AF799B" w14:textId="77777777" w:rsidR="00D74D15" w:rsidRDefault="00000000">
            <w:pPr>
              <w:spacing w:line="240" w:lineRule="auto"/>
            </w:pPr>
            <w:r>
              <w:rPr>
                <w:sz w:val="21"/>
              </w:rPr>
              <w:t>Mô hình học cơ sở, dễ tái hiện và tạo xác suất trực tiếp.</w:t>
            </w:r>
          </w:p>
        </w:tc>
        <w:tc>
          <w:tcPr>
            <w:tcW w:w="432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6D91356" w14:textId="77777777" w:rsidR="00D74D15" w:rsidRDefault="00000000">
            <w:pPr>
              <w:spacing w:line="240" w:lineRule="auto"/>
            </w:pPr>
            <w:r>
              <w:rPr>
                <w:sz w:val="21"/>
              </w:rPr>
              <w:t>Thử regularization L1/L2 và giá trị C trên lưới nhỏ; tiền xử lý chỉ fit trên train.</w:t>
            </w:r>
          </w:p>
        </w:tc>
      </w:tr>
      <w:tr w:rsidR="00D74D15" w14:paraId="237ABD0E" w14:textId="77777777">
        <w:trPr>
          <w:cantSplit/>
          <w:jc w:val="center"/>
        </w:trPr>
        <w:tc>
          <w:tcPr>
            <w:tcW w:w="230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08C00AFE" w14:textId="77777777" w:rsidR="00D74D15" w:rsidRDefault="00000000">
            <w:pPr>
              <w:spacing w:line="240" w:lineRule="auto"/>
            </w:pPr>
            <w:r>
              <w:rPr>
                <w:sz w:val="21"/>
              </w:rPr>
              <w:t>Random Forest</w:t>
            </w:r>
          </w:p>
        </w:tc>
        <w:tc>
          <w:tcPr>
            <w:tcW w:w="28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A7274A9" w14:textId="77777777" w:rsidR="00D74D15" w:rsidRDefault="00000000">
            <w:pPr>
              <w:spacing w:line="240" w:lineRule="auto"/>
            </w:pPr>
            <w:r>
              <w:rPr>
                <w:sz w:val="21"/>
              </w:rPr>
              <w:t>Một mô hình cây tổ hợp để kiểm tra quan hệ phi tuyến.</w:t>
            </w:r>
          </w:p>
        </w:tc>
        <w:tc>
          <w:tcPr>
            <w:tcW w:w="432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3F25A31" w14:textId="77777777" w:rsidR="00D74D15" w:rsidRDefault="00000000">
            <w:pPr>
              <w:spacing w:line="240" w:lineRule="auto"/>
            </w:pPr>
            <w:r>
              <w:rPr>
                <w:sz w:val="21"/>
              </w:rPr>
              <w:t>Chỉ tinh chỉnh số cây, độ sâu và số mẫu tối thiểu ở lá bằng validation; không mở thêm nhiều họ boosting trong phạm vi bắt buộc.</w:t>
            </w:r>
          </w:p>
        </w:tc>
      </w:tr>
    </w:tbl>
    <w:p w14:paraId="36B37EDB" w14:textId="77777777" w:rsidR="00D74D15" w:rsidRDefault="00D74D15"/>
    <w:p w14:paraId="1F1656F3" w14:textId="77777777" w:rsidR="00D74D15" w:rsidRDefault="00000000">
      <w:pPr>
        <w:pStyle w:val="u2"/>
        <w:numPr>
          <w:ilvl w:val="1"/>
          <w:numId w:val="8"/>
        </w:numPr>
        <w:spacing w:before="100" w:after="80"/>
      </w:pPr>
      <w:r>
        <w:t>Phép chia dữ liệu theo thời gian</w:t>
      </w:r>
    </w:p>
    <w:p w14:paraId="37127561" w14:textId="77777777" w:rsidR="00D74D15" w:rsidRDefault="00000000">
      <w:pPr>
        <w:spacing w:before="100" w:after="100"/>
        <w:ind w:firstLine="720"/>
        <w:jc w:val="both"/>
      </w:pPr>
      <w:r>
        <w:t>Dữ liệu được sắp xếp theo thời gian ở cấp ván. Sau khi lọc các ván đủ điều kiện, 70% ván sớm nhất dùng làm train, 15% tiếp theo làm validation và 15% cuối cùng làm test. Nếu nhiều ván có cùng ngày giờ, các ván cùng mốc được giữ trong cùng một phần để tránh giao thoa không cần thiết. Sau khi lọc các ván hợp lệ, hai mốc cắt được xác định tại vị trí 70% và 85% theo thứ tự thời gian; ngày giờ cụ thể của hai mốc được ghi vào cấu hình thực nghiệm và cố định trước khi đánh giá tập test cuối.</w:t>
      </w:r>
    </w:p>
    <w:p w14:paraId="5A2DE08E" w14:textId="77777777" w:rsidR="00D74D15" w:rsidRDefault="00000000">
      <w:pPr>
        <w:spacing w:before="100"/>
        <w:jc w:val="center"/>
      </w:pPr>
      <w:r>
        <w:rPr>
          <w:noProof/>
        </w:rPr>
        <w:drawing>
          <wp:inline distT="0" distB="0" distL="0" distR="0" wp14:anchorId="6E08A1ED" wp14:editId="5C38F336">
            <wp:extent cx="5806440" cy="18870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_chia_du_lieu.png"/>
                    <pic:cNvPicPr/>
                  </pic:nvPicPr>
                  <pic:blipFill>
                    <a:blip r:embed="rId8"/>
                    <a:stretch>
                      <a:fillRect/>
                    </a:stretch>
                  </pic:blipFill>
                  <pic:spPr>
                    <a:xfrm>
                      <a:off x="0" y="0"/>
                      <a:ext cx="5806440" cy="1887093"/>
                    </a:xfrm>
                    <a:prstGeom prst="rect">
                      <a:avLst/>
                    </a:prstGeom>
                  </pic:spPr>
                </pic:pic>
              </a:graphicData>
            </a:graphic>
          </wp:inline>
        </w:drawing>
      </w:r>
    </w:p>
    <w:p w14:paraId="2D0C8B04" w14:textId="77777777" w:rsidR="00D74D15" w:rsidRDefault="00000000">
      <w:pPr>
        <w:spacing w:before="100" w:after="100"/>
        <w:jc w:val="center"/>
      </w:pPr>
      <w:r>
        <w:rPr>
          <w:i/>
          <w:sz w:val="24"/>
        </w:rPr>
        <w:t>Hình 4.1. Phép chia dữ liệu theo thời gian.</w:t>
      </w:r>
    </w:p>
    <w:p w14:paraId="553DF3B7" w14:textId="77777777" w:rsidR="00D74D15" w:rsidRDefault="00000000">
      <w:pPr>
        <w:spacing w:before="100" w:after="100"/>
        <w:ind w:firstLine="720"/>
        <w:jc w:val="both"/>
      </w:pPr>
      <w:r>
        <w:t>Bộ mã hóa, giá trị thay thế dữ liệu thiếu, tham số mô hình, phương pháp hiệu chỉnh và ngưỡng diễn giải chỉ được lựa chọn bằng train/validation. Test cuối không được dùng để thay đổi phương án sau khi đã xem kết quả.</w:t>
      </w:r>
    </w:p>
    <w:p w14:paraId="44BB9676" w14:textId="77777777" w:rsidR="00D74D15" w:rsidRDefault="00000000">
      <w:pPr>
        <w:pStyle w:val="u2"/>
        <w:numPr>
          <w:ilvl w:val="1"/>
          <w:numId w:val="8"/>
        </w:numPr>
        <w:spacing w:before="100" w:after="80"/>
      </w:pPr>
      <w:r>
        <w:t>Tiền xử lý cho mô hình</w:t>
      </w:r>
    </w:p>
    <w:p w14:paraId="6B8804AE" w14:textId="77777777" w:rsidR="00D74D15" w:rsidRDefault="00000000">
      <w:pPr>
        <w:numPr>
          <w:ilvl w:val="0"/>
          <w:numId w:val="11"/>
        </w:numPr>
        <w:spacing w:before="60" w:after="40"/>
        <w:jc w:val="both"/>
      </w:pPr>
      <w:r>
        <w:t>Biến số: thay thế giá trị thiếu bằng thống kê học từ train; chuẩn hóa khi mô hình cần.</w:t>
      </w:r>
    </w:p>
    <w:p w14:paraId="5C2882EB" w14:textId="77777777" w:rsidR="00D74D15" w:rsidRDefault="00000000">
      <w:pPr>
        <w:numPr>
          <w:ilvl w:val="0"/>
          <w:numId w:val="11"/>
        </w:numPr>
        <w:spacing w:before="60" w:after="40"/>
        <w:jc w:val="both"/>
      </w:pPr>
      <w:r>
        <w:t>Biến phân loại như champion theo vị trí: one-hot; giá trị chưa gặp trong validation/test được xử lý bằng cơ chế ignore/unknown.</w:t>
      </w:r>
    </w:p>
    <w:p w14:paraId="19334704" w14:textId="77777777" w:rsidR="00D74D15" w:rsidRDefault="00000000">
      <w:pPr>
        <w:numPr>
          <w:ilvl w:val="0"/>
          <w:numId w:val="11"/>
        </w:numPr>
        <w:spacing w:before="60" w:after="40"/>
        <w:jc w:val="both"/>
      </w:pPr>
      <w:r>
        <w:lastRenderedPageBreak/>
        <w:t>Cờ thiếu dữ liệu được giữ riêng để phân biệt “không có dữ liệu” với giá trị bằng không.</w:t>
      </w:r>
    </w:p>
    <w:p w14:paraId="5F382F88" w14:textId="77777777" w:rsidR="00D74D15" w:rsidRDefault="00000000">
      <w:pPr>
        <w:numPr>
          <w:ilvl w:val="0"/>
          <w:numId w:val="11"/>
        </w:numPr>
        <w:spacing w:before="60" w:after="40"/>
        <w:jc w:val="both"/>
      </w:pPr>
      <w:r>
        <w:t>PRE và POST dùng cùng nguyên tắc tiền xử lý để bảo đảm đầu ra có ý nghĩa so sánh.</w:t>
      </w:r>
    </w:p>
    <w:p w14:paraId="09844E66" w14:textId="77777777" w:rsidR="00D74D15" w:rsidRDefault="00000000">
      <w:pPr>
        <w:pStyle w:val="u2"/>
        <w:numPr>
          <w:ilvl w:val="1"/>
          <w:numId w:val="8"/>
        </w:numPr>
        <w:spacing w:before="100" w:after="80"/>
      </w:pPr>
      <w:r>
        <w:t>Chỉ số đánh giá và hiệu chỉnh xác suất</w:t>
      </w:r>
    </w:p>
    <w:p w14:paraId="33C0584D" w14:textId="77777777" w:rsidR="00D74D15" w:rsidRDefault="00000000">
      <w:pPr>
        <w:spacing w:before="100" w:after="100"/>
        <w:jc w:val="center"/>
      </w:pPr>
      <w:r>
        <w:rPr>
          <w:i/>
          <w:sz w:val="24"/>
        </w:rPr>
        <w:t>Bảng 4.2. Các chỉ số chính thức.</w:t>
      </w:r>
    </w:p>
    <w:tbl>
      <w:tblPr>
        <w:tblW w:w="0" w:type="auto"/>
        <w:jc w:val="center"/>
        <w:tblLayout w:type="fixed"/>
        <w:tblLook w:val="04A0" w:firstRow="1" w:lastRow="0" w:firstColumn="1" w:lastColumn="0" w:noHBand="0" w:noVBand="1"/>
      </w:tblPr>
      <w:tblGrid>
        <w:gridCol w:w="1944"/>
        <w:gridCol w:w="5760"/>
        <w:gridCol w:w="1800"/>
      </w:tblGrid>
      <w:tr w:rsidR="00D74D15" w14:paraId="14F2EEE3" w14:textId="77777777">
        <w:trPr>
          <w:tblHeader/>
          <w:jc w:val="center"/>
        </w:trPr>
        <w:tc>
          <w:tcPr>
            <w:tcW w:w="1944"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7508531E" w14:textId="77777777" w:rsidR="00D74D15" w:rsidRDefault="00000000">
            <w:pPr>
              <w:spacing w:line="240" w:lineRule="auto"/>
              <w:jc w:val="center"/>
            </w:pPr>
            <w:r>
              <w:rPr>
                <w:b/>
                <w:sz w:val="21"/>
              </w:rPr>
              <w:t>Chỉ số</w:t>
            </w:r>
          </w:p>
        </w:tc>
        <w:tc>
          <w:tcPr>
            <w:tcW w:w="576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5B699B3C" w14:textId="77777777" w:rsidR="00D74D15" w:rsidRDefault="00000000">
            <w:pPr>
              <w:spacing w:line="240" w:lineRule="auto"/>
              <w:jc w:val="center"/>
            </w:pPr>
            <w:r>
              <w:rPr>
                <w:b/>
                <w:sz w:val="21"/>
              </w:rPr>
              <w:t>Ý nghĩa</w:t>
            </w:r>
          </w:p>
        </w:tc>
        <w:tc>
          <w:tcPr>
            <w:tcW w:w="180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7D753804" w14:textId="77777777" w:rsidR="00D74D15" w:rsidRDefault="00000000">
            <w:pPr>
              <w:spacing w:line="240" w:lineRule="auto"/>
              <w:jc w:val="center"/>
            </w:pPr>
            <w:r>
              <w:rPr>
                <w:b/>
                <w:sz w:val="21"/>
              </w:rPr>
              <w:t>Hướng tốt</w:t>
            </w:r>
          </w:p>
        </w:tc>
      </w:tr>
      <w:tr w:rsidR="00D74D15" w14:paraId="543FB09B" w14:textId="77777777">
        <w:trPr>
          <w:cantSplit/>
          <w:jc w:val="center"/>
        </w:trPr>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6C330A3" w14:textId="77777777" w:rsidR="00D74D15" w:rsidRDefault="00000000">
            <w:pPr>
              <w:spacing w:line="240" w:lineRule="auto"/>
            </w:pPr>
            <w:r>
              <w:rPr>
                <w:sz w:val="21"/>
              </w:rPr>
              <w:t>ROC-AUC</w:t>
            </w:r>
          </w:p>
        </w:tc>
        <w:tc>
          <w:tcPr>
            <w:tcW w:w="576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92DC391" w14:textId="77777777" w:rsidR="00D74D15" w:rsidRDefault="00000000">
            <w:pPr>
              <w:spacing w:line="240" w:lineRule="auto"/>
            </w:pPr>
            <w:r>
              <w:rPr>
                <w:sz w:val="21"/>
              </w:rPr>
              <w:t>Khả năng xếp ván bên xanh thắng cao hơn ván bên đỏ thắng.</w:t>
            </w:r>
          </w:p>
        </w:tc>
        <w:tc>
          <w:tcPr>
            <w:tcW w:w="180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BB47028" w14:textId="77777777" w:rsidR="00D74D15" w:rsidRDefault="00000000">
            <w:pPr>
              <w:spacing w:line="240" w:lineRule="auto"/>
            </w:pPr>
            <w:r>
              <w:rPr>
                <w:sz w:val="21"/>
              </w:rPr>
              <w:t>Càng lớn càng tốt.</w:t>
            </w:r>
          </w:p>
        </w:tc>
      </w:tr>
      <w:tr w:rsidR="00D74D15" w14:paraId="02D4A269" w14:textId="77777777">
        <w:trPr>
          <w:cantSplit/>
          <w:jc w:val="center"/>
        </w:trPr>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A6710BD" w14:textId="77777777" w:rsidR="00D74D15" w:rsidRDefault="00000000">
            <w:pPr>
              <w:spacing w:line="240" w:lineRule="auto"/>
            </w:pPr>
            <w:r>
              <w:rPr>
                <w:sz w:val="21"/>
              </w:rPr>
              <w:t>Brier Score</w:t>
            </w:r>
          </w:p>
        </w:tc>
        <w:tc>
          <w:tcPr>
            <w:tcW w:w="576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EF9E1C0" w14:textId="77777777" w:rsidR="00D74D15" w:rsidRDefault="00000000">
            <w:pPr>
              <w:spacing w:line="240" w:lineRule="auto"/>
            </w:pPr>
            <w:r>
              <w:rPr>
                <w:sz w:val="21"/>
              </w:rPr>
              <w:t>Sai số bình phương của xác suất dự đoán.</w:t>
            </w:r>
          </w:p>
        </w:tc>
        <w:tc>
          <w:tcPr>
            <w:tcW w:w="180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3565A57" w14:textId="77777777" w:rsidR="00D74D15" w:rsidRDefault="00000000">
            <w:pPr>
              <w:spacing w:line="240" w:lineRule="auto"/>
            </w:pPr>
            <w:r>
              <w:rPr>
                <w:sz w:val="21"/>
              </w:rPr>
              <w:t>Càng nhỏ càng tốt.</w:t>
            </w:r>
          </w:p>
        </w:tc>
      </w:tr>
      <w:tr w:rsidR="00D74D15" w14:paraId="0D6731E8" w14:textId="77777777">
        <w:trPr>
          <w:cantSplit/>
          <w:jc w:val="center"/>
        </w:trPr>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26751B7" w14:textId="77777777" w:rsidR="00D74D15" w:rsidRDefault="00000000">
            <w:pPr>
              <w:spacing w:line="240" w:lineRule="auto"/>
            </w:pPr>
            <w:r>
              <w:rPr>
                <w:sz w:val="21"/>
              </w:rPr>
              <w:t>Log Loss</w:t>
            </w:r>
          </w:p>
        </w:tc>
        <w:tc>
          <w:tcPr>
            <w:tcW w:w="576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0B69C78" w14:textId="77777777" w:rsidR="00D74D15" w:rsidRDefault="00000000">
            <w:pPr>
              <w:spacing w:line="240" w:lineRule="auto"/>
            </w:pPr>
            <w:r>
              <w:rPr>
                <w:sz w:val="21"/>
              </w:rPr>
              <w:t>Phạt mạnh các dự đoán xác suất sai nhưng quá tự tin.</w:t>
            </w:r>
          </w:p>
        </w:tc>
        <w:tc>
          <w:tcPr>
            <w:tcW w:w="180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89D80E9" w14:textId="77777777" w:rsidR="00D74D15" w:rsidRDefault="00000000">
            <w:pPr>
              <w:spacing w:line="240" w:lineRule="auto"/>
            </w:pPr>
            <w:r>
              <w:rPr>
                <w:sz w:val="21"/>
              </w:rPr>
              <w:t>Càng nhỏ càng tốt.</w:t>
            </w:r>
          </w:p>
        </w:tc>
      </w:tr>
      <w:tr w:rsidR="00D74D15" w14:paraId="1FE0786C" w14:textId="77777777">
        <w:trPr>
          <w:cantSplit/>
          <w:jc w:val="center"/>
        </w:trPr>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AF23ACB" w14:textId="77777777" w:rsidR="00D74D15" w:rsidRDefault="00000000">
            <w:pPr>
              <w:spacing w:line="240" w:lineRule="auto"/>
            </w:pPr>
            <w:r>
              <w:rPr>
                <w:sz w:val="21"/>
              </w:rPr>
              <w:t>Calibration curve</w:t>
            </w:r>
          </w:p>
        </w:tc>
        <w:tc>
          <w:tcPr>
            <w:tcW w:w="576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9C64959" w14:textId="77777777" w:rsidR="00D74D15" w:rsidRDefault="00000000">
            <w:pPr>
              <w:spacing w:line="240" w:lineRule="auto"/>
            </w:pPr>
            <w:r>
              <w:rPr>
                <w:sz w:val="21"/>
              </w:rPr>
              <w:t>Kiểm tra xác suất dự đoán có phù hợp tần suất thắng thực tế hay không.</w:t>
            </w:r>
          </w:p>
        </w:tc>
        <w:tc>
          <w:tcPr>
            <w:tcW w:w="180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6F8BFBC" w14:textId="77777777" w:rsidR="00D74D15" w:rsidRDefault="00000000">
            <w:pPr>
              <w:spacing w:line="240" w:lineRule="auto"/>
            </w:pPr>
            <w:r>
              <w:rPr>
                <w:sz w:val="21"/>
              </w:rPr>
              <w:t>Đường càng gần đường chéo lý tưởng càng tốt.</w:t>
            </w:r>
          </w:p>
        </w:tc>
      </w:tr>
    </w:tbl>
    <w:p w14:paraId="01789B02" w14:textId="77777777" w:rsidR="00D74D15" w:rsidRDefault="00D74D15"/>
    <w:p w14:paraId="0ADF520E" w14:textId="77777777" w:rsidR="00D74D15" w:rsidRDefault="00000000">
      <w:pPr>
        <w:spacing w:before="100" w:after="100"/>
        <w:ind w:firstLine="720"/>
        <w:jc w:val="both"/>
      </w:pPr>
      <w:r>
        <w:t>Nếu cần hiệu chỉnh xác suất, sử dụng sigmoid/Platt scaling. Bộ hiệu chỉnh được fit trên dữ liệu train bằng quy trình tách/CV nội bộ; validation chỉ dùng để quyết định có giữ phương án hiệu chỉnh hay không dựa trên Brier Score hoặc Log Loss; test chỉ dùng để đánh giá cuối và không được dùng để fit hoặc lựa chọn bộ hiệu chỉnh.</w:t>
      </w:r>
    </w:p>
    <w:p w14:paraId="345B8AA6" w14:textId="77777777" w:rsidR="00D74D15" w:rsidRDefault="00000000">
      <w:pPr>
        <w:pStyle w:val="u2"/>
        <w:numPr>
          <w:ilvl w:val="1"/>
          <w:numId w:val="8"/>
        </w:numPr>
        <w:spacing w:before="100" w:after="80"/>
      </w:pPr>
      <w:r>
        <w:t>Quy tắc lựa chọn mô hình</w:t>
      </w:r>
    </w:p>
    <w:p w14:paraId="36E2E40D" w14:textId="77777777" w:rsidR="00D74D15" w:rsidRDefault="00000000">
      <w:pPr>
        <w:numPr>
          <w:ilvl w:val="0"/>
          <w:numId w:val="11"/>
        </w:numPr>
        <w:spacing w:before="60" w:after="40"/>
        <w:jc w:val="both"/>
      </w:pPr>
      <w:r>
        <w:t>Mô hình phải vượt baseline về khả năng phân biệt hoặc chất lượng xác suất trên validation.</w:t>
      </w:r>
    </w:p>
    <w:p w14:paraId="39538B78" w14:textId="77777777" w:rsidR="00D74D15" w:rsidRDefault="00000000">
      <w:pPr>
        <w:numPr>
          <w:ilvl w:val="0"/>
          <w:numId w:val="11"/>
        </w:numPr>
        <w:spacing w:before="60" w:after="40"/>
        <w:jc w:val="both"/>
      </w:pPr>
      <w:r>
        <w:t>Ưu tiên Brier Score và Log Loss vì sản phẩm hiển thị xác suất, sau đó mới xem ROC-AUC và độ ổn định.</w:t>
      </w:r>
    </w:p>
    <w:p w14:paraId="551A5A5A" w14:textId="77777777" w:rsidR="00D74D15" w:rsidRDefault="00000000">
      <w:pPr>
        <w:numPr>
          <w:ilvl w:val="0"/>
          <w:numId w:val="11"/>
        </w:numPr>
        <w:spacing w:before="60" w:after="40"/>
        <w:jc w:val="both"/>
      </w:pPr>
      <w:r>
        <w:t>Nếu Random Forest chỉ cải thiện rất nhỏ so với Logistic Regression, ưu tiên Logistic Regression để giảm độ phức tạp.</w:t>
      </w:r>
    </w:p>
    <w:p w14:paraId="6F090DC7" w14:textId="77777777" w:rsidR="00D74D15" w:rsidRDefault="00000000">
      <w:pPr>
        <w:numPr>
          <w:ilvl w:val="0"/>
          <w:numId w:val="11"/>
        </w:numPr>
        <w:spacing w:before="60" w:after="40"/>
        <w:jc w:val="both"/>
      </w:pPr>
      <w:r>
        <w:t>Cấu hình A và B được so sánh trên cùng tập ván đủ điều kiện, cùng nhãn và cùng phép chia theo thời gian.</w:t>
      </w:r>
    </w:p>
    <w:p w14:paraId="49627863" w14:textId="77777777" w:rsidR="00D74D15" w:rsidRDefault="00000000">
      <w:pPr>
        <w:numPr>
          <w:ilvl w:val="0"/>
          <w:numId w:val="11"/>
        </w:numPr>
        <w:spacing w:before="60" w:after="40"/>
        <w:jc w:val="both"/>
      </w:pPr>
      <w:r>
        <w:t>Kết quả B không cải thiện so với A vẫn được ghi nhận như một kết quả hợp lệ của đề tài.</w:t>
      </w:r>
    </w:p>
    <w:p w14:paraId="61B159C9" w14:textId="77777777" w:rsidR="00D74D15" w:rsidRDefault="00000000">
      <w:pPr>
        <w:pStyle w:val="u2"/>
        <w:numPr>
          <w:ilvl w:val="1"/>
          <w:numId w:val="8"/>
        </w:numPr>
        <w:spacing w:before="100" w:after="80"/>
      </w:pPr>
      <w:r>
        <w:t>Thiết kế phép so sánh PRE-POST</w:t>
      </w:r>
    </w:p>
    <w:p w14:paraId="6BCE5C78" w14:textId="77777777" w:rsidR="00D74D15" w:rsidRDefault="00000000">
      <w:pPr>
        <w:spacing w:before="100" w:after="100"/>
        <w:ind w:firstLine="720"/>
        <w:jc w:val="both"/>
      </w:pPr>
      <w:r>
        <w:t>Mức thay đổi của cùng một ván được tính bằng:</w:t>
      </w:r>
    </w:p>
    <w:p w14:paraId="66BE4960" w14:textId="77777777" w:rsidR="00D74D15" w:rsidRDefault="00000000">
      <w:pPr>
        <w:spacing w:before="100" w:after="100"/>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post</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pre</m:t>
              </m:r>
            </m:sup>
          </m:sSubSup>
        </m:oMath>
      </m:oMathPara>
    </w:p>
    <w:p w14:paraId="2D11C35D" w14:textId="77777777" w:rsidR="00D74D15" w:rsidRDefault="00000000">
      <w:pPr>
        <w:spacing w:before="100" w:after="100"/>
        <w:ind w:firstLine="720"/>
        <w:jc w:val="both"/>
      </w:pPr>
      <w:r>
        <w:lastRenderedPageBreak/>
        <w:t>Ngưỡng xác định “gần như không thay đổi” không đặt tùy ý trước khi xem dữ liệu. Trong giai đoạn phát triển, thử một tập ngưỡng nhỏ trên validation; sau khi lựa chọn, ngưỡng được cố định trước khi mở test cuối. Giá trị của ngưỡng chỉ phục vụ trình bày, không phải thước đo chất lượng dữ liệu.</w:t>
      </w:r>
    </w:p>
    <w:p w14:paraId="1D80984F" w14:textId="77777777" w:rsidR="00D74D15" w:rsidRDefault="00000000">
      <w:pPr>
        <w:spacing w:before="100" w:after="100"/>
        <w:jc w:val="center"/>
      </w:pPr>
      <w:r>
        <w:rPr>
          <w:i/>
          <w:sz w:val="24"/>
        </w:rPr>
        <w:t>Bảng 4.3. Quy tắc diễn giải dấu của mức thay đổi.</w:t>
      </w:r>
    </w:p>
    <w:tbl>
      <w:tblPr>
        <w:tblW w:w="0" w:type="auto"/>
        <w:jc w:val="center"/>
        <w:tblLayout w:type="fixed"/>
        <w:tblLook w:val="04A0" w:firstRow="1" w:lastRow="0" w:firstColumn="1" w:lastColumn="0" w:noHBand="0" w:noVBand="1"/>
      </w:tblPr>
      <w:tblGrid>
        <w:gridCol w:w="3240"/>
        <w:gridCol w:w="6048"/>
      </w:tblGrid>
      <w:tr w:rsidR="00D74D15" w14:paraId="5CF69837" w14:textId="77777777">
        <w:trPr>
          <w:tblHeader/>
          <w:jc w:val="center"/>
        </w:trPr>
        <w:tc>
          <w:tcPr>
            <w:tcW w:w="324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695FDA26" w14:textId="77777777" w:rsidR="00D74D15" w:rsidRDefault="00000000">
            <w:pPr>
              <w:spacing w:line="240" w:lineRule="auto"/>
              <w:jc w:val="center"/>
            </w:pPr>
            <w:r>
              <w:rPr>
                <w:b/>
                <w:sz w:val="22"/>
              </w:rPr>
              <w:t>Điều kiện</w:t>
            </w:r>
          </w:p>
        </w:tc>
        <w:tc>
          <w:tcPr>
            <w:tcW w:w="6048"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1D40E0A3" w14:textId="77777777" w:rsidR="00D74D15" w:rsidRDefault="00000000">
            <w:pPr>
              <w:spacing w:line="240" w:lineRule="auto"/>
              <w:jc w:val="center"/>
            </w:pPr>
            <w:r>
              <w:rPr>
                <w:b/>
                <w:sz w:val="22"/>
              </w:rPr>
              <w:t>Nội dung trình bày</w:t>
            </w:r>
          </w:p>
        </w:tc>
      </w:tr>
      <w:tr w:rsidR="00D74D15" w14:paraId="250566CD" w14:textId="77777777">
        <w:trPr>
          <w:cantSplit/>
          <w:jc w:val="center"/>
        </w:trPr>
        <w:tc>
          <w:tcPr>
            <w:tcW w:w="324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B3A6F5C" w14:textId="77777777" w:rsidR="00D74D15" w:rsidRDefault="00000000">
            <w:pPr>
              <w:spacing w:line="240" w:lineRule="auto"/>
            </w:pPr>
            <w:r>
              <w:rPr>
                <w:sz w:val="22"/>
              </w:rPr>
              <w:t>|Δ| nhỏ hơn ngưỡng đã chọn</w:t>
            </w:r>
          </w:p>
        </w:tc>
        <w:tc>
          <w:tcPr>
            <w:tcW w:w="604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0BCF2685" w14:textId="77777777" w:rsidR="00D74D15" w:rsidRDefault="00000000">
            <w:pPr>
              <w:spacing w:line="240" w:lineRule="auto"/>
            </w:pPr>
            <w:r>
              <w:rPr>
                <w:sz w:val="22"/>
              </w:rPr>
              <w:t>Gần như không thay đổi.</w:t>
            </w:r>
          </w:p>
        </w:tc>
      </w:tr>
      <w:tr w:rsidR="00D74D15" w14:paraId="6B2A6A3B" w14:textId="77777777">
        <w:trPr>
          <w:cantSplit/>
          <w:jc w:val="center"/>
        </w:trPr>
        <w:tc>
          <w:tcPr>
            <w:tcW w:w="324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B459FF0" w14:textId="77777777" w:rsidR="00D74D15" w:rsidRDefault="00000000">
            <w:pPr>
              <w:spacing w:line="240" w:lineRule="auto"/>
            </w:pPr>
            <w:r>
              <w:rPr>
                <w:sz w:val="22"/>
              </w:rPr>
              <w:t>Δ dương và đủ lớn</w:t>
            </w:r>
          </w:p>
        </w:tc>
        <w:tc>
          <w:tcPr>
            <w:tcW w:w="604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9158F62" w14:textId="77777777" w:rsidR="00D74D15" w:rsidRDefault="00000000">
            <w:pPr>
              <w:spacing w:line="240" w:lineRule="auto"/>
            </w:pPr>
            <w:r>
              <w:rPr>
                <w:sz w:val="22"/>
              </w:rPr>
              <w:t>Đánh giá sau cấm/chọn nghiêng thêm về đội bên xanh.</w:t>
            </w:r>
          </w:p>
        </w:tc>
      </w:tr>
      <w:tr w:rsidR="00D74D15" w14:paraId="5AEFB067" w14:textId="77777777">
        <w:trPr>
          <w:cantSplit/>
          <w:jc w:val="center"/>
        </w:trPr>
        <w:tc>
          <w:tcPr>
            <w:tcW w:w="324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53A4C26" w14:textId="77777777" w:rsidR="00D74D15" w:rsidRDefault="00000000">
            <w:pPr>
              <w:spacing w:line="240" w:lineRule="auto"/>
            </w:pPr>
            <w:r>
              <w:rPr>
                <w:sz w:val="22"/>
              </w:rPr>
              <w:t>Δ âm và độ lớn đủ lớn</w:t>
            </w:r>
          </w:p>
        </w:tc>
        <w:tc>
          <w:tcPr>
            <w:tcW w:w="604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8882B3E" w14:textId="77777777" w:rsidR="00D74D15" w:rsidRDefault="00000000">
            <w:pPr>
              <w:spacing w:line="240" w:lineRule="auto"/>
            </w:pPr>
            <w:r>
              <w:rPr>
                <w:sz w:val="22"/>
              </w:rPr>
              <w:t>Đánh giá sau cấm/chọn nghiêng thêm về đội bên đỏ.</w:t>
            </w:r>
          </w:p>
        </w:tc>
      </w:tr>
    </w:tbl>
    <w:p w14:paraId="384F592D" w14:textId="77777777" w:rsidR="00D74D15" w:rsidRDefault="00D74D15"/>
    <w:p w14:paraId="571CF38E" w14:textId="77777777" w:rsidR="00D74D15" w:rsidRDefault="00000000">
      <w:pPr>
        <w:pStyle w:val="u1"/>
        <w:numPr>
          <w:ilvl w:val="0"/>
          <w:numId w:val="8"/>
        </w:numPr>
        <w:spacing w:before="160" w:after="80"/>
      </w:pPr>
      <w:r>
        <w:t>Thiết kế xử lý chức năng</w:t>
      </w:r>
    </w:p>
    <w:p w14:paraId="0CB8711F" w14:textId="77777777" w:rsidR="00D74D15" w:rsidRDefault="00000000">
      <w:pPr>
        <w:pStyle w:val="u2"/>
        <w:numPr>
          <w:ilvl w:val="1"/>
          <w:numId w:val="8"/>
        </w:numPr>
        <w:spacing w:before="100" w:after="80"/>
      </w:pPr>
      <w:r>
        <w:t>Chuyển DFD thành luồng thi công</w:t>
      </w:r>
    </w:p>
    <w:p w14:paraId="1AD86045" w14:textId="5E08012D" w:rsidR="00D74D15" w:rsidRDefault="005B2802">
      <w:pPr>
        <w:spacing w:before="100"/>
        <w:jc w:val="center"/>
      </w:pPr>
      <w:r>
        <w:rPr>
          <w:noProof/>
        </w:rPr>
        <w:drawing>
          <wp:inline distT="0" distB="0" distL="0" distR="0" wp14:anchorId="73BAD50A" wp14:editId="2721FD88">
            <wp:extent cx="5743575" cy="2171700"/>
            <wp:effectExtent l="0" t="0" r="0" b="0"/>
            <wp:docPr id="10915543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3575" cy="2171700"/>
                    </a:xfrm>
                    <a:prstGeom prst="rect">
                      <a:avLst/>
                    </a:prstGeom>
                    <a:noFill/>
                    <a:ln>
                      <a:noFill/>
                    </a:ln>
                  </pic:spPr>
                </pic:pic>
              </a:graphicData>
            </a:graphic>
          </wp:inline>
        </w:drawing>
      </w:r>
    </w:p>
    <w:p w14:paraId="79F1FEC5" w14:textId="77777777" w:rsidR="00D74D15" w:rsidRDefault="00000000">
      <w:pPr>
        <w:spacing w:before="100" w:after="100"/>
        <w:jc w:val="center"/>
      </w:pPr>
      <w:r>
        <w:rPr>
          <w:i/>
          <w:sz w:val="24"/>
        </w:rPr>
        <w:t>Hình 5.1. Luồng xử lý cốt lõi từ ván được chọn đến kết quả so sánh.</w:t>
      </w:r>
    </w:p>
    <w:p w14:paraId="53C7C540" w14:textId="77777777" w:rsidR="00D74D15" w:rsidRDefault="00000000">
      <w:pPr>
        <w:spacing w:before="100" w:after="100"/>
        <w:jc w:val="center"/>
      </w:pPr>
      <w:r>
        <w:rPr>
          <w:i/>
          <w:sz w:val="24"/>
        </w:rPr>
        <w:t>Bảng 5.1. Trình tự xử lý tương ứng P1-P6.</w:t>
      </w:r>
    </w:p>
    <w:tbl>
      <w:tblPr>
        <w:tblW w:w="0" w:type="auto"/>
        <w:jc w:val="center"/>
        <w:tblLayout w:type="fixed"/>
        <w:tblLook w:val="04A0" w:firstRow="1" w:lastRow="0" w:firstColumn="1" w:lastColumn="0" w:noHBand="0" w:noVBand="1"/>
      </w:tblPr>
      <w:tblGrid>
        <w:gridCol w:w="2088"/>
        <w:gridCol w:w="5760"/>
        <w:gridCol w:w="1656"/>
      </w:tblGrid>
      <w:tr w:rsidR="00D74D15" w14:paraId="7BE4BC6D" w14:textId="77777777">
        <w:trPr>
          <w:tblHeader/>
          <w:jc w:val="center"/>
        </w:trPr>
        <w:tc>
          <w:tcPr>
            <w:tcW w:w="2088"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31E7017E" w14:textId="77777777" w:rsidR="00D74D15" w:rsidRDefault="00000000">
            <w:pPr>
              <w:spacing w:line="240" w:lineRule="auto"/>
              <w:jc w:val="center"/>
            </w:pPr>
            <w:r>
              <w:rPr>
                <w:b/>
                <w:sz w:val="20"/>
              </w:rPr>
              <w:t>Quá trình</w:t>
            </w:r>
          </w:p>
        </w:tc>
        <w:tc>
          <w:tcPr>
            <w:tcW w:w="576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0630FF11" w14:textId="77777777" w:rsidR="00D74D15" w:rsidRDefault="00000000">
            <w:pPr>
              <w:spacing w:line="240" w:lineRule="auto"/>
              <w:jc w:val="center"/>
            </w:pPr>
            <w:r>
              <w:rPr>
                <w:b/>
                <w:sz w:val="20"/>
              </w:rPr>
              <w:t>Trình tự xử lý chính</w:t>
            </w:r>
          </w:p>
        </w:tc>
        <w:tc>
          <w:tcPr>
            <w:tcW w:w="1656"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20B5DCCF" w14:textId="77777777" w:rsidR="00D74D15" w:rsidRDefault="00000000">
            <w:pPr>
              <w:spacing w:line="240" w:lineRule="auto"/>
              <w:jc w:val="center"/>
            </w:pPr>
            <w:r>
              <w:rPr>
                <w:b/>
                <w:sz w:val="20"/>
              </w:rPr>
              <w:t>Đầu ra</w:t>
            </w:r>
          </w:p>
        </w:tc>
      </w:tr>
      <w:tr w:rsidR="00D74D15" w14:paraId="0BD174CD"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11D8987" w14:textId="77777777" w:rsidR="00D74D15" w:rsidRDefault="00000000">
            <w:pPr>
              <w:spacing w:line="240" w:lineRule="auto"/>
            </w:pPr>
            <w:r>
              <w:rPr>
                <w:sz w:val="20"/>
              </w:rPr>
              <w:t>P1 - Chuẩn bị dữ liệu</w:t>
            </w:r>
          </w:p>
        </w:tc>
        <w:tc>
          <w:tcPr>
            <w:tcW w:w="576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531B11F" w14:textId="77777777" w:rsidR="00D74D15" w:rsidRDefault="00000000">
            <w:pPr>
              <w:spacing w:line="240" w:lineRule="auto"/>
            </w:pPr>
            <w:r>
              <w:rPr>
                <w:sz w:val="20"/>
              </w:rPr>
              <w:t>Đọc nguồn -&gt; kiểm tra -&gt; chuẩn hóa định danh/thời gian -&gt; tạo lịch sử hợp lệ.</w:t>
            </w:r>
          </w:p>
        </w:tc>
        <w:tc>
          <w:tcPr>
            <w:tcW w:w="165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E64CB20" w14:textId="77777777" w:rsidR="00D74D15" w:rsidRDefault="00000000">
            <w:pPr>
              <w:spacing w:line="240" w:lineRule="auto"/>
            </w:pPr>
            <w:r>
              <w:rPr>
                <w:sz w:val="20"/>
              </w:rPr>
              <w:t>Dữ liệu nền đã kiểm tra và báo cáo chất lượng.</w:t>
            </w:r>
          </w:p>
        </w:tc>
      </w:tr>
      <w:tr w:rsidR="00D74D15" w14:paraId="1D0D7B2A"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D7A9EB5" w14:textId="77777777" w:rsidR="00D74D15" w:rsidRDefault="00000000">
            <w:pPr>
              <w:spacing w:line="240" w:lineRule="auto"/>
            </w:pPr>
            <w:r>
              <w:rPr>
                <w:sz w:val="20"/>
              </w:rPr>
              <w:t>P2 - Xác lập ván</w:t>
            </w:r>
          </w:p>
        </w:tc>
        <w:tc>
          <w:tcPr>
            <w:tcW w:w="576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4277578" w14:textId="77777777" w:rsidR="00D74D15" w:rsidRDefault="00000000">
            <w:pPr>
              <w:spacing w:line="240" w:lineRule="auto"/>
            </w:pPr>
            <w:r>
              <w:rPr>
                <w:sz w:val="20"/>
              </w:rPr>
              <w:t>Nhận ván -&gt; kiểm tra giải, thời gian, patch, hai đội, bên thi đấu, lực lượng -&gt; xác nhận phạm vi.</w:t>
            </w:r>
          </w:p>
        </w:tc>
        <w:tc>
          <w:tcPr>
            <w:tcW w:w="165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8D27634" w14:textId="77777777" w:rsidR="00D74D15" w:rsidRDefault="00000000">
            <w:pPr>
              <w:spacing w:line="240" w:lineRule="auto"/>
            </w:pPr>
            <w:r>
              <w:rPr>
                <w:sz w:val="20"/>
              </w:rPr>
              <w:t>Hồ sơ ván hợp lệ hoặc thông báo cần bổ sung.</w:t>
            </w:r>
          </w:p>
        </w:tc>
      </w:tr>
      <w:tr w:rsidR="00D74D15" w14:paraId="67604E18"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93ABEAB" w14:textId="77777777" w:rsidR="00D74D15" w:rsidRDefault="00000000">
            <w:pPr>
              <w:spacing w:line="240" w:lineRule="auto"/>
            </w:pPr>
            <w:r>
              <w:rPr>
                <w:sz w:val="20"/>
              </w:rPr>
              <w:t>P3 - Tạo PRE</w:t>
            </w:r>
          </w:p>
        </w:tc>
        <w:tc>
          <w:tcPr>
            <w:tcW w:w="576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DB179BE" w14:textId="77777777" w:rsidR="00D74D15" w:rsidRDefault="00000000">
            <w:pPr>
              <w:spacing w:line="240" w:lineRule="auto"/>
            </w:pPr>
            <w:r>
              <w:rPr>
                <w:sz w:val="20"/>
              </w:rPr>
              <w:t>Xác định mốc -&gt; chọn lịch sử trước mốc -&gt; tạo đặc trưng A -&gt; kiểm tra độ bao phủ -&gt; chạy mô hình -&gt; lưu PRE.</w:t>
            </w:r>
          </w:p>
        </w:tc>
        <w:tc>
          <w:tcPr>
            <w:tcW w:w="165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C983CC6" w14:textId="77777777" w:rsidR="00D74D15" w:rsidRDefault="00000000">
            <w:pPr>
              <w:spacing w:line="240" w:lineRule="auto"/>
            </w:pPr>
            <w:r>
              <w:rPr>
                <w:sz w:val="20"/>
              </w:rPr>
              <w:t>Xác suất PRE, số mẫu và cảnh báo.</w:t>
            </w:r>
          </w:p>
        </w:tc>
      </w:tr>
      <w:tr w:rsidR="00D74D15" w14:paraId="15341A74"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4A0EA93" w14:textId="77777777" w:rsidR="00D74D15" w:rsidRDefault="00000000">
            <w:pPr>
              <w:spacing w:line="240" w:lineRule="auto"/>
            </w:pPr>
            <w:r>
              <w:rPr>
                <w:sz w:val="20"/>
              </w:rPr>
              <w:t>P4 - Xử lý đội hình</w:t>
            </w:r>
          </w:p>
        </w:tc>
        <w:tc>
          <w:tcPr>
            <w:tcW w:w="576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C53ECE8" w14:textId="77777777" w:rsidR="00D74D15" w:rsidRDefault="00000000">
            <w:pPr>
              <w:spacing w:line="240" w:lineRule="auto"/>
            </w:pPr>
            <w:r>
              <w:rPr>
                <w:sz w:val="20"/>
              </w:rPr>
              <w:t>Nhận 10 tướng -&gt; kiểm tra người sử dụng/vị trí -&gt; tạo 10 cặp -&gt; lấy lịch sử cặp -&gt; tạo đầu vào B.</w:t>
            </w:r>
          </w:p>
        </w:tc>
        <w:tc>
          <w:tcPr>
            <w:tcW w:w="165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AB46284" w14:textId="77777777" w:rsidR="00D74D15" w:rsidRDefault="00000000">
            <w:pPr>
              <w:spacing w:line="240" w:lineRule="auto"/>
            </w:pPr>
            <w:r>
              <w:rPr>
                <w:sz w:val="20"/>
              </w:rPr>
              <w:t>Đầu vào POST hợp lệ hoặc trạng thái bị chặn.</w:t>
            </w:r>
          </w:p>
        </w:tc>
      </w:tr>
      <w:tr w:rsidR="00D74D15" w14:paraId="55516D4D"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0AE785F9" w14:textId="77777777" w:rsidR="00D74D15" w:rsidRDefault="00000000">
            <w:pPr>
              <w:spacing w:line="240" w:lineRule="auto"/>
            </w:pPr>
            <w:r>
              <w:rPr>
                <w:sz w:val="20"/>
              </w:rPr>
              <w:lastRenderedPageBreak/>
              <w:t>P5 - Tạo POST</w:t>
            </w:r>
          </w:p>
        </w:tc>
        <w:tc>
          <w:tcPr>
            <w:tcW w:w="576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F0B4CEA" w14:textId="77777777" w:rsidR="00D74D15" w:rsidRDefault="00000000">
            <w:pPr>
              <w:spacing w:line="240" w:lineRule="auto"/>
            </w:pPr>
            <w:r>
              <w:rPr>
                <w:sz w:val="20"/>
              </w:rPr>
              <w:t>Kiểm tra PRE nền -&gt; chạy mô hình B -&gt; lưu POST tham chiếu PRE.</w:t>
            </w:r>
          </w:p>
        </w:tc>
        <w:tc>
          <w:tcPr>
            <w:tcW w:w="165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F929456" w14:textId="77777777" w:rsidR="00D74D15" w:rsidRDefault="00000000">
            <w:pPr>
              <w:spacing w:line="240" w:lineRule="auto"/>
            </w:pPr>
            <w:r>
              <w:rPr>
                <w:sz w:val="20"/>
              </w:rPr>
              <w:t>Xác suất POST và cảnh báo sau cấm/chọn.</w:t>
            </w:r>
          </w:p>
        </w:tc>
      </w:tr>
      <w:tr w:rsidR="00D74D15" w14:paraId="62100A6D"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FDAF672" w14:textId="77777777" w:rsidR="00D74D15" w:rsidRDefault="00000000">
            <w:pPr>
              <w:spacing w:line="240" w:lineRule="auto"/>
            </w:pPr>
            <w:r>
              <w:rPr>
                <w:sz w:val="20"/>
              </w:rPr>
              <w:t>P6 - So sánh</w:t>
            </w:r>
          </w:p>
        </w:tc>
        <w:tc>
          <w:tcPr>
            <w:tcW w:w="576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E2D3439" w14:textId="77777777" w:rsidR="00D74D15" w:rsidRDefault="00000000">
            <w:pPr>
              <w:spacing w:line="240" w:lineRule="auto"/>
            </w:pPr>
            <w:r>
              <w:rPr>
                <w:sz w:val="20"/>
              </w:rPr>
              <w:t>Kiểm tra hai bản tương thích -&gt; tính Δ -&gt; chuyển hướng sang tên đội -&gt; trình bày thông tin liên quan.</w:t>
            </w:r>
          </w:p>
        </w:tc>
        <w:tc>
          <w:tcPr>
            <w:tcW w:w="165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739737B" w14:textId="77777777" w:rsidR="00D74D15" w:rsidRDefault="00000000">
            <w:pPr>
              <w:spacing w:line="240" w:lineRule="auto"/>
            </w:pPr>
            <w:r>
              <w:rPr>
                <w:sz w:val="20"/>
              </w:rPr>
              <w:t>PRE, POST, Δ và cảnh báo.</w:t>
            </w:r>
          </w:p>
        </w:tc>
      </w:tr>
    </w:tbl>
    <w:p w14:paraId="1C6CE226" w14:textId="77777777" w:rsidR="00D74D15" w:rsidRDefault="00D74D15"/>
    <w:p w14:paraId="182C8A86" w14:textId="77777777" w:rsidR="00D74D15" w:rsidRDefault="00000000">
      <w:pPr>
        <w:pStyle w:val="u2"/>
        <w:numPr>
          <w:ilvl w:val="1"/>
          <w:numId w:val="8"/>
        </w:numPr>
        <w:spacing w:before="100" w:after="80"/>
      </w:pPr>
      <w:r>
        <w:t>Bảng quyết định dữ liệu thiếu và xung đột</w:t>
      </w:r>
    </w:p>
    <w:p w14:paraId="7FCAEB6D" w14:textId="77777777" w:rsidR="00D74D15" w:rsidRDefault="00000000">
      <w:pPr>
        <w:spacing w:before="100" w:after="100"/>
        <w:jc w:val="center"/>
      </w:pPr>
      <w:r>
        <w:rPr>
          <w:i/>
          <w:sz w:val="24"/>
        </w:rPr>
        <w:t>Bảng 5.2. Quyết định tạo PRE, POST và phép so sánh.</w:t>
      </w:r>
    </w:p>
    <w:tbl>
      <w:tblPr>
        <w:tblW w:w="0" w:type="auto"/>
        <w:jc w:val="center"/>
        <w:tblLayout w:type="fixed"/>
        <w:tblLook w:val="04A0" w:firstRow="1" w:lastRow="0" w:firstColumn="1" w:lastColumn="0" w:noHBand="0" w:noVBand="1"/>
      </w:tblPr>
      <w:tblGrid>
        <w:gridCol w:w="2880"/>
        <w:gridCol w:w="4680"/>
        <w:gridCol w:w="1944"/>
      </w:tblGrid>
      <w:tr w:rsidR="00D74D15" w14:paraId="11284885" w14:textId="77777777">
        <w:trPr>
          <w:tblHeader/>
          <w:jc w:val="center"/>
        </w:trPr>
        <w:tc>
          <w:tcPr>
            <w:tcW w:w="28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26B6B002" w14:textId="77777777" w:rsidR="00D74D15" w:rsidRDefault="00000000">
            <w:pPr>
              <w:spacing w:line="240" w:lineRule="auto"/>
              <w:jc w:val="center"/>
            </w:pPr>
            <w:r>
              <w:rPr>
                <w:b/>
                <w:sz w:val="20"/>
              </w:rPr>
              <w:t>Tình huống</w:t>
            </w:r>
          </w:p>
        </w:tc>
        <w:tc>
          <w:tcPr>
            <w:tcW w:w="46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498AF67F" w14:textId="77777777" w:rsidR="00D74D15" w:rsidRDefault="00000000">
            <w:pPr>
              <w:spacing w:line="240" w:lineRule="auto"/>
              <w:jc w:val="center"/>
            </w:pPr>
            <w:r>
              <w:rPr>
                <w:b/>
                <w:sz w:val="20"/>
              </w:rPr>
              <w:t>Xử lý</w:t>
            </w:r>
          </w:p>
        </w:tc>
        <w:tc>
          <w:tcPr>
            <w:tcW w:w="1944"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731F41B2" w14:textId="77777777" w:rsidR="00D74D15" w:rsidRDefault="00000000">
            <w:pPr>
              <w:spacing w:line="240" w:lineRule="auto"/>
              <w:jc w:val="center"/>
            </w:pPr>
            <w:r>
              <w:rPr>
                <w:b/>
                <w:sz w:val="20"/>
              </w:rPr>
              <w:t>Kết quả</w:t>
            </w:r>
          </w:p>
        </w:tc>
      </w:tr>
      <w:tr w:rsidR="00D74D15" w14:paraId="5EAE1A80"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172DDB9" w14:textId="77777777" w:rsidR="00D74D15" w:rsidRDefault="00000000">
            <w:pPr>
              <w:spacing w:line="240" w:lineRule="auto"/>
            </w:pPr>
            <w:r>
              <w:rPr>
                <w:sz w:val="20"/>
              </w:rPr>
              <w:t>Thiếu bối cảnh hoặc lực lượng bắt buộc</w:t>
            </w:r>
          </w:p>
        </w:tc>
        <w:tc>
          <w:tcPr>
            <w:tcW w:w="46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EB0E005" w14:textId="77777777" w:rsidR="00D74D15" w:rsidRDefault="00000000">
            <w:pPr>
              <w:spacing w:line="240" w:lineRule="auto"/>
            </w:pPr>
            <w:r>
              <w:rPr>
                <w:sz w:val="20"/>
              </w:rPr>
              <w:t>Yêu cầu xác nhận/bổ sung; không dùng thống kê lịch sử do người dùng nhập thủ công.</w:t>
            </w:r>
          </w:p>
        </w:tc>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28EE32E" w14:textId="77777777" w:rsidR="00D74D15" w:rsidRDefault="00000000">
            <w:pPr>
              <w:spacing w:line="240" w:lineRule="auto"/>
            </w:pPr>
            <w:r>
              <w:rPr>
                <w:sz w:val="20"/>
              </w:rPr>
              <w:t>Không tạo PRE.</w:t>
            </w:r>
          </w:p>
        </w:tc>
      </w:tr>
      <w:tr w:rsidR="00D74D15" w14:paraId="5B6A0DAD"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83B8294" w14:textId="77777777" w:rsidR="00D74D15" w:rsidRDefault="00000000">
            <w:pPr>
              <w:spacing w:line="240" w:lineRule="auto"/>
            </w:pPr>
            <w:r>
              <w:rPr>
                <w:sz w:val="20"/>
              </w:rPr>
              <w:t>Chưa có đối đầu</w:t>
            </w:r>
          </w:p>
        </w:tc>
        <w:tc>
          <w:tcPr>
            <w:tcW w:w="46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E0D5F0C" w14:textId="77777777" w:rsidR="00D74D15" w:rsidRDefault="00000000">
            <w:pPr>
              <w:spacing w:line="240" w:lineRule="auto"/>
            </w:pPr>
            <w:r>
              <w:rPr>
                <w:sz w:val="20"/>
              </w:rPr>
              <w:t>Ghi các giá trị H2H là thiếu/NA, đặt n_H2H = 0 và bật cờ thiếu; không gán 50%.</w:t>
            </w:r>
          </w:p>
        </w:tc>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2045627" w14:textId="77777777" w:rsidR="00D74D15" w:rsidRDefault="00000000">
            <w:pPr>
              <w:spacing w:line="240" w:lineRule="auto"/>
            </w:pPr>
            <w:r>
              <w:rPr>
                <w:sz w:val="20"/>
              </w:rPr>
              <w:t>Có thể tạo PRE kèm ghi chú.</w:t>
            </w:r>
          </w:p>
        </w:tc>
      </w:tr>
      <w:tr w:rsidR="00D74D15" w14:paraId="536F3474"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0E9B9B30" w14:textId="77777777" w:rsidR="00D74D15" w:rsidRDefault="00000000">
            <w:pPr>
              <w:spacing w:line="240" w:lineRule="auto"/>
            </w:pPr>
            <w:r>
              <w:rPr>
                <w:sz w:val="20"/>
              </w:rPr>
              <w:t>Đội có ít lịch sử</w:t>
            </w:r>
          </w:p>
        </w:tc>
        <w:tc>
          <w:tcPr>
            <w:tcW w:w="46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029D4527" w14:textId="77777777" w:rsidR="00D74D15" w:rsidRDefault="00000000">
            <w:pPr>
              <w:spacing w:line="240" w:lineRule="auto"/>
            </w:pPr>
            <w:r>
              <w:rPr>
                <w:sz w:val="20"/>
              </w:rPr>
              <w:t>Dùng dữ liệu đang có và cảnh báo độ bao phủ nếu đạt ngưỡng tối thiểu đã lựa chọn trên validation.</w:t>
            </w:r>
          </w:p>
        </w:tc>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6728BEF" w14:textId="77777777" w:rsidR="00D74D15" w:rsidRDefault="00000000">
            <w:pPr>
              <w:spacing w:line="240" w:lineRule="auto"/>
            </w:pPr>
            <w:r>
              <w:rPr>
                <w:sz w:val="20"/>
              </w:rPr>
              <w:t>PRE kèm cảnh báo; nếu không đạt ngưỡng đã cố định thì không tạo kết quả chính thức.</w:t>
            </w:r>
          </w:p>
        </w:tc>
      </w:tr>
      <w:tr w:rsidR="00D74D15" w14:paraId="21160BE0"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C3C34CF" w14:textId="77777777" w:rsidR="00D74D15" w:rsidRDefault="00000000">
            <w:pPr>
              <w:spacing w:line="240" w:lineRule="auto"/>
            </w:pPr>
            <w:r>
              <w:rPr>
                <w:sz w:val="20"/>
              </w:rPr>
              <w:t>Đội hình thiếu một hoặc nhiều cặp</w:t>
            </w:r>
          </w:p>
        </w:tc>
        <w:tc>
          <w:tcPr>
            <w:tcW w:w="46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CC2CDE7" w14:textId="77777777" w:rsidR="00D74D15" w:rsidRDefault="00000000">
            <w:pPr>
              <w:spacing w:line="240" w:lineRule="auto"/>
            </w:pPr>
            <w:r>
              <w:rPr>
                <w:sz w:val="20"/>
              </w:rPr>
              <w:t>Giữ PRE và yêu cầu hoàn thiện đội hình.</w:t>
            </w:r>
          </w:p>
        </w:tc>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861F58E" w14:textId="77777777" w:rsidR="00D74D15" w:rsidRDefault="00000000">
            <w:pPr>
              <w:spacing w:line="240" w:lineRule="auto"/>
            </w:pPr>
            <w:r>
              <w:rPr>
                <w:sz w:val="20"/>
              </w:rPr>
              <w:t>Không tạo POST/Δ.</w:t>
            </w:r>
          </w:p>
        </w:tc>
      </w:tr>
      <w:tr w:rsidR="00D74D15" w14:paraId="7C430A9D"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5D24832" w14:textId="77777777" w:rsidR="00D74D15" w:rsidRDefault="00000000">
            <w:pPr>
              <w:spacing w:line="240" w:lineRule="auto"/>
            </w:pPr>
            <w:r>
              <w:rPr>
                <w:sz w:val="20"/>
              </w:rPr>
              <w:t>Thông tin bắt buộc xung đột giữa các nguồn</w:t>
            </w:r>
          </w:p>
        </w:tc>
        <w:tc>
          <w:tcPr>
            <w:tcW w:w="46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F288C5E" w14:textId="77777777" w:rsidR="00D74D15" w:rsidRDefault="00000000">
            <w:pPr>
              <w:spacing w:line="240" w:lineRule="auto"/>
            </w:pPr>
            <w:r>
              <w:rPr>
                <w:sz w:val="20"/>
              </w:rPr>
              <w:t>Áp dụng thứ tự ưu tiên nguồn và yêu cầu xác nhận thông tin khách quan. Nếu vẫn chưa giải quyết được thì chặn kết quả tương ứng.</w:t>
            </w:r>
          </w:p>
        </w:tc>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19DC2B2" w14:textId="77777777" w:rsidR="00D74D15" w:rsidRDefault="00000000">
            <w:pPr>
              <w:spacing w:line="240" w:lineRule="auto"/>
            </w:pPr>
            <w:r>
              <w:rPr>
                <w:sz w:val="20"/>
              </w:rPr>
              <w:t>Không tạo PRE hoặc POST tương ứng cho đến khi xung đột được giải quyết.</w:t>
            </w:r>
          </w:p>
        </w:tc>
      </w:tr>
      <w:tr w:rsidR="00D74D15" w14:paraId="5DF39BB8"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2FB3514" w14:textId="77777777" w:rsidR="00D74D15" w:rsidRDefault="00000000">
            <w:pPr>
              <w:spacing w:line="240" w:lineRule="auto"/>
            </w:pPr>
            <w:r>
              <w:rPr>
                <w:sz w:val="20"/>
              </w:rPr>
              <w:t>Ván hoặc đầu vào ngoài phạm vi đã kiểm chứng</w:t>
            </w:r>
          </w:p>
        </w:tc>
        <w:tc>
          <w:tcPr>
            <w:tcW w:w="46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A300679" w14:textId="77777777" w:rsidR="00D74D15" w:rsidRDefault="00000000">
            <w:pPr>
              <w:spacing w:line="240" w:lineRule="auto"/>
            </w:pPr>
            <w:r>
              <w:rPr>
                <w:sz w:val="20"/>
              </w:rPr>
              <w:t>Thông báo rõ phạm vi và giới hạn áp dụng; từ chối tạo kết quả chính thức.</w:t>
            </w:r>
          </w:p>
        </w:tc>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F75315D" w14:textId="77777777" w:rsidR="00D74D15" w:rsidRDefault="00000000">
            <w:pPr>
              <w:spacing w:line="240" w:lineRule="auto"/>
            </w:pPr>
            <w:r>
              <w:rPr>
                <w:sz w:val="20"/>
              </w:rPr>
              <w:t>Không có kết quả chính thức; chỉ hiển thị thông tin tham khảo nếu phù hợp.</w:t>
            </w:r>
          </w:p>
        </w:tc>
      </w:tr>
      <w:tr w:rsidR="00D74D15" w14:paraId="3C85DC6A"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5A9C100" w14:textId="77777777" w:rsidR="00D74D15" w:rsidRDefault="00000000">
            <w:pPr>
              <w:spacing w:line="240" w:lineRule="auto"/>
            </w:pPr>
            <w:r>
              <w:rPr>
                <w:sz w:val="20"/>
              </w:rPr>
              <w:t>Cặp tuyển thủ-tướng chưa có lịch sử</w:t>
            </w:r>
          </w:p>
        </w:tc>
        <w:tc>
          <w:tcPr>
            <w:tcW w:w="46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C5E1111" w14:textId="77777777" w:rsidR="00D74D15" w:rsidRDefault="00000000">
            <w:pPr>
              <w:spacing w:line="240" w:lineRule="auto"/>
            </w:pPr>
            <w:r>
              <w:rPr>
                <w:sz w:val="20"/>
              </w:rPr>
              <w:t>Gắn trạng thái thiếu và tiếp tục bằng các nhóm còn lại nếu pipeline hỗ trợ.</w:t>
            </w:r>
          </w:p>
        </w:tc>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FC17A82" w14:textId="77777777" w:rsidR="00D74D15" w:rsidRDefault="00000000">
            <w:pPr>
              <w:spacing w:line="240" w:lineRule="auto"/>
            </w:pPr>
            <w:r>
              <w:rPr>
                <w:sz w:val="20"/>
              </w:rPr>
              <w:t>POST có thể kèm cảnh báo.</w:t>
            </w:r>
          </w:p>
        </w:tc>
      </w:tr>
      <w:tr w:rsidR="00D74D15" w14:paraId="44F2993F"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665ACD7" w14:textId="77777777" w:rsidR="00D74D15" w:rsidRDefault="00000000">
            <w:pPr>
              <w:spacing w:line="240" w:lineRule="auto"/>
            </w:pPr>
            <w:r>
              <w:rPr>
                <w:sz w:val="20"/>
              </w:rPr>
              <w:t>Lực lượng thay đổi sau PRE</w:t>
            </w:r>
          </w:p>
        </w:tc>
        <w:tc>
          <w:tcPr>
            <w:tcW w:w="46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5A4A83F" w14:textId="77777777" w:rsidR="00D74D15" w:rsidRDefault="00000000">
            <w:pPr>
              <w:spacing w:line="240" w:lineRule="auto"/>
            </w:pPr>
            <w:r>
              <w:rPr>
                <w:sz w:val="20"/>
              </w:rPr>
              <w:t>Vô hiệu PRE cũ và tạo lại bằng lực lượng mới.</w:t>
            </w:r>
          </w:p>
        </w:tc>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08D74159" w14:textId="77777777" w:rsidR="00D74D15" w:rsidRDefault="00000000">
            <w:pPr>
              <w:spacing w:line="240" w:lineRule="auto"/>
            </w:pPr>
            <w:r>
              <w:rPr>
                <w:sz w:val="20"/>
              </w:rPr>
              <w:t>Chỉ so sánh sau khi có PRE mới.</w:t>
            </w:r>
          </w:p>
        </w:tc>
      </w:tr>
      <w:tr w:rsidR="00D74D15" w14:paraId="053380E9" w14:textId="77777777">
        <w:trPr>
          <w:cantSplit/>
          <w:jc w:val="center"/>
        </w:trPr>
        <w:tc>
          <w:tcPr>
            <w:tcW w:w="28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9EDDC48" w14:textId="77777777" w:rsidR="00D74D15" w:rsidRDefault="00000000">
            <w:pPr>
              <w:spacing w:line="240" w:lineRule="auto"/>
            </w:pPr>
            <w:r>
              <w:rPr>
                <w:sz w:val="20"/>
              </w:rPr>
              <w:t>Không có OP.GG</w:t>
            </w:r>
          </w:p>
        </w:tc>
        <w:tc>
          <w:tcPr>
            <w:tcW w:w="46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5287A31" w14:textId="77777777" w:rsidR="00D74D15" w:rsidRDefault="00000000">
            <w:pPr>
              <w:spacing w:line="240" w:lineRule="auto"/>
            </w:pPr>
            <w:r>
              <w:rPr>
                <w:sz w:val="20"/>
              </w:rPr>
              <w:t>Bỏ cấu hình C.</w:t>
            </w:r>
          </w:p>
        </w:tc>
        <w:tc>
          <w:tcPr>
            <w:tcW w:w="194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CE480F2" w14:textId="77777777" w:rsidR="00D74D15" w:rsidRDefault="00000000">
            <w:pPr>
              <w:spacing w:line="240" w:lineRule="auto"/>
            </w:pPr>
            <w:r>
              <w:rPr>
                <w:sz w:val="20"/>
              </w:rPr>
              <w:t>A-B vẫn hoạt động bình thường.</w:t>
            </w:r>
          </w:p>
        </w:tc>
      </w:tr>
    </w:tbl>
    <w:p w14:paraId="23E51894" w14:textId="77777777" w:rsidR="00D74D15" w:rsidRDefault="00D74D15"/>
    <w:p w14:paraId="26ECA681" w14:textId="77777777" w:rsidR="00D74D15" w:rsidRDefault="00000000">
      <w:pPr>
        <w:pStyle w:val="u2"/>
        <w:numPr>
          <w:ilvl w:val="1"/>
          <w:numId w:val="8"/>
        </w:numPr>
        <w:spacing w:before="100" w:after="80"/>
      </w:pPr>
      <w:r>
        <w:t>Thiết kế thông báo và cảnh báo</w:t>
      </w:r>
    </w:p>
    <w:p w14:paraId="5FBC7A4E" w14:textId="77777777" w:rsidR="00D74D15" w:rsidRDefault="00000000">
      <w:pPr>
        <w:spacing w:before="100" w:after="100"/>
        <w:jc w:val="center"/>
      </w:pPr>
      <w:r>
        <w:rPr>
          <w:i/>
          <w:sz w:val="24"/>
        </w:rPr>
        <w:t>Bảng 5.3. Danh mục thông báo cốt lõi.</w:t>
      </w:r>
    </w:p>
    <w:tbl>
      <w:tblPr>
        <w:tblW w:w="0" w:type="auto"/>
        <w:jc w:val="center"/>
        <w:tblLayout w:type="fixed"/>
        <w:tblLook w:val="04A0" w:firstRow="1" w:lastRow="0" w:firstColumn="1" w:lastColumn="0" w:noHBand="0" w:noVBand="1"/>
      </w:tblPr>
      <w:tblGrid>
        <w:gridCol w:w="2376"/>
        <w:gridCol w:w="5400"/>
        <w:gridCol w:w="1800"/>
      </w:tblGrid>
      <w:tr w:rsidR="00D74D15" w14:paraId="1BC79DD8" w14:textId="77777777">
        <w:trPr>
          <w:tblHeader/>
          <w:jc w:val="center"/>
        </w:trPr>
        <w:tc>
          <w:tcPr>
            <w:tcW w:w="2376"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5CACDB33" w14:textId="77777777" w:rsidR="00D74D15" w:rsidRDefault="00000000">
            <w:pPr>
              <w:spacing w:line="240" w:lineRule="auto"/>
              <w:jc w:val="center"/>
            </w:pPr>
            <w:r>
              <w:rPr>
                <w:b/>
                <w:sz w:val="20"/>
              </w:rPr>
              <w:t>Mã</w:t>
            </w:r>
          </w:p>
        </w:tc>
        <w:tc>
          <w:tcPr>
            <w:tcW w:w="540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6E621DB3" w14:textId="77777777" w:rsidR="00D74D15" w:rsidRDefault="00000000">
            <w:pPr>
              <w:spacing w:line="240" w:lineRule="auto"/>
              <w:jc w:val="center"/>
            </w:pPr>
            <w:r>
              <w:rPr>
                <w:b/>
                <w:sz w:val="20"/>
              </w:rPr>
              <w:t>Nội dung hiển thị</w:t>
            </w:r>
          </w:p>
        </w:tc>
        <w:tc>
          <w:tcPr>
            <w:tcW w:w="180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451A44A1" w14:textId="77777777" w:rsidR="00D74D15" w:rsidRDefault="00000000">
            <w:pPr>
              <w:spacing w:line="240" w:lineRule="auto"/>
              <w:jc w:val="center"/>
            </w:pPr>
            <w:r>
              <w:rPr>
                <w:b/>
                <w:sz w:val="20"/>
              </w:rPr>
              <w:t>Ảnh hưởng</w:t>
            </w:r>
          </w:p>
        </w:tc>
      </w:tr>
      <w:tr w:rsidR="00D74D15" w14:paraId="47C45819" w14:textId="77777777">
        <w:trPr>
          <w:cantSplit/>
          <w:jc w:val="center"/>
        </w:trPr>
        <w:tc>
          <w:tcPr>
            <w:tcW w:w="237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3FF3AA3" w14:textId="77777777" w:rsidR="00D74D15" w:rsidRDefault="00000000">
            <w:pPr>
              <w:spacing w:line="240" w:lineRule="auto"/>
            </w:pPr>
            <w:r>
              <w:rPr>
                <w:sz w:val="20"/>
              </w:rPr>
              <w:t>E_PRE_INPUT_INCOMPLETE</w:t>
            </w:r>
          </w:p>
        </w:tc>
        <w:tc>
          <w:tcPr>
            <w:tcW w:w="540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017970E3" w14:textId="77777777" w:rsidR="00D74D15" w:rsidRDefault="00000000">
            <w:pPr>
              <w:spacing w:line="240" w:lineRule="auto"/>
            </w:pPr>
            <w:r>
              <w:rPr>
                <w:sz w:val="20"/>
              </w:rPr>
              <w:t>Chưa đủ bối cảnh hoặc lực lượng để tạo đánh giá trước.</w:t>
            </w:r>
          </w:p>
        </w:tc>
        <w:tc>
          <w:tcPr>
            <w:tcW w:w="180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AEC56A2" w14:textId="77777777" w:rsidR="00D74D15" w:rsidRDefault="00000000">
            <w:pPr>
              <w:spacing w:line="240" w:lineRule="auto"/>
            </w:pPr>
            <w:r>
              <w:rPr>
                <w:sz w:val="20"/>
              </w:rPr>
              <w:t>Chặn PRE.</w:t>
            </w:r>
          </w:p>
        </w:tc>
      </w:tr>
      <w:tr w:rsidR="00D74D15" w14:paraId="3C33ADE9" w14:textId="77777777">
        <w:trPr>
          <w:cantSplit/>
          <w:jc w:val="center"/>
        </w:trPr>
        <w:tc>
          <w:tcPr>
            <w:tcW w:w="237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27494DB" w14:textId="77777777" w:rsidR="00D74D15" w:rsidRDefault="00000000">
            <w:pPr>
              <w:spacing w:line="240" w:lineRule="auto"/>
            </w:pPr>
            <w:r>
              <w:rPr>
                <w:sz w:val="20"/>
              </w:rPr>
              <w:t>E_LINEUP_INCOMPLETE</w:t>
            </w:r>
          </w:p>
        </w:tc>
        <w:tc>
          <w:tcPr>
            <w:tcW w:w="540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D7F6894" w14:textId="77777777" w:rsidR="00D74D15" w:rsidRDefault="00000000">
            <w:pPr>
              <w:spacing w:line="240" w:lineRule="auto"/>
            </w:pPr>
            <w:r>
              <w:rPr>
                <w:sz w:val="20"/>
              </w:rPr>
              <w:t>Chưa xác định đủ mười cặp tuyển thủ-tướng.</w:t>
            </w:r>
          </w:p>
        </w:tc>
        <w:tc>
          <w:tcPr>
            <w:tcW w:w="180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BDBD97E" w14:textId="77777777" w:rsidR="00D74D15" w:rsidRDefault="00000000">
            <w:pPr>
              <w:spacing w:line="240" w:lineRule="auto"/>
            </w:pPr>
            <w:r>
              <w:rPr>
                <w:sz w:val="20"/>
              </w:rPr>
              <w:t>Chặn POST và so sánh.</w:t>
            </w:r>
          </w:p>
        </w:tc>
      </w:tr>
      <w:tr w:rsidR="00D74D15" w14:paraId="45FE1B8E" w14:textId="77777777">
        <w:trPr>
          <w:cantSplit/>
          <w:jc w:val="center"/>
        </w:trPr>
        <w:tc>
          <w:tcPr>
            <w:tcW w:w="237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5A3964B" w14:textId="77777777" w:rsidR="00D74D15" w:rsidRDefault="00000000">
            <w:pPr>
              <w:spacing w:line="240" w:lineRule="auto"/>
            </w:pPr>
            <w:r>
              <w:rPr>
                <w:sz w:val="20"/>
              </w:rPr>
              <w:lastRenderedPageBreak/>
              <w:t>E_SOURCE_CONFLICT</w:t>
            </w:r>
          </w:p>
        </w:tc>
        <w:tc>
          <w:tcPr>
            <w:tcW w:w="540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0FC97C23" w14:textId="77777777" w:rsidR="00D74D15" w:rsidRDefault="00000000">
            <w:pPr>
              <w:spacing w:line="240" w:lineRule="auto"/>
            </w:pPr>
            <w:r>
              <w:rPr>
                <w:sz w:val="20"/>
              </w:rPr>
              <w:t>Thông tin bắt buộc đang xung đột giữa các nguồn; cần áp dụng nguồn ưu tiên hoặc xác nhận trước khi tiếp tục.</w:t>
            </w:r>
          </w:p>
        </w:tc>
        <w:tc>
          <w:tcPr>
            <w:tcW w:w="180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FAC09BB" w14:textId="77777777" w:rsidR="00D74D15" w:rsidRDefault="00000000">
            <w:pPr>
              <w:spacing w:line="240" w:lineRule="auto"/>
            </w:pPr>
            <w:r>
              <w:rPr>
                <w:sz w:val="20"/>
              </w:rPr>
              <w:t>Chặn kết quả tương ứng nếu chưa giải quyết được.</w:t>
            </w:r>
          </w:p>
        </w:tc>
      </w:tr>
      <w:tr w:rsidR="00D74D15" w14:paraId="621483F5" w14:textId="77777777">
        <w:trPr>
          <w:cantSplit/>
          <w:jc w:val="center"/>
        </w:trPr>
        <w:tc>
          <w:tcPr>
            <w:tcW w:w="237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0740182" w14:textId="77777777" w:rsidR="00D74D15" w:rsidRDefault="00000000">
            <w:pPr>
              <w:spacing w:line="240" w:lineRule="auto"/>
            </w:pPr>
            <w:r>
              <w:rPr>
                <w:sz w:val="20"/>
              </w:rPr>
              <w:t>E_SCOPE_UNSUPPORTED</w:t>
            </w:r>
          </w:p>
        </w:tc>
        <w:tc>
          <w:tcPr>
            <w:tcW w:w="540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D6AB9C9" w14:textId="77777777" w:rsidR="00D74D15" w:rsidRDefault="00000000">
            <w:pPr>
              <w:spacing w:line="240" w:lineRule="auto"/>
            </w:pPr>
            <w:r>
              <w:rPr>
                <w:sz w:val="20"/>
              </w:rPr>
              <w:t>Ván hoặc đầu vào nằm ngoài phạm vi đã được phương pháp kiểm chứng.</w:t>
            </w:r>
          </w:p>
        </w:tc>
        <w:tc>
          <w:tcPr>
            <w:tcW w:w="180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2661A87" w14:textId="77777777" w:rsidR="00D74D15" w:rsidRDefault="00000000">
            <w:pPr>
              <w:spacing w:line="240" w:lineRule="auto"/>
            </w:pPr>
            <w:r>
              <w:rPr>
                <w:sz w:val="20"/>
              </w:rPr>
              <w:t>Không tạo kết quả chính thức.</w:t>
            </w:r>
          </w:p>
        </w:tc>
      </w:tr>
      <w:tr w:rsidR="00D74D15" w14:paraId="701A8BD0" w14:textId="77777777">
        <w:trPr>
          <w:cantSplit/>
          <w:jc w:val="center"/>
        </w:trPr>
        <w:tc>
          <w:tcPr>
            <w:tcW w:w="237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81742D1" w14:textId="77777777" w:rsidR="00D74D15" w:rsidRDefault="00000000">
            <w:pPr>
              <w:spacing w:line="240" w:lineRule="auto"/>
            </w:pPr>
            <w:r>
              <w:rPr>
                <w:sz w:val="20"/>
              </w:rPr>
              <w:t>E_EVAL_INCOMPATIBLE</w:t>
            </w:r>
          </w:p>
        </w:tc>
        <w:tc>
          <w:tcPr>
            <w:tcW w:w="540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F6B2C95" w14:textId="77777777" w:rsidR="00D74D15" w:rsidRDefault="00000000">
            <w:pPr>
              <w:spacing w:line="240" w:lineRule="auto"/>
            </w:pPr>
            <w:r>
              <w:rPr>
                <w:sz w:val="20"/>
              </w:rPr>
              <w:t>Hai bản đánh giá không cùng nền thông tin.</w:t>
            </w:r>
          </w:p>
        </w:tc>
        <w:tc>
          <w:tcPr>
            <w:tcW w:w="180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0D9A361C" w14:textId="77777777" w:rsidR="00D74D15" w:rsidRDefault="00000000">
            <w:pPr>
              <w:spacing w:line="240" w:lineRule="auto"/>
            </w:pPr>
            <w:r>
              <w:rPr>
                <w:sz w:val="20"/>
              </w:rPr>
              <w:t>Chặn phép so sánh.</w:t>
            </w:r>
          </w:p>
        </w:tc>
      </w:tr>
      <w:tr w:rsidR="00D74D15" w14:paraId="6973B055" w14:textId="77777777">
        <w:trPr>
          <w:cantSplit/>
          <w:jc w:val="center"/>
        </w:trPr>
        <w:tc>
          <w:tcPr>
            <w:tcW w:w="237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5729AE1" w14:textId="77777777" w:rsidR="00D74D15" w:rsidRDefault="00000000">
            <w:pPr>
              <w:spacing w:line="240" w:lineRule="auto"/>
            </w:pPr>
            <w:r>
              <w:rPr>
                <w:sz w:val="20"/>
              </w:rPr>
              <w:t>W_TEAM_HISTORY_SMALL</w:t>
            </w:r>
          </w:p>
        </w:tc>
        <w:tc>
          <w:tcPr>
            <w:tcW w:w="540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8AC8E5E" w14:textId="77777777" w:rsidR="00D74D15" w:rsidRDefault="00000000">
            <w:pPr>
              <w:spacing w:line="240" w:lineRule="auto"/>
            </w:pPr>
            <w:r>
              <w:rPr>
                <w:sz w:val="20"/>
              </w:rPr>
              <w:t>Lịch sử cấp đội còn hạn chế; xem số ván đi kèm.</w:t>
            </w:r>
          </w:p>
        </w:tc>
        <w:tc>
          <w:tcPr>
            <w:tcW w:w="180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EDE83D0" w14:textId="77777777" w:rsidR="00D74D15" w:rsidRDefault="00000000">
            <w:pPr>
              <w:spacing w:line="240" w:lineRule="auto"/>
            </w:pPr>
            <w:r>
              <w:rPr>
                <w:sz w:val="20"/>
              </w:rPr>
              <w:t>Không chặn nếu vẫn đủ điều kiện.</w:t>
            </w:r>
          </w:p>
        </w:tc>
      </w:tr>
      <w:tr w:rsidR="00D74D15" w14:paraId="0A708826" w14:textId="77777777">
        <w:trPr>
          <w:cantSplit/>
          <w:jc w:val="center"/>
        </w:trPr>
        <w:tc>
          <w:tcPr>
            <w:tcW w:w="237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6408AC4" w14:textId="77777777" w:rsidR="00D74D15" w:rsidRDefault="00000000">
            <w:pPr>
              <w:spacing w:line="240" w:lineRule="auto"/>
            </w:pPr>
            <w:r>
              <w:rPr>
                <w:sz w:val="20"/>
              </w:rPr>
              <w:t>W_H2H_MISSING</w:t>
            </w:r>
          </w:p>
        </w:tc>
        <w:tc>
          <w:tcPr>
            <w:tcW w:w="540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5184B88" w14:textId="77777777" w:rsidR="00D74D15" w:rsidRDefault="00000000">
            <w:pPr>
              <w:spacing w:line="240" w:lineRule="auto"/>
            </w:pPr>
            <w:r>
              <w:rPr>
                <w:sz w:val="20"/>
              </w:rPr>
              <w:t>Chưa ghi nhận hai đội đối đầu trong phạm vi lịch sử.</w:t>
            </w:r>
          </w:p>
        </w:tc>
        <w:tc>
          <w:tcPr>
            <w:tcW w:w="180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0168170" w14:textId="77777777" w:rsidR="00D74D15" w:rsidRDefault="00000000">
            <w:pPr>
              <w:spacing w:line="240" w:lineRule="auto"/>
            </w:pPr>
            <w:r>
              <w:rPr>
                <w:sz w:val="20"/>
              </w:rPr>
              <w:t>Không chặn.</w:t>
            </w:r>
          </w:p>
        </w:tc>
      </w:tr>
      <w:tr w:rsidR="00D74D15" w14:paraId="401C7C59" w14:textId="77777777">
        <w:trPr>
          <w:cantSplit/>
          <w:jc w:val="center"/>
        </w:trPr>
        <w:tc>
          <w:tcPr>
            <w:tcW w:w="237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A23C0D8" w14:textId="77777777" w:rsidR="00D74D15" w:rsidRDefault="00000000">
            <w:pPr>
              <w:spacing w:line="240" w:lineRule="auto"/>
            </w:pPr>
            <w:r>
              <w:rPr>
                <w:sz w:val="20"/>
              </w:rPr>
              <w:t>W_PAIR_HISTORY_MISSING</w:t>
            </w:r>
          </w:p>
        </w:tc>
        <w:tc>
          <w:tcPr>
            <w:tcW w:w="540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8A9EA4B" w14:textId="77777777" w:rsidR="00D74D15" w:rsidRDefault="00000000">
            <w:pPr>
              <w:spacing w:line="240" w:lineRule="auto"/>
            </w:pPr>
            <w:r>
              <w:rPr>
                <w:sz w:val="20"/>
              </w:rPr>
              <w:t>Một hoặc nhiều cặp chưa có lịch sử chuyên nghiệp.</w:t>
            </w:r>
          </w:p>
        </w:tc>
        <w:tc>
          <w:tcPr>
            <w:tcW w:w="180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98E388E" w14:textId="77777777" w:rsidR="00D74D15" w:rsidRDefault="00000000">
            <w:pPr>
              <w:spacing w:line="240" w:lineRule="auto"/>
            </w:pPr>
            <w:r>
              <w:rPr>
                <w:sz w:val="20"/>
              </w:rPr>
              <w:t>Không chặn POST nếu phương pháp cho phép.</w:t>
            </w:r>
          </w:p>
        </w:tc>
      </w:tr>
      <w:tr w:rsidR="00D74D15" w14:paraId="0B0F1B15" w14:textId="77777777">
        <w:trPr>
          <w:cantSplit/>
          <w:jc w:val="center"/>
        </w:trPr>
        <w:tc>
          <w:tcPr>
            <w:tcW w:w="237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FDB373A" w14:textId="77777777" w:rsidR="00D74D15" w:rsidRDefault="00000000">
            <w:pPr>
              <w:spacing w:line="240" w:lineRule="auto"/>
            </w:pPr>
            <w:r>
              <w:rPr>
                <w:sz w:val="20"/>
              </w:rPr>
              <w:t>I_OPGG_UNAVAILABLE</w:t>
            </w:r>
          </w:p>
        </w:tc>
        <w:tc>
          <w:tcPr>
            <w:tcW w:w="540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7E27E31" w14:textId="77777777" w:rsidR="00D74D15" w:rsidRDefault="00000000">
            <w:pPr>
              <w:spacing w:line="240" w:lineRule="auto"/>
            </w:pPr>
            <w:r>
              <w:rPr>
                <w:sz w:val="20"/>
              </w:rPr>
              <w:t>Không có snapshot OP.GG hợp lệ; sử dụng cấu hình cốt lõi.</w:t>
            </w:r>
          </w:p>
        </w:tc>
        <w:tc>
          <w:tcPr>
            <w:tcW w:w="180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070FFAA4" w14:textId="77777777" w:rsidR="00D74D15" w:rsidRDefault="00000000">
            <w:pPr>
              <w:spacing w:line="240" w:lineRule="auto"/>
            </w:pPr>
            <w:r>
              <w:rPr>
                <w:sz w:val="20"/>
              </w:rPr>
              <w:t>Thông tin, không phải lỗi.</w:t>
            </w:r>
          </w:p>
        </w:tc>
      </w:tr>
    </w:tbl>
    <w:p w14:paraId="5D8E9C44" w14:textId="77777777" w:rsidR="00D74D15" w:rsidRDefault="00D74D15"/>
    <w:p w14:paraId="430DB9EA" w14:textId="77777777" w:rsidR="00D74D15" w:rsidRDefault="00000000">
      <w:pPr>
        <w:pStyle w:val="u2"/>
        <w:numPr>
          <w:ilvl w:val="1"/>
          <w:numId w:val="8"/>
        </w:numPr>
        <w:spacing w:before="100" w:after="80"/>
      </w:pPr>
      <w:r>
        <w:t>Kiểm thử cần chuẩn bị</w:t>
      </w:r>
    </w:p>
    <w:p w14:paraId="00A21E5A" w14:textId="77777777" w:rsidR="00D74D15" w:rsidRDefault="00000000">
      <w:pPr>
        <w:numPr>
          <w:ilvl w:val="0"/>
          <w:numId w:val="11"/>
        </w:numPr>
        <w:spacing w:before="60" w:after="40"/>
        <w:jc w:val="both"/>
      </w:pPr>
      <w:r>
        <w:t>Kiểm tra không sử dụng dữ liệu phát sinh sau mốc đánh giá của từng ván.</w:t>
      </w:r>
    </w:p>
    <w:p w14:paraId="66731C17" w14:textId="77777777" w:rsidR="00D74D15" w:rsidRDefault="00000000">
      <w:pPr>
        <w:numPr>
          <w:ilvl w:val="0"/>
          <w:numId w:val="11"/>
        </w:numPr>
        <w:spacing w:before="60" w:after="40"/>
        <w:jc w:val="both"/>
      </w:pPr>
      <w:r>
        <w:t>Kiểm tra PRE vẫn tạo được khi chưa có đối đầu nhưng các nhóm dữ liệu khác hợp lệ.</w:t>
      </w:r>
    </w:p>
    <w:p w14:paraId="69097D70" w14:textId="77777777" w:rsidR="00D74D15" w:rsidRDefault="00000000">
      <w:pPr>
        <w:numPr>
          <w:ilvl w:val="0"/>
          <w:numId w:val="11"/>
        </w:numPr>
        <w:spacing w:before="60" w:after="40"/>
        <w:jc w:val="both"/>
      </w:pPr>
      <w:r>
        <w:t>Kiểm tra POST bị chặn khi thiếu một trong mười cặp tuyển thủ-tướng.</w:t>
      </w:r>
    </w:p>
    <w:p w14:paraId="2C1E2A40" w14:textId="77777777" w:rsidR="00D74D15" w:rsidRDefault="00000000">
      <w:pPr>
        <w:numPr>
          <w:ilvl w:val="0"/>
          <w:numId w:val="11"/>
        </w:numPr>
        <w:spacing w:before="60" w:after="40"/>
        <w:jc w:val="both"/>
      </w:pPr>
      <w:r>
        <w:t>Kiểm tra không có OP.GG vẫn hoàn thành toàn bộ luồng PRE-POST.</w:t>
      </w:r>
    </w:p>
    <w:p w14:paraId="1C4796B2" w14:textId="77777777" w:rsidR="00D74D15" w:rsidRDefault="00000000">
      <w:pPr>
        <w:numPr>
          <w:ilvl w:val="0"/>
          <w:numId w:val="11"/>
        </w:numPr>
        <w:spacing w:before="60" w:after="40"/>
        <w:jc w:val="both"/>
      </w:pPr>
      <w:r>
        <w:t>Kiểm tra bản đánh giá cũ không thay đổi sau khi biết đội thắng thực tế.</w:t>
      </w:r>
    </w:p>
    <w:p w14:paraId="016CDC0C" w14:textId="77777777" w:rsidR="00D74D15" w:rsidRDefault="00000000">
      <w:pPr>
        <w:numPr>
          <w:ilvl w:val="0"/>
          <w:numId w:val="11"/>
        </w:numPr>
        <w:spacing w:before="60" w:after="40"/>
        <w:jc w:val="both"/>
      </w:pPr>
      <w:r>
        <w:t>Kiểm tra hai bản không tương thích không được tính Δ.</w:t>
      </w:r>
    </w:p>
    <w:p w14:paraId="4842605F" w14:textId="77777777" w:rsidR="00D74D15" w:rsidRDefault="00000000">
      <w:pPr>
        <w:pStyle w:val="u1"/>
        <w:numPr>
          <w:ilvl w:val="0"/>
          <w:numId w:val="8"/>
        </w:numPr>
        <w:spacing w:before="160" w:after="80"/>
      </w:pPr>
      <w:r>
        <w:t>Thiết kế giao diện và kết quả trình bày</w:t>
      </w:r>
    </w:p>
    <w:p w14:paraId="3577F634" w14:textId="77777777" w:rsidR="00D74D15" w:rsidRDefault="00000000">
      <w:pPr>
        <w:pStyle w:val="u2"/>
        <w:numPr>
          <w:ilvl w:val="1"/>
          <w:numId w:val="8"/>
        </w:numPr>
        <w:spacing w:before="100" w:after="80"/>
      </w:pPr>
      <w:r>
        <w:t>Nguyên tắc giao diện</w:t>
      </w:r>
    </w:p>
    <w:p w14:paraId="562CF817" w14:textId="77777777" w:rsidR="00D74D15" w:rsidRDefault="00000000">
      <w:pPr>
        <w:numPr>
          <w:ilvl w:val="0"/>
          <w:numId w:val="11"/>
        </w:numPr>
        <w:spacing w:before="60" w:after="40"/>
        <w:jc w:val="both"/>
      </w:pPr>
      <w:r>
        <w:t>Luồng thao tác theo thời gian: chọn ván -&gt; PRE -&gt; xác nhận đội hình -&gt; POST -&gt; so sánh.</w:t>
      </w:r>
    </w:p>
    <w:p w14:paraId="163663F9" w14:textId="77777777" w:rsidR="00D74D15" w:rsidRDefault="00000000">
      <w:pPr>
        <w:numPr>
          <w:ilvl w:val="0"/>
          <w:numId w:val="11"/>
        </w:numPr>
        <w:spacing w:before="60" w:after="40"/>
        <w:jc w:val="both"/>
      </w:pPr>
      <w:r>
        <w:t>Hai đội được trình bày đối xứng; xác suất hệ thống tách biệt với tỷ lệ lịch sử.</w:t>
      </w:r>
    </w:p>
    <w:p w14:paraId="3FA60439" w14:textId="77777777" w:rsidR="00D74D15" w:rsidRDefault="00000000">
      <w:pPr>
        <w:numPr>
          <w:ilvl w:val="0"/>
          <w:numId w:val="11"/>
        </w:numPr>
        <w:spacing w:before="60" w:after="40"/>
        <w:jc w:val="both"/>
      </w:pPr>
      <w:r>
        <w:t>Mọi tỷ lệ lịch sử phải đi cùng số ván hoặc phạm vi lịch sử.</w:t>
      </w:r>
    </w:p>
    <w:p w14:paraId="5EFCE475" w14:textId="77777777" w:rsidR="00D74D15" w:rsidRDefault="00000000">
      <w:pPr>
        <w:numPr>
          <w:ilvl w:val="0"/>
          <w:numId w:val="11"/>
        </w:numPr>
        <w:spacing w:before="60" w:after="40"/>
        <w:jc w:val="both"/>
      </w:pPr>
      <w:r>
        <w:lastRenderedPageBreak/>
        <w:t>Không hiển thị tên biến kỹ thuật, tham số mô hình hoặc chi tiết one-hot trên màn hình chính.</w:t>
      </w:r>
    </w:p>
    <w:p w14:paraId="26D54FF8" w14:textId="77777777" w:rsidR="00D74D15" w:rsidRDefault="00000000">
      <w:pPr>
        <w:numPr>
          <w:ilvl w:val="0"/>
          <w:numId w:val="11"/>
        </w:numPr>
        <w:spacing w:before="60" w:after="40"/>
        <w:jc w:val="both"/>
      </w:pPr>
      <w:r>
        <w:t>Không dùng từ ngữ khẳng định nhân quả; chênh lệch chỉ phản ánh cách mô hình cập nhật khi có thêm dữ liệu.</w:t>
      </w:r>
    </w:p>
    <w:p w14:paraId="6069B369" w14:textId="77777777" w:rsidR="00D74D15" w:rsidRDefault="00000000">
      <w:pPr>
        <w:numPr>
          <w:ilvl w:val="0"/>
          <w:numId w:val="11"/>
        </w:numPr>
        <w:spacing w:before="60" w:after="40"/>
        <w:jc w:val="both"/>
      </w:pPr>
      <w:r>
        <w:t>Giao diện cốt lõi chỉ hiển thị những thông tin trực tiếp phục vụ PRE, POST và phép so sánh.</w:t>
      </w:r>
    </w:p>
    <w:p w14:paraId="5214A693" w14:textId="77777777" w:rsidR="00D74D15" w:rsidRDefault="00000000">
      <w:pPr>
        <w:pStyle w:val="u2"/>
        <w:numPr>
          <w:ilvl w:val="1"/>
          <w:numId w:val="8"/>
        </w:numPr>
        <w:spacing w:before="100" w:after="80"/>
      </w:pPr>
      <w:r>
        <w:t>Màn hình chọn và xác nhận ván</w:t>
      </w:r>
    </w:p>
    <w:p w14:paraId="7D4730A9" w14:textId="77777777" w:rsidR="00D74D15" w:rsidRDefault="00000000">
      <w:pPr>
        <w:spacing w:before="100" w:after="100"/>
        <w:ind w:firstLine="720"/>
        <w:jc w:val="both"/>
      </w:pPr>
      <w:r>
        <w:t>Màn hình đầu cho phép chọn hoặc xác nhận giải, giai đoạn, thời gian, phiên bản, hai đội, bên thi đấu và danh sách năm tuyển thủ mỗi đội. Các thống kê lịch sử là trường chỉ đọc và do hệ thống tính.</w:t>
      </w:r>
    </w:p>
    <w:p w14:paraId="2F22CCBD" w14:textId="77777777" w:rsidR="00D74D15" w:rsidRDefault="00F56128" w:rsidP="00F56128">
      <w:pPr>
        <w:spacing w:before="100"/>
        <w:ind w:hanging="1350"/>
        <w:jc w:val="center"/>
      </w:pPr>
      <w:r w:rsidRPr="00F56128">
        <w:rPr>
          <w:noProof/>
        </w:rPr>
        <w:drawing>
          <wp:inline distT="0" distB="0" distL="0" distR="0" wp14:anchorId="18F1EFFB" wp14:editId="24A501BB">
            <wp:extent cx="7560277" cy="4696358"/>
            <wp:effectExtent l="0" t="0" r="3175" b="9525"/>
            <wp:docPr id="415292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9219" name=""/>
                    <pic:cNvPicPr/>
                  </pic:nvPicPr>
                  <pic:blipFill>
                    <a:blip r:embed="rId10"/>
                    <a:stretch>
                      <a:fillRect/>
                    </a:stretch>
                  </pic:blipFill>
                  <pic:spPr>
                    <a:xfrm>
                      <a:off x="0" y="0"/>
                      <a:ext cx="7579436" cy="4708259"/>
                    </a:xfrm>
                    <a:prstGeom prst="rect">
                      <a:avLst/>
                    </a:prstGeom>
                  </pic:spPr>
                </pic:pic>
              </a:graphicData>
            </a:graphic>
          </wp:inline>
        </w:drawing>
      </w:r>
    </w:p>
    <w:p w14:paraId="6515468D" w14:textId="77777777" w:rsidR="00D74D15" w:rsidRDefault="00000000">
      <w:pPr>
        <w:spacing w:before="100" w:after="100"/>
        <w:jc w:val="center"/>
      </w:pPr>
      <w:r>
        <w:rPr>
          <w:i/>
          <w:sz w:val="24"/>
        </w:rPr>
        <w:t>Hình 6.1. Nguyên mẫu màn hình chọn và xác nhận ván.</w:t>
      </w:r>
    </w:p>
    <w:p w14:paraId="7C406B88" w14:textId="77777777" w:rsidR="00D74D15" w:rsidRDefault="00000000">
      <w:pPr>
        <w:pStyle w:val="u2"/>
        <w:numPr>
          <w:ilvl w:val="1"/>
          <w:numId w:val="8"/>
        </w:numPr>
        <w:spacing w:before="100" w:after="80"/>
      </w:pPr>
      <w:r>
        <w:t>Màn hình kết quả PRE</w:t>
      </w:r>
    </w:p>
    <w:p w14:paraId="4E6A3837" w14:textId="77777777" w:rsidR="00D74D15" w:rsidRDefault="00000000">
      <w:pPr>
        <w:spacing w:before="100" w:after="100"/>
        <w:ind w:firstLine="720"/>
        <w:jc w:val="both"/>
      </w:pPr>
      <w:r>
        <w:t>Kết quả PRE đặt xác suất hai đội ở vị trí nổi bật, bên dưới là phong độ, đối đầu, thành tích theo bên, liên tục lực lượng, số mẫu và cảnh báo. Không hiển thị thông tin đội hình của chính ván tại mốc này.</w:t>
      </w:r>
    </w:p>
    <w:p w14:paraId="5BFB80E7" w14:textId="77777777" w:rsidR="00D74D15" w:rsidRDefault="00F56128" w:rsidP="00F56128">
      <w:pPr>
        <w:spacing w:before="100"/>
        <w:ind w:hanging="1417"/>
        <w:jc w:val="center"/>
      </w:pPr>
      <w:r w:rsidRPr="00F56128">
        <w:rPr>
          <w:noProof/>
        </w:rPr>
        <w:lastRenderedPageBreak/>
        <w:drawing>
          <wp:inline distT="0" distB="0" distL="0" distR="0" wp14:anchorId="0EE4B1FD" wp14:editId="573E8544">
            <wp:extent cx="7534656" cy="4709576"/>
            <wp:effectExtent l="0" t="0" r="0" b="0"/>
            <wp:docPr id="7978813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81303" name=""/>
                    <pic:cNvPicPr/>
                  </pic:nvPicPr>
                  <pic:blipFill>
                    <a:blip r:embed="rId11"/>
                    <a:stretch>
                      <a:fillRect/>
                    </a:stretch>
                  </pic:blipFill>
                  <pic:spPr>
                    <a:xfrm>
                      <a:off x="0" y="0"/>
                      <a:ext cx="7552350" cy="4720636"/>
                    </a:xfrm>
                    <a:prstGeom prst="rect">
                      <a:avLst/>
                    </a:prstGeom>
                  </pic:spPr>
                </pic:pic>
              </a:graphicData>
            </a:graphic>
          </wp:inline>
        </w:drawing>
      </w:r>
    </w:p>
    <w:p w14:paraId="5A8CFF79" w14:textId="77777777" w:rsidR="00D74D15" w:rsidRDefault="00000000">
      <w:pPr>
        <w:spacing w:before="100" w:after="100"/>
        <w:jc w:val="center"/>
      </w:pPr>
      <w:r>
        <w:rPr>
          <w:i/>
          <w:sz w:val="24"/>
        </w:rPr>
        <w:t>Hình 6.2. Nguyên mẫu màn hình kết quả PRE.</w:t>
      </w:r>
    </w:p>
    <w:p w14:paraId="6E31B1D3" w14:textId="77777777" w:rsidR="00D74D15" w:rsidRDefault="00000000">
      <w:pPr>
        <w:pStyle w:val="u2"/>
        <w:numPr>
          <w:ilvl w:val="1"/>
          <w:numId w:val="8"/>
        </w:numPr>
        <w:spacing w:before="100" w:after="80"/>
      </w:pPr>
      <w:r>
        <w:t>Màn hình xác nhận đội hình sau cấm/chọn</w:t>
      </w:r>
    </w:p>
    <w:p w14:paraId="037FE8F0" w14:textId="77777777" w:rsidR="00D74D15" w:rsidRDefault="00000000">
      <w:pPr>
        <w:spacing w:before="100" w:after="100"/>
        <w:ind w:firstLine="720"/>
        <w:jc w:val="both"/>
      </w:pPr>
      <w:r>
        <w:t>Hai đội được bố trí đối xứng theo năm vị trí. Mỗi dòng gồm tuyển thủ, tướng và thống kê lịch sử tuyển thủ-tướng. Trạng thái “chưa ghi nhận” phải khác với giá trị 0. Khi đủ mười cặp mới cho phép tạo POST.</w:t>
      </w:r>
    </w:p>
    <w:p w14:paraId="5D17E746" w14:textId="77777777" w:rsidR="00D74D15" w:rsidRDefault="00F56128" w:rsidP="00F56128">
      <w:pPr>
        <w:spacing w:before="100"/>
        <w:ind w:hanging="1260"/>
        <w:jc w:val="center"/>
      </w:pPr>
      <w:r w:rsidRPr="00F56128">
        <w:rPr>
          <w:noProof/>
        </w:rPr>
        <w:lastRenderedPageBreak/>
        <w:drawing>
          <wp:inline distT="0" distB="0" distL="0" distR="0" wp14:anchorId="5550AB7E" wp14:editId="6870F91A">
            <wp:extent cx="7322515" cy="4576976"/>
            <wp:effectExtent l="0" t="0" r="0" b="0"/>
            <wp:docPr id="10498227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22767" name=""/>
                    <pic:cNvPicPr/>
                  </pic:nvPicPr>
                  <pic:blipFill>
                    <a:blip r:embed="rId12"/>
                    <a:stretch>
                      <a:fillRect/>
                    </a:stretch>
                  </pic:blipFill>
                  <pic:spPr>
                    <a:xfrm>
                      <a:off x="0" y="0"/>
                      <a:ext cx="7345303" cy="4591220"/>
                    </a:xfrm>
                    <a:prstGeom prst="rect">
                      <a:avLst/>
                    </a:prstGeom>
                  </pic:spPr>
                </pic:pic>
              </a:graphicData>
            </a:graphic>
          </wp:inline>
        </w:drawing>
      </w:r>
    </w:p>
    <w:p w14:paraId="79104916" w14:textId="77777777" w:rsidR="00D74D15" w:rsidRDefault="00000000">
      <w:pPr>
        <w:spacing w:before="100" w:after="100"/>
        <w:jc w:val="center"/>
      </w:pPr>
      <w:r>
        <w:rPr>
          <w:i/>
          <w:sz w:val="24"/>
        </w:rPr>
        <w:t>Hình 6.3. Nguyên mẫu màn hình xác nhận đội hình.</w:t>
      </w:r>
    </w:p>
    <w:p w14:paraId="00D0B6F9" w14:textId="77777777" w:rsidR="00D74D15" w:rsidRDefault="00000000">
      <w:pPr>
        <w:pStyle w:val="u2"/>
        <w:numPr>
          <w:ilvl w:val="1"/>
          <w:numId w:val="8"/>
        </w:numPr>
        <w:spacing w:before="100" w:after="80"/>
      </w:pPr>
      <w:r>
        <w:t>Màn hình so sánh PRE-POST</w:t>
      </w:r>
    </w:p>
    <w:p w14:paraId="62082A2C" w14:textId="77777777" w:rsidR="00D74D15" w:rsidRDefault="00000000">
      <w:pPr>
        <w:spacing w:before="100" w:after="100"/>
        <w:ind w:firstLine="720"/>
        <w:jc w:val="both"/>
      </w:pPr>
      <w:r>
        <w:t>Màn hình cuối đặt PRE, POST và mức thay đổi ở cùng một khối; hướng thay đổi được chuyển từ bên xanh-đỏ thành tên đội cụ thể. Phần dưới hiển thị thông tin mới sau cấm/chọn, số mẫu và cảnh báo.</w:t>
      </w:r>
    </w:p>
    <w:p w14:paraId="6E46D145" w14:textId="77777777" w:rsidR="00D74D15" w:rsidRDefault="00F56128" w:rsidP="00F56128">
      <w:pPr>
        <w:spacing w:before="100"/>
        <w:ind w:hanging="1417"/>
        <w:jc w:val="center"/>
      </w:pPr>
      <w:r w:rsidRPr="00F56128">
        <w:rPr>
          <w:noProof/>
        </w:rPr>
        <w:lastRenderedPageBreak/>
        <w:drawing>
          <wp:inline distT="0" distB="0" distL="0" distR="0" wp14:anchorId="53A1AFD6" wp14:editId="40E4F48A">
            <wp:extent cx="7556602" cy="4723294"/>
            <wp:effectExtent l="0" t="0" r="6350" b="1270"/>
            <wp:docPr id="3553318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31889" name=""/>
                    <pic:cNvPicPr/>
                  </pic:nvPicPr>
                  <pic:blipFill>
                    <a:blip r:embed="rId13"/>
                    <a:stretch>
                      <a:fillRect/>
                    </a:stretch>
                  </pic:blipFill>
                  <pic:spPr>
                    <a:xfrm>
                      <a:off x="0" y="0"/>
                      <a:ext cx="7582877" cy="4739718"/>
                    </a:xfrm>
                    <a:prstGeom prst="rect">
                      <a:avLst/>
                    </a:prstGeom>
                  </pic:spPr>
                </pic:pic>
              </a:graphicData>
            </a:graphic>
          </wp:inline>
        </w:drawing>
      </w:r>
    </w:p>
    <w:p w14:paraId="2DD72FF7" w14:textId="77777777" w:rsidR="00D74D15" w:rsidRDefault="00000000">
      <w:pPr>
        <w:spacing w:before="100" w:after="100"/>
        <w:jc w:val="center"/>
      </w:pPr>
      <w:r>
        <w:rPr>
          <w:i/>
          <w:sz w:val="24"/>
        </w:rPr>
        <w:t>Hình 6.4. Nguyên mẫu màn hình so sánh PRE-POST.</w:t>
      </w:r>
    </w:p>
    <w:p w14:paraId="3357DFC9" w14:textId="77777777" w:rsidR="00D74D15" w:rsidRDefault="00000000">
      <w:pPr>
        <w:pStyle w:val="u2"/>
        <w:numPr>
          <w:ilvl w:val="1"/>
          <w:numId w:val="8"/>
        </w:numPr>
        <w:spacing w:before="100" w:after="80"/>
      </w:pPr>
      <w:r>
        <w:t>Quy tắc trình bày con số</w:t>
      </w:r>
    </w:p>
    <w:p w14:paraId="4D30FFAE" w14:textId="77777777" w:rsidR="00D74D15" w:rsidRDefault="00000000">
      <w:pPr>
        <w:spacing w:before="100" w:after="100"/>
        <w:jc w:val="center"/>
      </w:pPr>
      <w:r>
        <w:rPr>
          <w:i/>
          <w:sz w:val="24"/>
        </w:rPr>
        <w:t>Bảng 6.1. Quy tắc hiển thị các đại lượng.</w:t>
      </w:r>
    </w:p>
    <w:tbl>
      <w:tblPr>
        <w:tblW w:w="0" w:type="auto"/>
        <w:jc w:val="center"/>
        <w:tblLayout w:type="fixed"/>
        <w:tblLook w:val="04A0" w:firstRow="1" w:lastRow="0" w:firstColumn="1" w:lastColumn="0" w:noHBand="0" w:noVBand="1"/>
      </w:tblPr>
      <w:tblGrid>
        <w:gridCol w:w="2088"/>
        <w:gridCol w:w="2736"/>
        <w:gridCol w:w="4680"/>
      </w:tblGrid>
      <w:tr w:rsidR="00D74D15" w14:paraId="36325920" w14:textId="77777777">
        <w:trPr>
          <w:tblHeader/>
          <w:jc w:val="center"/>
        </w:trPr>
        <w:tc>
          <w:tcPr>
            <w:tcW w:w="2088"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6BCD91FF" w14:textId="77777777" w:rsidR="00D74D15" w:rsidRDefault="00000000">
            <w:pPr>
              <w:spacing w:line="240" w:lineRule="auto"/>
              <w:jc w:val="center"/>
            </w:pPr>
            <w:r>
              <w:rPr>
                <w:b/>
                <w:sz w:val="21"/>
              </w:rPr>
              <w:t>Đại lượng</w:t>
            </w:r>
          </w:p>
        </w:tc>
        <w:tc>
          <w:tcPr>
            <w:tcW w:w="2736"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4866D108" w14:textId="77777777" w:rsidR="00D74D15" w:rsidRDefault="00000000">
            <w:pPr>
              <w:spacing w:line="240" w:lineRule="auto"/>
              <w:jc w:val="center"/>
            </w:pPr>
            <w:r>
              <w:rPr>
                <w:b/>
                <w:sz w:val="21"/>
              </w:rPr>
              <w:t>Định dạng</w:t>
            </w:r>
          </w:p>
        </w:tc>
        <w:tc>
          <w:tcPr>
            <w:tcW w:w="46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2B6E013D" w14:textId="77777777" w:rsidR="00D74D15" w:rsidRDefault="00000000">
            <w:pPr>
              <w:spacing w:line="240" w:lineRule="auto"/>
              <w:jc w:val="center"/>
            </w:pPr>
            <w:r>
              <w:rPr>
                <w:b/>
                <w:sz w:val="21"/>
              </w:rPr>
              <w:t>Nguyên tắc</w:t>
            </w:r>
          </w:p>
        </w:tc>
      </w:tr>
      <w:tr w:rsidR="00D74D15" w14:paraId="5C589179"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49203E8" w14:textId="77777777" w:rsidR="00D74D15" w:rsidRDefault="00000000">
            <w:pPr>
              <w:spacing w:line="240" w:lineRule="auto"/>
            </w:pPr>
            <w:r>
              <w:rPr>
                <w:sz w:val="21"/>
              </w:rPr>
              <w:t>Xác suất PRE/POST</w:t>
            </w:r>
          </w:p>
        </w:tc>
        <w:tc>
          <w:tcPr>
            <w:tcW w:w="273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30ACA89C" w14:textId="77777777" w:rsidR="00D74D15" w:rsidRDefault="00000000">
            <w:pPr>
              <w:spacing w:line="240" w:lineRule="auto"/>
            </w:pPr>
            <w:r>
              <w:rPr>
                <w:sz w:val="21"/>
              </w:rPr>
              <w:t>Phần trăm, 1 chữ số thập phân.</w:t>
            </w:r>
          </w:p>
        </w:tc>
        <w:tc>
          <w:tcPr>
            <w:tcW w:w="46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ACD2D87" w14:textId="77777777" w:rsidR="00D74D15" w:rsidRDefault="00000000">
            <w:pPr>
              <w:spacing w:line="240" w:lineRule="auto"/>
            </w:pPr>
            <w:r>
              <w:rPr>
                <w:sz w:val="21"/>
              </w:rPr>
              <w:t>Gắn nhãn “Xác suất ước lượng của hệ thống”.</w:t>
            </w:r>
          </w:p>
        </w:tc>
      </w:tr>
      <w:tr w:rsidR="00D74D15" w14:paraId="49042EE2"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CD1AB7E" w14:textId="77777777" w:rsidR="00D74D15" w:rsidRDefault="00000000">
            <w:pPr>
              <w:spacing w:line="240" w:lineRule="auto"/>
            </w:pPr>
            <w:r>
              <w:rPr>
                <w:sz w:val="21"/>
              </w:rPr>
              <w:t>Mức thay đổi Δ</w:t>
            </w:r>
          </w:p>
        </w:tc>
        <w:tc>
          <w:tcPr>
            <w:tcW w:w="273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2ACE721" w14:textId="77777777" w:rsidR="00D74D15" w:rsidRDefault="00000000">
            <w:pPr>
              <w:spacing w:line="240" w:lineRule="auto"/>
            </w:pPr>
            <w:r>
              <w:rPr>
                <w:sz w:val="21"/>
              </w:rPr>
              <w:t>Điểm phần trăm, có dấu dương/âm.</w:t>
            </w:r>
          </w:p>
        </w:tc>
        <w:tc>
          <w:tcPr>
            <w:tcW w:w="46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5E2B951C" w14:textId="77777777" w:rsidR="00D74D15" w:rsidRDefault="00000000">
            <w:pPr>
              <w:spacing w:line="240" w:lineRule="auto"/>
            </w:pPr>
            <w:r>
              <w:rPr>
                <w:sz w:val="21"/>
              </w:rPr>
              <w:t>Không diễn giải thành tác động nhân quả của cấm/chọn.</w:t>
            </w:r>
          </w:p>
        </w:tc>
      </w:tr>
      <w:tr w:rsidR="00D74D15" w14:paraId="7A6E4B5E"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40877A87" w14:textId="77777777" w:rsidR="00D74D15" w:rsidRDefault="00000000">
            <w:pPr>
              <w:spacing w:line="240" w:lineRule="auto"/>
            </w:pPr>
            <w:r>
              <w:rPr>
                <w:sz w:val="21"/>
              </w:rPr>
              <w:t>Tỷ lệ lịch sử</w:t>
            </w:r>
          </w:p>
        </w:tc>
        <w:tc>
          <w:tcPr>
            <w:tcW w:w="273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2874727F" w14:textId="77777777" w:rsidR="00D74D15" w:rsidRDefault="00000000">
            <w:pPr>
              <w:spacing w:line="240" w:lineRule="auto"/>
            </w:pPr>
            <w:r>
              <w:rPr>
                <w:sz w:val="21"/>
              </w:rPr>
              <w:t>Phần trăm + số thắng/số ván.</w:t>
            </w:r>
          </w:p>
        </w:tc>
        <w:tc>
          <w:tcPr>
            <w:tcW w:w="46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65949BB" w14:textId="77777777" w:rsidR="00D74D15" w:rsidRDefault="00000000">
            <w:pPr>
              <w:spacing w:line="240" w:lineRule="auto"/>
            </w:pPr>
            <w:r>
              <w:rPr>
                <w:sz w:val="21"/>
              </w:rPr>
              <w:t>Không hiển thị tỷ lệ mà bỏ số mẫu.</w:t>
            </w:r>
          </w:p>
        </w:tc>
      </w:tr>
      <w:tr w:rsidR="00D74D15" w14:paraId="320C5618"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44E5D71" w14:textId="77777777" w:rsidR="00D74D15" w:rsidRDefault="00000000">
            <w:pPr>
              <w:spacing w:line="240" w:lineRule="auto"/>
            </w:pPr>
            <w:r>
              <w:rPr>
                <w:sz w:val="21"/>
              </w:rPr>
              <w:t>Thiếu dữ liệu</w:t>
            </w:r>
          </w:p>
        </w:tc>
        <w:tc>
          <w:tcPr>
            <w:tcW w:w="273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D63A179" w14:textId="77777777" w:rsidR="00D74D15" w:rsidRDefault="00000000">
            <w:pPr>
              <w:spacing w:line="240" w:lineRule="auto"/>
            </w:pPr>
            <w:r>
              <w:rPr>
                <w:sz w:val="21"/>
              </w:rPr>
              <w:t>“Chưa ghi nhận” hoặc “Không áp dụng”.</w:t>
            </w:r>
          </w:p>
        </w:tc>
        <w:tc>
          <w:tcPr>
            <w:tcW w:w="46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2368EAC" w14:textId="77777777" w:rsidR="00D74D15" w:rsidRDefault="00000000">
            <w:pPr>
              <w:spacing w:line="240" w:lineRule="auto"/>
            </w:pPr>
            <w:r>
              <w:rPr>
                <w:sz w:val="21"/>
              </w:rPr>
              <w:t>Không thay bằng 0 hoặc 50%.</w:t>
            </w:r>
          </w:p>
        </w:tc>
      </w:tr>
      <w:tr w:rsidR="00D74D15" w14:paraId="1FB91232" w14:textId="77777777">
        <w:trPr>
          <w:cantSplit/>
          <w:jc w:val="center"/>
        </w:trPr>
        <w:tc>
          <w:tcPr>
            <w:tcW w:w="208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1E4FA911" w14:textId="77777777" w:rsidR="00D74D15" w:rsidRDefault="00000000">
            <w:pPr>
              <w:spacing w:line="240" w:lineRule="auto"/>
            </w:pPr>
            <w:r>
              <w:rPr>
                <w:sz w:val="21"/>
              </w:rPr>
              <w:t>Cảnh báo</w:t>
            </w:r>
          </w:p>
        </w:tc>
        <w:tc>
          <w:tcPr>
            <w:tcW w:w="2736"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7115BC8D" w14:textId="77777777" w:rsidR="00D74D15" w:rsidRDefault="00000000">
            <w:pPr>
              <w:spacing w:line="240" w:lineRule="auto"/>
            </w:pPr>
            <w:r>
              <w:rPr>
                <w:sz w:val="21"/>
              </w:rPr>
              <w:t>Tiêu đề ngắn + lý do.</w:t>
            </w:r>
          </w:p>
        </w:tc>
        <w:tc>
          <w:tcPr>
            <w:tcW w:w="46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tcPr>
          <w:p w14:paraId="69EF6315" w14:textId="77777777" w:rsidR="00D74D15" w:rsidRDefault="00000000">
            <w:pPr>
              <w:spacing w:line="240" w:lineRule="auto"/>
            </w:pPr>
            <w:r>
              <w:rPr>
                <w:sz w:val="21"/>
              </w:rPr>
              <w:t>Tách cảnh báo dữ liệu, độ bao phủ và phạm vi áp dụng.</w:t>
            </w:r>
          </w:p>
        </w:tc>
      </w:tr>
    </w:tbl>
    <w:p w14:paraId="19FBBB6B" w14:textId="77777777" w:rsidR="00D74D15" w:rsidRDefault="00D74D15"/>
    <w:p w14:paraId="6951B4A3" w14:textId="77777777" w:rsidR="00D74D15" w:rsidRDefault="00000000">
      <w:pPr>
        <w:pStyle w:val="u1"/>
        <w:numPr>
          <w:ilvl w:val="0"/>
          <w:numId w:val="8"/>
        </w:numPr>
        <w:spacing w:before="160" w:after="80"/>
      </w:pPr>
      <w:r>
        <w:lastRenderedPageBreak/>
        <w:t>Kết luận phần Thiết kế</w:t>
      </w:r>
    </w:p>
    <w:p w14:paraId="7E8BB6F7" w14:textId="77777777" w:rsidR="00D74D15" w:rsidRDefault="00000000">
      <w:pPr>
        <w:spacing w:before="100" w:after="100"/>
        <w:ind w:firstLine="720"/>
        <w:jc w:val="both"/>
      </w:pPr>
      <w:r>
        <w:t>Phần Thiết kế đã chuyển các kết quả Phân tích thành cấu trúc dữ liệu, quy tắc tiền xử lý, nhóm đặc trưng, giao thức mô hình, trình tự xử lý và nguyên mẫu giao diện đủ để bước Thực hiện bắt đầu thi công. Phạm vi cốt lõi tập trung vào phép so sánh PRE-POST của cùng một ván và không phụ thuộc OP.GG.</w:t>
      </w:r>
    </w:p>
    <w:p w14:paraId="50F71532" w14:textId="77777777" w:rsidR="00D74D15" w:rsidRDefault="00000000">
      <w:pPr>
        <w:spacing w:before="100" w:after="100"/>
        <w:ind w:firstLine="720"/>
        <w:jc w:val="both"/>
      </w:pPr>
      <w:r>
        <w:t>Các nội dung không phục vụ trực tiếp câu hỏi trung tâm, như phân tích sâu chuỗi cấm/chọn, mô hình chuyên biệt cho các luật draft đặc thù hoặc các tham số kỹ thuật chưa có căn cứ thực nghiệm, không được đưa vào phạm vi bắt buộc. Trong bước Thực hiện, số mẫu, tham số được chọn, chỉ số mô hình và kết quả kiểm thử sẽ được ghi nhận theo đúng giao thức đã thiết kế.</w:t>
      </w:r>
    </w:p>
    <w:sectPr w:rsidR="00D74D15">
      <w:pgSz w:w="11909" w:h="16834"/>
      <w:pgMar w:top="1440" w:right="1440" w:bottom="1440" w:left="141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F557A369-B2C8-4ED6-85EB-E909F4142421}"/>
    <w:embedItalic r:id="rId2" w:fontKey="{9107857A-D344-470C-81F6-8044F3232161}"/>
  </w:font>
  <w:font w:name="Calibri">
    <w:panose1 w:val="020F0502020204030204"/>
    <w:charset w:val="00"/>
    <w:family w:val="swiss"/>
    <w:pitch w:val="variable"/>
    <w:sig w:usb0="E4002EFF" w:usb1="C200247B" w:usb2="00000009" w:usb3="00000000" w:csb0="000001FF" w:csb1="00000000"/>
    <w:embedRegular r:id="rId3" w:fontKey="{A1A50431-7E50-4D22-9004-4F4E6E862875}"/>
  </w:font>
  <w:font w:name="Cambria">
    <w:panose1 w:val="02040503050406030204"/>
    <w:charset w:val="00"/>
    <w:family w:val="roman"/>
    <w:pitch w:val="variable"/>
    <w:sig w:usb0="E00006FF" w:usb1="420024FF" w:usb2="02000000" w:usb3="00000000" w:csb0="0000019F" w:csb1="00000000"/>
    <w:embedRegular r:id="rId4" w:fontKey="{A3304D1A-5F75-46BA-B3C7-5FCF37CC493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D5186"/>
    <w:multiLevelType w:val="multilevel"/>
    <w:tmpl w:val="ABEE40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C246629"/>
    <w:multiLevelType w:val="multilevel"/>
    <w:tmpl w:val="0A20DF56"/>
    <w:lvl w:ilvl="0">
      <w:start w:val="1"/>
      <w:numFmt w:val="decimal"/>
      <w:lvlText w:val="%1."/>
      <w:lvlJc w:val="lef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lowerLetter"/>
      <w:lvlText w:val="%1.%2.%3.%4."/>
      <w:lvlJc w:val="lef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1FE37808"/>
    <w:multiLevelType w:val="multilevel"/>
    <w:tmpl w:val="3DE6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8B3144"/>
    <w:multiLevelType w:val="multilevel"/>
    <w:tmpl w:val="8C424E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848737C"/>
    <w:multiLevelType w:val="multilevel"/>
    <w:tmpl w:val="698A60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F4D1DAA"/>
    <w:multiLevelType w:val="multilevel"/>
    <w:tmpl w:val="04768C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FE9086B"/>
    <w:multiLevelType w:val="multilevel"/>
    <w:tmpl w:val="3CCE35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CC26C1F"/>
    <w:multiLevelType w:val="multilevel"/>
    <w:tmpl w:val="7C9294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5FA87B72"/>
    <w:multiLevelType w:val="multilevel"/>
    <w:tmpl w:val="1506C7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0A151BA"/>
    <w:multiLevelType w:val="multilevel"/>
    <w:tmpl w:val="1ABAD6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63B60C80"/>
    <w:multiLevelType w:val="multilevel"/>
    <w:tmpl w:val="57C8F3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697504DF"/>
    <w:multiLevelType w:val="multilevel"/>
    <w:tmpl w:val="105853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F55709E"/>
    <w:multiLevelType w:val="multilevel"/>
    <w:tmpl w:val="38A2FA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71122203"/>
    <w:multiLevelType w:val="multilevel"/>
    <w:tmpl w:val="14126E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73B94DBF"/>
    <w:multiLevelType w:val="multilevel"/>
    <w:tmpl w:val="B344E3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76F903B4"/>
    <w:multiLevelType w:val="multilevel"/>
    <w:tmpl w:val="5E36C5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78233948"/>
    <w:multiLevelType w:val="multilevel"/>
    <w:tmpl w:val="92E4DB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792F4D21"/>
    <w:multiLevelType w:val="multilevel"/>
    <w:tmpl w:val="676031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37992480">
    <w:abstractNumId w:val="5"/>
  </w:num>
  <w:num w:numId="2" w16cid:durableId="1786384394">
    <w:abstractNumId w:val="13"/>
  </w:num>
  <w:num w:numId="3" w16cid:durableId="1135222953">
    <w:abstractNumId w:val="0"/>
  </w:num>
  <w:num w:numId="4" w16cid:durableId="1528248973">
    <w:abstractNumId w:val="3"/>
  </w:num>
  <w:num w:numId="5" w16cid:durableId="228926717">
    <w:abstractNumId w:val="2"/>
  </w:num>
  <w:num w:numId="6" w16cid:durableId="1577124836">
    <w:abstractNumId w:val="16"/>
  </w:num>
  <w:num w:numId="7" w16cid:durableId="737634318">
    <w:abstractNumId w:val="4"/>
  </w:num>
  <w:num w:numId="8" w16cid:durableId="1123575562">
    <w:abstractNumId w:val="1"/>
  </w:num>
  <w:num w:numId="9" w16cid:durableId="323902178">
    <w:abstractNumId w:val="12"/>
  </w:num>
  <w:num w:numId="10" w16cid:durableId="287132177">
    <w:abstractNumId w:val="17"/>
  </w:num>
  <w:num w:numId="11" w16cid:durableId="1644432420">
    <w:abstractNumId w:val="9"/>
  </w:num>
  <w:num w:numId="12" w16cid:durableId="1810240899">
    <w:abstractNumId w:val="7"/>
  </w:num>
  <w:num w:numId="13" w16cid:durableId="1469324492">
    <w:abstractNumId w:val="15"/>
  </w:num>
  <w:num w:numId="14" w16cid:durableId="660278753">
    <w:abstractNumId w:val="6"/>
  </w:num>
  <w:num w:numId="15" w16cid:durableId="1830560231">
    <w:abstractNumId w:val="10"/>
  </w:num>
  <w:num w:numId="16" w16cid:durableId="530723313">
    <w:abstractNumId w:val="11"/>
  </w:num>
  <w:num w:numId="17" w16cid:durableId="39212433">
    <w:abstractNumId w:val="14"/>
  </w:num>
  <w:num w:numId="18" w16cid:durableId="10590922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6BE"/>
    <w:rsid w:val="000A71C3"/>
    <w:rsid w:val="000D61F8"/>
    <w:rsid w:val="00113517"/>
    <w:rsid w:val="00282796"/>
    <w:rsid w:val="002E13E2"/>
    <w:rsid w:val="003372D4"/>
    <w:rsid w:val="00361946"/>
    <w:rsid w:val="00535B60"/>
    <w:rsid w:val="005B2802"/>
    <w:rsid w:val="00640F4C"/>
    <w:rsid w:val="006776BE"/>
    <w:rsid w:val="00687873"/>
    <w:rsid w:val="007A3E47"/>
    <w:rsid w:val="00804E2B"/>
    <w:rsid w:val="00840A2D"/>
    <w:rsid w:val="00891477"/>
    <w:rsid w:val="008B7468"/>
    <w:rsid w:val="009117FB"/>
    <w:rsid w:val="0098312A"/>
    <w:rsid w:val="00AA21FC"/>
    <w:rsid w:val="00AA416E"/>
    <w:rsid w:val="00B21A51"/>
    <w:rsid w:val="00B92CF1"/>
    <w:rsid w:val="00B9535B"/>
    <w:rsid w:val="00C24F49"/>
    <w:rsid w:val="00D74D15"/>
    <w:rsid w:val="00DC784D"/>
    <w:rsid w:val="00DD3D73"/>
    <w:rsid w:val="00E219FF"/>
    <w:rsid w:val="00F46CD3"/>
    <w:rsid w:val="00F56128"/>
    <w:rsid w:val="00F8389E"/>
    <w:rsid w:val="00FC2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B774A"/>
  <w15:docId w15:val="{EEA675AC-852D-4CE2-83C3-6C2215C3F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ind w:left="720" w:hanging="360"/>
      <w:outlineLvl w:val="0"/>
    </w:pPr>
    <w:rPr>
      <w:b/>
      <w:bCs/>
      <w:sz w:val="36"/>
      <w:szCs w:val="36"/>
    </w:rPr>
  </w:style>
  <w:style w:type="paragraph" w:styleId="u2">
    <w:name w:val="heading 2"/>
    <w:basedOn w:val="Binhthng"/>
    <w:next w:val="Binhthng"/>
    <w:uiPriority w:val="9"/>
    <w:unhideWhenUsed/>
    <w:qFormat/>
    <w:pPr>
      <w:keepNext/>
      <w:keepLines/>
      <w:ind w:left="1440" w:hanging="360"/>
      <w:outlineLvl w:val="1"/>
    </w:pPr>
    <w:rPr>
      <w:b/>
      <w:bCs/>
      <w:sz w:val="32"/>
      <w:szCs w:val="32"/>
    </w:rPr>
  </w:style>
  <w:style w:type="paragraph" w:styleId="u3">
    <w:name w:val="heading 3"/>
    <w:basedOn w:val="Binhthng"/>
    <w:next w:val="Binhthng"/>
    <w:uiPriority w:val="9"/>
    <w:unhideWhenUsed/>
    <w:qFormat/>
    <w:pPr>
      <w:keepNext/>
      <w:keepLines/>
      <w:ind w:left="2160" w:hanging="360"/>
      <w:outlineLvl w:val="2"/>
    </w:pPr>
    <w:rPr>
      <w:b/>
      <w:bCs/>
    </w:rPr>
  </w:style>
  <w:style w:type="paragraph" w:styleId="u4">
    <w:name w:val="heading 4"/>
    <w:basedOn w:val="Binhthng"/>
    <w:next w:val="Binhthng"/>
    <w:uiPriority w:val="9"/>
    <w:semiHidden/>
    <w:unhideWhenUsed/>
    <w:qFormat/>
    <w:pPr>
      <w:keepNext/>
      <w:keepLines/>
      <w:spacing w:before="280" w:after="80"/>
      <w:ind w:left="2125" w:hanging="36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sz w:val="22"/>
      <w:szCs w:val="22"/>
    </w:rPr>
  </w:style>
  <w:style w:type="paragraph" w:styleId="u6">
    <w:name w:val="heading 6"/>
    <w:basedOn w:val="Binhthng"/>
    <w:next w:val="Binhthng"/>
    <w:uiPriority w:val="9"/>
    <w:semiHidden/>
    <w:unhideWhenUsed/>
    <w:qFormat/>
    <w:pPr>
      <w:keepNext/>
      <w:keepLines/>
      <w:spacing w:before="240" w:after="80"/>
      <w:outlineLvl w:val="5"/>
    </w:pPr>
    <w:rPr>
      <w:i/>
      <w:iCs/>
      <w:color w:val="666666"/>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jc w:val="center"/>
    </w:pPr>
    <w:rPr>
      <w:b/>
      <w:bCs/>
      <w:sz w:val="48"/>
      <w:szCs w:val="48"/>
    </w:rPr>
  </w:style>
  <w:style w:type="paragraph" w:styleId="Tiuphu">
    <w:name w:val="Subtitle"/>
    <w:basedOn w:val="Binhthng"/>
    <w:next w:val="Binhthng"/>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637</TotalTime>
  <Pages>20</Pages>
  <Words>3819</Words>
  <Characters>21772</Characters>
  <Application>Microsoft Office Word</Application>
  <DocSecurity>0</DocSecurity>
  <Lines>181</Lines>
  <Paragraphs>51</Paragraphs>
  <ScaleCrop>false</ScaleCrop>
  <HeadingPairs>
    <vt:vector size="2" baseType="variant">
      <vt:variant>
        <vt:lpstr>Tiêu đề</vt:lpstr>
      </vt:variant>
      <vt:variant>
        <vt:i4>1</vt:i4>
      </vt:variant>
    </vt:vector>
  </HeadingPairs>
  <TitlesOfParts>
    <vt:vector size="1" baseType="lpstr">
      <vt:lpstr>THIẾT KẾ HỆ THỐNG</vt:lpstr>
    </vt:vector>
  </TitlesOfParts>
  <Company/>
  <LinksUpToDate>false</LinksUpToDate>
  <CharactersWithSpaces>25540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HỆ THỐNG</dc:title>
  <dc:subject>Hệ thống hỗ trợ khán giả đánh giá ván đấu trước và sau cấm/chọn</dc:subject>
  <dc:creator>Huỳnh Nhật Thiên Long</dc:creator>
  <cp:lastModifiedBy>Long Huỳnh Nhật Thiên</cp:lastModifiedBy>
  <cp:revision>21</cp:revision>
  <dcterms:created xsi:type="dcterms:W3CDTF">2026-08-13T14:02:00Z</dcterms:created>
  <dcterms:modified xsi:type="dcterms:W3CDTF">2026-08-16T10:50:00Z</dcterms:modified>
</cp:coreProperties>
</file>