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Explainer for Saskatchewan farmland buyers and sellers on what an acre of farmland is worth: the latest verified provincial average, the factors that push a specific parcel above or below it (soil, moisture zone, land type, location, cultivated vs titled acres), why a SAMA assessment is not market value, and how to get a realistic number for your own land. Deliberately stays at the province/region level so it does not cannibalize the live price-trend post or the planned RM-level value post.</w:t>
      </w:r>
    </w:p>
    <w:p>
      <w:r>
        <w:rPr>
          <w:b/>
        </w:rPr>
        <w:t>Title tag:</w:t>
      </w:r>
      <w:r>
        <w:t xml:space="preserve"> How Much Is an Acre of Land Worth in SK? | MySaskFarm (53 characters)</w:t>
      </w:r>
    </w:p>
    <w:p>
      <w:r>
        <w:rPr>
          <w:i/>
        </w:rPr>
        <w:t>Alternate without brand, if the PM prefers the full province name:</w:t>
      </w:r>
      <w:r>
        <w:t xml:space="preserve"> How Much Is an Acre of Land Worth in Saskatchewan? (50 characters)</w:t>
      </w:r>
    </w:p>
    <w:p>
      <w:r>
        <w:rPr>
          <w:b/>
        </w:rPr>
        <w:t>Meta description:</w:t>
      </w:r>
      <w:r>
        <w:t xml:space="preserve"> How much is an acre of farmland worth in Saskatchewan? See the latest StatCan average, what moves the price per acre, and how to get a number for your land. (156 characters)</w:t>
      </w:r>
    </w:p>
    <w:p>
      <w:r>
        <w:rPr>
          <w:b/>
        </w:rPr>
        <w:t>URL slug:</w:t>
      </w:r>
      <w:r>
        <w:t xml:space="preserve"> /acre-farmland-worth-saskatchewan/</w:t>
      </w:r>
    </w:p>
    <w:p>
      <w:r>
        <w:rPr>
          <w:b/>
        </w:rPr>
        <w:t>Primary keyword:</w:t>
      </w:r>
      <w:r>
        <w:t xml:space="preserve"> how much is an acre of land (390/mo, Canada, Google Keyword Planner, Oct 2025 to Sep 2026)</w:t>
      </w:r>
    </w:p>
    <w:p>
      <w:r>
        <w:rPr>
          <w:b/>
        </w:rPr>
        <w:t>Secondary keywords:</w:t>
      </w:r>
      <w:r>
        <w:t xml:space="preserve"> how much is an acre of farmland worth (10), how much is an acre of land in saskatchewan (20), how much is a quarter section of land worth in saskatchewan (20), how much is farmland worth per acre (10), how much is my land worth per acre (10), how much is land worth per acre in my area (10), saskatchewan land prices by rm map (140, supporting mention only), farmland value saskatchewan</w:t>
      </w:r>
    </w:p>
    <w:p>
      <w:r>
        <w:rPr>
          <w:b/>
        </w:rPr>
        <w:t>Search intent:</w:t>
      </w:r>
      <w:r>
        <w:t xml:space="preserve"> Informational, with commercial investigation (buyers pricing an offer, sellers benchmarking before listing)</w:t>
      </w:r>
    </w:p>
    <w:p>
      <w:r>
        <w:t>________________________________________</w:t>
      </w:r>
    </w:p>
    <w:p>
      <w:pPr>
        <w:pStyle w:val="Heading1"/>
      </w:pPr>
      <w:r>
        <w:t>How Much Is an Acre of Farmland Worth in Saskatchewan?</w:t>
      </w:r>
    </w:p>
    <w:p>
      <w:pPr>
        <w:pStyle w:val="IntenseQuote"/>
      </w:pPr>
      <w:r>
        <w:rPr>
          <w:b/>
        </w:rPr>
        <w:t>Quick Answer:</w:t>
      </w:r>
      <w:r>
        <w:t xml:space="preserve"> Statistics Canada puts the average value of an acre of farmland and buildings in Saskatchewan at $2,943 as of July 1, 2025, about half the national average of $5,643. The real answer for your land depends on soil class, moisture zone, land type and how many active buyers farm nearby, so an acre of farmland in Saskatchewan can sell well above or well below that average.</w:t>
      </w:r>
    </w:p>
    <w:p>
      <w:r>
        <w:rPr>
          <w:i/>
          <w:color w:val="808080"/>
          <w:highlight w:val="yellow"/>
        </w:rPr>
        <w:t>[IMAGE: Wide shot of a Saskatchewan grain field at harvest under a big prairie sky, from Grant's Client Assets folder | alt: Cropland at harvest in Saskatchewan, used to show how much an acre of farmland is worth | file: acre-farmland-worth-saskatchewan.jpg]</w:t>
      </w:r>
    </w:p>
    <w:p>
      <w:r>
        <w:rPr>
          <w:i/>
        </w:rPr>
        <w:t>Image note: use Grant's own photos from the Drive Client Assets folder, resized to 1920 x 800 px in the Canva "MySaskFarm.com Blog Images" project. No AI-generated images, and no images with text baked in. Don't caption Client Assets photos as Saskatchewan unless confirmed (some are stock from other regions).</w:t>
      </w:r>
    </w:p>
    <w:p>
      <w:r>
        <w:t>Ask ten people at the coffee shop how much an acre of land is worth and you'll get ten answers, plus a story about a quarter that sold for far too much back in 2014. For Saskatchewan farmland, the honest answer starts with a provincial average and ends with your specific parcel. Whether you're a buyer pricing an offer on the land next door or a seller benchmarking before you list, the gap between those two numbers is where the money is. This guide covers the latest verified figures, the factors that push an acre above or below the average, and how to get a realistic number for your own land. It's written with Grant Ostapowich of MySaskFarm.com, who has farmed in Saskatchewan for more than 30 years and has sold farmland across the province for 17.</w:t>
      </w:r>
    </w:p>
    <w:p>
      <w:pPr>
        <w:pStyle w:val="Heading2"/>
      </w:pPr>
      <w:r>
        <w:t>The Average Price of an Acre of Farmland in Saskatchewan</w:t>
      </w:r>
    </w:p>
    <w:p>
      <w:r>
        <w:t>The most recent official figure is $2,943 per acre, and it has climbed every year this decade.</w:t>
      </w:r>
    </w:p>
    <w:p>
      <w:r>
        <w:t xml:space="preserve">Statistics Canada tracks the </w:t>
      </w:r>
      <w:hyperlink r:id="rId9">
        <w:r>
          <w:rPr>
            <w:color w:val="005394"/>
            <w:u w:val="single"/>
          </w:rPr>
          <w:t xml:space="preserve">value per acre of farm land and buildings</w:t>
        </w:r>
      </w:hyperlink>
      <w:r>
        <w:t xml:space="preserve"> for every province, measured at July 1 each year. Here's how Saskatchewan has moved: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Year (July 1)</w:t>
            </w:r>
          </w:p>
        </w:tc>
        <w:tc>
          <w:tcPr>
            <w:tcW w:type="dxa" w:w="2880"/>
          </w:tcPr>
          <w:p>
            <w:r>
              <w:rPr>
                <w:b/>
              </w:rPr>
              <w:t>Saskatchewan, $ per acre</w:t>
            </w:r>
          </w:p>
        </w:tc>
        <w:tc>
          <w:tcPr>
            <w:tcW w:type="dxa" w:w="2880"/>
          </w:tcPr>
          <w:p>
            <w:r>
              <w:rPr>
                <w:b/>
              </w:rPr>
              <w:t>Canada, $ per acre</w:t>
            </w:r>
          </w:p>
        </w:tc>
      </w:tr>
      <w:tr>
        <w:tc>
          <w:tcPr>
            <w:tcW w:type="dxa" w:w="2880"/>
          </w:tcPr>
          <w:p>
            <w:r>
              <w:t>2021</w:t>
            </w:r>
          </w:p>
        </w:tc>
        <w:tc>
          <w:tcPr>
            <w:tcW w:type="dxa" w:w="2880"/>
          </w:tcPr>
          <w:p>
            <w:r>
              <w:t>$1,798</w:t>
            </w:r>
          </w:p>
        </w:tc>
        <w:tc>
          <w:tcPr>
            <w:tcW w:type="dxa" w:w="2880"/>
          </w:tcPr>
          <w:p>
            <w:r>
              <w:t>$3,947</w:t>
            </w:r>
          </w:p>
        </w:tc>
      </w:tr>
      <w:tr>
        <w:tc>
          <w:tcPr>
            <w:tcW w:type="dxa" w:w="2880"/>
          </w:tcPr>
          <w:p>
            <w:r>
              <w:t>2022</w:t>
            </w:r>
          </w:p>
        </w:tc>
        <w:tc>
          <w:tcPr>
            <w:tcW w:type="dxa" w:w="2880"/>
          </w:tcPr>
          <w:p>
            <w:r>
              <w:t>$2,050</w:t>
            </w:r>
          </w:p>
        </w:tc>
        <w:tc>
          <w:tcPr>
            <w:tcW w:type="dxa" w:w="2880"/>
          </w:tcPr>
          <w:p>
            <w:r>
              <w:t>$4,527</w:t>
            </w:r>
          </w:p>
        </w:tc>
      </w:tr>
      <w:tr>
        <w:tc>
          <w:tcPr>
            <w:tcW w:type="dxa" w:w="2880"/>
          </w:tcPr>
          <w:p>
            <w:r>
              <w:t>2023</w:t>
            </w:r>
          </w:p>
        </w:tc>
        <w:tc>
          <w:tcPr>
            <w:tcW w:type="dxa" w:w="2880"/>
          </w:tcPr>
          <w:p>
            <w:r>
              <w:t>$2,385</w:t>
            </w:r>
          </w:p>
        </w:tc>
        <w:tc>
          <w:tcPr>
            <w:tcW w:type="dxa" w:w="2880"/>
          </w:tcPr>
          <w:p>
            <w:r>
              <w:t>$4,957</w:t>
            </w:r>
          </w:p>
        </w:tc>
      </w:tr>
      <w:tr>
        <w:tc>
          <w:tcPr>
            <w:tcW w:type="dxa" w:w="2880"/>
          </w:tcPr>
          <w:p>
            <w:r>
              <w:t>2024</w:t>
            </w:r>
          </w:p>
        </w:tc>
        <w:tc>
          <w:tcPr>
            <w:tcW w:type="dxa" w:w="2880"/>
          </w:tcPr>
          <w:p>
            <w:r>
              <w:t>$2,647</w:t>
            </w:r>
          </w:p>
        </w:tc>
        <w:tc>
          <w:tcPr>
            <w:tcW w:type="dxa" w:w="2880"/>
          </w:tcPr>
          <w:p>
            <w:r>
              <w:t>$5,302</w:t>
            </w:r>
          </w:p>
        </w:tc>
      </w:tr>
      <w:tr>
        <w:tc>
          <w:tcPr>
            <w:tcW w:type="dxa" w:w="2880"/>
          </w:tcPr>
          <w:p>
            <w:r>
              <w:t>2025</w:t>
            </w:r>
          </w:p>
        </w:tc>
        <w:tc>
          <w:tcPr>
            <w:tcW w:type="dxa" w:w="2880"/>
          </w:tcPr>
          <w:p>
            <w:r>
              <w:t>$2,943</w:t>
            </w:r>
          </w:p>
        </w:tc>
        <w:tc>
          <w:tcPr>
            <w:tcW w:type="dxa" w:w="2880"/>
          </w:tcPr>
          <w:p>
            <w:r>
              <w:t>$5,643</w:t>
            </w:r>
          </w:p>
        </w:tc>
      </w:tr>
    </w:tbl>
    <w:p>
      <w:r>
        <w:t xml:space="preserve">That's roughly an 11% gain from 2024 to 2025, and about 64% since 2021. If you want the story behind those numbers (what's driving demand and whether the run is slowing), our breakdown of </w:t>
      </w:r>
      <w:hyperlink r:id="rId10">
        <w:r>
          <w:rPr>
            <w:color w:val="005394"/>
            <w:u w:val="single"/>
          </w:rPr>
          <w:t xml:space="preserve">Saskatchewan farmland prices</w:t>
        </w:r>
      </w:hyperlink>
      <w:r>
        <w:t xml:space="preserve"> covers the trend in detail.</w:t>
      </w:r>
    </w:p>
    <w:p>
      <w:r>
        <w:t>Keep two things in mind before you multiply your acres by $2,943. First, the StatCan figure blends land and buildings, so it includes yard sites and bins. Second, it averages every kind of farmland in the province, from heavy black soil near Melfort to dry pasture in the southwest. Very few actual parcels sell at the average.</w:t>
      </w:r>
    </w:p>
    <w:p>
      <w:r>
        <w:t>[GRANT TO CONFIRM: typical per-acre ranges he is seeing in 2025 to 2026 sales for (a) good cropland north of Highway 1, (b) cropland south of Highway 1, (c) pasture. A simple 3-row range is enough, e.g. "$X,XXX to $X,XXX per cultivated acre". These are the numbers readers came for, so they make or break the post. If Grant prefers not to publish ranges, delete this placeholder and the sentence above it stands on its own.]</w:t>
      </w:r>
    </w:p>
    <w:p>
      <w:pPr>
        <w:pStyle w:val="Heading2"/>
      </w:pPr>
      <w:r>
        <w:t>Why Your Acre Isn't the Average Acre</w:t>
      </w:r>
    </w:p>
    <w:p>
      <w:r>
        <w:t>The price per acre for a specific parcel comes down to what the land can grow, where it sits and who wants it.</w:t>
      </w:r>
    </w:p>
    <w:p>
      <w:pPr>
        <w:pStyle w:val="Heading3"/>
      </w:pPr>
      <w:r>
        <w:t>Soil Class and Productivity</w:t>
      </w:r>
    </w:p>
    <w:p>
      <w:r>
        <w:t>Soil quality is the single biggest driver of farmland value. A quarter with mostly high-rated soil and few stones will out-yield a quarter of lighter, salty or stony ground year after year, and buyers price that in. Two quarters a few kilometres apart can sell for very different per-acre prices because of soil alone, which is why a neighbour's sale is a starting point rather than a verdict on your land.</w:t>
      </w:r>
    </w:p>
    <w:p>
      <w:pPr>
        <w:pStyle w:val="Heading3"/>
      </w:pPr>
      <w:r>
        <w:t>Moisture Zone: North vs South of Highway 1</w:t>
      </w:r>
    </w:p>
    <w:p>
      <w:r>
        <w:t>Saskatchewan's moisture picture changes a lot from the black and dark brown soil zones in the north and east to the brown soil zone in the southwest. More reliable moisture generally means more reliable yields, so land in the wetter parkland belt usually draws stronger demand. Grant sees the most buyer activity in the RMs north of Highway 1, and that competition shows up in the price.</w:t>
      </w:r>
    </w:p>
    <w:p>
      <w:pPr>
        <w:pStyle w:val="Heading3"/>
      </w:pPr>
      <w:r>
        <w:t>Cropland, Pasture and Hunting Land</w:t>
      </w:r>
    </w:p>
    <w:p>
      <w:r>
        <w:t xml:space="preserve">Cultivated cropland, native pasture, hay land and recreational or hunting quarters each attract different buyers with different budgets. A grain farmer expanding acres is not shopping the same way as a rancher looking for grass and water, or a buyer who wants a quarter of bush and sloughs for hunting. Pasture has its own logic, which we cover in our look at </w:t>
      </w:r>
      <w:hyperlink r:id="rId11">
        <w:r>
          <w:rPr>
            <w:color w:val="005394"/>
            <w:u w:val="single"/>
          </w:rPr>
          <w:t xml:space="preserve">why pastureland remains the rancher's stronghold</w:t>
        </w:r>
      </w:hyperlink>
      <w:r>
        <w:t>.</w:t>
      </w:r>
    </w:p>
    <w:p>
      <w:pPr>
        <w:pStyle w:val="Heading3"/>
      </w:pPr>
      <w:r>
        <w:t>Who Farms Next Door</w:t>
      </w:r>
    </w:p>
    <w:p>
      <w:r>
        <w:t>Location matters in a very farm-specific way: the most motivated buyer for your land is often the operator whose equipment already drives past it. When two or three expansion-minded neighbours want the same quarter, the price per acre can move well past what the soil alone would suggest. In areas with fewer active buyers, even very good land can take longer to sell.</w:t>
      </w:r>
    </w:p>
    <w:p>
      <w:pPr>
        <w:pStyle w:val="Heading3"/>
      </w:pPr>
      <w:r>
        <w:t>Cultivated Acres vs Titled Acres</w:t>
      </w:r>
    </w:p>
    <w:p>
      <w:r>
        <w:t>A quarter section is roughly 160 titled acres, but buyers usually focus on how many of those acres are actually in crop. Sloughs, bush, a yard site and road allowances all reduce the cultivated count. Two quarters with the same title acreage can have very different values once you look at what can actually be seeded.</w:t>
      </w:r>
    </w:p>
    <w:p>
      <w:r>
        <w:t>[GRANT TO CONFIRM: does he typically quote and compare prices per cultivated acre or per titled acre, and roughly how much a yard site with bins adds or subtracts? One or two sentences in his words.]</w:t>
      </w:r>
    </w:p>
    <w:p>
      <w:pPr>
        <w:pStyle w:val="Heading2"/>
      </w:pPr>
      <w:r>
        <w:t>Your SAMA Assessment Is Not Your Market Value</w:t>
      </w:r>
    </w:p>
    <w:p>
      <w:r>
        <w:t>A SAMA assessment tells you how your land's productivity compares with other land, not what a buyer will pay for it.</w:t>
      </w:r>
    </w:p>
    <w:p>
      <w:r>
        <w:t xml:space="preserve">The Saskatchewan Assessment Management Agency assesses agricultural land under a regulated standard rather than market value. According to </w:t>
      </w:r>
      <w:hyperlink r:id="rId12">
        <w:r>
          <w:rPr>
            <w:color w:val="005394"/>
            <w:u w:val="single"/>
          </w:rPr>
          <w:t xml:space="preserve">SAMA's methods of assessment</w:t>
        </w:r>
      </w:hyperlink>
      <w:r>
        <w:t>, cultivated land is rated with a soil classification system tied to long-term wheat yields, and pasture is rated on its carrying capacity. That makes your assessment notice useful for comparing the relative quality of two parcels, but it can sit far below what the land actually sells for.</w:t>
      </w:r>
    </w:p>
    <w:p>
      <w:r>
        <w:t>So if you've been pricing your land off your tax notice, you're probably underestimating it. Buyers and lenders look at recent comparable sales, not assessments, when they decide what an acre is worth.</w:t>
      </w:r>
    </w:p>
    <w:p>
      <w:r>
        <w:t>[GRANT TO CONFIRM (optional): whether he uses any rough rule of thumb relating assessment to sale price in his area. If not, leave this out.]</w:t>
      </w:r>
    </w:p>
    <w:p>
      <w:pPr>
        <w:pStyle w:val="Heading2"/>
      </w:pPr>
      <w:r>
        <w:t>How Buyers and Sellers Should Use Per-Acre Numbers</w:t>
      </w:r>
    </w:p>
    <w:p>
      <w:r>
        <w:t>The same per-acre figure means different things depending on which side of the deal you're on.</w:t>
      </w:r>
    </w:p>
    <w:p>
      <w:r>
        <w:rPr>
          <w:b/>
        </w:rPr>
        <w:t>If you're buying,</w:t>
      </w:r>
      <w:r>
        <w:t xml:space="preserve"> a per-acre price is only useful once you know what's behind it. Ask how many of the acres are cultivated, what the soil ratings look like and what nearby land has actually sold for in the last year or two. It also helps to run the numbers on what the land can earn, either from your own crop or from cash rent, so you know where your walk-away price sits. You can browse current </w:t>
      </w:r>
      <w:hyperlink r:id="rId13">
        <w:r>
          <w:rPr>
            <w:color w:val="005394"/>
            <w:u w:val="single"/>
          </w:rPr>
          <w:t xml:space="preserve">Saskatchewan farmland listings</w:t>
        </w:r>
      </w:hyperlink>
      <w:r>
        <w:t xml:space="preserve"> to see how asking prices compare across regions.</w:t>
      </w:r>
    </w:p>
    <w:p>
      <w:r>
        <w:rPr>
          <w:b/>
        </w:rPr>
        <w:t>If you're selling,</w:t>
      </w:r>
      <w:r>
        <w:t xml:space="preserve"> resist the urge to anchor on the single highest sale you've heard about. That parcel may have had better soil, a bidding war between neighbours or a buyer with a very specific reason to pay up. A realistic number grounded in true comparables tends to attract serious buyers faster, and timing matters too: our guide to the </w:t>
      </w:r>
      <w:hyperlink r:id="rId14">
        <w:r>
          <w:rPr>
            <w:color w:val="005394"/>
            <w:u w:val="single"/>
          </w:rPr>
          <w:t xml:space="preserve">best time to sell farmland in Saskatchewan</w:t>
        </w:r>
      </w:hyperlink>
      <w:r>
        <w:t xml:space="preserve"> explains why November to March is usually the busiest window.</w:t>
      </w:r>
    </w:p>
    <w:p>
      <w:r>
        <w:rPr>
          <w:i/>
          <w:color w:val="808080"/>
          <w:highlight w:val="yellow"/>
        </w:rPr>
        <w:t>[IMAGE: Grant walking a field edge or reviewing a land map with a landowner, from Grant's photos | alt: Grant Ostapowich reviewing farmland values with a Saskatchewan landowner | file: farmland-value-per-acre-review.jpg]</w:t>
      </w:r>
    </w:p>
    <w:p>
      <w:pPr>
        <w:pStyle w:val="Heading2"/>
      </w:pPr>
      <w:r>
        <w:t>How to Get a Realistic Number for Your Own Land</w:t>
      </w:r>
    </w:p>
    <w:p>
      <w:r>
        <w:t>The fastest way to an honest per-acre figure is to combine your land's details with recent sales near it.</w:t>
      </w:r>
    </w:p>
    <w:p>
      <w:pPr>
        <w:pStyle w:val="ListNumber"/>
      </w:pPr>
      <w:r>
        <w:rPr>
          <w:b/>
        </w:rPr>
        <w:t>Gather your land information.</w:t>
      </w:r>
      <w:r>
        <w:t xml:space="preserve"> Pull together the legal land descriptions, your SAMA assessment notices, cultivated acres per quarter and a few years of crop or rental history. Having this ready means a realtor or appraiser can give you a useful answer in one conversation instead of three.</w:t>
      </w:r>
    </w:p>
    <w:p>
      <w:pPr>
        <w:pStyle w:val="ListNumber"/>
      </w:pPr>
      <w:r>
        <w:rPr>
          <w:b/>
        </w:rPr>
        <w:t>Look at recent sales in your RM.</w:t>
      </w:r>
      <w:r>
        <w:t xml:space="preserve"> Sales of similar land in your rural municipality over the last 12 to 24 months are the best evidence of value. Our RM pages, like the one for the </w:t>
      </w:r>
      <w:hyperlink r:id="rId15">
        <w:r>
          <w:rPr>
            <w:color w:val="005394"/>
            <w:u w:val="single"/>
          </w:rPr>
          <w:t xml:space="preserve">RM of Corman Park</w:t>
        </w:r>
      </w:hyperlink>
      <w:r>
        <w:t>, show current listings by area, and Grant can walk you through what has actually closed nearby.</w:t>
      </w:r>
    </w:p>
    <w:p>
      <w:pPr>
        <w:pStyle w:val="ListNumber"/>
      </w:pPr>
      <w:r>
        <w:rPr>
          <w:b/>
        </w:rPr>
        <w:t>Get a market evaluation or a formal appraisal.</w:t>
      </w:r>
      <w:r>
        <w:t xml:space="preserve"> A market evaluation from a farmland realtor gives you a working range for planning or listing. A formal appraisal is a paid, written opinion of value, and you'll usually want one for estate, lending or family-transfer situations.</w:t>
      </w:r>
    </w:p>
    <w:p>
      <w:pPr>
        <w:pStyle w:val="ListNumber"/>
      </w:pPr>
      <w:r>
        <w:rPr>
          <w:b/>
        </w:rPr>
        <w:t>Decide what the number is for.</w:t>
      </w:r>
      <w:r>
        <w:t xml:space="preserve"> A value for selling, for buying out a sibling or for estate planning may each call for a different level of detail. Be clear about the purpose up front so you get the right kind of answer.</w:t>
      </w:r>
    </w:p>
    <w:p>
      <w:pPr>
        <w:pStyle w:val="Heading2"/>
      </w:pPr>
      <w:r>
        <w:t>Know What Your Acres Are Worth Before You Make a Move</w:t>
      </w:r>
    </w:p>
    <w:p>
      <w:r>
        <w:t xml:space="preserve">The provincial average gives you a ballpark, but the price of your acre comes down to its soil, its moisture zone, its land type and the buyers farming around it. Your SAMA assessment can help you compare parcels, but it isn't market value. Recent sales in your RM, interpreted by someone who knows the area, are what turn a ballpark into a number you can plan around. If you're thinking about selling, buying or just want to know where your land stands, </w:t>
      </w:r>
      <w:hyperlink r:id="rId16">
        <w:r>
          <w:rPr>
            <w:color w:val="005394"/>
            <w:u w:val="single"/>
          </w:rPr>
          <w:t xml:space="preserve">get a current evaluation of your farmland</w:t>
        </w:r>
      </w:hyperlink>
      <w:r>
        <w:t xml:space="preserve"> or call Grant Ostapowich at MySaskFarm.com at 306-227-1167. With 30-plus years farming and 17 years selling farmland in Saskatchewan, he can talk you through what your land may be worth in today's market. You can also </w:t>
      </w:r>
      <w:hyperlink r:id="rId17">
        <w:r>
          <w:rPr>
            <w:color w:val="005394"/>
            <w:u w:val="single"/>
          </w:rPr>
          <w:t xml:space="preserve">reach out through our contact page</w:t>
        </w:r>
      </w:hyperlink>
      <w:r>
        <w:t>.</w:t>
      </w:r>
    </w:p>
    <w:p>
      <w:r>
        <w:t>[PM TO CONFIRM NAP: CLIENT.md lists two addresses (Warman vs 210-310 Wellman Lane, Saskatoon). Add the address of record here once confirmed, matching the GBP exactly.]</w:t>
      </w:r>
    </w:p>
    <w:p>
      <w:pPr>
        <w:pStyle w:val="Heading2"/>
      </w:pPr>
      <w:r>
        <w:t>Frequently Asked Questions</w:t>
      </w:r>
    </w:p>
    <w:p>
      <w:pPr>
        <w:pStyle w:val="Heading3"/>
      </w:pPr>
      <w:r>
        <w:t>How much is an acre of land worth in Saskatchewan?</w:t>
      </w:r>
    </w:p>
    <w:p>
      <w:r>
        <w:t>Statistics Canada's most recent figure puts the average value of farmland and buildings in Saskatchewan at $2,943 per acre as of July 1, 2025. Good cropland in high-demand areas can sell well above that, while lighter land and some pasture sell below it. A recent comparable sale in your own RM is a better guide than the provincial average.</w:t>
      </w:r>
    </w:p>
    <w:p>
      <w:pPr>
        <w:pStyle w:val="Heading3"/>
      </w:pPr>
      <w:r>
        <w:t>How much is a quarter section of land worth in Saskatchewan?</w:t>
      </w:r>
    </w:p>
    <w:p>
      <w:r>
        <w:t>A quarter section is about 160 acres, so at the 2025 provincial average of $2,943 per acre a full quarter would work out to roughly $470,000. In practice, buyers price on cultivated acres and soil quality, so two quarters can sell for very different amounts. [GRANT TO CONFIRM: optional typical quarter price range in his core area.]</w:t>
      </w:r>
    </w:p>
    <w:p>
      <w:pPr>
        <w:pStyle w:val="Heading3"/>
      </w:pPr>
      <w:r>
        <w:t>How many acres are in a quarter section?</w:t>
      </w:r>
    </w:p>
    <w:p>
      <w:r>
        <w:t>A standard quarter section is 160 acres, or one-quarter of a 640-acre section under the prairie survey system. The actual titled acreage can be a little higher or lower because of road allowances and survey adjustments. Cultivated acres are often well below 160 once sloughs, bush and yard sites are taken out.</w:t>
      </w:r>
    </w:p>
    <w:p>
      <w:pPr>
        <w:pStyle w:val="Heading3"/>
      </w:pPr>
      <w:r>
        <w:t>Is my SAMA assessment the same as what my land would sell for?</w:t>
      </w:r>
    </w:p>
    <w:p>
      <w:r>
        <w:t>No. SAMA assesses agricultural land under a regulated standard based on productivity (soil ratings tied to long-term wheat yields for cropland, carrying capacity for pasture), not on market value. Your assessment is useful for comparing land quality, but sale prices are set by buyers and usually come in well above the assessed value.</w:t>
      </w:r>
    </w:p>
    <w:p>
      <w:pPr>
        <w:pStyle w:val="Heading3"/>
      </w:pPr>
      <w:r>
        <w:t>How can I find out what farmland is worth per acre in my area?</w:t>
      </w:r>
    </w:p>
    <w:p>
      <w:r>
        <w:t>Start with sales of similar land in your rural municipality over the past one to two years, then adjust for your soil, cultivated acres and improvements. A farmland realtor who works your area can pull those comparables and give you a working range, and a formal appraisal is the next step if you need a written value for estate, lending or a family transfer.</w:t>
      </w:r>
    </w:p>
    <w:p>
      <w:r>
        <w:t>________________________________________</w:t>
      </w:r>
    </w:p>
    <w:p>
      <w:pPr>
        <w:pStyle w:val="Heading2"/>
      </w:pPr>
      <w:r>
        <w:t>GBP Post</w:t>
      </w:r>
    </w:p>
    <w:p>
      <w:r>
        <w:rPr>
          <w:b/>
        </w:rPr>
        <w:t>How much is an acre of farmland worth in Saskatchewan?</w:t>
      </w:r>
      <w:r>
        <w:t xml:space="preserve"> StatCan's latest average is $2,943 per acre (July 2025), but your land's value depends on soil, moisture zone, land type and who farms next door. Our new guide explains what moves the price per acre and how to get a realistic number for your own quarter.</w:t>
      </w:r>
    </w:p>
    <w:p>
      <w:r>
        <w:rPr>
          <w:b/>
        </w:rPr>
        <w:t>CTA button:</w:t>
      </w:r>
      <w:r>
        <w:t xml:space="preserve"> Learn more → [BLOG URL]</w:t>
      </w:r>
    </w:p>
    <w:p>
      <w:r>
        <w:rPr>
          <w:b/>
        </w:rPr>
        <w:t>Image:</w:t>
      </w:r>
      <w:r>
        <w:t xml:space="preserve"> Grant's own field photo (same as the blog hero, 1:1 or 4:3 crop). No text on the image.</w:t>
      </w:r>
    </w:p>
    <w:p>
      <w:r>
        <w:rPr>
          <w:i/>
        </w:rPr>
        <w:t>Note: GBP status for MySaskFarm is unresolved (CLIENT.md section 10: existing profile is a C21 sub-profile). Hold until the PM confirms which profile to post to.</w:t>
      </w:r>
    </w:p>
    <w:p>
      <w:pPr>
        <w:pStyle w:val="Heading2"/>
      </w:pPr>
      <w:r>
        <w:t>Facebook Post</w:t>
      </w:r>
    </w:p>
    <w:p>
      <w:r>
        <w:t>What's an acre of Saskatchewan farmland actually worth? The provincial average is $2,943 (Statistics Canada, 2025), but very few quarters sell at the average. Grant breaks down what pushes your land above or below it, and why your SAMA assessment isn't the number buyers use. [BLOG URL] #SaskatchewanFarmland #SaskAg</w:t>
      </w:r>
    </w:p>
    <w:p>
      <w:pPr>
        <w:pStyle w:val="Heading2"/>
      </w:pPr>
      <w:r>
        <w:t>Instagram Post</w:t>
      </w:r>
    </w:p>
    <w:p>
      <w:r>
        <w:t>The average acre of Saskatchewan farmland was worth $2,943 in 2025. Your acre? That depends on soil, moisture, land type and who farms next door. Read Grant's full breakdown at the link in bio. #SaskatchewanFarmland #FarmlandValues #SaskAg #FarmLife</w:t>
      </w:r>
    </w:p>
    <w:p>
      <w:r>
        <w:rPr>
          <w:i/>
        </w:rPr>
        <w:t>Social note: ThinkProfits does not manage Grant's social accounts (CLIENT.md section 10). Hand these to Grant/Andrew to post. The Instagram account (@saskatoon_realtor) is C21-branded, so confirm where these should go.</w:t>
      </w:r>
    </w:p>
    <w:p>
      <w:r>
        <w:t>________________________________________</w:t>
      </w:r>
    </w:p>
    <w:p>
      <w:pPr>
        <w:pStyle w:val="Heading2"/>
      </w:pPr>
      <w:r>
        <w:t>Implementation Notes</w:t>
      </w:r>
    </w:p>
    <w:p>
      <w:pPr>
        <w:pStyle w:val="ListBullet"/>
      </w:pPr>
      <w:r>
        <w:rPr>
          <w:b/>
        </w:rPr>
        <w:t>Post type and scope:</w:t>
      </w:r>
      <w:r>
        <w:t xml:space="preserve"> Informational explainer, about 1,800 words. Stays at province and region level on purpose.</w:t>
      </w:r>
    </w:p>
    <w:p>
      <w:pPr>
        <w:pStyle w:val="ListBullet"/>
      </w:pPr>
      <w:r>
        <w:rPr>
          <w:b/>
        </w:rPr>
        <w:t>Cannibalization check (done 2026-10-23):</w:t>
      </w:r>
      <w:r>
        <w:t xml:space="preserve"> Checked post-sitemap.xml and page-sitemap.xml on mysaskfarm.com (4 posts, 16 pages). Partial overlap with the live post /saskatchewan-farmland-prices/, which has an FAQ "What is farmland worth per acre in Saskatchewan right now?" and targets "saskatchewan farmland prices" (price trend). This post is differentiated: it targets "how much is an acre of land" (per-parcel value and what drives it), links to the prices post for the trend, and does not repeat its FCC growth figures. </w:t>
      </w:r>
      <w:r>
        <w:rPr>
          <w:b/>
        </w:rPr>
        <w:t>Recommend</w:t>
      </w:r>
      <w:r>
        <w:t xml:space="preserve"> trimming or re-pointing that FAQ on the prices post to link here once this goes live. Also watch the planned RM-level post ("how much is farmland worth in my RM" / "saskatchewan land prices by rm map"): this post deliberately does not do RM-by-RM values so that post can own them. Semrush `resource_organic_unique` was not run (no API units).</w:t>
      </w:r>
    </w:p>
    <w:p>
      <w:pPr>
        <w:pStyle w:val="ListBullet"/>
      </w:pPr>
      <w:r>
        <w:rPr>
          <w:b/>
        </w:rPr>
        <w:t>Sources (each URL loaded and checked 2026-10-23):</w:t>
      </w:r>
    </w:p>
    <w:p>
      <w:pPr>
        <w:pStyle w:val="ListBullet"/>
      </w:pPr>
      <w:r>
        <w:t>Statistics Canada, Table 32-10-0047-01, Value per acre of farm land and buildings at July 1: https://www150.statcan.gc.ca/t1/tbl1/en/tv.action?pid=3210004701 (figures pulled from the full-table CSV: SK 2021 $1,798, 2022 $2,050, 2023 $2,385, 2024 $2,647, 2025 $2,943; Canada 2021 $3,947 to 2025 $5,643). Growth figures (about 11% and about 64%) are calculated from these.</w:t>
      </w:r>
    </w:p>
    <w:p>
      <w:pPr>
        <w:pStyle w:val="ListBullet"/>
      </w:pPr>
      <w:r>
        <w:t>SAMA, Methods of Assessment: https://www.sama.sk.ca/property-owner-services/understanding-assessment/methods-assessment (agricultural land assessed under the regulated standard; soil classification tied to long-term wheat yields; pasture by carrying capacity).</w:t>
      </w:r>
    </w:p>
    <w:p>
      <w:pPr>
        <w:pStyle w:val="ListBullet"/>
      </w:pPr>
      <w:r>
        <w:rPr>
          <w:b/>
        </w:rPr>
        <w:t>Omitted:</w:t>
      </w:r>
      <w:r>
        <w:t xml:space="preserve"> FCC regional per-acre values. FCC's public 2025 report page (https://www.fcc-fac.ca/en/knowledge/economics/farmland-values-report) and news release show only percentage changes (SK +9.4% in 2025, national +9.3%); per-acre and regional data sit behind a customer login, so no FCC dollar figures are used. The live prices post's uncited "$5,000/acre northeastern cropland" figure was </w:t>
      </w:r>
      <w:r>
        <w:rPr>
          <w:b/>
        </w:rPr>
        <w:t>not</w:t>
      </w:r>
      <w:r>
        <w:t xml:space="preserve"> reused.</w:t>
      </w:r>
    </w:p>
    <w:p>
      <w:pPr>
        <w:pStyle w:val="ListBullet"/>
      </w:pPr>
      <w:r>
        <w:rPr>
          <w:b/>
        </w:rPr>
        <w:t>Placeholders needing Grant:</w:t>
      </w:r>
      <w:r>
        <w:t xml:space="preserve"> per-acre ranges north vs south of Hwy 1 and pasture; cultivated vs titled acre pricing and yard-site effect; optional assessment rule of thumb; optional quarter price range (FAQ). NAP address needs the PM.</w:t>
      </w:r>
    </w:p>
    <w:p>
      <w:pPr>
        <w:pStyle w:val="ListBullet"/>
      </w:pPr>
      <w:r>
        <w:rPr>
          <w:b/>
        </w:rPr>
        <w:t>Internal links (7 distinct):</w:t>
      </w:r>
      <w:r>
        <w:t xml:space="preserve"> /saskatchewan-farmland-prices/, /the-grass-ceiling-why-pastureland-remains-the-ranchers-stronghold/, /listings/, /best-time-sell-farmland-saskatchewan/, /rm-of-corman-park/, /sell/, /contact/. When /farmland-appraisal-saskatchewan/ is built, link "formal appraisal" in step 3 to it.</w:t>
      </w:r>
    </w:p>
    <w:p>
      <w:pPr>
        <w:pStyle w:val="ListBullet"/>
      </w:pPr>
      <w:r>
        <w:rPr>
          <w:b/>
        </w:rPr>
        <w:t>External links (2):</w:t>
      </w:r>
      <w:r>
        <w:t xml:space="preserve"> StatCan, SAMA. Open in a new tab with rel="noopener noreferrer".</w:t>
      </w:r>
    </w:p>
    <w:p>
      <w:pPr>
        <w:pStyle w:val="ListBullet"/>
      </w:pPr>
      <w:r>
        <w:rPr>
          <w:b/>
        </w:rPr>
        <w:t>PAA / question research:</w:t>
      </w:r>
      <w:r>
        <w:t xml:space="preserve"> Semrush had no API units (2026-10-23), so question data came from Google Keyword Planner (Canada) question-form ideas: "how much is an acre of land in saskatchewan", "how much is a quarter section of land worth in saskatchewan", "how much is land worth per acre in my area", "how much is my land worth per acre". Folded into the FAQ, plus "acres in a quarter section" from the keyword master sheet (480 CA).</w:t>
      </w:r>
    </w:p>
    <w:p>
      <w:pPr>
        <w:pStyle w:val="ListBullet"/>
      </w:pPr>
      <w:r>
        <w:rPr>
          <w:b/>
        </w:rPr>
        <w:t>Schema:</w:t>
      </w:r>
      <w:r>
        <w:t xml:space="preserve"> Article + FAQPage would fit (the site already outputs FAQPage via AIOSEO). Add through the plugin, not in the post body.</w:t>
      </w:r>
    </w:p>
    <w:p>
      <w:pPr>
        <w:pStyle w:val="ListBullet"/>
      </w:pPr>
      <w:r>
        <w:rPr>
          <w:b/>
        </w:rPr>
        <w:t>Wording to keep compliant:</w:t>
      </w:r>
      <w:r>
        <w:t xml:space="preserve"> CTA says Grant can "talk you through what your land may be worth", not a promise of a value. "Market evaluation" vs "formal appraisal" are kept distinct per CLIENT.md section 2; confirm Grant's preferred wording for the free evaluation.</w:t>
      </w:r>
    </w:p>
    <w:p>
      <w:pPr>
        <w:pStyle w:val="ListBullet"/>
      </w:pPr>
      <w:r>
        <w:rPr>
          <w:b/>
        </w:rPr>
        <w:t>Publish date:</w:t>
      </w:r>
      <w:r>
        <w:t xml:space="preserve"> September 2026 slot (overdue). Publish ahead of the November to March 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150.statcan.gc.ca/t1/tbl1/en/tv.action?pid=3210004701" TargetMode="External"/><Relationship Id="rId10" Type="http://schemas.openxmlformats.org/officeDocument/2006/relationships/hyperlink" Target="https://mysaskfarm.com/saskatchewan-farmland-prices/" TargetMode="External"/><Relationship Id="rId11" Type="http://schemas.openxmlformats.org/officeDocument/2006/relationships/hyperlink" Target="https://mysaskfarm.com/the-grass-ceiling-why-pastureland-remains-the-ranchers-stronghold/" TargetMode="External"/><Relationship Id="rId12" Type="http://schemas.openxmlformats.org/officeDocument/2006/relationships/hyperlink" Target="https://www.sama.sk.ca/property-owner-services/understanding-assessment/methods-assessment" TargetMode="External"/><Relationship Id="rId13" Type="http://schemas.openxmlformats.org/officeDocument/2006/relationships/hyperlink" Target="https://mysaskfarm.com/listings/" TargetMode="External"/><Relationship Id="rId14" Type="http://schemas.openxmlformats.org/officeDocument/2006/relationships/hyperlink" Target="https://mysaskfarm.com/best-time-sell-farmland-saskatchewan/" TargetMode="External"/><Relationship Id="rId15" Type="http://schemas.openxmlformats.org/officeDocument/2006/relationships/hyperlink" Target="https://mysaskfarm.com/rm-of-corman-park/" TargetMode="External"/><Relationship Id="rId16" Type="http://schemas.openxmlformats.org/officeDocument/2006/relationships/hyperlink" Target="https://mysaskfarm.com/sell/" TargetMode="External"/><Relationship Id="rId17" Type="http://schemas.openxmlformats.org/officeDocument/2006/relationships/hyperlink" Target="https://mysaskfarm.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