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第14講-才藝教室網站</w:t>
      </w:r>
    </w:p>
    <w:bookmarkStart w:id="47" w:name="第-14-講才藝教室網站"/>
    <w:p>
      <w:pPr>
        <w:pStyle w:val="Heading1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講：才藝教室網站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Intelligence，人工智慧）協作完成一個才藝教室網站原型，讓家長能理解課程、年齡分班、名額、試上與正式報名流程。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一份才藝教室網站需求摘要。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一個可展示的招生與試上報名頁原型。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一份課程、班級、年齡、老師、名額、試上報名、候補名單的資料模型草稿。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理解才藝教室真正的顧客不是孩子，而是需要被肯定的家長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掌握器材綁定、儀式感活動、團體課人力槓桿三條利潤主線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用心理學解釋「別人的孩子進步等於我的孩子退步」如何驅動家長決策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認識三種常見的招生黑暗手法，清楚理解為何不能走這條路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本章情境：週六上午，才藝教室的玻璃門前</w:t>
      </w:r>
    </w:p>
    <w:p>
      <w:pPr>
        <w:pStyle w:val="BodyText"/>
      </w:pPr>
      <w:r>
        <w:rPr>
          <w:rFonts w:hint="eastAsia"/>
        </w:rPr>
        <w:t xml:space="preserve">週六上午十點，師大附近的一條巷子。</w:t>
      </w:r>
    </w:p>
    <w:p>
      <w:pPr>
        <w:pStyle w:val="BodyText"/>
      </w:pPr>
      <w:r>
        <w:rPr>
          <w:rFonts w:hint="eastAsia"/>
        </w:rPr>
        <w:t xml:space="preserve">陽光把彩色地墊印在玻璃門上，一段鋼琴練習曲透過隔音不怎麼好的牆傳出來，斷掉，重來，再斷掉。裡頭有七八個女孩穿著粉色舞衣，正在等老師喊下一個動作。</w:t>
      </w:r>
    </w:p>
    <w:p>
      <w:pPr>
        <w:pStyle w:val="BodyText"/>
      </w:pPr>
      <w:r>
        <w:rPr>
          <w:rFonts w:hint="eastAsia"/>
        </w:rPr>
        <w:t xml:space="preserve">一個媽媽站在門口。</w:t>
      </w:r>
    </w:p>
    <w:p>
      <w:pPr>
        <w:pStyle w:val="BodyText"/>
      </w:pPr>
      <w:r>
        <w:rPr>
          <w:rFonts w:hint="eastAsia"/>
        </w:rPr>
        <w:t xml:space="preserve">她沒有推開門。她手機滑到這家教室的</w:t>
      </w:r>
      <w:r>
        <w:t xml:space="preserve"> </w:t>
      </w:r>
      <w:r>
        <w:rPr>
          <w:rFonts w:hint="eastAsia"/>
        </w:rPr>
        <w:t xml:space="preserve">Instagram，看了兩分鐘的舞台照、成果展影片、還有幾則家長留言。她不是在看這門課教不教得好，她在想一件比課程品質更複雜的事：</w:t>
      </w:r>
    </w:p>
    <w:p>
      <w:pPr>
        <w:pStyle w:val="BodyText"/>
      </w:pPr>
      <w:r>
        <w:rPr>
          <w:rFonts w:hint="eastAsia"/>
        </w:rPr>
        <w:t xml:space="preserve">「如果我讓我的孩子來這裡學，我會是那種什麼樣的媽媽？」</w:t>
      </w:r>
    </w:p>
    <w:p>
      <w:pPr>
        <w:pStyle w:val="BodyText"/>
      </w:pPr>
      <w:r>
        <w:rPr>
          <w:rFonts w:hint="eastAsia"/>
        </w:rPr>
        <w:t xml:space="preserve">這個問題她說不出口，但它已經主導了她接下來所有的判斷。她會在意這家教室夠不夠「值得</w:t>
      </w:r>
      <w:r>
        <w:t xml:space="preserve"> PO </w:t>
      </w:r>
      <w:r>
        <w:rPr>
          <w:rFonts w:hint="eastAsia"/>
        </w:rPr>
        <w:t xml:space="preserve">出去」，在意孩子如果哭了或不喜歡要怎麼收場，在意旁邊的家長看起來是不是跟她同類型的人。</w:t>
      </w:r>
    </w:p>
    <w:p>
      <w:pPr>
        <w:pStyle w:val="BodyText"/>
      </w:pPr>
      <w:r>
        <w:rPr>
          <w:rFonts w:hint="eastAsia"/>
        </w:rPr>
        <w:t xml:space="preserve">她繼續往下滑。看到一張女孩站在舞台上的照片，臉上是那種剛跳完舞、有點緊張又有點驕傲的表情。旁邊有家長留言：「我女兒第一次上台，她說她不緊張，但她的手一直抖。謝謝老師讓她有這個機會。」</w:t>
      </w:r>
    </w:p>
    <w:p>
      <w:pPr>
        <w:pStyle w:val="BodyText"/>
      </w:pPr>
      <w:r>
        <w:rPr>
          <w:rFonts w:hint="eastAsia"/>
        </w:rPr>
        <w:t xml:space="preserve">這則留言下面有一個愛心圖示，二十七個讚。</w:t>
      </w:r>
    </w:p>
    <w:p>
      <w:pPr>
        <w:pStyle w:val="BodyText"/>
      </w:pPr>
      <w:r>
        <w:rPr>
          <w:rFonts w:hint="eastAsia"/>
        </w:rPr>
        <w:t xml:space="preserve">這個媽媽停在這裡，沒有繼續往下滑。</w:t>
      </w:r>
    </w:p>
    <w:p>
      <w:pPr>
        <w:pStyle w:val="BodyText"/>
      </w:pPr>
      <w:r>
        <w:rPr>
          <w:rFonts w:hint="eastAsia"/>
        </w:rPr>
        <w:t xml:space="preserve">她想要的東西，不是一堂舞蹈課。她想要的，是一個可以讓她對自己說「我是個有遠見的媽媽」的證明——而且最好是一個可以傳給長輩看、可以</w:t>
      </w:r>
      <w:r>
        <w:t xml:space="preserve"> PO </w:t>
      </w:r>
      <w:r>
        <w:rPr>
          <w:rFonts w:hint="eastAsia"/>
        </w:rPr>
        <w:t xml:space="preserve">上去讓朋友按讚的那種證明。</w:t>
      </w:r>
    </w:p>
    <w:p>
      <w:pPr>
        <w:pStyle w:val="BodyText"/>
      </w:pPr>
      <w:r>
        <w:rPr>
          <w:rFonts w:hint="eastAsia"/>
        </w:rPr>
        <w:t xml:space="preserve">這個認知，是理解才藝教室這門生意的起點。所有的網站設計、所有的招生文案、所有的成果展示方式，方向只有一個：讓這個媽媽看到之後，覺得自己是一個好媽媽。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這本書到了第十四講，你已經走過了十三個行業。但才藝教室有一個在所有服務業裡最難被揭穿的特點：</w:t>
      </w:r>
      <w:r>
        <w:rPr>
          <w:rFonts w:hint="eastAsia"/>
          <w:b/>
          <w:bCs/>
        </w:rPr>
        <w:t xml:space="preserve">客人是孩子，付錢的是家長，真正需要被滿足的，是家長的情感帳戶。</w:t>
      </w:r>
    </w:p>
    <w:p>
      <w:pPr>
        <w:pStyle w:val="BodyText"/>
      </w:pPr>
      <w:r>
        <w:rPr>
          <w:rFonts w:hint="eastAsia"/>
        </w:rPr>
        <w:t xml:space="preserve">這三個人分開在不同位置，但決策卻被包裝成「為孩子好」。</w:t>
      </w:r>
    </w:p>
    <w:p>
      <w:pPr>
        <w:pStyle w:val="BodyText"/>
      </w:pPr>
      <w:r>
        <w:rPr>
          <w:rFonts w:hint="eastAsia"/>
        </w:rPr>
        <w:t xml:space="preserve">你必須先把這個結構看清楚，才能理解這個行業的每一個商業設計，以及每一個可以輕易踩進去的陷阱。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產業聆聽：家長站在玻璃門前在想什麼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才藝教室的家長在選教室之前，有三層藏在理性語言底下的恐懼。</w:t>
      </w:r>
    </w:p>
    <w:p>
      <w:pPr>
        <w:pStyle w:val="BodyText"/>
      </w:pPr>
      <w:r>
        <w:rPr>
          <w:rFonts w:hint="eastAsia"/>
          <w:b/>
          <w:bCs/>
        </w:rPr>
        <w:t xml:space="preserve">恐懼一：黃金期流失的焦慮。</w:t>
      </w:r>
    </w:p>
    <w:p>
      <w:pPr>
        <w:pStyle w:val="BodyText"/>
      </w:pPr>
      <w:r>
        <w:rPr>
          <w:rFonts w:hint="eastAsia"/>
        </w:rPr>
        <w:t xml:space="preserve">「三歲看大，七歲看老」這句話在台灣親子教養圈從來沒有過時。家長相信存在一個最佳的發展窗口，選錯了老師或選錯了才藝，這個窗口就會關閉。這是一種接近「如果我不行動，我就虧欠了孩子」的道德恐懼，讓家長對「老師是否適合我的孩子」的在意程度，往往高過收費。</w:t>
      </w:r>
    </w:p>
    <w:p>
      <w:pPr>
        <w:pStyle w:val="BodyText"/>
      </w:pPr>
      <w:r>
        <w:rPr>
          <w:rFonts w:hint="eastAsia"/>
          <w:b/>
          <w:bCs/>
        </w:rPr>
        <w:t xml:space="preserve">恐懼二：環境安全的不確定。</w:t>
      </w:r>
    </w:p>
    <w:p>
      <w:pPr>
        <w:pStyle w:val="BodyText"/>
      </w:pPr>
      <w:r>
        <w:rPr>
          <w:rFonts w:hint="eastAsia"/>
        </w:rPr>
        <w:t xml:space="preserve">老師有沒有耐心？器材有沒有安全認證？助理老師是不是工讀生？這些問題家長很少直接開口問，但他們一直在用各種線索推斷。他們不是在質疑你，他們是在做最後一道風險掃描。沒有資訊回應這個焦慮，它就會被最壞的猜測填滿。</w:t>
      </w:r>
    </w:p>
    <w:p>
      <w:pPr>
        <w:pStyle w:val="BodyText"/>
      </w:pPr>
      <w:r>
        <w:rPr>
          <w:rFonts w:hint="eastAsia"/>
          <w:b/>
          <w:bCs/>
        </w:rPr>
        <w:t xml:space="preserve">恐懼三：資源投入看不到進展的虛無感。</w:t>
      </w:r>
    </w:p>
    <w:p>
      <w:pPr>
        <w:pStyle w:val="BodyText"/>
      </w:pPr>
      <w:r>
        <w:rPr>
          <w:rFonts w:hint="eastAsia"/>
        </w:rPr>
        <w:t xml:space="preserve">每個月幾千元的學費、接送的時間成本——累積起來相當可觀。家長不敢說出口的是：「我不知道這些錢花得值不值得。」孩子表現平平、看不到明顯進步的時候，那把尺就開始動搖。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「我怎麼知道孩子有沒有進步？」</w:t>
      </w:r>
      <w:r>
        <w:t xml:space="preserve"> </w:t>
      </w:r>
      <w:r>
        <w:rPr>
          <w:rFonts w:hint="eastAsia"/>
        </w:rPr>
        <w:t xml:space="preserve">沒有考級、沒有作品、沒有外部可見的成果，家長就只能靠直覺撐著，而直覺很容易在費用更高的那個月動搖。</w:t>
      </w:r>
    </w:p>
    <w:p>
      <w:pPr>
        <w:pStyle w:val="BodyText"/>
      </w:pPr>
      <w:r>
        <w:rPr>
          <w:rFonts w:hint="eastAsia"/>
          <w:b/>
          <w:bCs/>
        </w:rPr>
        <w:t xml:space="preserve">「老師看得出我的孩子的特質嗎？」</w:t>
      </w:r>
      <w:r>
        <w:t xml:space="preserve"> </w:t>
      </w:r>
      <w:r>
        <w:rPr>
          <w:rFonts w:hint="eastAsia"/>
        </w:rPr>
        <w:t xml:space="preserve">他們要的不是教到及格的老師，而是能精準說出「你的孩子在哪裡展現了什麼」的老師。永遠只說「她很棒」的老師，家長會慢慢感到這只是例行讚美。</w:t>
      </w:r>
    </w:p>
    <w:p>
      <w:pPr>
        <w:pStyle w:val="BodyText"/>
      </w:pPr>
      <w:r>
        <w:rPr>
          <w:rFonts w:hint="eastAsia"/>
          <w:b/>
          <w:bCs/>
        </w:rPr>
        <w:t xml:space="preserve">「孩子請假了怎麼辦？」</w:t>
      </w:r>
      <w:r>
        <w:t xml:space="preserve"> </w:t>
      </w:r>
      <w:r>
        <w:rPr>
          <w:rFonts w:hint="eastAsia"/>
        </w:rPr>
        <w:t xml:space="preserve">小孩感冒、連假節慶是真實的干擾。僵化的不補課政策，在報名前就已經是個無聲的障礙。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細膩的課後成長紀錄。</w:t>
      </w:r>
      <w:r>
        <w:t xml:space="preserve"> </w:t>
      </w:r>
      <w:r>
        <w:rPr>
          <w:rFonts w:hint="eastAsia"/>
        </w:rPr>
        <w:t xml:space="preserve">不是「今天很好」，而是：「睿今天在第三段節奏練習中，連續保持了八拍的穩定，這對她來說是突破。」這種粒度的回饋，讓家長覺得孩子被真正看見，也讓他們有具體的內容可以傳給長輩。</w:t>
      </w:r>
    </w:p>
    <w:p>
      <w:pPr>
        <w:pStyle w:val="BodyText"/>
      </w:pPr>
      <w:r>
        <w:rPr>
          <w:rFonts w:hint="eastAsia"/>
          <w:b/>
          <w:bCs/>
        </w:rPr>
        <w:t xml:space="preserve">師資透明度的主動聲明。</w:t>
      </w:r>
      <w:r>
        <w:t xml:space="preserve"> </w:t>
      </w:r>
      <w:r>
        <w:rPr>
          <w:rFonts w:hint="eastAsia"/>
        </w:rPr>
        <w:t xml:space="preserve">學歷、教齡、犯罪紀錄查核說明——主動列出，比被問到才說，傳遞的是完全不同的安全訊號。</w:t>
      </w:r>
    </w:p>
    <w:p>
      <w:pPr>
        <w:pStyle w:val="BodyText"/>
      </w:pPr>
      <w:r>
        <w:rPr>
          <w:rFonts w:hint="eastAsia"/>
          <w:b/>
          <w:bCs/>
        </w:rPr>
        <w:t xml:space="preserve">開放觀察窗的透明度政策。</w:t>
      </w:r>
      <w:r>
        <w:t xml:space="preserve"> </w:t>
      </w:r>
      <w:r>
        <w:rPr>
          <w:rFonts w:hint="eastAsia"/>
        </w:rPr>
        <w:t xml:space="preserve">「家長可以在走廊旁聽區旁觀第一堂課。」能被看見的才藝教室，是不害怕被看見的才藝教室。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你的客戶不是孩子。你的客戶是一個希望自己是好父母的人。</w:t>
      </w:r>
    </w:p>
    <w:p>
      <w:pPr>
        <w:pStyle w:val="BodyText"/>
      </w:pPr>
      <w:r>
        <w:rPr>
          <w:rFonts w:hint="eastAsia"/>
        </w:rPr>
        <w:t xml:space="preserve">撐起每月學費繳款的核心動力，是家長把孩子成果發上</w:t>
      </w:r>
      <w:r>
        <w:t xml:space="preserve"> Instagram </w:t>
      </w:r>
      <w:r>
        <w:rPr>
          <w:rFonts w:hint="eastAsia"/>
        </w:rPr>
        <w:t xml:space="preserve">時收到的讚、是在親戚面前播放舞台影片時的那份自豪。這份社交與情感認可，才是家長願意持續投入的真正燃料。</w:t>
      </w:r>
      <w:r>
        <w:rPr>
          <w:rFonts w:hint="eastAsia"/>
          <w:b/>
          <w:bCs/>
        </w:rPr>
        <w:t xml:space="preserve">「可展示的進步」是這門生意能活下去的供氧管，不是附贈品。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產業心法：老手是怎麼讓一間才藝教室活超過五年的</w:t>
      </w:r>
    </w:p>
    <w:bookmarkStart w:id="14" w:name="器材與教材的綁定邏輯"/>
    <w:p>
      <w:pPr>
        <w:pStyle w:val="Heading4"/>
      </w:pPr>
      <w:r>
        <w:rPr>
          <w:rFonts w:hint="eastAsia"/>
        </w:rPr>
        <w:t xml:space="preserve">器材與教材的綁定邏輯</w:t>
      </w:r>
    </w:p>
    <w:p>
      <w:pPr>
        <w:pStyle w:val="FirstParagraph"/>
      </w:pPr>
      <w:r>
        <w:rPr>
          <w:rFonts w:hint="eastAsia"/>
        </w:rPr>
        <w:t xml:space="preserve">學費是最難調漲的收入。一旦開出去，家長就有了基準，調漲一成會直接引發流失，調漲兩成可能引發集體出走。</w:t>
      </w:r>
    </w:p>
    <w:p>
      <w:pPr>
        <w:pStyle w:val="BodyText"/>
      </w:pPr>
      <w:r>
        <w:rPr>
          <w:rFonts w:hint="eastAsia"/>
        </w:rPr>
        <w:t xml:space="preserve">老手知道這件事，所以他們設計另一條收入線，而且是家長通常不會比價的那條：</w:t>
      </w:r>
      <w:r>
        <w:rPr>
          <w:rFonts w:hint="eastAsia"/>
          <w:b/>
          <w:bCs/>
        </w:rPr>
        <w:t xml:space="preserve">指定器材與教材。</w:t>
      </w:r>
    </w:p>
    <w:p>
      <w:pPr>
        <w:pStyle w:val="BodyText"/>
      </w:pPr>
      <w:r>
        <w:rPr>
          <w:rFonts w:hint="eastAsia"/>
        </w:rPr>
        <w:t xml:space="preserve">方式有好幾種版本。最常見的是代理或聯名一款教學器材，宣稱「為配合本教室課程進度設計，其他型號無法銜接」。一組繪畫教材的市場成本大約六百元，教室定價一千八到兩千四，差額全進利潤。一台要求特定品牌的烏克麗麗，從倉儲批貨成本八百元，教室銷售定價兩千五。</w:t>
      </w:r>
    </w:p>
    <w:p>
      <w:pPr>
        <w:pStyle w:val="BodyText"/>
      </w:pPr>
      <w:r>
        <w:rPr>
          <w:rFonts w:hint="eastAsia"/>
        </w:rPr>
        <w:t xml:space="preserve">這條收入線有一個特別的地方：家長不會拿它跟學費比較。他們把它歸類在「孩子的配備」，而不是「教室的費用」。這個心理帳戶的分隔，讓這條收入線在家長的感知裡幾乎沒有阻力。</w:t>
      </w:r>
    </w:p>
    <w:p>
      <w:pPr>
        <w:pStyle w:val="BodyText"/>
      </w:pPr>
      <w:r>
        <w:rPr>
          <w:rFonts w:hint="eastAsia"/>
        </w:rPr>
        <w:t xml:space="preserve">硬體加軟體的捆綁設計，讓一個學員的實際總支出在第一年往往是學費的一點六到兩倍。（業界觀察，依才藝類別有所差異。）</w:t>
      </w:r>
    </w:p>
    <w:bookmarkEnd w:id="14"/>
    <w:bookmarkStart w:id="15" w:name="儀式感活動的長期現金流"/>
    <w:p>
      <w:pPr>
        <w:pStyle w:val="Heading4"/>
      </w:pPr>
      <w:r>
        <w:rPr>
          <w:rFonts w:hint="eastAsia"/>
        </w:rPr>
        <w:t xml:space="preserve">儀式感活動的長期現金流</w:t>
      </w:r>
    </w:p>
    <w:p>
      <w:pPr>
        <w:pStyle w:val="FirstParagraph"/>
      </w:pPr>
      <w:r>
        <w:rPr>
          <w:rFonts w:hint="eastAsia"/>
        </w:rPr>
        <w:t xml:space="preserve">單次退費率高、學員流失快是才藝教室最大的財務風險。老手用一套「儀式感活動」機制，把一個短期報名行為轉換成長達三到五年的學習生命週期。</w:t>
      </w:r>
    </w:p>
    <w:p>
      <w:pPr>
        <w:pStyle w:val="BodyText"/>
      </w:pPr>
      <w:r>
        <w:rPr>
          <w:rFonts w:hint="eastAsia"/>
        </w:rPr>
        <w:t xml:space="preserve">成果發表會是核心工具。每學期一場，場租費用由教室支付，但發表會帶來的附加收入遠遠超出：報名費、禮服或演出服費、精修照片套組費、親友入場票。五十人的發表會，這幾項合計，業界觀察淨利在十五至二十萬之間並不少見。</w:t>
      </w:r>
    </w:p>
    <w:p>
      <w:pPr>
        <w:pStyle w:val="BodyText"/>
      </w:pPr>
      <w:r>
        <w:rPr>
          <w:rFonts w:hint="eastAsia"/>
        </w:rPr>
        <w:t xml:space="preserve">更重要的是它的心理機制：孩子在舞台上的那張照片，讓家長無法輕易說「我們要停課了」。停課等於切斷這個可以持續累積、持續在親友面前展示的敘事。沒有人想成為那個在孩子舞台表現最好的時候選擇退出的家長。</w:t>
      </w:r>
    </w:p>
    <w:p>
      <w:pPr>
        <w:pStyle w:val="BodyText"/>
      </w:pPr>
      <w:r>
        <w:rPr>
          <w:rFonts w:hint="eastAsia"/>
        </w:rPr>
        <w:t xml:space="preserve">成果發表會是翻桌率最低的生意，卻是品牌黏著度最高的設計。</w:t>
      </w:r>
    </w:p>
    <w:bookmarkEnd w:id="15"/>
    <w:bookmarkStart w:id="16" w:name="團體課的人力槓桿"/>
    <w:p>
      <w:pPr>
        <w:pStyle w:val="Heading4"/>
      </w:pPr>
      <w:r>
        <w:rPr>
          <w:rFonts w:hint="eastAsia"/>
        </w:rPr>
        <w:t xml:space="preserve">團體課的人力槓桿</w:t>
      </w:r>
    </w:p>
    <w:p>
      <w:pPr>
        <w:pStyle w:val="FirstParagraph"/>
      </w:pPr>
      <w:r>
        <w:rPr>
          <w:rFonts w:hint="eastAsia"/>
        </w:rPr>
        <w:t xml:space="preserve">一對一教學的問題不是教學品質，是毛利上限。一個老師一小時只能服務一個學生，再怎麼調漲學費都有自然的天花板。</w:t>
      </w:r>
    </w:p>
    <w:p>
      <w:pPr>
        <w:pStyle w:val="BodyText"/>
      </w:pPr>
      <w:r>
        <w:rPr>
          <w:rFonts w:hint="eastAsia"/>
        </w:rPr>
        <w:t xml:space="preserve">老手把課表設計成以「小組團體課」為主要型態，通常一對六或一對八。師資成本固定，但服務人數成長帶來的利潤是倍數的，不是線性的。</w:t>
      </w:r>
    </w:p>
    <w:p>
      <w:pPr>
        <w:pStyle w:val="BodyText"/>
      </w:pPr>
      <w:r>
        <w:rPr>
          <w:rFonts w:hint="eastAsia"/>
        </w:rPr>
        <w:t xml:space="preserve">一對一課每小時收費一千元，老師薪資一小時五百元，毛利五百。</w:t>
      </w:r>
    </w:p>
    <w:p>
      <w:pPr>
        <w:pStyle w:val="BodyText"/>
      </w:pPr>
      <w:r>
        <w:rPr>
          <w:rFonts w:hint="eastAsia"/>
        </w:rPr>
        <w:t xml:space="preserve">同一個老師一對八，每人收費五百元，合計時薪收入四千元，老師薪資還是五百，毛利變成三千五百，是一對一的七倍。</w:t>
      </w:r>
    </w:p>
    <w:p>
      <w:pPr>
        <w:pStyle w:val="BodyText"/>
      </w:pPr>
      <w:r>
        <w:rPr>
          <w:rFonts w:hint="eastAsia"/>
        </w:rPr>
        <w:t xml:space="preserve">關鍵是把課程內容設計成「適合同時教多人的模組化</w:t>
      </w:r>
      <w:r>
        <w:t xml:space="preserve"> </w:t>
      </w:r>
      <w:r>
        <w:rPr>
          <w:rFonts w:hint="eastAsia"/>
        </w:rPr>
        <w:t xml:space="preserve">SOP」，而不是依賴特定名師的個人魅力。這樣做有額外的好處：當那個明星老師有一天離職，教室不會崩潰。</w:t>
      </w:r>
    </w:p>
    <w:p>
      <w:pPr>
        <w:pStyle w:val="BodyText"/>
      </w:pPr>
      <w:r>
        <w:rPr>
          <w:rFonts w:hint="eastAsia"/>
          <w:b/>
          <w:bCs/>
        </w:rPr>
        <w:t xml:space="preserve">老手算的從來不是一堂課的學費。他算的是一個學員在這裡學三年，總共帶進多少收入，其中有多少是學費以外的。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才藝教室網站要讓家長看見孩子是否能在這裡安全、穩定、被看見。照片應呈現教室環境、作品成果、上課互動、教師陪伴與年齡分級。</w:t>
      </w:r>
    </w:p>
    <w:p>
      <w:pPr>
        <w:pStyle w:val="BodyText"/>
      </w:pPr>
      <w:r>
        <w:rPr>
          <w:rFonts w:hint="eastAsia"/>
        </w:rPr>
        <w:t xml:space="preserve">版面不宜只有成果競賽與名師光環。家長真正想知道的是孩子適不適合、會不會有壓力、缺課怎麼補、學習成果如何回饋。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信任模組要包含師資、班級人數、試上流程、正式報名狀態、候補、退費與補課規則。才藝教室常見爭議在於名額、停課與費用，所以規則要前置。</w:t>
      </w:r>
    </w:p>
    <w:p>
      <w:pPr>
        <w:pStyle w:val="BodyText"/>
      </w:pPr>
      <w:r>
        <w:rPr>
          <w:rFonts w:hint="eastAsia"/>
        </w:rPr>
        <w:t xml:space="preserve">成長紀錄可以成為網站特色，但要尊重孩子隱私，照片與作品展示應取得同意，避免把孩子變成行銷素材。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主要行動是預約試上、查看班級、填寫孩子年齡與程度、加入候補、正式報名。CTA（Call</w:t>
      </w:r>
      <w:r>
        <w:t xml:space="preserve"> to </w:t>
      </w:r>
      <w:r>
        <w:rPr>
          <w:rFonts w:hint="eastAsia"/>
        </w:rPr>
        <w:t xml:space="preserve">Action，行動呼籲）要分清楚「試上」與「正式繳費」，讓家長知道目前走到哪個階段。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家長的決策裡住著一個比較機器</w:t>
      </w:r>
    </w:p>
    <w:bookmarkStart w:id="22" w:name="社會證明別人的孩子就是我的參考點"/>
    <w:p>
      <w:pPr>
        <w:pStyle w:val="Heading4"/>
      </w:pPr>
      <w:r>
        <w:rPr>
          <w:rFonts w:hint="eastAsia"/>
        </w:rPr>
        <w:t xml:space="preserve">社會證明：別人的孩子就是我的參考點</w:t>
      </w:r>
    </w:p>
    <w:p>
      <w:pPr>
        <w:pStyle w:val="FirstParagraph"/>
      </w:pPr>
      <w:r>
        <w:rPr>
          <w:rFonts w:hint="eastAsia"/>
        </w:rPr>
        <w:t xml:space="preserve">心理學教授羅伯特．席亞爾迪尼（Robert</w:t>
      </w:r>
      <w:r>
        <w:t xml:space="preserve"> </w:t>
      </w:r>
      <w:r>
        <w:rPr>
          <w:rFonts w:hint="eastAsia"/>
        </w:rPr>
        <w:t xml:space="preserve">Cialdini）在二○○六年出版的《影響力》（</w:t>
      </w:r>
      <w:r>
        <w:rPr>
          <w:i/>
          <w:iCs/>
        </w:rPr>
        <w:t xml:space="preserve">Influence: The psychology of persuasion</w:t>
      </w:r>
      <w:r>
        <w:rPr>
          <w:rFonts w:hint="eastAsia"/>
        </w:rPr>
        <w:t xml:space="preserve">，Harper</w:t>
      </w:r>
      <w:r>
        <w:t xml:space="preserve"> </w:t>
      </w:r>
      <w:r>
        <w:rPr>
          <w:rFonts w:hint="eastAsia"/>
        </w:rPr>
        <w:t xml:space="preserve">Business）中，把「社會證明」（Social</w:t>
      </w:r>
      <w:r>
        <w:t xml:space="preserve"> </w:t>
      </w:r>
      <w:r>
        <w:rPr>
          <w:rFonts w:hint="eastAsia"/>
        </w:rPr>
        <w:t xml:space="preserve">Proof）列為人類決策的六大核心驅動之一：面對不確定，人會模仿「跟自己類似的人」的選擇。</w:t>
      </w:r>
    </w:p>
    <w:p>
      <w:pPr>
        <w:pStyle w:val="BodyText"/>
      </w:pPr>
      <w:r>
        <w:rPr>
          <w:rFonts w:hint="eastAsia"/>
        </w:rPr>
        <w:t xml:space="preserve">對才藝教室的家長來說，其他家長的見證比任何廣告都有說服力。但見證有一個精確的條件：「說話的人要跟我夠像。」一個台北大安區的媽媽，不需要一百個五星評分，她需要的是一則由生活狀態和她相近的人寫下的具體心得——提到孩子名字、學了幾個月、孩子上台的那一刻。</w:t>
      </w:r>
    </w:p>
    <w:p>
      <w:pPr>
        <w:pStyle w:val="BodyText"/>
      </w:pPr>
      <w:r>
        <w:rPr>
          <w:rFonts w:hint="eastAsia"/>
        </w:rPr>
        <w:t xml:space="preserve">才藝教室的口碑行銷，靠的不是「好評很多」，而是「正確的人說了正確的話」。</w:t>
      </w:r>
    </w:p>
    <w:bookmarkEnd w:id="22"/>
    <w:bookmarkStart w:id="23" w:name="損失規避別人的孩子進步就是我的孩子退步"/>
    <w:p>
      <w:pPr>
        <w:pStyle w:val="Heading4"/>
      </w:pPr>
      <w:r>
        <w:rPr>
          <w:rFonts w:hint="eastAsia"/>
        </w:rPr>
        <w:t xml:space="preserve">損失規避：別人的孩子進步，就是我的孩子退步</w:t>
      </w:r>
    </w:p>
    <w:p>
      <w:pPr>
        <w:pStyle w:val="FirstParagraph"/>
      </w:pPr>
      <w:r>
        <w:rPr>
          <w:rFonts w:hint="eastAsia"/>
        </w:rPr>
        <w:t xml:space="preserve">心理學家阿莫斯．特沃斯基（Amos</w:t>
      </w:r>
      <w:r>
        <w:t xml:space="preserve"> </w:t>
      </w:r>
      <w:r>
        <w:rPr>
          <w:rFonts w:hint="eastAsia"/>
        </w:rPr>
        <w:t xml:space="preserve">Tversky）與丹尼爾．康納曼（Daniel</w:t>
      </w:r>
      <w:r>
        <w:t xml:space="preserve"> </w:t>
      </w:r>
      <w:r>
        <w:rPr>
          <w:rFonts w:hint="eastAsia"/>
        </w:rPr>
        <w:t xml:space="preserve">Kahneman）在一九九一年的研究中指出（《Journal</w:t>
      </w:r>
      <w:r>
        <w:t xml:space="preserve"> of Economic </w:t>
      </w:r>
      <w:r>
        <w:rPr>
          <w:rFonts w:hint="eastAsia"/>
        </w:rPr>
        <w:t xml:space="preserve">Perspectives》第五卷第四期，DOI:</w:t>
      </w:r>
      <w:r>
        <w:t xml:space="preserve"> </w:t>
      </w:r>
      <w:r>
        <w:rPr>
          <w:rFonts w:hint="eastAsia"/>
        </w:rPr>
        <w:t xml:space="preserve">10.1257/jep.5.4.193），</w:t>
      </w:r>
      <w:r>
        <w:rPr>
          <w:rFonts w:hint="eastAsia"/>
          <w:b/>
          <w:bCs/>
        </w:rPr>
        <w:t xml:space="preserve">人對損失的痛苦，大約是同等獲得所帶來的喜悅的兩倍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在台灣親子教育圈，這個現象有一種特別直接的表現：「同學進步」這件事，在家長眼裡會自動轉譯成「我的孩子相對退步」。</w:t>
      </w:r>
    </w:p>
    <w:p>
      <w:pPr>
        <w:pStyle w:val="BodyText"/>
      </w:pPr>
      <w:r>
        <w:rPr>
          <w:rFonts w:hint="eastAsia"/>
        </w:rPr>
        <w:t xml:space="preserve">才藝教室最有效的招生語言，從來不是「我們有多好」，而是「加入的孩子正在發生什麼」。讓家長看到孩子成長的切片，觸發的不是「哇，好厲害」，是「我的孩子如果沒有這個機會，我會很遺憾」。遺憾迴避是家長報名的真正引信，不是對課程的信心。</w:t>
      </w:r>
    </w:p>
    <w:bookmarkEnd w:id="23"/>
    <w:bookmarkStart w:id="24" w:name="選擇超載選項太多讓人一個都選不了"/>
    <w:p>
      <w:pPr>
        <w:pStyle w:val="Heading4"/>
      </w:pPr>
      <w:r>
        <w:rPr>
          <w:rFonts w:hint="eastAsia"/>
        </w:rPr>
        <w:t xml:space="preserve">選擇超載：選項太多讓人一個都選不了</w:t>
      </w:r>
    </w:p>
    <w:p>
      <w:pPr>
        <w:pStyle w:val="FirstParagraph"/>
      </w:pPr>
      <w:r>
        <w:rPr>
          <w:rFonts w:hint="eastAsia"/>
        </w:rPr>
        <w:t xml:space="preserve">哥倫比亞大學教授希娜．艾恩嘉（Sheena</w:t>
      </w:r>
      <w:r>
        <w:t xml:space="preserve"> S. </w:t>
      </w:r>
      <w:r>
        <w:rPr>
          <w:rFonts w:hint="eastAsia"/>
        </w:rPr>
        <w:t xml:space="preserve">Iyengar）與史丹佛大學教授馬克．萊伯（Mark</w:t>
      </w:r>
      <w:r>
        <w:t xml:space="preserve"> R. </w:t>
      </w:r>
      <w:r>
        <w:rPr>
          <w:rFonts w:hint="eastAsia"/>
        </w:rPr>
        <w:t xml:space="preserve">Lepper）在二○○○年發表的研究（《Journal</w:t>
      </w:r>
      <w:r>
        <w:t xml:space="preserve"> of Personality and Social </w:t>
      </w:r>
      <w:r>
        <w:rPr>
          <w:rFonts w:hint="eastAsia"/>
        </w:rPr>
        <w:t xml:space="preserve">Psychology》第七十九卷第六期，DOI:</w:t>
      </w:r>
      <w:r>
        <w:t xml:space="preserve"> </w:t>
      </w:r>
      <w:r>
        <w:rPr>
          <w:rFonts w:hint="eastAsia"/>
        </w:rPr>
        <w:t xml:space="preserve">10.1037/0022-3514.79.6.995）用果醬實驗說明了一件事：選項愈多，人愈不選。</w:t>
      </w:r>
    </w:p>
    <w:p>
      <w:pPr>
        <w:pStyle w:val="BodyText"/>
      </w:pPr>
      <w:r>
        <w:rPr>
          <w:rFonts w:hint="eastAsia"/>
        </w:rPr>
        <w:t xml:space="preserve">提供二十四種的攤位成交率只有百分之三，提供六種的攤位成交率達百分之三十。</w:t>
      </w:r>
    </w:p>
    <w:p>
      <w:pPr>
        <w:pStyle w:val="BodyText"/>
      </w:pPr>
      <w:r>
        <w:rPr>
          <w:rFonts w:hint="eastAsia"/>
        </w:rPr>
        <w:t xml:space="preserve">把這個邏輯放進才藝教室：如果你把所有課程全列出來，家長在諮詢前就要完成龐大的心理排序，認知負擔太高，最後的結果是「等我想清楚再來」——而「再來」往往就沒有來了。精選、分齡、分級，讓家長只需做「A</w:t>
      </w:r>
      <w:r>
        <w:t xml:space="preserve">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B」的決定，漏斗愈窄，轉換愈快。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三種在才藝業界確實存在、你不該碰的手法</w:t>
      </w:r>
    </w:p>
    <w:bookmarkStart w:id="26" w:name="底線一報名當天的名額勒索"/>
    <w:p>
      <w:pPr>
        <w:pStyle w:val="Heading4"/>
      </w:pPr>
      <w:r>
        <w:rPr>
          <w:rFonts w:hint="eastAsia"/>
        </w:rPr>
        <w:t xml:space="preserve">底線一：報名當天的名額勒索</w:t>
      </w:r>
    </w:p>
    <w:p>
      <w:pPr>
        <w:pStyle w:val="FirstParagraph"/>
      </w:pPr>
      <w:r>
        <w:rPr>
          <w:rFonts w:hint="eastAsia"/>
        </w:rPr>
        <w:t xml:space="preserve">諮詢老師說：「這個老師很熱門，只剩這個時段，今天決定才能打折，明天恢復原價。」</w:t>
      </w:r>
    </w:p>
    <w:p>
      <w:pPr>
        <w:pStyle w:val="BodyText"/>
      </w:pPr>
      <w:r>
        <w:rPr>
          <w:rFonts w:hint="eastAsia"/>
        </w:rPr>
        <w:t xml:space="preserve">這是「稀缺製造」加「時間壓力」的組合技，借用的是席亞爾迪尼的「稀缺性原則」（Scarcity）：人對即將消失的選項，評價會不自覺拉高。它讓你在資訊不完整的狀態下做了一個會影響孩子好幾個月的決定。後來發現課程不適合、老師跟孩子不合，退費困難，而當初製造壓力的人，對你的後續沒有任何責任感。</w:t>
      </w:r>
    </w:p>
    <w:p>
      <w:pPr>
        <w:pStyle w:val="BodyText"/>
      </w:pPr>
      <w:r>
        <w:rPr>
          <w:rFonts w:hint="eastAsia"/>
        </w:rPr>
        <w:t xml:space="preserve">能在陽光下站得住的生意，不需要靠今天限時來拿到你的錢。</w:t>
      </w:r>
    </w:p>
    <w:bookmarkEnd w:id="26"/>
    <w:bookmarkStart w:id="27" w:name="底線二虛假名師與影子教學"/>
    <w:p>
      <w:pPr>
        <w:pStyle w:val="Heading4"/>
      </w:pPr>
      <w:r>
        <w:rPr>
          <w:rFonts w:hint="eastAsia"/>
        </w:rPr>
        <w:t xml:space="preserve">底線二：虛假名師與影子教學</w:t>
      </w:r>
    </w:p>
    <w:p>
      <w:pPr>
        <w:pStyle w:val="FirstParagraph"/>
      </w:pPr>
      <w:r>
        <w:rPr>
          <w:rFonts w:hint="eastAsia"/>
        </w:rPr>
        <w:t xml:space="preserve">廣告上是「旅義鋼琴演奏家、國際大賽評審親自指導」，開學典禮上確實出現了那位演奏家，握了握家長的手，然後再也沒有出現。平日授課的是剛畢業的工讀生，薪水是大師的十分之一。</w:t>
      </w:r>
    </w:p>
    <w:p>
      <w:pPr>
        <w:pStyle w:val="BodyText"/>
      </w:pPr>
      <w:r>
        <w:rPr>
          <w:rFonts w:hint="eastAsia"/>
        </w:rPr>
        <w:t xml:space="preserve">這個手法借用了席亞爾迪尼的「權威效應」（Authority）：招牌上有來頭的名字，讓人放下部分判斷力。傷害不止是欺騙家長：孩子和助理上了三個月課、師生關係剛建立，助理離職又換一個陌生人，學習連續性被不斷打斷。</w:t>
      </w:r>
    </w:p>
    <w:p>
      <w:pPr>
        <w:pStyle w:val="BodyText"/>
      </w:pPr>
      <w:r>
        <w:rPr>
          <w:rFonts w:hint="eastAsia"/>
        </w:rPr>
        <w:t xml:space="preserve">這違反消費者保護法對廣告不實的規定，更違背的是一個家長把孩子交給你的那份信任。</w:t>
      </w:r>
    </w:p>
    <w:bookmarkEnd w:id="27"/>
    <w:bookmarkStart w:id="28" w:name="底線三無限期停課與不退費陷阱"/>
    <w:p>
      <w:pPr>
        <w:pStyle w:val="Heading4"/>
      </w:pPr>
      <w:r>
        <w:rPr>
          <w:rFonts w:hint="eastAsia"/>
        </w:rPr>
        <w:t xml:space="preserve">底線三：無限期停課與不退費陷阱</w:t>
      </w:r>
    </w:p>
    <w:p>
      <w:pPr>
        <w:pStyle w:val="FirstParagraph"/>
      </w:pPr>
      <w:r>
        <w:rPr>
          <w:rFonts w:hint="eastAsia"/>
        </w:rPr>
        <w:t xml:space="preserve">教室以「找不到合適師資」為由宣告停課，三個月後課沒有復、學費也沒有退。再追問，搬出定型化契約裡的一行小字：「因不可抗力因素停課，恕不退費。」</w:t>
      </w:r>
    </w:p>
    <w:p>
      <w:pPr>
        <w:pStyle w:val="BodyText"/>
      </w:pPr>
      <w:r>
        <w:rPr>
          <w:rFonts w:hint="eastAsia"/>
        </w:rPr>
        <w:t xml:space="preserve">這個手法利用的是資訊不對稱：家長簽約時不會逐條讀，業者清楚知道哪些條款在法律灰色地帶能撐住，而投訴的時間成本讓大多數家長最後選擇認賠。</w:t>
      </w:r>
    </w:p>
    <w:p>
      <w:pPr>
        <w:pStyle w:val="BodyText"/>
      </w:pPr>
      <w:r>
        <w:rPr>
          <w:rFonts w:hint="eastAsia"/>
        </w:rPr>
        <w:t xml:space="preserve">台灣《消費者保護法》第十一條規定，定型化契約條款有疑義時應為有利消費者的解釋；第十二條規定顯失公平的條款無效。法律條文在那裡，但你的社區口碑和你每天起床面對自己的方式，也在那裡。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實作主題：把「招生漏斗與報名系統」落成可檢查的網站。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本講的網站型態是「招生與試上報名頁」，核心行動是：讓家長理解課程、年齡分班、名額、試上與正式報名流程。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讓家長理解課程、年齡分班、名額、試上與正式報名流程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TalentSchoolProfile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試上到正式報名的狀態流程"/>
    <w:p>
      <w:pPr>
        <w:pStyle w:val="Heading3"/>
      </w:pPr>
      <w:r>
        <w:rPr>
          <w:rFonts w:hint="eastAsia"/>
        </w:rPr>
        <w:t xml:space="preserve">試上到正式報名的狀態流程</w:t>
      </w:r>
    </w:p>
    <w:p>
      <w:pPr>
        <w:pStyle w:val="FirstParagraph"/>
      </w:pPr>
      <w:r>
        <w:rPr>
          <w:rFonts w:hint="eastAsia"/>
        </w:rPr>
        <w:t xml:space="preserve">才藝教室網站不能只收「我想了解」表單。家長真正想知道的是：孩子適不適合、班級有沒有名額、試上後怎麼轉正式、如果額滿怎麼排候補。</w:t>
      </w:r>
    </w:p>
    <w:p>
      <w:pPr>
        <w:pStyle w:val="BodyText"/>
      </w:pPr>
      <w:r>
        <w:rPr>
          <w:rFonts w:hint="eastAsia"/>
        </w:rPr>
        <w:t xml:space="preserve">可以把招生流程拆成這條線：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瀏覽課程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申請試上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安排試上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已試上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建議班級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正式報名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└→ </w:t>
      </w:r>
      <w:r>
        <w:rPr>
          <w:rStyle w:val="VerbatimChar"/>
          <w:rFonts w:hint="eastAsia"/>
        </w:rPr>
        <w:t xml:space="preserve">候補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不適合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再觀察</w:t>
      </w:r>
    </w:p>
    <w:p>
      <w:pPr>
        <w:pStyle w:val="FirstParagraph"/>
      </w:pPr>
      <w:r>
        <w:rPr>
          <w:rFonts w:hint="eastAsia"/>
        </w:rPr>
        <w:t xml:space="preserve">這條流程背後至少有六個資料物件：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CourseProgram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課程名稱、年齡範圍、程度、課程目標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對外說明課程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班級、老師、時段、名額上限、目前人數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管理實際可報名班級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孩子年齡、家長聯絡方式、試上時段、狀態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處理試上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學員、班級、報名日期、繳費狀態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正式入班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想報班級、候補順位、通知期限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管理額滿候補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孩子表現、老師觀察、建議下一步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試上後回饋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狀態可以先這樣設計：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已申請、已排定、已完成、未出席、已取消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正式報名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待繳費、已入班、已取消、暫停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候補中、已通知、逾期未回覆、轉正式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這裡有一個很重要的</w:t>
      </w:r>
      <w:r>
        <w:t xml:space="preserve"> UX </w:t>
      </w:r>
      <w:r>
        <w:rPr>
          <w:rFonts w:hint="eastAsia"/>
        </w:rPr>
        <w:t xml:space="preserve">原則：不要把「剩</w:t>
      </w:r>
      <w:r>
        <w:t xml:space="preserve"> 1 </w:t>
      </w:r>
      <w:r>
        <w:rPr>
          <w:rFonts w:hint="eastAsia"/>
        </w:rPr>
        <w:t xml:space="preserve">名」寫成壓力話術，而要把名額狀態寫成可驗證資訊。</w:t>
      </w:r>
    </w:p>
    <w:p>
      <w:pPr>
        <w:pStyle w:val="BodyText"/>
      </w:pPr>
      <w:r>
        <w:rPr>
          <w:rFonts w:hint="eastAsia"/>
        </w:rPr>
        <w:t xml:space="preserve">比較好的寫法是：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週六</w:t>
      </w:r>
      <w:r>
        <w:rPr>
          <w:rStyle w:val="VerbatimChar"/>
        </w:rPr>
        <w:t xml:space="preserve"> 10:00 </w:t>
      </w:r>
      <w:r>
        <w:rPr>
          <w:rStyle w:val="VerbatimChar"/>
          <w:rFonts w:hint="eastAsia"/>
        </w:rPr>
        <w:t xml:space="preserve">初階舞蹈班：名額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人，目前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人，可申請試上。</w:t>
      </w:r>
    </w:p>
    <w:p>
      <w:pPr>
        <w:pStyle w:val="FirstParagraph"/>
      </w:pPr>
      <w:r>
        <w:rPr>
          <w:rFonts w:hint="eastAsia"/>
        </w:rPr>
        <w:t xml:space="preserve">不好的寫法是：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最後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席，今天不報名就沒了！</w:t>
      </w:r>
    </w:p>
    <w:p>
      <w:pPr>
        <w:pStyle w:val="FirstParagraph"/>
      </w:pPr>
      <w:r>
        <w:rPr>
          <w:rFonts w:hint="eastAsia"/>
        </w:rPr>
        <w:t xml:space="preserve">前者是資訊，後者是操控。這是本課程一直強調的底線：網站可以促成決策，但不能偽裝稀缺。</w:t>
      </w:r>
    </w:p>
    <w:bookmarkEnd w:id="34"/>
    <w:bookmarkStart w:id="35" w:name="班級名額與補課規則"/>
    <w:p>
      <w:pPr>
        <w:pStyle w:val="Heading3"/>
      </w:pPr>
      <w:r>
        <w:rPr>
          <w:rFonts w:hint="eastAsia"/>
        </w:rPr>
        <w:t xml:space="preserve">班級名額與補課規則</w:t>
      </w:r>
    </w:p>
    <w:p>
      <w:pPr>
        <w:pStyle w:val="FirstParagraph"/>
      </w:pPr>
      <w:r>
        <w:rPr>
          <w:rFonts w:hint="eastAsia"/>
        </w:rPr>
        <w:t xml:space="preserve">才藝教室常見爭議不是首頁不好看，而是報名後規則說不清楚。網站至少要先把三件事寫明：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必須說清楚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班級名額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每班上限、目前可報名狀態、是否可候補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請假多久前提出、可補幾次、是否限同級班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開課前、開課後、教材費、活動費如何處理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試上後的回饋也很重要。家長不只想知道孩子「喜不喜歡」，還想知道老師有沒有看見孩子。網站可以示範一個試上後回饋欄位：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15 </w:t>
            </w:r>
            <w:r>
              <w:rPr>
                <w:rFonts w:hint="eastAsia"/>
              </w:rPr>
              <w:t xml:space="preserve">分鐘較緊張，後半段能跟上節奏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老師觀察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對節拍反應快，但需要練習等待輪流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建議班級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週六初階</w:t>
            </w:r>
            <w:r>
              <w:t xml:space="preserve"> A </w:t>
            </w:r>
            <w:r>
              <w:rPr>
                <w:rFonts w:hint="eastAsia"/>
              </w:rPr>
              <w:t xml:space="preserve">班，先試</w:t>
            </w:r>
            <w:r>
              <w:t xml:space="preserve"> 4 </w:t>
            </w:r>
            <w:r>
              <w:rPr>
                <w:rFonts w:hint="eastAsia"/>
              </w:rPr>
              <w:t xml:space="preserve">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三日內回覆是否轉正式，逾期釋出名額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這些內容讓才藝教室網站從招生頁變成可營運的報名系統原型。</w:t>
      </w:r>
    </w:p>
    <w:bookmarkEnd w:id="35"/>
    <w:bookmarkEnd w:id="36"/>
    <w:bookmarkStart w:id="37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請幫我製作一個「才藝教室網站」的單頁網站原型。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招生頁、班級表、試上表單、名額狀態與報名流程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使用者第一次進入網站時，需要在手機上快速判斷這個服務是否適合自己，並能完成主要行動：讓家長理解課程、年齡分班、名額、試上與正式報名流程。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核心流程：讓家長理解課程、年齡分班、名額、試上與正式報名流程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資料表單：姓名、聯絡方式、情境欄位、備註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規則說明：價格、限制、取消或退款規則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聯絡與後續：電話、LINE、Email、地圖或確認訊息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TalentSchoolProfile：名稱、地區、定位、營業或服務時間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UserRequest：姓名、聯絡方式、需求、備註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ServiceItem：名稱、內容、價格或條件、限制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ScheduleSlot：日期、時段、名額、狀態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Policy：取消、退款、隱私或服務邊界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TrustEvidence：照片、評論、資歷、案例或證明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7"/>
    <w:bookmarkStart w:id="46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試上、正式報名與候補是否是三個不同狀態，而不是混成同一張表單。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班級名額是否有上限，額滿時是否能進候補而不是繼續報名。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補課、退費與教材費規則是否在報名前看得到。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8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學員生命週期價值</w:t>
      </w:r>
      <w:r>
        <w:rPr>
          <w:rFonts w:hint="eastAsia"/>
        </w:rPr>
        <w:t xml:space="preserve">：一個學員從入學到結束學習，在這家教室產生的所有收入，包含學費、器材費、活動費與加課費。才藝教室獲利能力的核心，幾乎完全在於延長這個週期並擴大非學費收入的比例。</w:t>
      </w:r>
    </w:p>
    <w:p>
      <w:pPr>
        <w:pStyle w:val="BodyText"/>
      </w:pPr>
      <w:r>
        <w:rPr>
          <w:rFonts w:hint="eastAsia"/>
          <w:b/>
          <w:bCs/>
        </w:rPr>
        <w:t xml:space="preserve">社會證明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Proof）：人在不確定時，傾向依循「與自己相似的人」的選擇。才藝教室招生中，精準的家長見證遠比廣告文案有說服力。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Aversion）：人對損失的感知強度約為同等獲得的兩倍。「別人的孩子在進步」在台灣家長眼裡，會自動轉譯成遺憾與落後的焦慮。</w:t>
      </w:r>
    </w:p>
    <w:p>
      <w:pPr>
        <w:pStyle w:val="BodyText"/>
      </w:pPr>
      <w:r>
        <w:rPr>
          <w:rFonts w:hint="eastAsia"/>
          <w:b/>
          <w:bCs/>
        </w:rPr>
        <w:t xml:space="preserve">選擇超載</w:t>
      </w:r>
      <w:r>
        <w:rPr>
          <w:rFonts w:hint="eastAsia"/>
        </w:rPr>
        <w:t xml:space="preserve">（Choice</w:t>
      </w:r>
      <w:r>
        <w:t xml:space="preserve"> </w:t>
      </w:r>
      <w:r>
        <w:rPr>
          <w:rFonts w:hint="eastAsia"/>
        </w:rPr>
        <w:t xml:space="preserve">Overload）：選項過多導致決策癱瘓。才藝教室課程列出太多選項，家長的反應不是比較，而是「先想想」然後不了了之。</w:t>
      </w:r>
    </w:p>
    <w:p>
      <w:pPr>
        <w:pStyle w:val="BodyText"/>
      </w:pPr>
      <w:r>
        <w:rPr>
          <w:rFonts w:hint="eastAsia"/>
          <w:b/>
          <w:bCs/>
        </w:rPr>
        <w:t xml:space="preserve">成果發表會</w:t>
      </w:r>
      <w:r>
        <w:rPr>
          <w:rFonts w:hint="eastAsia"/>
        </w:rPr>
        <w:t xml:space="preserve">：才藝教室的核心儀式性活動，同時拉長學員學習週期、提供家長社交展示機會，並帶來報名費、演出服費、精修照費等多條附加收入。</w:t>
      </w:r>
    </w:p>
    <w:p>
      <w:pPr>
        <w:pStyle w:val="BodyText"/>
      </w:pPr>
      <w:r>
        <w:rPr>
          <w:rFonts w:hint="eastAsia"/>
          <w:b/>
          <w:bCs/>
        </w:rPr>
        <w:t xml:space="preserve">試上轉正式</w:t>
      </w:r>
      <w:r>
        <w:rPr>
          <w:rFonts w:hint="eastAsia"/>
        </w:rPr>
        <w:t xml:space="preserve">：家長先讓孩子體驗一堂課，再依老師建議與班級名額轉為正式報名。這是才藝教室最重要的招生轉換流程。</w:t>
      </w:r>
    </w:p>
    <w:p>
      <w:pPr>
        <w:pStyle w:val="BodyText"/>
      </w:pPr>
      <w:r>
        <w:rPr>
          <w:rFonts w:hint="eastAsia"/>
          <w:b/>
          <w:bCs/>
        </w:rPr>
        <w:t xml:space="preserve">候補名單</w:t>
      </w:r>
      <w:r>
        <w:rPr>
          <w:rFonts w:hint="eastAsia"/>
        </w:rPr>
        <w:t xml:space="preserve">：班級額滿時保留有意願家長的順位與通知期限。候補不是行銷話術，而是班級容量管理的一部分。</w:t>
      </w:r>
    </w:p>
    <w:p>
      <w:pPr>
        <w:pStyle w:val="BodyText"/>
      </w:pPr>
      <w:r>
        <w:rPr>
          <w:rFonts w:hint="eastAsia"/>
          <w:b/>
          <w:bCs/>
        </w:rPr>
        <w:t xml:space="preserve">成長紀錄</w:t>
      </w:r>
      <w:r>
        <w:rPr>
          <w:rFonts w:hint="eastAsia"/>
        </w:rPr>
        <w:t xml:space="preserve">：老師對孩子學習狀態的具體觀察，可用於建立家長信任與長期續班動機。</w:t>
      </w:r>
    </w:p>
    <w:p>
      <w:pPr>
        <w:pStyle w:val="BodyText"/>
      </w:pPr>
      <w:r>
        <w:rPr>
          <w:rFonts w:hint="eastAsia"/>
          <w:b/>
          <w:bCs/>
        </w:rPr>
        <w:t xml:space="preserve">分齡分級</w:t>
      </w:r>
      <w:r>
        <w:rPr>
          <w:rFonts w:hint="eastAsia"/>
        </w:rPr>
        <w:t xml:space="preserve">：將課程依年齡與程度切分，讓家長在諮詢時只需做「A</w:t>
      </w:r>
      <w:r>
        <w:t xml:space="preserve">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B」的選擇，不必從零開始決定才藝方向。精準的分齡設計能顯著降低諮詢到報名之間的流失。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：才藝教室的主要決策者是孩子，家長只是付費的配合者，所以招生網站的主要溝通對象應該是孩子。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：「學員在這裡學了兩年，今天在舞台上完成了她第一次獨奏」這種具體的家長見證，對準備報名的家長來說，說服力高於一則五星好評。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：根據選擇超載的研究，才藝教室的招生頁課程列表，下列哪一種設計更可能讓家長完成報名？</w:t>
      </w:r>
      <w:r>
        <w:t xml:space="preserve"> </w:t>
      </w:r>
      <w:r>
        <w:rPr>
          <w:rFonts w:hint="eastAsia"/>
        </w:rPr>
        <w:t xml:space="preserve">（甲）列出所有開設的十二種才藝，讓家長自由選擇</w:t>
      </w:r>
      <w:r>
        <w:t xml:space="preserve"> </w:t>
      </w:r>
      <w:r>
        <w:rPr>
          <w:rFonts w:hint="eastAsia"/>
        </w:rPr>
        <w:t xml:space="preserve">（乙）依年齡分三個層級，每個層級列出最適合的兩到三種才藝，附上簡短說明</w:t>
      </w:r>
      <w:r>
        <w:t xml:space="preserve"> </w:t>
      </w:r>
      <w:r>
        <w:rPr>
          <w:rFonts w:hint="eastAsia"/>
        </w:rPr>
        <w:t xml:space="preserve">（丙）只列最受歡迎的才藝，不說明年齡適合範圍</w:t>
      </w:r>
      <w:r>
        <w:t xml:space="preserve"> </w:t>
      </w:r>
      <w:r>
        <w:rPr>
          <w:rFonts w:hint="eastAsia"/>
        </w:rPr>
        <w:t xml:space="preserve">（丁）讓家長填寫問卷後再給建議，不在頁面上列課程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：諮詢老師對剛試聽完的家長說：「這個時段只剩一個位置，今天決定才能享有九折優惠，明天就恢復原價。」請從信任底線</w:t>
      </w:r>
      <w:r>
        <w:t xml:space="preserve"> </w:t>
      </w:r>
      <w:r>
        <w:rPr>
          <w:rFonts w:hint="eastAsia"/>
        </w:rPr>
        <w:t xml:space="preserve">的角度說明這句話借用了什麼心理機制，以及這種做法對長期客戶關係的潛在傷害。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：下列哪一種師資介紹方式，最能降低家長「教學環境安全隱憂」的恐懼？</w:t>
      </w:r>
      <w:r>
        <w:t xml:space="preserve"> </w:t>
      </w:r>
      <w:r>
        <w:rPr>
          <w:rFonts w:hint="eastAsia"/>
        </w:rPr>
        <w:t xml:space="preserve">（甲）列出老師姓名和教學年資</w:t>
      </w:r>
      <w:r>
        <w:t xml:space="preserve"> </w:t>
      </w:r>
      <w:r>
        <w:rPr>
          <w:rFonts w:hint="eastAsia"/>
        </w:rPr>
        <w:t xml:space="preserve">（乙）強調教室得獎紀錄</w:t>
      </w:r>
      <w:r>
        <w:t xml:space="preserve"> </w:t>
      </w:r>
      <w:r>
        <w:rPr>
          <w:rFonts w:hint="eastAsia"/>
        </w:rPr>
        <w:t xml:space="preserve">（丙）主動列出師資學歷、教師認證以及犯罪紀錄查核說明</w:t>
      </w:r>
      <w:r>
        <w:t xml:space="preserve"> </w:t>
      </w:r>
      <w:r>
        <w:rPr>
          <w:rFonts w:hint="eastAsia"/>
        </w:rPr>
        <w:t xml:space="preserve">（丁）提供詳細的收費說明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：「免費試聽一堂」作為招生漏斗的第四層行動設計，比「直接要求家長填報名表並繳費」更能有效提升從「考慮」到「行動」的轉換意願。</w:t>
      </w:r>
    </w:p>
    <w:p>
      <w:r>
        <w:pict>
          <v:rect style="width:0;height:1.5pt" o:hralign="center" o:hrstd="t" o:hr="t"/>
        </w:pict>
      </w:r>
    </w:p>
    <w:bookmarkEnd w:id="39"/>
    <w:bookmarkStart w:id="42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Iyengar, S. S., &amp; Lepper, M. R. (2000). When choice is demotivating: Can one desire too much of a good thing?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79</w:t>
      </w:r>
      <w:r>
        <w:t xml:space="preserve">(6), 995–1006.</w:t>
      </w:r>
      <w:r>
        <w:t xml:space="preserve"> </w:t>
      </w:r>
      <w:hyperlink r:id="rId40">
        <w:r>
          <w:rPr>
            <w:rStyle w:val="Hyperlink"/>
          </w:rPr>
          <w:t xml:space="preserve">https://doi.org/10.1037/0022-3514.79.6.995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1">
        <w:r>
          <w:rPr>
            <w:rStyle w:val="Hyperlink"/>
          </w:rPr>
          <w:t xml:space="preserve">https://doi.org/10.2307/2937956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5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心理學錨點三個原理的核心理論出處，建議搭配本講信任底線</w:t>
      </w:r>
      <w:r>
        <w:t xml:space="preserve"> </w:t>
      </w:r>
      <w:r>
        <w:rPr>
          <w:rFonts w:hint="eastAsia"/>
        </w:rPr>
        <w:t xml:space="preserve">一起讀。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損失規避理論的原始出處，讀完對才藝教室家長的焦慮決策模式會有更深的理解。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消費者保護委員會：</w:t>
      </w:r>
      <w:hyperlink r:id="rId43">
        <w:r>
          <w:rPr>
            <w:rStyle w:val="Hyperlink"/>
          </w:rPr>
          <w:t xml:space="preserve">https://www.ey.gov.tw/Page/DA982F9A30BFAE7C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定型化契約範本與投訴管道，才藝教室常見消費糾紛的法規第一手資源。</w:t>
      </w:r>
    </w:p>
    <w:p>
      <w:pPr>
        <w:pStyle w:val="BodyText"/>
      </w:pPr>
      <w:r>
        <w:rPr>
          <w:rFonts w:hint="eastAsia"/>
        </w:rPr>
        <w:t xml:space="preserve">行政院性別平等會兒童教育統計：</w:t>
      </w:r>
      <w:hyperlink r:id="rId44">
        <w:r>
          <w:rPr>
            <w:rStyle w:val="Hyperlink"/>
          </w:rPr>
          <w:t xml:space="preserve">https://gec.ey.gov.tw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台灣各年齡層兒童課外學習參與率官方數據，評估市場規模的參考基準。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37/0022-3514.79.6.995" TargetMode="External" /><Relationship Type="http://schemas.openxmlformats.org/officeDocument/2006/relationships/hyperlink" Id="rId41" Target="https://doi.org/10.2307/2937956" TargetMode="External" /><Relationship Type="http://schemas.openxmlformats.org/officeDocument/2006/relationships/hyperlink" Id="rId44" Target="https://gec.ey.gov.tw" TargetMode="External" /><Relationship Type="http://schemas.openxmlformats.org/officeDocument/2006/relationships/hyperlink" Id="rId43" Target="https://www.ey.gov.tw/Page/DA982F9A30BFAE7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37/0022-3514.79.6.995" TargetMode="External" /><Relationship Type="http://schemas.openxmlformats.org/officeDocument/2006/relationships/hyperlink" Id="rId41" Target="https://doi.org/10.2307/2937956" TargetMode="External" /><Relationship Type="http://schemas.openxmlformats.org/officeDocument/2006/relationships/hyperlink" Id="rId44" Target="https://gec.ey.gov.tw" TargetMode="External" /><Relationship Type="http://schemas.openxmlformats.org/officeDocument/2006/relationships/hyperlink" Id="rId43" Target="https://www.ey.gov.tw/Page/DA982F9A30BFAE7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第14講-才藝教室網站</dc:title>
  <dc:creator/>
  <cp:keywords/>
  <dcterms:created xsi:type="dcterms:W3CDTF">2026-06-05T09:34:59Z</dcterms:created>
  <dcterms:modified xsi:type="dcterms:W3CDTF">2026-06-05T09:34:59Z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