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95A" w:rsidRDefault="0033695A" w:rsidP="003369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插值语句</w:t>
      </w:r>
    </w:p>
    <w:p w:rsidR="0033695A" w:rsidRDefault="0033695A" w:rsidP="0033695A">
      <w:pPr>
        <w:pStyle w:val="a3"/>
        <w:ind w:left="360" w:firstLineChars="0" w:firstLine="0"/>
      </w:pPr>
      <w:r>
        <w:rPr>
          <w:rFonts w:hint="eastAsia"/>
        </w:rPr>
        <w:t>S</w:t>
      </w:r>
      <w:r>
        <w:t>ASS:</w:t>
      </w:r>
      <w:r>
        <w:tab/>
      </w:r>
    </w:p>
    <w:p w:rsidR="0033695A" w:rsidRPr="0033695A" w:rsidRDefault="0033695A" w:rsidP="0033695A">
      <w:pPr>
        <w:pStyle w:val="a3"/>
        <w:ind w:left="360" w:firstLineChars="0" w:firstLine="0"/>
      </w:pPr>
      <w:r w:rsidRPr="0033695A">
        <w:t>$version: "1.2.3";</w:t>
      </w:r>
      <w:r w:rsidRPr="0033695A">
        <w:tab/>
      </w:r>
      <w:r w:rsidRPr="0033695A">
        <w:tab/>
      </w:r>
    </w:p>
    <w:p w:rsidR="0033695A" w:rsidRPr="0033695A" w:rsidRDefault="0033695A" w:rsidP="0033695A">
      <w:pPr>
        <w:pStyle w:val="a3"/>
        <w:ind w:left="360" w:firstLineChars="0" w:firstLine="0"/>
      </w:pPr>
      <w:r w:rsidRPr="0033695A">
        <w:t>/* This CSS is generated by My Snazzy Framework version #{$version}. */</w:t>
      </w:r>
    </w:p>
    <w:p w:rsidR="0033695A" w:rsidRDefault="0033695A" w:rsidP="0033695A">
      <w:pPr>
        <w:pStyle w:val="a3"/>
        <w:ind w:left="360" w:firstLineChars="0" w:firstLine="0"/>
      </w:pPr>
      <w:r>
        <w:t>CSS:</w:t>
      </w:r>
    </w:p>
    <w:p w:rsidR="0033695A" w:rsidRPr="0033695A" w:rsidRDefault="0033695A" w:rsidP="0033695A">
      <w:pPr>
        <w:pStyle w:val="a3"/>
        <w:ind w:left="360" w:firstLineChars="0" w:firstLine="0"/>
      </w:pPr>
      <w:r w:rsidRPr="0033695A">
        <w:t xml:space="preserve">/* This CSS is generated by My Snazzy Framework version </w:t>
      </w:r>
      <w:r>
        <w:t>1.2.3</w:t>
      </w:r>
      <w:r w:rsidRPr="0033695A">
        <w:t>. */</w:t>
      </w:r>
    </w:p>
    <w:p w:rsidR="0033695A" w:rsidRDefault="0033695A" w:rsidP="003369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数值运算</w:t>
      </w:r>
    </w:p>
    <w:p w:rsidR="0033695A" w:rsidRPr="0033695A" w:rsidRDefault="0033695A" w:rsidP="0033695A">
      <w:pPr>
        <w:pStyle w:val="a3"/>
        <w:ind w:left="360" w:firstLineChars="0" w:firstLine="0"/>
      </w:pPr>
      <w:r w:rsidRPr="0033695A">
        <w:t>&gt;&gt; "Hello, Sassy World!"</w:t>
      </w:r>
    </w:p>
    <w:p w:rsidR="0033695A" w:rsidRPr="0033695A" w:rsidRDefault="0033695A" w:rsidP="0033695A">
      <w:pPr>
        <w:pStyle w:val="a3"/>
        <w:ind w:left="360" w:firstLineChars="0" w:firstLine="0"/>
      </w:pPr>
      <w:r w:rsidRPr="0033695A">
        <w:t>"Hello, Sassy World!"</w:t>
      </w:r>
    </w:p>
    <w:p w:rsidR="0033695A" w:rsidRPr="0033695A" w:rsidRDefault="0033695A" w:rsidP="0033695A">
      <w:pPr>
        <w:pStyle w:val="a3"/>
        <w:ind w:left="360" w:firstLineChars="0" w:firstLine="0"/>
      </w:pPr>
      <w:r w:rsidRPr="0033695A">
        <w:t>&gt;&gt; 1px + 1px + 1px</w:t>
      </w:r>
    </w:p>
    <w:p w:rsidR="0033695A" w:rsidRPr="0033695A" w:rsidRDefault="0033695A" w:rsidP="0033695A">
      <w:pPr>
        <w:pStyle w:val="a3"/>
        <w:ind w:left="360" w:firstLineChars="0" w:firstLine="0"/>
      </w:pPr>
      <w:r w:rsidRPr="0033695A">
        <w:t>3px</w:t>
      </w:r>
    </w:p>
    <w:p w:rsidR="0033695A" w:rsidRPr="0033695A" w:rsidRDefault="0033695A" w:rsidP="0033695A">
      <w:pPr>
        <w:pStyle w:val="a3"/>
        <w:ind w:left="360" w:firstLineChars="0" w:firstLine="0"/>
      </w:pPr>
      <w:r w:rsidRPr="0033695A">
        <w:t>&gt;&gt; #777 + #777</w:t>
      </w:r>
    </w:p>
    <w:p w:rsidR="0033695A" w:rsidRPr="0033695A" w:rsidRDefault="0033695A" w:rsidP="0033695A">
      <w:pPr>
        <w:pStyle w:val="a3"/>
        <w:ind w:left="360" w:firstLineChars="0" w:firstLine="0"/>
      </w:pPr>
      <w:r w:rsidRPr="0033695A">
        <w:t>#</w:t>
      </w:r>
      <w:proofErr w:type="spellStart"/>
      <w:r w:rsidRPr="0033695A">
        <w:t>eeeeee</w:t>
      </w:r>
      <w:proofErr w:type="spellEnd"/>
    </w:p>
    <w:p w:rsidR="0033695A" w:rsidRPr="0033695A" w:rsidRDefault="0033695A" w:rsidP="0033695A">
      <w:pPr>
        <w:pStyle w:val="a3"/>
        <w:ind w:left="360" w:firstLineChars="0" w:firstLine="0"/>
      </w:pPr>
      <w:r w:rsidRPr="0033695A">
        <w:t>&gt;&gt; #777 + #888</w:t>
      </w:r>
    </w:p>
    <w:p w:rsidR="0033695A" w:rsidRPr="0033695A" w:rsidRDefault="0033695A" w:rsidP="0033695A">
      <w:pPr>
        <w:pStyle w:val="a3"/>
        <w:ind w:left="360" w:firstLineChars="0" w:firstLine="0"/>
      </w:pPr>
      <w:r w:rsidRPr="0033695A">
        <w:t>white</w:t>
      </w:r>
    </w:p>
    <w:p w:rsidR="0033695A" w:rsidRDefault="0033695A" w:rsidP="0033695A"/>
    <w:p w:rsidR="0033695A" w:rsidRDefault="0033695A" w:rsidP="0033695A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ass数据类型</w:t>
      </w:r>
    </w:p>
    <w:p w:rsidR="0033695A" w:rsidRPr="0033695A" w:rsidRDefault="0033695A" w:rsidP="0033695A">
      <w:pPr>
        <w:ind w:leftChars="171" w:left="359"/>
      </w:pPr>
      <w:r w:rsidRPr="0033695A">
        <w:t>数字，1, 2, 13, 10px</w:t>
      </w:r>
    </w:p>
    <w:p w:rsidR="0033695A" w:rsidRPr="0033695A" w:rsidRDefault="0033695A" w:rsidP="0033695A">
      <w:pPr>
        <w:ind w:leftChars="171" w:left="359"/>
      </w:pPr>
      <w:r w:rsidRPr="0033695A">
        <w:t xml:space="preserve">字符串，有引号字符串与无引号字符串，"foo", 'bar', </w:t>
      </w:r>
      <w:proofErr w:type="spellStart"/>
      <w:r w:rsidRPr="0033695A">
        <w:t>baz</w:t>
      </w:r>
      <w:proofErr w:type="spellEnd"/>
    </w:p>
    <w:p w:rsidR="0033695A" w:rsidRPr="0033695A" w:rsidRDefault="0033695A" w:rsidP="0033695A">
      <w:pPr>
        <w:ind w:leftChars="171" w:left="359"/>
      </w:pPr>
      <w:r w:rsidRPr="0033695A">
        <w:t xml:space="preserve">颜色，blue, #04a3f9, </w:t>
      </w:r>
      <w:proofErr w:type="spellStart"/>
      <w:r w:rsidRPr="0033695A">
        <w:t>rgba</w:t>
      </w:r>
      <w:proofErr w:type="spellEnd"/>
      <w:r w:rsidRPr="0033695A">
        <w:t>(255,0,0,0.5)</w:t>
      </w:r>
    </w:p>
    <w:p w:rsidR="0033695A" w:rsidRPr="0033695A" w:rsidRDefault="0033695A" w:rsidP="0033695A">
      <w:pPr>
        <w:ind w:leftChars="171" w:left="359"/>
      </w:pPr>
      <w:r w:rsidRPr="0033695A">
        <w:t>布尔型，true, false</w:t>
      </w:r>
    </w:p>
    <w:p w:rsidR="0033695A" w:rsidRPr="0033695A" w:rsidRDefault="0033695A" w:rsidP="0033695A">
      <w:pPr>
        <w:ind w:leftChars="171" w:left="359"/>
      </w:pPr>
      <w:r w:rsidRPr="0033695A">
        <w:t>空值，null</w:t>
      </w:r>
    </w:p>
    <w:p w:rsidR="0033695A" w:rsidRPr="0033695A" w:rsidRDefault="0033695A" w:rsidP="0033695A">
      <w:pPr>
        <w:ind w:leftChars="171" w:left="359"/>
      </w:pPr>
      <w:r w:rsidRPr="0033695A">
        <w:t>数组 (list)，用空格或逗号作分隔符，1.5em 1em 0 2em, Helvetica, Arial, sans-serif</w:t>
      </w:r>
    </w:p>
    <w:p w:rsidR="0033695A" w:rsidRDefault="0033695A" w:rsidP="0033695A">
      <w:pPr>
        <w:ind w:leftChars="171" w:left="359"/>
      </w:pPr>
      <w:r w:rsidRPr="0033695A">
        <w:t>maps, 相当于 JavaScript 的 object，(key1: value1, key2: value2)</w:t>
      </w:r>
    </w:p>
    <w:p w:rsidR="0033695A" w:rsidRDefault="0033695A" w:rsidP="0033695A"/>
    <w:p w:rsidR="0033695A" w:rsidRDefault="0033695A" w:rsidP="003369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Im</w:t>
      </w:r>
      <w:r>
        <w:t xml:space="preserve">port </w:t>
      </w:r>
      <w:r w:rsidR="00FB2653">
        <w:rPr>
          <w:rFonts w:hint="eastAsia"/>
        </w:rPr>
        <w:t xml:space="preserve">功能 </w:t>
      </w:r>
    </w:p>
    <w:p w:rsidR="00FB2653" w:rsidRPr="00FB2653" w:rsidRDefault="00FB2653" w:rsidP="00FB2653">
      <w:pPr>
        <w:pStyle w:val="a3"/>
        <w:ind w:left="360" w:firstLineChars="0" w:firstLine="0"/>
      </w:pPr>
      <w:r w:rsidRPr="00FB2653">
        <w:t>Sass 拓展了 @import 的功能，允许其导入 SCSS 或 Sass 文件。被导入的文件将合并编译到同一个 CSS 文件中，另外，被导入的文件中所包含的变量或者混合指令 (</w:t>
      </w:r>
      <w:proofErr w:type="spellStart"/>
      <w:r w:rsidRPr="00FB2653">
        <w:t>mixin</w:t>
      </w:r>
      <w:proofErr w:type="spellEnd"/>
      <w:r w:rsidRPr="00FB2653">
        <w:t>) 都可以在导入的文件中使用。</w:t>
      </w:r>
    </w:p>
    <w:p w:rsidR="00FB2653" w:rsidRPr="00FB2653" w:rsidRDefault="00FB2653" w:rsidP="00FB2653">
      <w:pPr>
        <w:pStyle w:val="a3"/>
        <w:ind w:left="360" w:firstLineChars="0" w:firstLine="0"/>
      </w:pPr>
      <w:r w:rsidRPr="00FB2653">
        <w:t xml:space="preserve">Sass 在当前地址，或 Rack, Rails, </w:t>
      </w:r>
      <w:proofErr w:type="spellStart"/>
      <w:r w:rsidRPr="00FB2653">
        <w:t>Merb</w:t>
      </w:r>
      <w:proofErr w:type="spellEnd"/>
      <w:r w:rsidRPr="00FB2653">
        <w:t xml:space="preserve"> 的 Sass 文件地址寻找 Sass 文件，如果需要设定其他地址，可以用 :</w:t>
      </w:r>
      <w:proofErr w:type="spellStart"/>
      <w:r w:rsidRPr="00FB2653">
        <w:t>load_paths</w:t>
      </w:r>
      <w:proofErr w:type="spellEnd"/>
      <w:r w:rsidRPr="00FB2653">
        <w:t> 选项，或者在命令行中输入 --load-path 命令。</w:t>
      </w:r>
    </w:p>
    <w:p w:rsidR="00FB2653" w:rsidRPr="00FB2653" w:rsidRDefault="00FB2653" w:rsidP="00FB2653">
      <w:pPr>
        <w:pStyle w:val="a3"/>
        <w:ind w:left="360" w:firstLineChars="0" w:firstLine="0"/>
      </w:pPr>
      <w:r w:rsidRPr="00FB2653">
        <w:t>通常，@import 寻找 Sass 文件并将其导入，但在以下情况下，@import 仅作为普通的 CSS 语句，不会导入任何 Sass 文件。</w:t>
      </w:r>
    </w:p>
    <w:p w:rsidR="00FB2653" w:rsidRPr="00FB2653" w:rsidRDefault="00FB2653" w:rsidP="00FB2653">
      <w:pPr>
        <w:pStyle w:val="a3"/>
        <w:ind w:left="360" w:firstLineChars="0" w:firstLine="0"/>
      </w:pPr>
      <w:r w:rsidRPr="00FB2653">
        <w:t>文件拓展名是 .</w:t>
      </w:r>
      <w:proofErr w:type="spellStart"/>
      <w:r w:rsidRPr="00FB2653">
        <w:t>css</w:t>
      </w:r>
      <w:proofErr w:type="spellEnd"/>
      <w:r w:rsidRPr="00FB2653">
        <w:t>；</w:t>
      </w:r>
    </w:p>
    <w:p w:rsidR="00FB2653" w:rsidRPr="00FB2653" w:rsidRDefault="00FB2653" w:rsidP="00FB2653">
      <w:pPr>
        <w:pStyle w:val="a3"/>
        <w:ind w:left="360" w:firstLineChars="0" w:firstLine="0"/>
      </w:pPr>
      <w:r w:rsidRPr="00FB2653">
        <w:t>文件名以 http:// 开头；</w:t>
      </w:r>
    </w:p>
    <w:p w:rsidR="00FB2653" w:rsidRPr="00FB2653" w:rsidRDefault="00FB2653" w:rsidP="00FB2653">
      <w:pPr>
        <w:pStyle w:val="a3"/>
        <w:ind w:left="360" w:firstLineChars="0" w:firstLine="0"/>
      </w:pPr>
      <w:r w:rsidRPr="00FB2653">
        <w:t>文件名是 </w:t>
      </w:r>
      <w:proofErr w:type="spellStart"/>
      <w:r w:rsidRPr="00FB2653">
        <w:t>url</w:t>
      </w:r>
      <w:proofErr w:type="spellEnd"/>
      <w:r w:rsidRPr="00FB2653">
        <w:t>()；</w:t>
      </w:r>
    </w:p>
    <w:p w:rsidR="00FB2653" w:rsidRPr="00FB2653" w:rsidRDefault="00FB2653" w:rsidP="00FB2653">
      <w:pPr>
        <w:pStyle w:val="a3"/>
        <w:ind w:left="360" w:firstLineChars="0" w:firstLine="0"/>
      </w:pPr>
      <w:r w:rsidRPr="00FB2653">
        <w:t>@import 包含 media queries。</w:t>
      </w:r>
    </w:p>
    <w:p w:rsidR="00FB2653" w:rsidRDefault="00FB2653" w:rsidP="00FB2653">
      <w:pPr>
        <w:pStyle w:val="a3"/>
        <w:ind w:left="360" w:firstLineChars="0" w:firstLine="0"/>
      </w:pPr>
    </w:p>
    <w:p w:rsidR="00FB2653" w:rsidRPr="0033695A" w:rsidRDefault="00FB2653" w:rsidP="00FB2653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33695A" w:rsidRPr="0033695A" w:rsidRDefault="0033695A" w:rsidP="0033695A">
      <w:pPr>
        <w:pStyle w:val="a3"/>
        <w:ind w:left="360" w:firstLineChars="0" w:firstLine="0"/>
        <w:rPr>
          <w:rFonts w:hint="eastAsia"/>
        </w:rPr>
      </w:pPr>
    </w:p>
    <w:sectPr w:rsidR="0033695A" w:rsidRPr="00336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2602B"/>
    <w:multiLevelType w:val="hybridMultilevel"/>
    <w:tmpl w:val="9360502A"/>
    <w:lvl w:ilvl="0" w:tplc="F9A4C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6A4D85"/>
    <w:multiLevelType w:val="multilevel"/>
    <w:tmpl w:val="4704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E65B3"/>
    <w:multiLevelType w:val="multilevel"/>
    <w:tmpl w:val="AEB8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C1"/>
    <w:rsid w:val="0033695A"/>
    <w:rsid w:val="00A60348"/>
    <w:rsid w:val="00C56CF3"/>
    <w:rsid w:val="00FB2653"/>
    <w:rsid w:val="00FC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AF2A"/>
  <w15:chartTrackingRefBased/>
  <w15:docId w15:val="{355360FD-E805-426F-BB19-30FB92F6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95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36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69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695A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B2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2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2018-03-26T01:32:00Z</dcterms:created>
  <dcterms:modified xsi:type="dcterms:W3CDTF">2018-03-26T05:42:00Z</dcterms:modified>
</cp:coreProperties>
</file>