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D67B19"/>
          <w:sz w:val="17"/>
        </w:rPr>
        <w:t>THE THINKING EXPERIMENT | KINEMATICS STUDIO</w:t>
      </w:r>
    </w:p>
    <w:p>
      <w:pPr>
        <w:spacing w:after="80"/>
      </w:pPr>
      <w:r>
        <w:rPr>
          <w:rFonts w:ascii="Arial" w:hAnsi="Arial"/>
          <w:b/>
          <w:color w:val="0F7E9B"/>
          <w:sz w:val="34"/>
        </w:rPr>
        <w:t>Kinematics Studio: Coco's Motion Lab — Teacher Guide</w:t>
      </w:r>
    </w:p>
    <w:p>
      <w:pPr>
        <w:spacing w:after="200"/>
      </w:pPr>
      <w:r>
        <w:rPr>
          <w:rFonts w:ascii="Arial" w:hAnsi="Arial"/>
          <w:color w:val="64748B"/>
          <w:sz w:val="19"/>
        </w:rPr>
        <w:t>Complete Pedagogical Blueprint, Unit Taxonomy &amp; Answer Keys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10224"/>
            <w:shd w:val="clear" w:color="auto" w:fill="E6F4F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color w:val="0F7E9B"/>
                <w:sz w:val="20"/>
              </w:rPr>
              <w:t>📋 Unit Structuring for On-Level &amp; Advanced Physics</w:t>
            </w:r>
          </w:p>
          <w:p>
            <w:pPr>
              <w:spacing w:after="40"/>
            </w:pPr>
            <w:r>
              <w:rPr>
                <w:rFonts w:ascii="Arial" w:hAnsi="Arial"/>
                <w:color w:val="1E293B"/>
                <w:sz w:val="18"/>
              </w:rPr>
              <w:t>• Unit 1 (CVPM / Constant Velocity): Focuses exclusively on uniform motion, initial position (y-intercept), direction of motion (sign of slope), and comparative speed (magnitude of slope). Zero acceleration throughout.</w:t>
            </w:r>
          </w:p>
          <w:p>
            <w:pPr>
              <w:spacing w:after="40"/>
            </w:pPr>
            <w:r>
              <w:rPr>
                <w:rFonts w:ascii="Arial" w:hAnsi="Arial"/>
                <w:color w:val="1E293B"/>
                <w:sz w:val="18"/>
              </w:rPr>
              <w:t>• Unit 2 (CAPM / Acceleration): Introduces non-zero acceleration, curved position trajectories, linear velocity slopes, and turning points.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Arial" w:hAnsi="Arial"/>
          <w:b/>
          <w:color w:val="0F7E9B"/>
          <w:sz w:val="27"/>
        </w:rPr>
        <w:t>🔑 Complete Constant Velocity (CVPM) Answer Key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1152"/>
            <w:shd w:val="clear" w:color="auto" w:fill="0F7E9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Card</w:t>
            </w:r>
          </w:p>
        </w:tc>
        <w:tc>
          <w:tcPr>
            <w:tcW w:type="dxa" w:w="1296"/>
            <w:shd w:val="clear" w:color="auto" w:fill="0F7E9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4032"/>
            <w:shd w:val="clear" w:color="auto" w:fill="0F7E9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Kinematic Analysis (a = 0)</w:t>
            </w:r>
          </w:p>
        </w:tc>
        <w:tc>
          <w:tcPr>
            <w:tcW w:type="dxa" w:w="3312"/>
            <w:shd w:val="clear" w:color="auto" w:fill="0F7E9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Targeted PER Misconception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CV-1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x-t</w:t>
            </w:r>
          </w:p>
        </w:tc>
        <w:tc>
          <w:tcPr>
            <w:tcW w:type="dxa" w:w="403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x₀=2m, straight line with positive slope v=+3.5 m/s.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Starting at x=2m does not mean starting from rest.</w:t>
            </w:r>
          </w:p>
        </w:tc>
      </w:tr>
      <w:tr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CV-2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v-t</w:t>
            </w:r>
          </w:p>
        </w:tc>
        <w:tc>
          <w:tcPr>
            <w:tcW w:type="dxa" w:w="403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Horizontal line at v=-3.5 m/s below 0-axis for 4.0s.</w:t>
            </w:r>
          </w:p>
        </w:tc>
        <w:tc>
          <w:tcPr>
            <w:tcW w:type="dxa" w:w="331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Confusing negative velocity with slowing down.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CV-3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x-t</w:t>
            </w:r>
          </w:p>
        </w:tc>
        <w:tc>
          <w:tcPr>
            <w:tcW w:type="dxa" w:w="403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Horizontal flat line at x=12m (slope = 0 m/s).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Confusing flat position line with moving at constant speed.</w:t>
            </w:r>
          </w:p>
        </w:tc>
      </w:tr>
      <w:tr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CV-4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v-t</w:t>
            </w:r>
          </w:p>
        </w:tc>
        <w:tc>
          <w:tcPr>
            <w:tcW w:type="dxa" w:w="403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Horizontal line at v=+7.0 m/s above 0-axis for 2.5s.</w:t>
            </w:r>
          </w:p>
        </w:tc>
        <w:tc>
          <w:tcPr>
            <w:tcW w:type="dxa" w:w="331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Relating vertical height on v-t to physical track position.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CV-5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x-t</w:t>
            </w:r>
          </w:p>
        </w:tc>
        <w:tc>
          <w:tcPr>
            <w:tcW w:type="dxa" w:w="403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Straight +slope → flat plateau (rest) → straight +slope.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Confusing flat pause with turning backward.</w:t>
            </w:r>
          </w:p>
        </w:tc>
      </w:tr>
      <w:tr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CV-6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x-t</w:t>
            </w:r>
          </w:p>
        </w:tc>
        <w:tc>
          <w:tcPr>
            <w:tcW w:type="dxa" w:w="403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Straight +slope → flat pause → straight -slope back to x=2m.</w:t>
            </w:r>
          </w:p>
        </w:tc>
        <w:tc>
          <w:tcPr>
            <w:tcW w:type="dxa" w:w="331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Thinking an inverted V-shape is walking up a physical hill.</w:t>
            </w:r>
          </w:p>
        </w:tc>
      </w:tr>
      <w:tr>
        <w:tc>
          <w:tcPr>
            <w:tcW w:type="dxa" w:w="115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CV-7</w:t>
            </w:r>
          </w:p>
        </w:tc>
        <w:tc>
          <w:tcPr>
            <w:tcW w:type="dxa" w:w="129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v-t</w:t>
            </w:r>
          </w:p>
        </w:tc>
        <w:tc>
          <w:tcPr>
            <w:tcW w:type="dxa" w:w="403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Line at -3.5 m/s → line on 0-axis → line at -3.5 m/s.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Missing that 0 on v-t means stationary at rest.</w:t>
            </w:r>
          </w:p>
        </w:tc>
      </w:tr>
      <w:tr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CV-8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x-t</w:t>
            </w:r>
          </w:p>
        </w:tc>
        <w:tc>
          <w:tcPr>
            <w:tcW w:type="dxa" w:w="403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Shallow +slope (v=+2.5 m/s) connected to steep +slope (v=+6 m/s).</w:t>
            </w:r>
          </w:p>
        </w:tc>
        <w:tc>
          <w:tcPr>
            <w:tcW w:type="dxa" w:w="331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Failing to connect line steepness to physical speed.</w:t>
            </w:r>
          </w:p>
        </w:tc>
      </w:tr>
    </w:tbl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