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0EAD" w14:textId="6E1A53DE" w:rsidR="000E46EF" w:rsidRPr="00E30DD6" w:rsidRDefault="00E5199D" w:rsidP="000E46EF">
      <w:pPr>
        <w:jc w:val="center"/>
        <w:rPr>
          <w:rFonts w:ascii="宋体" w:hAnsi="宋体" w:cs="TTCFB5o00"/>
          <w:b/>
          <w:kern w:val="0"/>
          <w:sz w:val="36"/>
          <w:szCs w:val="36"/>
        </w:rPr>
      </w:pPr>
      <w:r w:rsidRPr="00E30DD6">
        <w:rPr>
          <w:rFonts w:ascii="宋体" w:hAnsi="宋体" w:cs="TTCFB5o00" w:hint="eastAsia"/>
          <w:b/>
          <w:kern w:val="0"/>
          <w:sz w:val="36"/>
          <w:szCs w:val="36"/>
        </w:rPr>
        <w:t>图书馆管理系统</w:t>
      </w:r>
      <w:r w:rsidR="000E46EF" w:rsidRPr="00E30DD6">
        <w:rPr>
          <w:rFonts w:ascii="宋体" w:hAnsi="宋体" w:cs="TTCFB5o00" w:hint="eastAsia"/>
          <w:b/>
          <w:kern w:val="0"/>
          <w:sz w:val="36"/>
          <w:szCs w:val="36"/>
        </w:rPr>
        <w:t>软件需求规格说明</w:t>
      </w:r>
      <w:r w:rsidR="00825360" w:rsidRPr="00E30DD6">
        <w:rPr>
          <w:rFonts w:ascii="宋体" w:hAnsi="宋体" w:cs="TTCFB5o00" w:hint="eastAsia"/>
          <w:b/>
          <w:kern w:val="0"/>
          <w:sz w:val="36"/>
          <w:szCs w:val="36"/>
        </w:rPr>
        <w:t>书</w:t>
      </w:r>
    </w:p>
    <w:p w14:paraId="64F2C7EE" w14:textId="77777777" w:rsidR="000E46EF" w:rsidRPr="00583799" w:rsidRDefault="000E46EF" w:rsidP="000E46EF">
      <w:pPr>
        <w:pStyle w:val="1"/>
        <w:spacing w:before="0" w:after="0" w:line="240" w:lineRule="auto"/>
        <w:rPr>
          <w:rFonts w:ascii="宋体" w:hAnsi="宋体"/>
          <w:color w:val="000000"/>
          <w:sz w:val="21"/>
          <w:szCs w:val="21"/>
        </w:rPr>
      </w:pPr>
      <w:bookmarkStart w:id="0" w:name="_Toc235851495"/>
      <w:bookmarkStart w:id="1" w:name="_Toc235938904"/>
      <w:r w:rsidRPr="00583799">
        <w:rPr>
          <w:rFonts w:ascii="宋体" w:hAnsi="宋体" w:hint="eastAsia"/>
          <w:color w:val="000000"/>
          <w:sz w:val="21"/>
          <w:szCs w:val="21"/>
        </w:rPr>
        <w:t>1范围</w:t>
      </w:r>
      <w:bookmarkEnd w:id="0"/>
      <w:bookmarkEnd w:id="1"/>
    </w:p>
    <w:p w14:paraId="50ECE16F" w14:textId="77777777" w:rsidR="000E46EF" w:rsidRPr="00583799" w:rsidRDefault="000E46EF" w:rsidP="000E46EF">
      <w:pPr>
        <w:pStyle w:val="2"/>
        <w:spacing w:before="0" w:after="0" w:line="240" w:lineRule="auto"/>
        <w:rPr>
          <w:rFonts w:ascii="宋体" w:hAnsi="宋体"/>
          <w:color w:val="000000"/>
          <w:sz w:val="21"/>
          <w:szCs w:val="21"/>
        </w:rPr>
      </w:pPr>
      <w:bookmarkStart w:id="2" w:name="_Toc235851496"/>
      <w:bookmarkStart w:id="3" w:name="_Toc235938905"/>
      <w:r w:rsidRPr="00583799">
        <w:rPr>
          <w:rFonts w:ascii="宋体" w:hAnsi="宋体" w:hint="eastAsia"/>
          <w:color w:val="000000"/>
          <w:sz w:val="21"/>
          <w:szCs w:val="21"/>
        </w:rPr>
        <w:t>1.1标识</w:t>
      </w:r>
      <w:bookmarkEnd w:id="2"/>
      <w:bookmarkEnd w:id="3"/>
    </w:p>
    <w:p w14:paraId="2A912F59" w14:textId="77777777" w:rsidR="000E46EF" w:rsidRPr="00583799" w:rsidRDefault="000E46EF" w:rsidP="000E46EF">
      <w:pPr>
        <w:ind w:firstLine="435"/>
        <w:rPr>
          <w:rFonts w:ascii="宋体" w:hAnsi="宋体"/>
          <w:color w:val="000000"/>
          <w:szCs w:val="21"/>
        </w:rPr>
      </w:pPr>
      <w:bookmarkStart w:id="4" w:name="_Toc235851497"/>
      <w:bookmarkStart w:id="5" w:name="_Toc235938906"/>
      <w:r w:rsidRPr="00583799">
        <w:rPr>
          <w:rFonts w:ascii="宋体" w:hAnsi="宋体" w:hint="eastAsia"/>
          <w:color w:val="000000"/>
          <w:szCs w:val="21"/>
        </w:rPr>
        <w:t>本系统只适用于</w:t>
      </w:r>
      <w:r w:rsidRPr="00583799">
        <w:rPr>
          <w:rFonts w:ascii="宋体" w:hAnsi="宋体" w:hint="eastAsia"/>
          <w:color w:val="000000"/>
          <w:szCs w:val="21"/>
        </w:rPr>
        <w:t>windows</w:t>
      </w:r>
      <w:r w:rsidRPr="00583799">
        <w:rPr>
          <w:rFonts w:ascii="宋体" w:hAnsi="宋体" w:hint="eastAsia"/>
          <w:color w:val="000000"/>
          <w:szCs w:val="21"/>
        </w:rPr>
        <w:t>操作系统下安装及使用。</w:t>
      </w:r>
    </w:p>
    <w:tbl>
      <w:tblPr>
        <w:tblStyle w:val="a7"/>
        <w:tblW w:w="0" w:type="auto"/>
        <w:tblInd w:w="468" w:type="dxa"/>
        <w:tblLook w:val="01E0" w:firstRow="1" w:lastRow="1" w:firstColumn="1" w:lastColumn="1" w:noHBand="0" w:noVBand="0"/>
      </w:tblPr>
      <w:tblGrid>
        <w:gridCol w:w="1732"/>
        <w:gridCol w:w="2225"/>
        <w:gridCol w:w="1275"/>
        <w:gridCol w:w="1226"/>
        <w:gridCol w:w="1370"/>
      </w:tblGrid>
      <w:tr w:rsidR="00512ED5" w:rsidRPr="00583799" w14:paraId="39AB9053" w14:textId="77777777" w:rsidTr="0087276B">
        <w:tc>
          <w:tcPr>
            <w:tcW w:w="1732" w:type="dxa"/>
            <w:vMerge w:val="restart"/>
          </w:tcPr>
          <w:p w14:paraId="1ED242E0"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文件状态：</w:t>
            </w:r>
          </w:p>
          <w:p w14:paraId="083E9CFF" w14:textId="77777777" w:rsidR="00643F96" w:rsidRDefault="00643F96" w:rsidP="00CE0732">
            <w:pPr>
              <w:rPr>
                <w:rFonts w:ascii="宋体" w:hAnsi="宋体"/>
                <w:color w:val="000000"/>
                <w:szCs w:val="21"/>
              </w:rPr>
            </w:pPr>
          </w:p>
          <w:p w14:paraId="787DB5BD" w14:textId="54136CB7" w:rsidR="00643F96" w:rsidRPr="00583799" w:rsidRDefault="000E46EF" w:rsidP="00CE0732">
            <w:pPr>
              <w:rPr>
                <w:rFonts w:ascii="宋体" w:hAnsi="宋体"/>
                <w:color w:val="000000"/>
                <w:szCs w:val="21"/>
              </w:rPr>
            </w:pPr>
            <w:r w:rsidRPr="00583799">
              <w:rPr>
                <w:rFonts w:ascii="宋体" w:hAnsi="宋体" w:hint="eastAsia"/>
                <w:color w:val="000000"/>
                <w:szCs w:val="21"/>
              </w:rPr>
              <w:t xml:space="preserve">[ </w:t>
            </w:r>
            <w:r w:rsidR="00643F96" w:rsidRPr="00583799">
              <w:rPr>
                <w:rFonts w:ascii="宋体" w:hAnsi="宋体" w:hint="eastAsia"/>
                <w:color w:val="000000"/>
                <w:szCs w:val="21"/>
              </w:rPr>
              <w:t>√</w:t>
            </w:r>
            <w:r w:rsidRPr="00583799">
              <w:rPr>
                <w:rFonts w:ascii="宋体" w:hAnsi="宋体" w:hint="eastAsia"/>
                <w:color w:val="000000"/>
                <w:szCs w:val="21"/>
              </w:rPr>
              <w:t xml:space="preserve"> ]草稿</w:t>
            </w:r>
          </w:p>
          <w:p w14:paraId="0D526953" w14:textId="2D9F5FA2" w:rsidR="00643F96" w:rsidRPr="00583799" w:rsidRDefault="000E46EF" w:rsidP="00CE0732">
            <w:pPr>
              <w:rPr>
                <w:rFonts w:ascii="宋体" w:hAnsi="宋体"/>
                <w:color w:val="000000"/>
                <w:szCs w:val="21"/>
              </w:rPr>
            </w:pPr>
            <w:r w:rsidRPr="00583799">
              <w:rPr>
                <w:rFonts w:ascii="宋体" w:hAnsi="宋体" w:hint="eastAsia"/>
                <w:color w:val="000000"/>
                <w:szCs w:val="21"/>
              </w:rPr>
              <w:t>[</w:t>
            </w:r>
            <w:r w:rsidR="00643F96">
              <w:rPr>
                <w:rFonts w:ascii="宋体" w:hAnsi="宋体"/>
                <w:color w:val="000000"/>
                <w:szCs w:val="21"/>
              </w:rPr>
              <w:t xml:space="preserve">    </w:t>
            </w:r>
            <w:r w:rsidRPr="00583799">
              <w:rPr>
                <w:rFonts w:ascii="宋体" w:hAnsi="宋体" w:hint="eastAsia"/>
                <w:color w:val="000000"/>
                <w:szCs w:val="21"/>
              </w:rPr>
              <w:t>]正式发布</w:t>
            </w:r>
          </w:p>
          <w:p w14:paraId="14D5AAA7"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    ]正在修改</w:t>
            </w:r>
          </w:p>
        </w:tc>
        <w:tc>
          <w:tcPr>
            <w:tcW w:w="2225" w:type="dxa"/>
          </w:tcPr>
          <w:p w14:paraId="64007C24"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报告编号</w:t>
            </w:r>
          </w:p>
        </w:tc>
        <w:tc>
          <w:tcPr>
            <w:tcW w:w="3871" w:type="dxa"/>
            <w:gridSpan w:val="3"/>
          </w:tcPr>
          <w:p w14:paraId="01A7691E" w14:textId="2EDBE6B1" w:rsidR="000E46EF" w:rsidRPr="00583799" w:rsidRDefault="000E46EF" w:rsidP="00CE0732">
            <w:pPr>
              <w:rPr>
                <w:rFonts w:ascii="宋体" w:hAnsi="宋体"/>
                <w:color w:val="000000"/>
                <w:szCs w:val="21"/>
              </w:rPr>
            </w:pPr>
            <w:r>
              <w:rPr>
                <w:rFonts w:ascii="宋体" w:hAnsi="宋体" w:hint="eastAsia"/>
                <w:color w:val="000000"/>
                <w:szCs w:val="21"/>
              </w:rPr>
              <w:t>图书馆</w:t>
            </w:r>
            <w:r w:rsidR="008B0E13">
              <w:rPr>
                <w:rFonts w:ascii="宋体" w:hAnsi="宋体" w:hint="eastAsia"/>
                <w:color w:val="000000"/>
                <w:szCs w:val="21"/>
              </w:rPr>
              <w:t>管理</w:t>
            </w:r>
            <w:r w:rsidRPr="00583799">
              <w:rPr>
                <w:rFonts w:ascii="宋体" w:hAnsi="宋体" w:hint="eastAsia"/>
                <w:color w:val="000000"/>
                <w:szCs w:val="21"/>
              </w:rPr>
              <w:t>系统</w:t>
            </w:r>
            <w:r w:rsidRPr="00583799">
              <w:rPr>
                <w:rFonts w:ascii="宋体" w:hAnsi="宋体" w:hint="eastAsia"/>
                <w:color w:val="000000"/>
                <w:szCs w:val="32"/>
              </w:rPr>
              <w:t>软件需求规格说明</w:t>
            </w:r>
          </w:p>
          <w:p w14:paraId="0E7856EE" w14:textId="1F19F809" w:rsidR="000E46EF" w:rsidRPr="00583799" w:rsidRDefault="000E46EF" w:rsidP="00CE0732">
            <w:pPr>
              <w:rPr>
                <w:rFonts w:ascii="宋体" w:hAnsi="宋体"/>
                <w:color w:val="000000"/>
                <w:szCs w:val="21"/>
              </w:rPr>
            </w:pPr>
            <w:r>
              <w:rPr>
                <w:rFonts w:ascii="宋体" w:hAnsi="宋体" w:hint="eastAsia"/>
                <w:color w:val="000000"/>
                <w:szCs w:val="21"/>
              </w:rPr>
              <w:t>Li</w:t>
            </w:r>
            <w:r>
              <w:rPr>
                <w:rFonts w:ascii="宋体" w:hAnsi="宋体"/>
                <w:color w:val="000000"/>
                <w:szCs w:val="21"/>
              </w:rPr>
              <w:t>braryManagementSystem-001</w:t>
            </w:r>
          </w:p>
        </w:tc>
      </w:tr>
      <w:tr w:rsidR="00512ED5" w:rsidRPr="00583799" w14:paraId="252F1383" w14:textId="77777777" w:rsidTr="0087276B">
        <w:tc>
          <w:tcPr>
            <w:tcW w:w="1732" w:type="dxa"/>
            <w:vMerge/>
          </w:tcPr>
          <w:p w14:paraId="05CC9769" w14:textId="77777777" w:rsidR="000E46EF" w:rsidRPr="00583799" w:rsidRDefault="000E46EF" w:rsidP="00CE0732">
            <w:pPr>
              <w:rPr>
                <w:rFonts w:ascii="宋体" w:hAnsi="宋体"/>
                <w:color w:val="000000"/>
                <w:szCs w:val="21"/>
              </w:rPr>
            </w:pPr>
          </w:p>
        </w:tc>
        <w:tc>
          <w:tcPr>
            <w:tcW w:w="2225" w:type="dxa"/>
          </w:tcPr>
          <w:p w14:paraId="14D94B73"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当前版本</w:t>
            </w:r>
          </w:p>
        </w:tc>
        <w:tc>
          <w:tcPr>
            <w:tcW w:w="3871" w:type="dxa"/>
            <w:gridSpan w:val="3"/>
          </w:tcPr>
          <w:p w14:paraId="6F302602" w14:textId="77777777" w:rsidR="000E46EF" w:rsidRPr="00583799" w:rsidRDefault="000E46EF" w:rsidP="00CE0732">
            <w:pPr>
              <w:rPr>
                <w:rFonts w:ascii="宋体" w:hAnsi="宋体"/>
                <w:color w:val="000000"/>
                <w:szCs w:val="21"/>
              </w:rPr>
            </w:pPr>
            <w:r w:rsidRPr="00583799">
              <w:rPr>
                <w:rFonts w:ascii="宋体" w:hAnsi="宋体"/>
                <w:color w:val="000000"/>
                <w:szCs w:val="21"/>
              </w:rPr>
              <w:t>V</w:t>
            </w:r>
            <w:r w:rsidRPr="00583799">
              <w:rPr>
                <w:rFonts w:ascii="宋体" w:hAnsi="宋体" w:hint="eastAsia"/>
                <w:color w:val="000000"/>
                <w:szCs w:val="21"/>
              </w:rPr>
              <w:t>1.0</w:t>
            </w:r>
          </w:p>
        </w:tc>
      </w:tr>
      <w:tr w:rsidR="00512ED5" w:rsidRPr="00583799" w14:paraId="1FEDBA33" w14:textId="77777777" w:rsidTr="0087276B">
        <w:trPr>
          <w:trHeight w:val="193"/>
        </w:trPr>
        <w:tc>
          <w:tcPr>
            <w:tcW w:w="1732" w:type="dxa"/>
            <w:vMerge/>
          </w:tcPr>
          <w:p w14:paraId="1A0C5AF0" w14:textId="77777777" w:rsidR="000E46EF" w:rsidRPr="00583799" w:rsidRDefault="000E46EF" w:rsidP="00CE0732">
            <w:pPr>
              <w:rPr>
                <w:rFonts w:ascii="宋体" w:hAnsi="宋体"/>
                <w:color w:val="000000"/>
                <w:szCs w:val="21"/>
              </w:rPr>
            </w:pPr>
          </w:p>
        </w:tc>
        <w:tc>
          <w:tcPr>
            <w:tcW w:w="2225" w:type="dxa"/>
          </w:tcPr>
          <w:p w14:paraId="67097490"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编写人</w:t>
            </w:r>
          </w:p>
        </w:tc>
        <w:tc>
          <w:tcPr>
            <w:tcW w:w="1275" w:type="dxa"/>
          </w:tcPr>
          <w:p w14:paraId="70C9AE2C" w14:textId="5E62B259" w:rsidR="000E46EF" w:rsidRPr="00583799" w:rsidRDefault="005441AE" w:rsidP="00CE0732">
            <w:pPr>
              <w:rPr>
                <w:rFonts w:ascii="宋体" w:hAnsi="宋体"/>
                <w:color w:val="000000"/>
                <w:szCs w:val="21"/>
              </w:rPr>
            </w:pPr>
            <w:r>
              <w:rPr>
                <w:rFonts w:ascii="宋体" w:hAnsi="宋体" w:hint="eastAsia"/>
                <w:color w:val="000000"/>
                <w:szCs w:val="21"/>
              </w:rPr>
              <w:t>余帅文</w:t>
            </w:r>
          </w:p>
        </w:tc>
        <w:tc>
          <w:tcPr>
            <w:tcW w:w="1226" w:type="dxa"/>
          </w:tcPr>
          <w:p w14:paraId="042BC37A"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编写日期</w:t>
            </w:r>
          </w:p>
        </w:tc>
        <w:tc>
          <w:tcPr>
            <w:tcW w:w="1370" w:type="dxa"/>
          </w:tcPr>
          <w:p w14:paraId="1DF6CB9B" w14:textId="01C76510" w:rsidR="000E46EF" w:rsidRPr="00583799" w:rsidRDefault="000E46EF" w:rsidP="00CE0732">
            <w:pPr>
              <w:rPr>
                <w:rFonts w:ascii="宋体" w:hAnsi="宋体"/>
                <w:color w:val="000000"/>
                <w:szCs w:val="21"/>
              </w:rPr>
            </w:pPr>
            <w:r w:rsidRPr="00583799">
              <w:rPr>
                <w:rFonts w:ascii="宋体" w:hAnsi="宋体" w:hint="eastAsia"/>
                <w:color w:val="000000"/>
                <w:szCs w:val="21"/>
              </w:rPr>
              <w:t>20</w:t>
            </w:r>
            <w:r w:rsidR="005441AE">
              <w:rPr>
                <w:rFonts w:ascii="宋体" w:hAnsi="宋体"/>
                <w:color w:val="000000"/>
                <w:szCs w:val="21"/>
              </w:rPr>
              <w:t>21</w:t>
            </w:r>
            <w:r w:rsidRPr="00583799">
              <w:rPr>
                <w:rFonts w:ascii="宋体" w:hAnsi="宋体" w:hint="eastAsia"/>
                <w:color w:val="000000"/>
                <w:szCs w:val="21"/>
              </w:rPr>
              <w:t>-</w:t>
            </w:r>
            <w:r w:rsidR="005441AE">
              <w:rPr>
                <w:rFonts w:ascii="宋体" w:hAnsi="宋体"/>
                <w:color w:val="000000"/>
                <w:szCs w:val="21"/>
              </w:rPr>
              <w:t>04</w:t>
            </w:r>
            <w:r w:rsidRPr="00583799">
              <w:rPr>
                <w:rFonts w:ascii="宋体" w:hAnsi="宋体" w:hint="eastAsia"/>
                <w:color w:val="000000"/>
                <w:szCs w:val="21"/>
              </w:rPr>
              <w:t>-</w:t>
            </w:r>
            <w:r w:rsidR="005441AE">
              <w:rPr>
                <w:rFonts w:ascii="宋体" w:hAnsi="宋体"/>
                <w:color w:val="000000"/>
                <w:szCs w:val="21"/>
              </w:rPr>
              <w:t>07</w:t>
            </w:r>
          </w:p>
        </w:tc>
      </w:tr>
      <w:tr w:rsidR="0087276B" w:rsidRPr="00583799" w14:paraId="665B9385" w14:textId="77777777" w:rsidTr="00CE0732">
        <w:tc>
          <w:tcPr>
            <w:tcW w:w="1732" w:type="dxa"/>
            <w:vMerge/>
          </w:tcPr>
          <w:p w14:paraId="7E0CF58A" w14:textId="77777777" w:rsidR="0087276B" w:rsidRPr="00583799" w:rsidRDefault="0087276B" w:rsidP="00CE0732">
            <w:pPr>
              <w:rPr>
                <w:rFonts w:ascii="宋体" w:hAnsi="宋体"/>
                <w:color w:val="000000"/>
                <w:szCs w:val="21"/>
              </w:rPr>
            </w:pPr>
          </w:p>
        </w:tc>
        <w:tc>
          <w:tcPr>
            <w:tcW w:w="2225" w:type="dxa"/>
          </w:tcPr>
          <w:p w14:paraId="5234A61E" w14:textId="1B85CDDB" w:rsidR="0087276B" w:rsidRPr="00583799" w:rsidRDefault="0087276B" w:rsidP="00CE0732">
            <w:pPr>
              <w:rPr>
                <w:rFonts w:ascii="宋体" w:hAnsi="宋体"/>
                <w:color w:val="000000"/>
                <w:szCs w:val="21"/>
              </w:rPr>
            </w:pPr>
            <w:r>
              <w:rPr>
                <w:rFonts w:ascii="宋体" w:hAnsi="宋体" w:hint="eastAsia"/>
                <w:color w:val="000000"/>
                <w:szCs w:val="21"/>
              </w:rPr>
              <w:t>标识号</w:t>
            </w:r>
          </w:p>
        </w:tc>
        <w:tc>
          <w:tcPr>
            <w:tcW w:w="3871" w:type="dxa"/>
            <w:gridSpan w:val="3"/>
          </w:tcPr>
          <w:p w14:paraId="10674F58" w14:textId="78932F24" w:rsidR="0087276B" w:rsidRPr="00583799" w:rsidRDefault="0087276B" w:rsidP="00CE0732">
            <w:pPr>
              <w:rPr>
                <w:rFonts w:ascii="宋体" w:hAnsi="宋体"/>
                <w:color w:val="000000"/>
                <w:szCs w:val="21"/>
              </w:rPr>
            </w:pPr>
            <w:r>
              <w:rPr>
                <w:rFonts w:ascii="宋体" w:hAnsi="宋体" w:hint="eastAsia"/>
                <w:color w:val="000000"/>
                <w:szCs w:val="21"/>
              </w:rPr>
              <w:t>无</w:t>
            </w:r>
          </w:p>
        </w:tc>
      </w:tr>
      <w:tr w:rsidR="00512ED5" w:rsidRPr="00583799" w14:paraId="3F613074" w14:textId="77777777" w:rsidTr="0087276B">
        <w:tc>
          <w:tcPr>
            <w:tcW w:w="1732" w:type="dxa"/>
            <w:vMerge/>
          </w:tcPr>
          <w:p w14:paraId="62374A21" w14:textId="77777777" w:rsidR="000E46EF" w:rsidRPr="00583799" w:rsidRDefault="000E46EF" w:rsidP="00CE0732">
            <w:pPr>
              <w:rPr>
                <w:rFonts w:ascii="宋体" w:hAnsi="宋体"/>
                <w:color w:val="000000"/>
                <w:szCs w:val="21"/>
              </w:rPr>
            </w:pPr>
          </w:p>
        </w:tc>
        <w:tc>
          <w:tcPr>
            <w:tcW w:w="2225" w:type="dxa"/>
          </w:tcPr>
          <w:p w14:paraId="7E23B4A4" w14:textId="7D505A4A" w:rsidR="000E46EF" w:rsidRPr="00583799" w:rsidRDefault="00512ED5" w:rsidP="00CE0732">
            <w:pPr>
              <w:rPr>
                <w:rFonts w:ascii="宋体" w:hAnsi="宋体"/>
                <w:color w:val="000000"/>
                <w:szCs w:val="21"/>
              </w:rPr>
            </w:pPr>
            <w:r>
              <w:rPr>
                <w:rFonts w:ascii="宋体" w:hAnsi="宋体" w:hint="eastAsia"/>
                <w:color w:val="000000"/>
                <w:szCs w:val="21"/>
              </w:rPr>
              <w:t>发行号</w:t>
            </w:r>
          </w:p>
        </w:tc>
        <w:tc>
          <w:tcPr>
            <w:tcW w:w="3871" w:type="dxa"/>
            <w:gridSpan w:val="3"/>
          </w:tcPr>
          <w:p w14:paraId="3AD603EB" w14:textId="6714440E" w:rsidR="000E46EF" w:rsidRPr="00583799" w:rsidRDefault="0087276B" w:rsidP="00CE0732">
            <w:pPr>
              <w:rPr>
                <w:rFonts w:ascii="宋体" w:hAnsi="宋体"/>
                <w:color w:val="000000"/>
                <w:szCs w:val="21"/>
              </w:rPr>
            </w:pPr>
            <w:r>
              <w:rPr>
                <w:rFonts w:ascii="宋体" w:hAnsi="宋体" w:hint="eastAsia"/>
                <w:color w:val="000000"/>
                <w:szCs w:val="21"/>
              </w:rPr>
              <w:t>无</w:t>
            </w:r>
          </w:p>
        </w:tc>
      </w:tr>
    </w:tbl>
    <w:p w14:paraId="0E8CA311" w14:textId="77777777" w:rsidR="000E46EF" w:rsidRPr="00583799" w:rsidRDefault="000E46EF" w:rsidP="000E46EF">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1.2系统概述</w:t>
      </w:r>
      <w:bookmarkEnd w:id="4"/>
      <w:bookmarkEnd w:id="5"/>
    </w:p>
    <w:p w14:paraId="37FB21E9" w14:textId="1A8BD9DB" w:rsidR="0073304E" w:rsidRPr="00A26682" w:rsidRDefault="0073304E" w:rsidP="0073304E">
      <w:pPr>
        <w:ind w:firstLine="420"/>
        <w:rPr>
          <w:rFonts w:ascii="宋体" w:hAnsi="宋体"/>
          <w:color w:val="000000"/>
          <w:szCs w:val="21"/>
        </w:rPr>
      </w:pPr>
      <w:bookmarkStart w:id="6" w:name="_Toc235851498"/>
      <w:bookmarkStart w:id="7" w:name="_Toc235938907"/>
      <w:r w:rsidRPr="00A26682">
        <w:rPr>
          <w:rFonts w:ascii="宋体" w:hAnsi="宋体" w:hint="eastAsia"/>
          <w:color w:val="000000"/>
          <w:szCs w:val="21"/>
        </w:rPr>
        <w:t>图书馆管理系统是能够提高图书馆管理效率的网络平台系统。实现两个方向的管理：一方面是面向来馆者，方便搜索图书，借阅图书</w:t>
      </w:r>
      <w:r w:rsidR="006B27E2" w:rsidRPr="00A26682">
        <w:rPr>
          <w:rFonts w:ascii="宋体" w:hAnsi="宋体" w:hint="eastAsia"/>
          <w:color w:val="000000"/>
          <w:szCs w:val="21"/>
        </w:rPr>
        <w:t>以及资源的使用</w:t>
      </w:r>
      <w:r w:rsidRPr="00A26682">
        <w:rPr>
          <w:rFonts w:ascii="宋体" w:hAnsi="宋体" w:hint="eastAsia"/>
          <w:color w:val="000000"/>
          <w:szCs w:val="21"/>
        </w:rPr>
        <w:t>；能够注册</w:t>
      </w:r>
      <w:r w:rsidR="006B27E2" w:rsidRPr="00A26682">
        <w:rPr>
          <w:rFonts w:ascii="宋体" w:hAnsi="宋体" w:hint="eastAsia"/>
          <w:color w:val="000000"/>
          <w:szCs w:val="21"/>
        </w:rPr>
        <w:t>账号</w:t>
      </w:r>
      <w:r w:rsidRPr="00A26682">
        <w:rPr>
          <w:rFonts w:ascii="宋体" w:hAnsi="宋体" w:hint="eastAsia"/>
          <w:color w:val="000000"/>
          <w:szCs w:val="21"/>
        </w:rPr>
        <w:t>，修改密码，会员修改信息；借书还书管理，座位预定；查看借阅排行，新书上架，</w:t>
      </w:r>
      <w:r w:rsidR="006B27E2" w:rsidRPr="00A26682">
        <w:rPr>
          <w:rFonts w:ascii="宋体" w:hAnsi="宋体" w:hint="eastAsia"/>
          <w:color w:val="000000"/>
          <w:szCs w:val="21"/>
        </w:rPr>
        <w:t>书籍推荐、</w:t>
      </w:r>
      <w:r w:rsidRPr="00A26682">
        <w:rPr>
          <w:rFonts w:ascii="宋体" w:hAnsi="宋体" w:hint="eastAsia"/>
          <w:color w:val="000000"/>
          <w:szCs w:val="21"/>
        </w:rPr>
        <w:t>图书馆公告。另一个方面是面向管理者，获知图书的借阅情况、图书书架编号、开闭馆控制、发布通知。</w:t>
      </w:r>
      <w:r w:rsidR="00961934" w:rsidRPr="00A26682">
        <w:rPr>
          <w:rFonts w:ascii="宋体" w:hAnsi="宋体" w:hint="eastAsia"/>
          <w:color w:val="000000"/>
          <w:szCs w:val="21"/>
        </w:rPr>
        <w:t>整个系统运行与线下管理同步，保证数据的一致性以及管理的高效性。</w:t>
      </w:r>
    </w:p>
    <w:p w14:paraId="3850CC0D" w14:textId="6FAD6C99" w:rsidR="0073304E" w:rsidRPr="00583799" w:rsidRDefault="0073304E" w:rsidP="0073304E">
      <w:pPr>
        <w:ind w:firstLine="420"/>
        <w:rPr>
          <w:rFonts w:ascii="宋体" w:hAnsi="宋体"/>
          <w:color w:val="000000"/>
          <w:szCs w:val="21"/>
        </w:rPr>
      </w:pPr>
      <w:r w:rsidRPr="00583799">
        <w:rPr>
          <w:rFonts w:ascii="宋体" w:hAnsi="宋体" w:hint="eastAsia"/>
          <w:color w:val="000000"/>
          <w:szCs w:val="21"/>
        </w:rPr>
        <w:t>软件名称：</w:t>
      </w:r>
      <w:r>
        <w:rPr>
          <w:rFonts w:ascii="宋体" w:hAnsi="宋体" w:hint="eastAsia"/>
          <w:color w:val="000000"/>
          <w:szCs w:val="21"/>
        </w:rPr>
        <w:t>图书馆管理</w:t>
      </w:r>
      <w:r w:rsidRPr="00583799">
        <w:rPr>
          <w:rFonts w:ascii="宋体" w:hAnsi="宋体" w:hint="eastAsia"/>
          <w:color w:val="000000"/>
          <w:szCs w:val="21"/>
        </w:rPr>
        <w:t>系统</w:t>
      </w:r>
    </w:p>
    <w:p w14:paraId="0EB0D17D" w14:textId="7DAB5DE5" w:rsidR="0073304E" w:rsidRDefault="004B5BA0" w:rsidP="0073304E">
      <w:pPr>
        <w:ind w:firstLine="420"/>
        <w:rPr>
          <w:rFonts w:ascii="宋体" w:hAnsi="宋体"/>
          <w:color w:val="000000"/>
          <w:szCs w:val="21"/>
        </w:rPr>
      </w:pPr>
      <w:r>
        <w:rPr>
          <w:rFonts w:ascii="宋体" w:hAnsi="宋体" w:hint="eastAsia"/>
          <w:color w:val="000000"/>
          <w:szCs w:val="21"/>
        </w:rPr>
        <w:t>投资方</w:t>
      </w:r>
      <w:r w:rsidR="008F24AF">
        <w:rPr>
          <w:rFonts w:ascii="宋体" w:hAnsi="宋体" w:hint="eastAsia"/>
          <w:color w:val="000000"/>
          <w:szCs w:val="21"/>
        </w:rPr>
        <w:t>：无</w:t>
      </w:r>
    </w:p>
    <w:p w14:paraId="05B51436" w14:textId="148442E8" w:rsidR="004B5BA0" w:rsidRDefault="004B5BA0" w:rsidP="0073304E">
      <w:pPr>
        <w:ind w:firstLine="420"/>
        <w:rPr>
          <w:rFonts w:ascii="宋体" w:hAnsi="宋体"/>
          <w:color w:val="000000"/>
          <w:szCs w:val="21"/>
        </w:rPr>
      </w:pPr>
      <w:r>
        <w:rPr>
          <w:rFonts w:ascii="宋体" w:hAnsi="宋体" w:hint="eastAsia"/>
          <w:color w:val="000000"/>
          <w:szCs w:val="21"/>
        </w:rPr>
        <w:t>需求方</w:t>
      </w:r>
      <w:r w:rsidR="008F24AF">
        <w:rPr>
          <w:rFonts w:ascii="宋体" w:hAnsi="宋体" w:hint="eastAsia"/>
          <w:color w:val="000000"/>
          <w:szCs w:val="21"/>
        </w:rPr>
        <w:t>：西南大学</w:t>
      </w:r>
    </w:p>
    <w:p w14:paraId="214BFE5E" w14:textId="36B32881" w:rsidR="004B5BA0" w:rsidRPr="00583799" w:rsidRDefault="004B5BA0" w:rsidP="004B5BA0">
      <w:pPr>
        <w:ind w:firstLine="420"/>
        <w:rPr>
          <w:rFonts w:ascii="宋体" w:hAnsi="宋体"/>
          <w:color w:val="000000"/>
          <w:szCs w:val="21"/>
        </w:rPr>
      </w:pPr>
      <w:r w:rsidRPr="00583799">
        <w:rPr>
          <w:rFonts w:ascii="宋体" w:hAnsi="宋体" w:hint="eastAsia"/>
          <w:color w:val="000000"/>
          <w:szCs w:val="21"/>
        </w:rPr>
        <w:t>用户：</w:t>
      </w:r>
      <w:r>
        <w:rPr>
          <w:rFonts w:ascii="宋体" w:hAnsi="宋体" w:hint="eastAsia"/>
          <w:color w:val="000000"/>
          <w:szCs w:val="21"/>
        </w:rPr>
        <w:t>西南大学全体学校学生</w:t>
      </w:r>
      <w:r w:rsidRPr="00583799">
        <w:rPr>
          <w:rFonts w:ascii="宋体" w:hAnsi="宋体" w:hint="eastAsia"/>
          <w:color w:val="000000"/>
          <w:szCs w:val="21"/>
        </w:rPr>
        <w:t>、管理人员</w:t>
      </w:r>
    </w:p>
    <w:p w14:paraId="306155D1" w14:textId="780AEBCF" w:rsidR="0073304E" w:rsidRDefault="0073304E" w:rsidP="0073304E">
      <w:pPr>
        <w:ind w:firstLine="420"/>
        <w:rPr>
          <w:rFonts w:ascii="宋体" w:hAnsi="宋体"/>
          <w:color w:val="000000"/>
          <w:szCs w:val="21"/>
        </w:rPr>
      </w:pPr>
      <w:r w:rsidRPr="00583799">
        <w:rPr>
          <w:rFonts w:ascii="宋体" w:hAnsi="宋体" w:hint="eastAsia"/>
          <w:color w:val="000000"/>
          <w:szCs w:val="21"/>
        </w:rPr>
        <w:t>开发方名称：</w:t>
      </w:r>
      <w:r>
        <w:rPr>
          <w:rFonts w:ascii="宋体" w:hAnsi="宋体" w:hint="eastAsia"/>
          <w:color w:val="000000"/>
          <w:szCs w:val="21"/>
        </w:rPr>
        <w:t>西南大学</w:t>
      </w:r>
      <w:r w:rsidR="00F97F96">
        <w:rPr>
          <w:rFonts w:ascii="宋体" w:hAnsi="宋体" w:hint="eastAsia"/>
          <w:color w:val="000000"/>
          <w:szCs w:val="21"/>
        </w:rPr>
        <w:t>商贸学院</w:t>
      </w:r>
      <w:r w:rsidR="00A36AE1">
        <w:rPr>
          <w:rFonts w:ascii="宋体" w:hAnsi="宋体" w:hint="eastAsia"/>
          <w:color w:val="000000"/>
          <w:szCs w:val="21"/>
        </w:rPr>
        <w:t>余帅文团队</w:t>
      </w:r>
    </w:p>
    <w:p w14:paraId="56055E42" w14:textId="5AA22574" w:rsidR="00976DC5" w:rsidRDefault="00976DC5" w:rsidP="0073304E">
      <w:pPr>
        <w:ind w:firstLine="420"/>
        <w:rPr>
          <w:rFonts w:ascii="宋体" w:hAnsi="宋体"/>
          <w:color w:val="000000"/>
          <w:szCs w:val="21"/>
        </w:rPr>
      </w:pPr>
      <w:r>
        <w:rPr>
          <w:rFonts w:ascii="宋体" w:hAnsi="宋体" w:hint="eastAsia"/>
          <w:color w:val="000000"/>
          <w:szCs w:val="21"/>
        </w:rPr>
        <w:t>支持机构</w:t>
      </w:r>
      <w:r w:rsidR="00D74A18">
        <w:rPr>
          <w:rFonts w:ascii="宋体" w:hAnsi="宋体" w:hint="eastAsia"/>
          <w:color w:val="000000"/>
          <w:szCs w:val="21"/>
        </w:rPr>
        <w:t>：</w:t>
      </w:r>
      <w:r w:rsidR="006738B1">
        <w:rPr>
          <w:rFonts w:ascii="宋体" w:hAnsi="宋体" w:hint="eastAsia"/>
          <w:color w:val="000000"/>
          <w:szCs w:val="21"/>
        </w:rPr>
        <w:t>西南大学商贸学院</w:t>
      </w:r>
    </w:p>
    <w:p w14:paraId="361A4B51" w14:textId="2780684D" w:rsidR="001414A1" w:rsidRPr="00583799" w:rsidRDefault="001414A1" w:rsidP="0073304E">
      <w:pPr>
        <w:ind w:firstLine="420"/>
        <w:rPr>
          <w:rFonts w:ascii="宋体" w:hAnsi="宋体"/>
          <w:color w:val="000000"/>
          <w:szCs w:val="21"/>
        </w:rPr>
      </w:pPr>
      <w:r w:rsidRPr="001414A1">
        <w:rPr>
          <w:rFonts w:ascii="宋体" w:hAnsi="宋体" w:hint="eastAsia"/>
          <w:color w:val="000000"/>
          <w:szCs w:val="21"/>
        </w:rPr>
        <w:t>本项目其他有关文档</w:t>
      </w:r>
      <w:r>
        <w:rPr>
          <w:rFonts w:ascii="宋体" w:hAnsi="宋体" w:hint="eastAsia"/>
          <w:color w:val="000000"/>
          <w:szCs w:val="21"/>
        </w:rPr>
        <w:t>：</w:t>
      </w:r>
      <w:r w:rsidR="00677087">
        <w:rPr>
          <w:rFonts w:ascii="宋体" w:hAnsi="宋体" w:hint="eastAsia"/>
          <w:color w:val="000000"/>
          <w:szCs w:val="21"/>
        </w:rPr>
        <w:t>《</w:t>
      </w:r>
      <w:r w:rsidR="00334A93" w:rsidRPr="00677087">
        <w:rPr>
          <w:rFonts w:ascii="宋体" w:hAnsi="宋体" w:hint="eastAsia"/>
          <w:color w:val="000000"/>
          <w:szCs w:val="21"/>
        </w:rPr>
        <w:t>图书馆管理系统概要设计</w:t>
      </w:r>
      <w:r w:rsidR="00677087" w:rsidRPr="00677087">
        <w:rPr>
          <w:rFonts w:ascii="宋体" w:hAnsi="宋体" w:hint="eastAsia"/>
          <w:color w:val="000000"/>
          <w:szCs w:val="21"/>
        </w:rPr>
        <w:t>》</w:t>
      </w:r>
      <w:r w:rsidR="00732471">
        <w:rPr>
          <w:rFonts w:ascii="宋体" w:hAnsi="宋体" w:hint="eastAsia"/>
          <w:color w:val="000000"/>
          <w:szCs w:val="21"/>
        </w:rPr>
        <w:t>、《图书馆管理系统数据库设计》等</w:t>
      </w:r>
    </w:p>
    <w:p w14:paraId="40EB618E" w14:textId="77777777" w:rsidR="000E46EF" w:rsidRPr="00583799" w:rsidRDefault="000E46EF" w:rsidP="000E46EF">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1.3文档概述</w:t>
      </w:r>
      <w:bookmarkEnd w:id="6"/>
      <w:bookmarkEnd w:id="7"/>
    </w:p>
    <w:p w14:paraId="114841B4" w14:textId="39114AE6" w:rsidR="00CC37CE" w:rsidRDefault="00CC37CE" w:rsidP="00642C95">
      <w:pPr>
        <w:ind w:firstLineChars="200" w:firstLine="420"/>
        <w:rPr>
          <w:rFonts w:ascii="宋体" w:hAnsi="宋体"/>
          <w:color w:val="000000"/>
          <w:szCs w:val="21"/>
        </w:rPr>
      </w:pPr>
      <w:bookmarkStart w:id="8" w:name="_Toc235851499"/>
      <w:bookmarkStart w:id="9" w:name="_Toc235938908"/>
      <w:r w:rsidRPr="00583799">
        <w:rPr>
          <w:rFonts w:ascii="宋体" w:hAnsi="宋体" w:hint="eastAsia"/>
          <w:color w:val="000000"/>
          <w:szCs w:val="21"/>
        </w:rPr>
        <w:t>此需求规格说明书对《</w:t>
      </w:r>
      <w:r>
        <w:rPr>
          <w:rFonts w:ascii="宋体" w:hAnsi="宋体" w:hint="eastAsia"/>
          <w:color w:val="000000"/>
          <w:szCs w:val="21"/>
        </w:rPr>
        <w:t>图书馆管理</w:t>
      </w:r>
      <w:r w:rsidRPr="00583799">
        <w:rPr>
          <w:rFonts w:ascii="宋体" w:hAnsi="宋体" w:hint="eastAsia"/>
          <w:color w:val="000000"/>
          <w:szCs w:val="21"/>
        </w:rPr>
        <w:t>系统》软件做了全面细致的用户需求分析，明确所要开发的软件应具有的功能、性能与界面，使</w:t>
      </w:r>
      <w:r>
        <w:rPr>
          <w:rFonts w:ascii="宋体" w:hAnsi="宋体" w:hint="eastAsia"/>
          <w:color w:val="000000"/>
          <w:szCs w:val="21"/>
        </w:rPr>
        <w:t>项目</w:t>
      </w:r>
      <w:r w:rsidRPr="00583799">
        <w:rPr>
          <w:rFonts w:ascii="宋体" w:hAnsi="宋体" w:hint="eastAsia"/>
          <w:color w:val="000000"/>
          <w:szCs w:val="21"/>
        </w:rPr>
        <w:t>分析人员及软件开发人员能清楚地了解用户的需求，并在此基础上进一步提出概要设计说明书和完成后续设计与开发工作。</w:t>
      </w:r>
    </w:p>
    <w:p w14:paraId="1C0D52C9" w14:textId="37C9B885" w:rsidR="00CC37CE" w:rsidRDefault="00CC37CE" w:rsidP="00642C95">
      <w:pPr>
        <w:ind w:firstLineChars="200" w:firstLine="420"/>
        <w:rPr>
          <w:rFonts w:ascii="宋体" w:hAnsi="宋体"/>
          <w:color w:val="000000"/>
          <w:szCs w:val="21"/>
        </w:rPr>
      </w:pPr>
      <w:r w:rsidRPr="00583799">
        <w:rPr>
          <w:rFonts w:ascii="宋体" w:hAnsi="宋体" w:hint="eastAsia"/>
          <w:color w:val="000000"/>
          <w:szCs w:val="21"/>
        </w:rPr>
        <w:t>本说明书的预期读者为</w:t>
      </w:r>
      <w:r>
        <w:rPr>
          <w:rFonts w:ascii="宋体" w:hAnsi="宋体" w:hint="eastAsia"/>
          <w:color w:val="000000"/>
          <w:szCs w:val="21"/>
        </w:rPr>
        <w:t>用户</w:t>
      </w:r>
      <w:r w:rsidRPr="00583799">
        <w:rPr>
          <w:rFonts w:ascii="宋体" w:hAnsi="宋体" w:hint="eastAsia"/>
          <w:color w:val="000000"/>
          <w:szCs w:val="21"/>
        </w:rPr>
        <w:t>、</w:t>
      </w:r>
      <w:r>
        <w:rPr>
          <w:rFonts w:ascii="宋体" w:hAnsi="宋体" w:hint="eastAsia"/>
          <w:color w:val="000000"/>
          <w:szCs w:val="21"/>
        </w:rPr>
        <w:t>功能</w:t>
      </w:r>
      <w:r w:rsidRPr="00583799">
        <w:rPr>
          <w:rFonts w:ascii="宋体" w:hAnsi="宋体" w:hint="eastAsia"/>
          <w:color w:val="000000"/>
          <w:szCs w:val="21"/>
        </w:rPr>
        <w:t>或需求分析人员、</w:t>
      </w:r>
      <w:r>
        <w:rPr>
          <w:rFonts w:ascii="宋体" w:hAnsi="宋体" w:hint="eastAsia"/>
          <w:color w:val="000000"/>
          <w:szCs w:val="21"/>
        </w:rPr>
        <w:t>开发人员、</w:t>
      </w:r>
      <w:r w:rsidRPr="00583799">
        <w:rPr>
          <w:rFonts w:ascii="宋体" w:hAnsi="宋体" w:hint="eastAsia"/>
          <w:color w:val="000000"/>
          <w:szCs w:val="21"/>
        </w:rPr>
        <w:t>测试人员、用户文档编写者、项目管理人员。</w:t>
      </w:r>
    </w:p>
    <w:p w14:paraId="50B8A45A" w14:textId="42DEC17E" w:rsidR="00642C95" w:rsidRPr="00642C95" w:rsidRDefault="00642C95" w:rsidP="00016AD9">
      <w:pPr>
        <w:ind w:firstLine="420"/>
        <w:rPr>
          <w:rFonts w:ascii="宋体" w:hAnsi="宋体"/>
          <w:color w:val="000000"/>
          <w:szCs w:val="21"/>
        </w:rPr>
      </w:pPr>
      <w:r w:rsidRPr="00642C95">
        <w:rPr>
          <w:rFonts w:ascii="宋体" w:hAnsi="宋体" w:hint="eastAsia"/>
          <w:color w:val="000000"/>
          <w:szCs w:val="21"/>
        </w:rPr>
        <w:t>本说明书仅适用于</w:t>
      </w:r>
      <w:r w:rsidR="002B6C1C">
        <w:rPr>
          <w:rFonts w:ascii="宋体" w:hAnsi="宋体" w:hint="eastAsia"/>
          <w:color w:val="000000"/>
          <w:szCs w:val="21"/>
        </w:rPr>
        <w:t>图书馆管理</w:t>
      </w:r>
      <w:r w:rsidRPr="00642C95">
        <w:rPr>
          <w:rFonts w:ascii="宋体" w:hAnsi="宋体" w:hint="eastAsia"/>
          <w:color w:val="000000"/>
          <w:szCs w:val="21"/>
        </w:rPr>
        <w:t>系统，任何使用此文档的人员，必须严格按照文档规定及说明及相关法律条款规定，不能擅自修改及非法使用。本开发团队拥有对此文档的最终解释权。</w:t>
      </w:r>
    </w:p>
    <w:p w14:paraId="5D88FC11" w14:textId="77777777" w:rsidR="000E46EF" w:rsidRPr="00583799" w:rsidRDefault="000E46EF" w:rsidP="000E46EF">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1.4基线</w:t>
      </w:r>
      <w:bookmarkEnd w:id="8"/>
      <w:bookmarkEnd w:id="9"/>
    </w:p>
    <w:p w14:paraId="6B3AF203" w14:textId="18265287" w:rsidR="000E46EF" w:rsidRPr="00C170E4" w:rsidRDefault="000E46EF" w:rsidP="000E46EF">
      <w:pPr>
        <w:ind w:firstLineChars="200" w:firstLine="420"/>
        <w:rPr>
          <w:rFonts w:ascii="宋体" w:hAnsi="宋体"/>
          <w:color w:val="000000"/>
          <w:szCs w:val="21"/>
        </w:rPr>
      </w:pPr>
      <w:r w:rsidRPr="00C170E4">
        <w:rPr>
          <w:rFonts w:ascii="宋体" w:hAnsi="宋体" w:hint="eastAsia"/>
          <w:color w:val="000000"/>
          <w:szCs w:val="21"/>
        </w:rPr>
        <w:t>1.</w:t>
      </w:r>
      <w:r w:rsidR="00F87705" w:rsidRPr="00C170E4">
        <w:rPr>
          <w:rFonts w:ascii="宋体" w:hAnsi="宋体" w:hint="eastAsia"/>
          <w:color w:val="000000"/>
          <w:szCs w:val="21"/>
        </w:rPr>
        <w:t>图书馆管理</w:t>
      </w:r>
      <w:r w:rsidRPr="00C170E4">
        <w:rPr>
          <w:rFonts w:ascii="宋体" w:hAnsi="宋体" w:hint="eastAsia"/>
          <w:color w:val="000000"/>
          <w:szCs w:val="21"/>
        </w:rPr>
        <w:t>系统可行性分析报告</w:t>
      </w:r>
      <w:r w:rsidRPr="00C170E4">
        <w:rPr>
          <w:rFonts w:ascii="宋体" w:hAnsi="宋体" w:hint="eastAsia"/>
          <w:color w:val="000000"/>
          <w:szCs w:val="21"/>
        </w:rPr>
        <w:t xml:space="preserve"> V</w:t>
      </w:r>
      <w:r w:rsidRPr="00C170E4">
        <w:rPr>
          <w:rFonts w:ascii="宋体" w:hAnsi="宋体"/>
          <w:color w:val="000000"/>
          <w:szCs w:val="21"/>
        </w:rPr>
        <w:t>1.0</w:t>
      </w:r>
    </w:p>
    <w:p w14:paraId="4F635520" w14:textId="77777777" w:rsidR="000E46EF" w:rsidRPr="00C170E4" w:rsidRDefault="000E46EF" w:rsidP="000E46EF">
      <w:pPr>
        <w:ind w:firstLineChars="200" w:firstLine="420"/>
        <w:rPr>
          <w:rFonts w:ascii="宋体" w:hAnsi="宋体"/>
          <w:color w:val="000000"/>
          <w:szCs w:val="21"/>
        </w:rPr>
      </w:pPr>
      <w:r w:rsidRPr="00C170E4">
        <w:rPr>
          <w:rFonts w:ascii="宋体" w:hAnsi="宋体" w:hint="eastAsia"/>
          <w:color w:val="000000"/>
          <w:szCs w:val="21"/>
        </w:rPr>
        <w:t>2.</w:t>
      </w:r>
      <w:r w:rsidRPr="00C170E4">
        <w:rPr>
          <w:rFonts w:ascii="宋体" w:hAnsi="宋体"/>
          <w:color w:val="000000"/>
          <w:szCs w:val="21"/>
        </w:rPr>
        <w:t>软件开发计划书</w:t>
      </w:r>
      <w:r w:rsidRPr="00C170E4">
        <w:rPr>
          <w:rFonts w:ascii="宋体" w:hAnsi="宋体" w:hint="eastAsia"/>
          <w:color w:val="000000"/>
          <w:szCs w:val="21"/>
        </w:rPr>
        <w:t xml:space="preserve"> V</w:t>
      </w:r>
      <w:r w:rsidRPr="00C170E4">
        <w:rPr>
          <w:rFonts w:ascii="宋体" w:hAnsi="宋体"/>
          <w:color w:val="000000"/>
          <w:szCs w:val="21"/>
        </w:rPr>
        <w:t>1.0</w:t>
      </w:r>
    </w:p>
    <w:p w14:paraId="30C5862A" w14:textId="77777777" w:rsidR="000E46EF" w:rsidRPr="00583799" w:rsidRDefault="000E46EF" w:rsidP="000E46EF">
      <w:pPr>
        <w:pStyle w:val="1"/>
        <w:spacing w:before="0" w:after="0" w:line="240" w:lineRule="auto"/>
        <w:rPr>
          <w:rFonts w:ascii="宋体" w:hAnsi="宋体"/>
          <w:color w:val="000000"/>
          <w:sz w:val="21"/>
          <w:szCs w:val="21"/>
        </w:rPr>
      </w:pPr>
      <w:bookmarkStart w:id="10" w:name="_Toc235851500"/>
      <w:bookmarkStart w:id="11" w:name="_Toc235938909"/>
      <w:r w:rsidRPr="00583799">
        <w:rPr>
          <w:rFonts w:ascii="宋体" w:hAnsi="宋体" w:hint="eastAsia"/>
          <w:color w:val="000000"/>
          <w:sz w:val="21"/>
          <w:szCs w:val="21"/>
        </w:rPr>
        <w:t>2引用文件</w:t>
      </w:r>
      <w:bookmarkEnd w:id="10"/>
      <w:bookmarkEnd w:id="11"/>
    </w:p>
    <w:p w14:paraId="24B8D56C" w14:textId="77777777" w:rsidR="000E46EF" w:rsidRPr="00583799" w:rsidRDefault="000E46EF" w:rsidP="000E46EF">
      <w:pPr>
        <w:ind w:firstLineChars="200" w:firstLine="420"/>
        <w:rPr>
          <w:rFonts w:ascii="宋体" w:hAnsi="宋体"/>
          <w:color w:val="000000"/>
          <w:szCs w:val="21"/>
        </w:rPr>
      </w:pPr>
      <w:r w:rsidRPr="00583799">
        <w:rPr>
          <w:rFonts w:ascii="宋体" w:hAnsi="宋体" w:hint="eastAsia"/>
          <w:color w:val="000000"/>
          <w:szCs w:val="21"/>
        </w:rPr>
        <w:t>1.</w:t>
      </w:r>
      <w:r w:rsidRPr="00583799">
        <w:rPr>
          <w:rFonts w:ascii="宋体" w:hAnsi="宋体"/>
          <w:color w:val="000000"/>
          <w:szCs w:val="21"/>
        </w:rPr>
        <w:t>中华人民共和国国家标准</w:t>
      </w:r>
      <w:r w:rsidRPr="00583799">
        <w:rPr>
          <w:rFonts w:ascii="宋体" w:hAnsi="宋体" w:hint="eastAsia"/>
          <w:color w:val="000000"/>
          <w:szCs w:val="21"/>
        </w:rPr>
        <w:t>GB T-8567-2006</w:t>
      </w:r>
    </w:p>
    <w:p w14:paraId="61E053BE" w14:textId="77777777" w:rsidR="000E46EF" w:rsidRPr="00583799" w:rsidRDefault="000E46EF" w:rsidP="000E46EF">
      <w:pPr>
        <w:pStyle w:val="1"/>
        <w:spacing w:before="0" w:after="0" w:line="240" w:lineRule="auto"/>
        <w:rPr>
          <w:rFonts w:ascii="宋体" w:hAnsi="宋体"/>
          <w:color w:val="000000"/>
          <w:sz w:val="21"/>
          <w:szCs w:val="21"/>
        </w:rPr>
      </w:pPr>
      <w:bookmarkStart w:id="12" w:name="_Toc235851501"/>
      <w:bookmarkStart w:id="13" w:name="_Toc235938910"/>
      <w:r w:rsidRPr="00583799">
        <w:rPr>
          <w:rFonts w:ascii="宋体" w:hAnsi="宋体" w:hint="eastAsia"/>
          <w:color w:val="000000"/>
          <w:sz w:val="21"/>
          <w:szCs w:val="21"/>
        </w:rPr>
        <w:t>3需求</w:t>
      </w:r>
      <w:bookmarkEnd w:id="12"/>
      <w:bookmarkEnd w:id="13"/>
    </w:p>
    <w:p w14:paraId="75F9931C" w14:textId="77777777" w:rsidR="000E46EF" w:rsidRPr="00583799" w:rsidRDefault="000E46EF" w:rsidP="000E46EF">
      <w:pPr>
        <w:pStyle w:val="2"/>
        <w:spacing w:before="0" w:after="0" w:line="240" w:lineRule="auto"/>
        <w:rPr>
          <w:rFonts w:ascii="宋体" w:hAnsi="宋体"/>
          <w:color w:val="000000"/>
          <w:sz w:val="21"/>
          <w:szCs w:val="21"/>
        </w:rPr>
      </w:pPr>
      <w:bookmarkStart w:id="14" w:name="_Toc235851502"/>
      <w:bookmarkStart w:id="15" w:name="_Toc235938911"/>
      <w:r w:rsidRPr="00583799">
        <w:rPr>
          <w:rFonts w:ascii="宋体" w:hAnsi="宋体" w:hint="eastAsia"/>
          <w:color w:val="000000"/>
          <w:sz w:val="21"/>
          <w:szCs w:val="21"/>
        </w:rPr>
        <w:t>3.1所需的状态和方式</w:t>
      </w:r>
      <w:bookmarkEnd w:id="14"/>
      <w:bookmarkEnd w:id="15"/>
    </w:p>
    <w:p w14:paraId="028D9961" w14:textId="334195CD" w:rsidR="000E46EF" w:rsidRPr="00583799" w:rsidRDefault="00433BB7" w:rsidP="000E46EF">
      <w:pPr>
        <w:ind w:firstLineChars="200" w:firstLine="420"/>
        <w:rPr>
          <w:rFonts w:ascii="宋体" w:hAnsi="宋体"/>
          <w:color w:val="000000"/>
          <w:szCs w:val="21"/>
        </w:rPr>
      </w:pPr>
      <w:r>
        <w:rPr>
          <w:rFonts w:ascii="宋体" w:hAnsi="宋体" w:hint="eastAsia"/>
          <w:color w:val="000000"/>
          <w:szCs w:val="21"/>
        </w:rPr>
        <w:t>学生用户和管理用户</w:t>
      </w:r>
      <w:r w:rsidR="008650F3">
        <w:rPr>
          <w:rFonts w:ascii="宋体" w:hAnsi="宋体" w:hint="eastAsia"/>
          <w:color w:val="000000"/>
          <w:szCs w:val="21"/>
        </w:rPr>
        <w:t>依据自身账号进行图书馆管理系统</w:t>
      </w:r>
      <w:r>
        <w:rPr>
          <w:rFonts w:ascii="宋体" w:hAnsi="宋体" w:hint="eastAsia"/>
          <w:color w:val="000000"/>
          <w:szCs w:val="21"/>
        </w:rPr>
        <w:t>登录</w:t>
      </w:r>
      <w:r w:rsidR="008650F3">
        <w:rPr>
          <w:rFonts w:ascii="宋体" w:hAnsi="宋体" w:hint="eastAsia"/>
          <w:color w:val="000000"/>
          <w:szCs w:val="21"/>
        </w:rPr>
        <w:t>，登录</w:t>
      </w:r>
      <w:r>
        <w:rPr>
          <w:rFonts w:ascii="宋体" w:hAnsi="宋体" w:hint="eastAsia"/>
          <w:color w:val="000000"/>
          <w:szCs w:val="21"/>
        </w:rPr>
        <w:t>成功后，进入各自不同的操作界面，获得相应的权限，完成相应</w:t>
      </w:r>
      <w:r w:rsidR="009452CA">
        <w:rPr>
          <w:rFonts w:ascii="宋体" w:hAnsi="宋体" w:hint="eastAsia"/>
          <w:color w:val="000000"/>
          <w:szCs w:val="21"/>
        </w:rPr>
        <w:t>的</w:t>
      </w:r>
      <w:r>
        <w:rPr>
          <w:rFonts w:ascii="宋体" w:hAnsi="宋体" w:hint="eastAsia"/>
          <w:color w:val="000000"/>
          <w:szCs w:val="21"/>
        </w:rPr>
        <w:t>功能</w:t>
      </w:r>
      <w:r w:rsidR="000E46EF" w:rsidRPr="00583799">
        <w:rPr>
          <w:rFonts w:ascii="宋体" w:hAnsi="宋体" w:hint="eastAsia"/>
          <w:color w:val="000000"/>
          <w:szCs w:val="21"/>
        </w:rPr>
        <w:t>。</w:t>
      </w:r>
    </w:p>
    <w:p w14:paraId="0D41C9A0" w14:textId="77777777" w:rsidR="000E46EF" w:rsidRPr="00583799" w:rsidRDefault="000E46EF" w:rsidP="000E46EF">
      <w:pPr>
        <w:pStyle w:val="2"/>
        <w:spacing w:before="0" w:after="0" w:line="240" w:lineRule="auto"/>
        <w:rPr>
          <w:rFonts w:ascii="宋体" w:hAnsi="宋体"/>
          <w:color w:val="000000"/>
          <w:sz w:val="21"/>
          <w:szCs w:val="21"/>
        </w:rPr>
      </w:pPr>
      <w:bookmarkStart w:id="16" w:name="_Toc235851503"/>
      <w:bookmarkStart w:id="17" w:name="_Toc235938912"/>
      <w:r w:rsidRPr="00583799">
        <w:rPr>
          <w:rFonts w:ascii="宋体" w:hAnsi="宋体" w:hint="eastAsia"/>
          <w:color w:val="000000"/>
          <w:sz w:val="21"/>
          <w:szCs w:val="21"/>
        </w:rPr>
        <w:lastRenderedPageBreak/>
        <w:t>3.2需求概述</w:t>
      </w:r>
      <w:bookmarkEnd w:id="16"/>
      <w:bookmarkEnd w:id="17"/>
    </w:p>
    <w:p w14:paraId="2FE0B920" w14:textId="1D450873" w:rsidR="000E46EF" w:rsidRPr="00583799" w:rsidRDefault="000E46EF" w:rsidP="000E46EF">
      <w:pPr>
        <w:pStyle w:val="3"/>
        <w:spacing w:before="0" w:after="0" w:line="240" w:lineRule="auto"/>
        <w:rPr>
          <w:rFonts w:ascii="宋体" w:hAnsi="宋体"/>
          <w:color w:val="000000"/>
          <w:sz w:val="21"/>
          <w:szCs w:val="21"/>
        </w:rPr>
      </w:pPr>
      <w:bookmarkStart w:id="18" w:name="_Toc235851504"/>
      <w:bookmarkStart w:id="19" w:name="_Toc235938913"/>
      <w:r w:rsidRPr="00583799">
        <w:rPr>
          <w:rFonts w:ascii="宋体" w:hAnsi="宋体" w:hint="eastAsia"/>
          <w:color w:val="000000"/>
          <w:sz w:val="21"/>
          <w:szCs w:val="21"/>
        </w:rPr>
        <w:t>3.2.1</w:t>
      </w:r>
      <w:bookmarkEnd w:id="18"/>
      <w:bookmarkEnd w:id="19"/>
      <w:r w:rsidR="00217CB1">
        <w:rPr>
          <w:rFonts w:ascii="宋体" w:hAnsi="宋体" w:hint="eastAsia"/>
          <w:color w:val="000000"/>
          <w:sz w:val="21"/>
          <w:szCs w:val="21"/>
          <w:lang w:eastAsia="zh-CN"/>
        </w:rPr>
        <w:t>系统总体功能和业务结构</w:t>
      </w:r>
    </w:p>
    <w:p w14:paraId="5B2ABB5C" w14:textId="10B8204A" w:rsidR="000E46EF" w:rsidRDefault="000E46EF" w:rsidP="000E46EF">
      <w:pPr>
        <w:ind w:firstLineChars="200" w:firstLine="420"/>
        <w:rPr>
          <w:rFonts w:ascii="宋体" w:hAnsi="宋体"/>
          <w:color w:val="000000"/>
          <w:szCs w:val="21"/>
        </w:rPr>
      </w:pPr>
      <w:r w:rsidRPr="00583799">
        <w:rPr>
          <w:rFonts w:ascii="宋体" w:hAnsi="宋体" w:hint="eastAsia"/>
          <w:color w:val="000000"/>
          <w:szCs w:val="21"/>
        </w:rPr>
        <w:t>本</w:t>
      </w:r>
      <w:r w:rsidR="00D90768">
        <w:rPr>
          <w:rFonts w:ascii="宋体" w:hAnsi="宋体" w:hint="eastAsia"/>
          <w:color w:val="000000"/>
          <w:szCs w:val="21"/>
        </w:rPr>
        <w:t>管理</w:t>
      </w:r>
      <w:r w:rsidRPr="00583799">
        <w:rPr>
          <w:rFonts w:ascii="宋体" w:hAnsi="宋体" w:hint="eastAsia"/>
          <w:color w:val="000000"/>
          <w:szCs w:val="21"/>
        </w:rPr>
        <w:t>系统</w:t>
      </w:r>
      <w:r w:rsidR="00D90768">
        <w:rPr>
          <w:rFonts w:ascii="宋体" w:hAnsi="宋体" w:hint="eastAsia"/>
          <w:color w:val="000000"/>
          <w:szCs w:val="21"/>
        </w:rPr>
        <w:t>软件</w:t>
      </w:r>
      <w:r w:rsidRPr="00583799">
        <w:rPr>
          <w:rFonts w:ascii="宋体" w:hAnsi="宋体" w:hint="eastAsia"/>
          <w:color w:val="000000"/>
          <w:szCs w:val="21"/>
        </w:rPr>
        <w:t>希望</w:t>
      </w:r>
      <w:r w:rsidR="00D90768">
        <w:rPr>
          <w:rFonts w:ascii="宋体" w:hAnsi="宋体" w:hint="eastAsia"/>
          <w:color w:val="000000"/>
          <w:szCs w:val="21"/>
        </w:rPr>
        <w:t>借助移动互联网蓬勃发展的趋势</w:t>
      </w:r>
      <w:r w:rsidRPr="00583799">
        <w:rPr>
          <w:rFonts w:ascii="宋体" w:hAnsi="宋体" w:hint="eastAsia"/>
          <w:color w:val="000000"/>
          <w:szCs w:val="21"/>
        </w:rPr>
        <w:t>，为传统</w:t>
      </w:r>
      <w:r w:rsidR="004B16D3">
        <w:rPr>
          <w:rFonts w:ascii="宋体" w:hAnsi="宋体" w:hint="eastAsia"/>
          <w:color w:val="000000"/>
          <w:szCs w:val="21"/>
        </w:rPr>
        <w:t>的图书馆</w:t>
      </w:r>
      <w:r w:rsidRPr="00583799">
        <w:rPr>
          <w:rFonts w:ascii="宋体" w:hAnsi="宋体" w:hint="eastAsia"/>
          <w:color w:val="000000"/>
          <w:szCs w:val="21"/>
        </w:rPr>
        <w:t>打造一个</w:t>
      </w:r>
      <w:r w:rsidR="004B16D3">
        <w:rPr>
          <w:rFonts w:ascii="宋体" w:hAnsi="宋体" w:hint="eastAsia"/>
          <w:color w:val="000000"/>
          <w:szCs w:val="21"/>
        </w:rPr>
        <w:t>崭新的管理平台</w:t>
      </w:r>
      <w:r w:rsidRPr="00583799">
        <w:rPr>
          <w:rFonts w:ascii="宋体" w:hAnsi="宋体" w:hint="eastAsia"/>
          <w:color w:val="000000"/>
          <w:szCs w:val="21"/>
        </w:rPr>
        <w:t>。本系统希望通过</w:t>
      </w:r>
      <w:r w:rsidR="006153D6">
        <w:rPr>
          <w:rFonts w:ascii="宋体" w:hAnsi="宋体" w:hint="eastAsia"/>
          <w:color w:val="000000"/>
          <w:szCs w:val="21"/>
        </w:rPr>
        <w:t>移动端</w:t>
      </w:r>
      <w:r w:rsidR="006153D6">
        <w:rPr>
          <w:rFonts w:ascii="宋体" w:hAnsi="宋体" w:hint="eastAsia"/>
          <w:color w:val="000000"/>
          <w:szCs w:val="21"/>
        </w:rPr>
        <w:t>A</w:t>
      </w:r>
      <w:r w:rsidR="006153D6">
        <w:rPr>
          <w:rFonts w:ascii="宋体" w:hAnsi="宋体"/>
          <w:color w:val="000000"/>
          <w:szCs w:val="21"/>
        </w:rPr>
        <w:t>PP</w:t>
      </w:r>
      <w:r w:rsidR="006153D6">
        <w:rPr>
          <w:rFonts w:ascii="宋体" w:hAnsi="宋体" w:hint="eastAsia"/>
          <w:color w:val="000000"/>
          <w:szCs w:val="21"/>
        </w:rPr>
        <w:t>和网页端管理结合</w:t>
      </w:r>
      <w:r w:rsidRPr="00583799">
        <w:rPr>
          <w:rFonts w:ascii="宋体" w:hAnsi="宋体" w:hint="eastAsia"/>
          <w:color w:val="000000"/>
          <w:szCs w:val="21"/>
        </w:rPr>
        <w:t>的手段对</w:t>
      </w:r>
      <w:r w:rsidR="006153D6">
        <w:rPr>
          <w:rFonts w:ascii="宋体" w:hAnsi="宋体" w:hint="eastAsia"/>
          <w:color w:val="000000"/>
          <w:szCs w:val="21"/>
        </w:rPr>
        <w:t>图书馆资源的分配、利用、回收</w:t>
      </w:r>
      <w:r w:rsidRPr="00583799">
        <w:rPr>
          <w:rFonts w:ascii="宋体" w:hAnsi="宋体" w:hint="eastAsia"/>
          <w:color w:val="000000"/>
          <w:szCs w:val="21"/>
        </w:rPr>
        <w:t>等环节进行管理，以达到人力与设备费用的</w:t>
      </w:r>
      <w:r w:rsidR="006153D6">
        <w:rPr>
          <w:rFonts w:ascii="宋体" w:hAnsi="宋体" w:hint="eastAsia"/>
          <w:color w:val="000000"/>
          <w:szCs w:val="21"/>
        </w:rPr>
        <w:t>降低</w:t>
      </w:r>
      <w:r w:rsidRPr="00583799">
        <w:rPr>
          <w:rFonts w:ascii="宋体" w:hAnsi="宋体" w:hint="eastAsia"/>
          <w:color w:val="000000"/>
          <w:szCs w:val="21"/>
        </w:rPr>
        <w:t>，服务能力的提高，管理信息</w:t>
      </w:r>
      <w:r w:rsidR="007D3C0A">
        <w:rPr>
          <w:rFonts w:ascii="宋体" w:hAnsi="宋体" w:hint="eastAsia"/>
          <w:color w:val="000000"/>
          <w:szCs w:val="21"/>
        </w:rPr>
        <w:t>工作</w:t>
      </w:r>
      <w:r w:rsidRPr="00583799">
        <w:rPr>
          <w:rFonts w:ascii="宋体" w:hAnsi="宋体" w:hint="eastAsia"/>
          <w:color w:val="000000"/>
          <w:szCs w:val="21"/>
        </w:rPr>
        <w:t>的改进，</w:t>
      </w:r>
      <w:r w:rsidR="005533AA">
        <w:rPr>
          <w:rFonts w:ascii="宋体" w:hAnsi="宋体" w:hint="eastAsia"/>
          <w:color w:val="000000"/>
          <w:szCs w:val="21"/>
        </w:rPr>
        <w:t>用户反馈度好</w:t>
      </w:r>
      <w:r w:rsidRPr="00583799">
        <w:rPr>
          <w:rFonts w:ascii="宋体" w:hAnsi="宋体" w:hint="eastAsia"/>
          <w:color w:val="000000"/>
          <w:szCs w:val="21"/>
        </w:rPr>
        <w:t>等目标。</w:t>
      </w:r>
      <w:r w:rsidR="000C068B">
        <w:rPr>
          <w:rFonts w:ascii="宋体" w:hAnsi="宋体" w:hint="eastAsia"/>
          <w:color w:val="000000"/>
          <w:szCs w:val="21"/>
        </w:rPr>
        <w:t>总体功能分为两个方面：</w:t>
      </w:r>
    </w:p>
    <w:p w14:paraId="02BB7C58" w14:textId="5328106E" w:rsidR="000C068B" w:rsidRPr="00252C95" w:rsidRDefault="000C068B" w:rsidP="00252C95">
      <w:pPr>
        <w:pStyle w:val="a8"/>
        <w:numPr>
          <w:ilvl w:val="0"/>
          <w:numId w:val="5"/>
        </w:numPr>
        <w:ind w:firstLineChars="0"/>
        <w:rPr>
          <w:rFonts w:ascii="宋体" w:hAnsi="宋体"/>
          <w:color w:val="000000"/>
          <w:szCs w:val="21"/>
        </w:rPr>
      </w:pPr>
      <w:r w:rsidRPr="00252C95">
        <w:rPr>
          <w:rFonts w:ascii="宋体" w:hAnsi="宋体" w:hint="eastAsia"/>
          <w:color w:val="000000"/>
          <w:szCs w:val="21"/>
        </w:rPr>
        <w:t>来馆用户</w:t>
      </w:r>
    </w:p>
    <w:p w14:paraId="7B00760F" w14:textId="50504D01" w:rsidR="00043577" w:rsidRDefault="00043577" w:rsidP="00043577">
      <w:pPr>
        <w:pStyle w:val="a8"/>
        <w:ind w:left="782" w:firstLineChars="0" w:firstLine="0"/>
        <w:jc w:val="left"/>
      </w:pPr>
      <w:r>
        <w:rPr>
          <w:rFonts w:hint="eastAsia"/>
        </w:rPr>
        <w:t>1</w:t>
      </w:r>
      <w:r>
        <w:t>.</w:t>
      </w:r>
      <w:r>
        <w:rPr>
          <w:rFonts w:hint="eastAsia"/>
        </w:rPr>
        <w:t>学生通过图书馆管理系统的网址或者APP进入登录界面，在输入初始的账户和密码之后，如果成功登录，将进入图书馆管理系统，此时学生用户获取的是学生权限。</w:t>
      </w:r>
    </w:p>
    <w:p w14:paraId="5BBE04ED" w14:textId="294E1F12" w:rsidR="00043577" w:rsidRDefault="00043577" w:rsidP="00043577">
      <w:pPr>
        <w:pStyle w:val="a8"/>
        <w:ind w:left="782" w:firstLineChars="0" w:firstLine="0"/>
        <w:jc w:val="left"/>
      </w:pPr>
      <w:r>
        <w:rPr>
          <w:rFonts w:hint="eastAsia"/>
        </w:rPr>
        <w:t>2</w:t>
      </w:r>
      <w:r>
        <w:t>.</w:t>
      </w:r>
      <w:r>
        <w:rPr>
          <w:rFonts w:hint="eastAsia"/>
        </w:rPr>
        <w:t>在该系统中，学生只能查询相关书籍的借阅情况、借阅书籍、图书馆阅读室座位空闲情况、座位预约以及修改密码、个人信息</w:t>
      </w:r>
      <w:r>
        <w:t xml:space="preserve"> </w:t>
      </w:r>
    </w:p>
    <w:p w14:paraId="23CFCC18" w14:textId="789D869C" w:rsidR="00043577" w:rsidRDefault="00043577" w:rsidP="00043577">
      <w:pPr>
        <w:pStyle w:val="a8"/>
        <w:ind w:left="782" w:firstLineChars="0" w:firstLine="0"/>
        <w:jc w:val="left"/>
      </w:pPr>
      <w:r>
        <w:rPr>
          <w:rFonts w:hint="eastAsia"/>
        </w:rPr>
        <w:t>3</w:t>
      </w:r>
      <w:r>
        <w:t>.</w:t>
      </w:r>
      <w:r>
        <w:rPr>
          <w:rFonts w:hint="eastAsia"/>
        </w:rPr>
        <w:t>在借阅书籍的子系统中，可以根据不同的书籍名，查询相关书籍借阅与否、剩余数量以及自身已经借阅书籍的情况，包括数量和每本图书的借还书日期。</w:t>
      </w:r>
    </w:p>
    <w:p w14:paraId="6F75A0C2" w14:textId="616C0543" w:rsidR="000C068B" w:rsidRPr="00555F0D" w:rsidRDefault="00043577" w:rsidP="00555F0D">
      <w:pPr>
        <w:pStyle w:val="a8"/>
        <w:ind w:left="782" w:firstLineChars="0" w:firstLine="0"/>
        <w:jc w:val="left"/>
      </w:pPr>
      <w:r>
        <w:rPr>
          <w:rFonts w:hint="eastAsia"/>
        </w:rPr>
        <w:t>在预约子系统中，可以查询即时图书馆的座位情况，选定空闲座位预约；预约借阅图书，如果已经预约的图书不想借阅了，可以退订。</w:t>
      </w:r>
    </w:p>
    <w:p w14:paraId="575DBA9A" w14:textId="308D916B" w:rsidR="000C068B" w:rsidRPr="00252C95" w:rsidRDefault="00DB6858" w:rsidP="00252C95">
      <w:pPr>
        <w:pStyle w:val="a8"/>
        <w:numPr>
          <w:ilvl w:val="0"/>
          <w:numId w:val="5"/>
        </w:numPr>
        <w:ind w:firstLineChars="0"/>
        <w:rPr>
          <w:rFonts w:ascii="宋体" w:hAnsi="宋体"/>
          <w:color w:val="000000"/>
          <w:szCs w:val="21"/>
        </w:rPr>
      </w:pPr>
      <w:r>
        <w:rPr>
          <w:rFonts w:ascii="宋体" w:hAnsi="宋体" w:hint="eastAsia"/>
          <w:color w:val="000000"/>
          <w:szCs w:val="21"/>
        </w:rPr>
        <w:t>图书馆</w:t>
      </w:r>
      <w:r w:rsidR="00B5707C">
        <w:rPr>
          <w:rFonts w:ascii="宋体" w:hAnsi="宋体" w:hint="eastAsia"/>
          <w:color w:val="000000"/>
          <w:szCs w:val="21"/>
        </w:rPr>
        <w:t>管理员</w:t>
      </w:r>
    </w:p>
    <w:p w14:paraId="18FE6AF2" w14:textId="37AF8AE9" w:rsidR="00F27595" w:rsidRDefault="00F27595" w:rsidP="00F27595">
      <w:pPr>
        <w:pStyle w:val="a8"/>
        <w:ind w:left="780" w:firstLineChars="0" w:firstLine="0"/>
        <w:jc w:val="left"/>
      </w:pPr>
      <w:r>
        <w:rPr>
          <w:rFonts w:hint="eastAsia"/>
        </w:rPr>
        <w:t>1</w:t>
      </w:r>
      <w:r>
        <w:t>.管理员通过教务管理系统的网址，再输入初始的账户和密码之后，如果成功登录，将进入</w:t>
      </w:r>
      <w:r>
        <w:rPr>
          <w:rFonts w:hint="eastAsia"/>
        </w:rPr>
        <w:t>图书馆</w:t>
      </w:r>
      <w:r>
        <w:t>管理系统</w:t>
      </w:r>
      <w:r>
        <w:rPr>
          <w:rFonts w:hint="eastAsia"/>
        </w:rPr>
        <w:t>，此时管理员用户获取的是管理员权限</w:t>
      </w:r>
      <w:r>
        <w:t>。</w:t>
      </w:r>
    </w:p>
    <w:p w14:paraId="5786F4A0" w14:textId="1E4F408C" w:rsidR="00252C95" w:rsidRPr="00555F0D" w:rsidRDefault="00F27595" w:rsidP="00555F0D">
      <w:pPr>
        <w:pStyle w:val="a8"/>
        <w:ind w:left="780" w:firstLineChars="0" w:firstLine="0"/>
        <w:jc w:val="left"/>
      </w:pPr>
      <w:r>
        <w:rPr>
          <w:rFonts w:hint="eastAsia"/>
        </w:rPr>
        <w:t>2</w:t>
      </w:r>
      <w:r>
        <w:t>.在该系统中，可以</w:t>
      </w:r>
      <w:r>
        <w:rPr>
          <w:rFonts w:hint="eastAsia"/>
        </w:rPr>
        <w:t>增、删、改、查图书数据库中的数据、选择开闭馆时间、发布图书馆公告、对违规行为进行处理。</w:t>
      </w:r>
    </w:p>
    <w:p w14:paraId="0D9ED565" w14:textId="37AE8855" w:rsidR="000E46EF" w:rsidRPr="00583799" w:rsidRDefault="000E46EF" w:rsidP="008C742D">
      <w:pPr>
        <w:pStyle w:val="3"/>
        <w:spacing w:before="0" w:after="0" w:line="240" w:lineRule="auto"/>
        <w:contextualSpacing/>
        <w:rPr>
          <w:rFonts w:ascii="宋体" w:hAnsi="宋体"/>
          <w:color w:val="000000"/>
          <w:sz w:val="21"/>
          <w:szCs w:val="21"/>
        </w:rPr>
      </w:pPr>
      <w:bookmarkStart w:id="20" w:name="_Toc235851505"/>
      <w:bookmarkStart w:id="21" w:name="_Toc235938914"/>
      <w:r w:rsidRPr="00583799">
        <w:rPr>
          <w:rFonts w:ascii="宋体" w:hAnsi="宋体" w:hint="eastAsia"/>
          <w:color w:val="000000"/>
          <w:sz w:val="21"/>
          <w:szCs w:val="21"/>
        </w:rPr>
        <w:t>3.2.2</w:t>
      </w:r>
      <w:bookmarkEnd w:id="20"/>
      <w:bookmarkEnd w:id="21"/>
      <w:r w:rsidR="00386976">
        <w:rPr>
          <w:rFonts w:ascii="宋体" w:hAnsi="宋体" w:hint="eastAsia"/>
          <w:color w:val="000000"/>
          <w:sz w:val="21"/>
          <w:szCs w:val="21"/>
          <w:lang w:eastAsia="zh-CN"/>
        </w:rPr>
        <w:t>硬件系统的需求</w:t>
      </w:r>
    </w:p>
    <w:p w14:paraId="216D470E" w14:textId="1D9E66D6" w:rsidR="000E46EF" w:rsidRPr="00FC25C7" w:rsidRDefault="00FC25C7" w:rsidP="00FC25C7">
      <w:pPr>
        <w:ind w:firstLine="420"/>
        <w:rPr>
          <w:rFonts w:ascii="宋体" w:hAnsi="宋体"/>
          <w:color w:val="000000"/>
          <w:szCs w:val="21"/>
        </w:rPr>
      </w:pPr>
      <w:r>
        <w:rPr>
          <w:rFonts w:ascii="等线" w:eastAsia="等线" w:hAnsi="等线" w:hint="eastAsia"/>
          <w:color w:val="000000"/>
          <w:szCs w:val="21"/>
        </w:rPr>
        <w:t>①</w:t>
      </w:r>
      <w:r w:rsidR="000E46EF" w:rsidRPr="00FC25C7">
        <w:rPr>
          <w:rFonts w:ascii="宋体" w:hAnsi="宋体" w:hint="eastAsia"/>
          <w:color w:val="000000"/>
          <w:szCs w:val="21"/>
        </w:rPr>
        <w:t>CPU</w:t>
      </w:r>
      <w:r w:rsidR="000E46EF" w:rsidRPr="00FC25C7">
        <w:rPr>
          <w:rFonts w:ascii="宋体" w:hAnsi="宋体" w:hint="eastAsia"/>
          <w:color w:val="000000"/>
          <w:szCs w:val="21"/>
        </w:rPr>
        <w:t>：</w:t>
      </w:r>
      <w:r w:rsidR="000E46EF" w:rsidRPr="00FC25C7">
        <w:rPr>
          <w:rFonts w:ascii="宋体" w:hAnsi="宋体" w:hint="eastAsia"/>
          <w:color w:val="000000"/>
          <w:szCs w:val="21"/>
        </w:rPr>
        <w:t>2.2 GHz</w:t>
      </w:r>
      <w:r w:rsidR="000E46EF" w:rsidRPr="00FC25C7">
        <w:rPr>
          <w:rFonts w:ascii="宋体" w:hAnsi="宋体" w:hint="eastAsia"/>
          <w:color w:val="000000"/>
          <w:szCs w:val="21"/>
        </w:rPr>
        <w:t>及以上</w:t>
      </w:r>
    </w:p>
    <w:p w14:paraId="784BA2DF" w14:textId="2B6214B8" w:rsidR="000E46EF" w:rsidRPr="00FC25C7" w:rsidRDefault="00FC25C7" w:rsidP="00FC25C7">
      <w:pPr>
        <w:pStyle w:val="a8"/>
        <w:ind w:left="420" w:firstLineChars="0" w:firstLine="0"/>
        <w:rPr>
          <w:rFonts w:ascii="宋体" w:hAnsi="宋体"/>
          <w:color w:val="000000"/>
          <w:szCs w:val="21"/>
        </w:rPr>
      </w:pPr>
      <w:r>
        <w:rPr>
          <w:rFonts w:asciiTheme="minorEastAsia" w:hAnsiTheme="minorEastAsia" w:hint="eastAsia"/>
          <w:color w:val="000000"/>
          <w:szCs w:val="21"/>
        </w:rPr>
        <w:t>②</w:t>
      </w:r>
      <w:r w:rsidR="000E46EF" w:rsidRPr="00FC25C7">
        <w:rPr>
          <w:rFonts w:ascii="宋体" w:hAnsi="宋体" w:hint="eastAsia"/>
          <w:color w:val="000000"/>
          <w:szCs w:val="21"/>
        </w:rPr>
        <w:t>内存：最少</w:t>
      </w:r>
      <w:r w:rsidR="005637F8" w:rsidRPr="00FC25C7">
        <w:rPr>
          <w:rFonts w:ascii="宋体" w:hAnsi="宋体"/>
          <w:color w:val="000000"/>
          <w:szCs w:val="21"/>
        </w:rPr>
        <w:t>256</w:t>
      </w:r>
      <w:r w:rsidR="000E46EF" w:rsidRPr="00FC25C7">
        <w:rPr>
          <w:rFonts w:ascii="宋体" w:hAnsi="宋体" w:hint="eastAsia"/>
          <w:color w:val="000000"/>
          <w:szCs w:val="21"/>
        </w:rPr>
        <w:t>M</w:t>
      </w:r>
      <w:r w:rsidR="000E46EF" w:rsidRPr="00FC25C7">
        <w:rPr>
          <w:rFonts w:ascii="宋体" w:hAnsi="宋体" w:hint="eastAsia"/>
          <w:color w:val="000000"/>
          <w:szCs w:val="21"/>
        </w:rPr>
        <w:t>可用内存，建议</w:t>
      </w:r>
      <w:smartTag w:uri="urn:schemas-microsoft-com:office:smarttags" w:element="chmetcnv">
        <w:smartTagPr>
          <w:attr w:name="UnitName" w:val="m"/>
          <w:attr w:name="SourceValue" w:val="512"/>
          <w:attr w:name="HasSpace" w:val="False"/>
          <w:attr w:name="Negative" w:val="False"/>
          <w:attr w:name="NumberType" w:val="1"/>
          <w:attr w:name="TCSC" w:val="0"/>
        </w:smartTagPr>
        <w:r w:rsidR="000E46EF" w:rsidRPr="00FC25C7">
          <w:rPr>
            <w:rFonts w:ascii="宋体" w:hAnsi="宋体" w:cs="宋体" w:hint="eastAsia"/>
            <w:bCs/>
            <w:color w:val="000000"/>
            <w:kern w:val="0"/>
            <w:szCs w:val="21"/>
          </w:rPr>
          <w:t>512M</w:t>
        </w:r>
      </w:smartTag>
      <w:r w:rsidR="000E46EF" w:rsidRPr="00FC25C7">
        <w:rPr>
          <w:rFonts w:ascii="宋体" w:hAnsi="宋体" w:hint="eastAsia"/>
          <w:color w:val="000000"/>
          <w:szCs w:val="21"/>
        </w:rPr>
        <w:t xml:space="preserve"> </w:t>
      </w:r>
      <w:r w:rsidR="000E46EF" w:rsidRPr="00FC25C7">
        <w:rPr>
          <w:rFonts w:ascii="宋体" w:hAnsi="宋体" w:hint="eastAsia"/>
          <w:color w:val="000000"/>
          <w:szCs w:val="21"/>
        </w:rPr>
        <w:t>以上</w:t>
      </w:r>
    </w:p>
    <w:p w14:paraId="08B44D76" w14:textId="7DC28B2C" w:rsidR="000E46EF" w:rsidRPr="00FC25C7" w:rsidRDefault="00FC25C7" w:rsidP="00FC25C7">
      <w:pPr>
        <w:ind w:left="420"/>
        <w:rPr>
          <w:rFonts w:ascii="宋体" w:hAnsi="宋体"/>
          <w:color w:val="000000"/>
          <w:szCs w:val="21"/>
        </w:rPr>
      </w:pPr>
      <w:r>
        <w:rPr>
          <w:rFonts w:asciiTheme="minorEastAsia" w:hAnsiTheme="minorEastAsia" w:hint="eastAsia"/>
          <w:color w:val="000000"/>
          <w:szCs w:val="21"/>
        </w:rPr>
        <w:t>③</w:t>
      </w:r>
      <w:r w:rsidR="000E46EF" w:rsidRPr="00FC25C7">
        <w:rPr>
          <w:rFonts w:ascii="宋体" w:hAnsi="宋体" w:hint="eastAsia"/>
          <w:color w:val="000000"/>
          <w:szCs w:val="21"/>
        </w:rPr>
        <w:t>硬盘：最少</w:t>
      </w:r>
      <w:r w:rsidR="005637F8" w:rsidRPr="00FC25C7">
        <w:rPr>
          <w:rFonts w:ascii="宋体" w:hAnsi="宋体"/>
          <w:color w:val="000000"/>
          <w:szCs w:val="21"/>
        </w:rPr>
        <w:t>2</w:t>
      </w:r>
      <w:r w:rsidR="000E46EF" w:rsidRPr="00FC25C7">
        <w:rPr>
          <w:rFonts w:ascii="宋体" w:hAnsi="宋体" w:hint="eastAsia"/>
          <w:color w:val="000000"/>
          <w:szCs w:val="21"/>
        </w:rPr>
        <w:t>G</w:t>
      </w:r>
      <w:r w:rsidR="000E46EF" w:rsidRPr="00FC25C7">
        <w:rPr>
          <w:rFonts w:ascii="宋体" w:hAnsi="宋体" w:hint="eastAsia"/>
          <w:color w:val="000000"/>
          <w:szCs w:val="21"/>
        </w:rPr>
        <w:t>可用磁盘空间，建议</w:t>
      </w:r>
      <w:smartTag w:uri="urn:schemas-microsoft-com:office:smarttags" w:element="chmetcnv">
        <w:smartTagPr>
          <w:attr w:name="TCSC" w:val="0"/>
          <w:attr w:name="NumberType" w:val="1"/>
          <w:attr w:name="Negative" w:val="False"/>
          <w:attr w:name="HasSpace" w:val="False"/>
          <w:attr w:name="SourceValue" w:val="10"/>
          <w:attr w:name="UnitName" w:val="g"/>
        </w:smartTagPr>
        <w:r w:rsidR="000E46EF" w:rsidRPr="00FC25C7">
          <w:rPr>
            <w:rFonts w:ascii="宋体" w:hAnsi="宋体" w:hint="eastAsia"/>
            <w:color w:val="000000"/>
            <w:szCs w:val="21"/>
          </w:rPr>
          <w:t>10G</w:t>
        </w:r>
      </w:smartTag>
      <w:r w:rsidR="000E46EF" w:rsidRPr="00FC25C7">
        <w:rPr>
          <w:rFonts w:ascii="宋体" w:hAnsi="宋体" w:hint="eastAsia"/>
          <w:color w:val="000000"/>
          <w:szCs w:val="21"/>
        </w:rPr>
        <w:t>以上</w:t>
      </w:r>
    </w:p>
    <w:p w14:paraId="080C5281" w14:textId="2EEF9A38" w:rsidR="000E46EF" w:rsidRPr="00583799" w:rsidRDefault="002452D5" w:rsidP="000E46EF">
      <w:pPr>
        <w:ind w:firstLineChars="200" w:firstLine="420"/>
        <w:rPr>
          <w:rFonts w:ascii="宋体" w:hAnsi="宋体"/>
          <w:color w:val="000000"/>
          <w:szCs w:val="21"/>
        </w:rPr>
      </w:pPr>
      <w:r>
        <w:rPr>
          <w:rFonts w:ascii="等线" w:eastAsia="等线" w:hAnsi="等线" w:hint="eastAsia"/>
          <w:color w:val="000000"/>
          <w:szCs w:val="21"/>
        </w:rPr>
        <w:t>④</w:t>
      </w:r>
      <w:r w:rsidR="000E46EF" w:rsidRPr="00583799">
        <w:rPr>
          <w:rFonts w:ascii="宋体" w:hAnsi="宋体" w:hint="eastAsia"/>
          <w:color w:val="000000"/>
          <w:szCs w:val="21"/>
        </w:rPr>
        <w:t>显示：</w:t>
      </w:r>
      <w:r w:rsidR="000E46EF" w:rsidRPr="00583799">
        <w:rPr>
          <w:rFonts w:ascii="宋体" w:hAnsi="宋体" w:hint="eastAsia"/>
          <w:color w:val="000000"/>
          <w:szCs w:val="21"/>
        </w:rPr>
        <w:t>1280x1024</w:t>
      </w:r>
      <w:r w:rsidR="000E46EF" w:rsidRPr="00583799">
        <w:rPr>
          <w:rFonts w:ascii="宋体" w:hAnsi="宋体" w:hint="eastAsia"/>
          <w:color w:val="000000"/>
          <w:szCs w:val="21"/>
        </w:rPr>
        <w:t>分辨率及以上</w:t>
      </w:r>
    </w:p>
    <w:p w14:paraId="5BC5DFE6" w14:textId="0905532E" w:rsidR="000E46EF" w:rsidRPr="00583799" w:rsidRDefault="000E46EF" w:rsidP="000E46EF">
      <w:pPr>
        <w:pStyle w:val="4"/>
        <w:spacing w:before="0" w:after="0" w:line="240" w:lineRule="auto"/>
        <w:contextualSpacing/>
        <w:rPr>
          <w:rFonts w:ascii="宋体" w:hAnsi="宋体"/>
          <w:color w:val="000000"/>
          <w:sz w:val="21"/>
          <w:szCs w:val="21"/>
        </w:rPr>
      </w:pPr>
      <w:r w:rsidRPr="00583799">
        <w:rPr>
          <w:rFonts w:ascii="宋体" w:hAnsi="宋体"/>
          <w:color w:val="000000"/>
          <w:sz w:val="21"/>
          <w:szCs w:val="21"/>
        </w:rPr>
        <w:t>3</w:t>
      </w:r>
      <w:r w:rsidRPr="00583799">
        <w:rPr>
          <w:rFonts w:ascii="宋体" w:hAnsi="宋体" w:hint="eastAsia"/>
          <w:color w:val="000000"/>
          <w:sz w:val="21"/>
          <w:szCs w:val="21"/>
        </w:rPr>
        <w:t>.2.</w:t>
      </w:r>
      <w:r w:rsidR="008C742D">
        <w:rPr>
          <w:rFonts w:ascii="宋体" w:hAnsi="宋体"/>
          <w:color w:val="000000"/>
          <w:sz w:val="21"/>
          <w:szCs w:val="21"/>
        </w:rPr>
        <w:t>3</w:t>
      </w:r>
      <w:r w:rsidRPr="00583799">
        <w:rPr>
          <w:rFonts w:ascii="宋体" w:hAnsi="宋体" w:hint="eastAsia"/>
          <w:color w:val="000000"/>
          <w:sz w:val="21"/>
          <w:szCs w:val="21"/>
        </w:rPr>
        <w:t>软件环境</w:t>
      </w:r>
    </w:p>
    <w:p w14:paraId="512B6DDE" w14:textId="0F8C8C60" w:rsidR="000E46EF" w:rsidRPr="00260730" w:rsidRDefault="00260730" w:rsidP="00260730">
      <w:pPr>
        <w:ind w:firstLine="420"/>
        <w:rPr>
          <w:rFonts w:ascii="宋体" w:hAnsi="宋体"/>
          <w:color w:val="000000"/>
          <w:szCs w:val="21"/>
        </w:rPr>
      </w:pPr>
      <w:r w:rsidRPr="00260730">
        <w:rPr>
          <w:rFonts w:ascii="等线" w:eastAsia="等线" w:hAnsi="等线" w:hint="eastAsia"/>
          <w:color w:val="000000"/>
          <w:szCs w:val="21"/>
        </w:rPr>
        <w:t>①</w:t>
      </w:r>
      <w:r w:rsidR="000E46EF" w:rsidRPr="00260730">
        <w:rPr>
          <w:rFonts w:ascii="宋体" w:hAnsi="宋体" w:hint="eastAsia"/>
          <w:color w:val="000000"/>
          <w:szCs w:val="21"/>
        </w:rPr>
        <w:t xml:space="preserve">Windows </w:t>
      </w:r>
      <w:r w:rsidR="000E46EF" w:rsidRPr="00260730">
        <w:rPr>
          <w:rFonts w:ascii="宋体" w:hAnsi="宋体"/>
          <w:color w:val="000000"/>
          <w:szCs w:val="21"/>
        </w:rPr>
        <w:t>XP</w:t>
      </w:r>
      <w:r w:rsidR="000E46EF" w:rsidRPr="00260730">
        <w:rPr>
          <w:rFonts w:ascii="宋体" w:hAnsi="宋体" w:hint="eastAsia"/>
          <w:color w:val="000000"/>
          <w:szCs w:val="21"/>
        </w:rPr>
        <w:t xml:space="preserve"> </w:t>
      </w:r>
      <w:r w:rsidR="000E46EF" w:rsidRPr="00260730">
        <w:rPr>
          <w:rFonts w:ascii="宋体" w:hAnsi="宋体" w:hint="eastAsia"/>
          <w:color w:val="000000"/>
          <w:szCs w:val="21"/>
        </w:rPr>
        <w:t>以上的操作系统</w:t>
      </w:r>
      <w:r w:rsidR="000E46EF" w:rsidRPr="00260730">
        <w:rPr>
          <w:rFonts w:ascii="宋体" w:hAnsi="宋体" w:hint="eastAsia"/>
          <w:color w:val="000000"/>
          <w:szCs w:val="21"/>
        </w:rPr>
        <w:t xml:space="preserve"> </w:t>
      </w:r>
    </w:p>
    <w:p w14:paraId="5FB6463D" w14:textId="0A8E40F0" w:rsidR="00260730" w:rsidRPr="00583799" w:rsidRDefault="00260730" w:rsidP="000E46EF">
      <w:pPr>
        <w:ind w:firstLineChars="200" w:firstLine="420"/>
        <w:rPr>
          <w:rFonts w:ascii="宋体" w:hAnsi="宋体"/>
          <w:color w:val="000000"/>
          <w:szCs w:val="21"/>
        </w:rPr>
      </w:pPr>
      <w:r>
        <w:rPr>
          <w:rFonts w:asciiTheme="minorEastAsia" w:hAnsiTheme="minorEastAsia" w:hint="eastAsia"/>
          <w:color w:val="000000"/>
          <w:szCs w:val="21"/>
        </w:rPr>
        <w:t>②An</w:t>
      </w:r>
      <w:r>
        <w:rPr>
          <w:rFonts w:asciiTheme="minorEastAsia" w:hAnsiTheme="minorEastAsia"/>
          <w:color w:val="000000"/>
          <w:szCs w:val="21"/>
        </w:rPr>
        <w:t>droidStudio</w:t>
      </w:r>
      <w:r w:rsidR="00595B54">
        <w:rPr>
          <w:rFonts w:asciiTheme="minorEastAsia" w:hAnsiTheme="minorEastAsia"/>
          <w:color w:val="000000"/>
          <w:szCs w:val="21"/>
        </w:rPr>
        <w:t xml:space="preserve"> 3.0.1</w:t>
      </w:r>
      <w:r w:rsidR="00137BDE">
        <w:rPr>
          <w:rFonts w:asciiTheme="minorEastAsia" w:hAnsiTheme="minorEastAsia" w:hint="eastAsia"/>
          <w:color w:val="000000"/>
          <w:szCs w:val="21"/>
        </w:rPr>
        <w:t>以上</w:t>
      </w:r>
    </w:p>
    <w:p w14:paraId="0A22CC65" w14:textId="26BBC7FE" w:rsidR="000E46EF" w:rsidRPr="00260730" w:rsidRDefault="00260730" w:rsidP="00260730">
      <w:pPr>
        <w:ind w:firstLine="420"/>
        <w:rPr>
          <w:rFonts w:ascii="宋体" w:hAnsi="宋体"/>
          <w:color w:val="000000"/>
          <w:szCs w:val="21"/>
        </w:rPr>
      </w:pPr>
      <w:r>
        <w:rPr>
          <w:rFonts w:ascii="等线" w:eastAsia="等线" w:hAnsi="等线" w:hint="eastAsia"/>
          <w:color w:val="000000"/>
          <w:szCs w:val="21"/>
        </w:rPr>
        <w:t>③</w:t>
      </w:r>
      <w:r w:rsidR="008C742D" w:rsidRPr="00260730">
        <w:rPr>
          <w:rFonts w:ascii="宋体" w:hAnsi="宋体" w:hint="eastAsia"/>
          <w:color w:val="000000"/>
          <w:szCs w:val="21"/>
        </w:rPr>
        <w:t>JD</w:t>
      </w:r>
      <w:r w:rsidR="008C742D" w:rsidRPr="00260730">
        <w:rPr>
          <w:rFonts w:ascii="宋体" w:hAnsi="宋体"/>
          <w:color w:val="000000"/>
          <w:szCs w:val="21"/>
        </w:rPr>
        <w:t>K 8</w:t>
      </w:r>
      <w:r w:rsidR="000A7D2E" w:rsidRPr="00260730">
        <w:rPr>
          <w:rFonts w:ascii="宋体" w:hAnsi="宋体" w:hint="eastAsia"/>
          <w:color w:val="000000"/>
          <w:szCs w:val="21"/>
        </w:rPr>
        <w:t>以上</w:t>
      </w:r>
    </w:p>
    <w:p w14:paraId="728E4E83" w14:textId="27B0016E" w:rsidR="000E46EF" w:rsidRPr="00583799" w:rsidRDefault="00260730" w:rsidP="000E46EF">
      <w:pPr>
        <w:ind w:firstLineChars="200" w:firstLine="420"/>
        <w:rPr>
          <w:rFonts w:ascii="宋体" w:hAnsi="宋体"/>
          <w:color w:val="000000"/>
          <w:szCs w:val="21"/>
        </w:rPr>
      </w:pPr>
      <w:r>
        <w:rPr>
          <w:rFonts w:ascii="等线" w:eastAsia="等线" w:hAnsi="等线" w:hint="eastAsia"/>
          <w:color w:val="000000"/>
          <w:szCs w:val="21"/>
        </w:rPr>
        <w:t>④</w:t>
      </w:r>
      <w:r w:rsidR="000E46EF" w:rsidRPr="00583799">
        <w:rPr>
          <w:rFonts w:ascii="宋体" w:hAnsi="宋体" w:hint="eastAsia"/>
          <w:color w:val="000000"/>
          <w:szCs w:val="21"/>
        </w:rPr>
        <w:t>Navicat 8.0</w:t>
      </w:r>
      <w:r w:rsidR="000E46EF" w:rsidRPr="00583799">
        <w:rPr>
          <w:rFonts w:ascii="宋体" w:hAnsi="宋体" w:hint="eastAsia"/>
          <w:color w:val="000000"/>
          <w:szCs w:val="21"/>
        </w:rPr>
        <w:t>及以上</w:t>
      </w:r>
    </w:p>
    <w:p w14:paraId="5866E19D" w14:textId="186A9FBA" w:rsidR="000E46EF" w:rsidRPr="00583799" w:rsidRDefault="00260730" w:rsidP="000E46EF">
      <w:pPr>
        <w:ind w:firstLineChars="200" w:firstLine="420"/>
        <w:rPr>
          <w:rFonts w:ascii="宋体" w:hAnsi="宋体"/>
          <w:color w:val="000000"/>
          <w:szCs w:val="21"/>
        </w:rPr>
      </w:pPr>
      <w:r>
        <w:rPr>
          <w:rFonts w:ascii="等线" w:eastAsia="等线" w:hAnsi="等线" w:hint="eastAsia"/>
          <w:color w:val="000000"/>
          <w:szCs w:val="21"/>
        </w:rPr>
        <w:t>⑤</w:t>
      </w:r>
      <w:r w:rsidR="000E46EF" w:rsidRPr="00583799">
        <w:rPr>
          <w:rFonts w:ascii="宋体" w:hAnsi="宋体" w:hint="eastAsia"/>
          <w:color w:val="000000"/>
          <w:szCs w:val="21"/>
        </w:rPr>
        <w:t>Office 2000</w:t>
      </w:r>
      <w:r w:rsidR="000E46EF" w:rsidRPr="00583799">
        <w:rPr>
          <w:rFonts w:ascii="宋体" w:hAnsi="宋体" w:hint="eastAsia"/>
          <w:color w:val="000000"/>
          <w:szCs w:val="21"/>
        </w:rPr>
        <w:t>应用软件</w:t>
      </w:r>
    </w:p>
    <w:p w14:paraId="7DEA1EC5" w14:textId="6C608A86" w:rsidR="000E46EF" w:rsidRPr="00E3577A" w:rsidRDefault="000E46EF" w:rsidP="00E3577A">
      <w:pPr>
        <w:pStyle w:val="4"/>
        <w:spacing w:before="0" w:after="0" w:line="240" w:lineRule="auto"/>
        <w:contextualSpacing/>
        <w:rPr>
          <w:rFonts w:ascii="宋体" w:hAnsi="宋体"/>
          <w:color w:val="000000"/>
          <w:sz w:val="21"/>
          <w:szCs w:val="21"/>
        </w:rPr>
      </w:pPr>
      <w:bookmarkStart w:id="22" w:name="_Toc235851506"/>
      <w:bookmarkStart w:id="23" w:name="_Toc235938915"/>
      <w:r w:rsidRPr="00E3577A">
        <w:rPr>
          <w:rFonts w:ascii="宋体" w:hAnsi="宋体" w:hint="eastAsia"/>
          <w:color w:val="000000"/>
          <w:sz w:val="21"/>
          <w:szCs w:val="21"/>
        </w:rPr>
        <w:t>3.2.</w:t>
      </w:r>
      <w:r w:rsidR="005637F8" w:rsidRPr="00E3577A">
        <w:rPr>
          <w:rFonts w:ascii="宋体" w:hAnsi="宋体"/>
          <w:color w:val="000000"/>
          <w:sz w:val="21"/>
          <w:szCs w:val="21"/>
        </w:rPr>
        <w:t>4</w:t>
      </w:r>
      <w:bookmarkEnd w:id="22"/>
      <w:bookmarkEnd w:id="23"/>
      <w:r w:rsidR="00E3577A">
        <w:rPr>
          <w:rFonts w:ascii="宋体" w:hAnsi="宋体" w:hint="eastAsia"/>
          <w:color w:val="000000"/>
          <w:sz w:val="21"/>
          <w:szCs w:val="21"/>
          <w:lang w:eastAsia="zh-CN"/>
        </w:rPr>
        <w:t>接口需求</w:t>
      </w:r>
    </w:p>
    <w:p w14:paraId="774CF8D5" w14:textId="11513E55" w:rsidR="0050520D" w:rsidRPr="0050520D" w:rsidRDefault="0050520D" w:rsidP="0050520D">
      <w:pPr>
        <w:rPr>
          <w:rFonts w:ascii="宋体" w:hAnsi="宋体"/>
          <w:color w:val="000000"/>
          <w:szCs w:val="21"/>
        </w:rPr>
      </w:pPr>
      <w:r>
        <w:rPr>
          <w:rFonts w:ascii="宋体" w:hAnsi="宋体"/>
          <w:color w:val="000000"/>
          <w:szCs w:val="21"/>
        </w:rPr>
        <w:tab/>
      </w:r>
      <w:r w:rsidR="00611022">
        <w:rPr>
          <w:rFonts w:ascii="等线" w:eastAsia="等线" w:hAnsi="等线" w:hint="eastAsia"/>
          <w:color w:val="000000"/>
          <w:szCs w:val="21"/>
        </w:rPr>
        <w:t>①</w:t>
      </w:r>
      <w:r w:rsidRPr="0050520D">
        <w:rPr>
          <w:rFonts w:ascii="宋体" w:hAnsi="宋体"/>
          <w:color w:val="000000"/>
          <w:szCs w:val="21"/>
        </w:rPr>
        <w:t>若是主动访问，有两种情况：</w:t>
      </w:r>
    </w:p>
    <w:p w14:paraId="5F48F6E2" w14:textId="1C402030" w:rsidR="0050520D" w:rsidRPr="0050520D" w:rsidRDefault="0050520D" w:rsidP="0050520D">
      <w:pPr>
        <w:rPr>
          <w:rFonts w:ascii="宋体" w:hAnsi="宋体"/>
          <w:color w:val="000000"/>
          <w:szCs w:val="21"/>
        </w:rPr>
      </w:pPr>
      <w:r w:rsidRPr="0050520D">
        <w:rPr>
          <w:rFonts w:ascii="宋体" w:hAnsi="宋体" w:hint="eastAsia"/>
          <w:color w:val="000000"/>
          <w:szCs w:val="21"/>
        </w:rPr>
        <w:t>一是我方是数据的使用方，需要主动从对方获取数据；二是我方是数据的提供方，需要主动将数据同步给对方。主动访问时无需做接口，而是访问对方的接口，需要明白的问题是：访问对方节点的接口时机、实时性或者周期性访问。</w:t>
      </w:r>
    </w:p>
    <w:p w14:paraId="25178F3F" w14:textId="1302EAA4" w:rsidR="0050520D" w:rsidRPr="0050520D" w:rsidRDefault="00611022" w:rsidP="00611022">
      <w:pPr>
        <w:ind w:firstLine="420"/>
        <w:rPr>
          <w:rFonts w:ascii="宋体" w:hAnsi="宋体"/>
          <w:color w:val="000000"/>
          <w:szCs w:val="21"/>
        </w:rPr>
      </w:pPr>
      <w:r>
        <w:rPr>
          <w:rFonts w:ascii="等线" w:eastAsia="等线" w:hAnsi="等线" w:hint="eastAsia"/>
          <w:color w:val="000000"/>
          <w:szCs w:val="21"/>
        </w:rPr>
        <w:t>②</w:t>
      </w:r>
      <w:r w:rsidR="0050520D" w:rsidRPr="0050520D">
        <w:rPr>
          <w:rFonts w:ascii="宋体" w:hAnsi="宋体"/>
          <w:color w:val="000000"/>
          <w:szCs w:val="21"/>
        </w:rPr>
        <w:t>若是被动请求，有两种情况：</w:t>
      </w:r>
    </w:p>
    <w:p w14:paraId="2D383D56" w14:textId="6F3D50BC" w:rsidR="00337AFF" w:rsidRDefault="0050520D" w:rsidP="0050520D">
      <w:pPr>
        <w:rPr>
          <w:rFonts w:ascii="宋体" w:hAnsi="宋体"/>
          <w:color w:val="000000"/>
          <w:szCs w:val="21"/>
        </w:rPr>
      </w:pPr>
      <w:r w:rsidRPr="0050520D">
        <w:rPr>
          <w:rFonts w:ascii="宋体" w:hAnsi="宋体" w:hint="eastAsia"/>
          <w:color w:val="000000"/>
          <w:szCs w:val="21"/>
        </w:rPr>
        <w:t>一是我方是数据提供方，需要对方来获取数据；二是我方是数据使用方，需要对方主动将数据同步过来。被动请求需要提供接口供对方访问，此时需要明确：对方访问时，需要提供的参数、根据提供的参数返回的数据、数据取值范围等。</w:t>
      </w:r>
    </w:p>
    <w:p w14:paraId="11AA0FA9" w14:textId="6FA0A0B4" w:rsidR="00337AFF" w:rsidRPr="00337AFF" w:rsidRDefault="00337AFF" w:rsidP="00337AFF">
      <w:pPr>
        <w:rPr>
          <w:rFonts w:ascii="宋体" w:eastAsia="宋体" w:hAnsi="宋体" w:cs="Times New Roman"/>
          <w:b/>
          <w:bCs/>
          <w:color w:val="000000"/>
          <w:szCs w:val="21"/>
          <w:lang w:val="x-none"/>
        </w:rPr>
      </w:pPr>
      <w:r w:rsidRPr="00337AFF">
        <w:rPr>
          <w:rFonts w:ascii="宋体" w:eastAsia="宋体" w:hAnsi="宋体" w:cs="Times New Roman"/>
          <w:b/>
          <w:bCs/>
          <w:color w:val="000000"/>
          <w:szCs w:val="21"/>
          <w:lang w:val="x-none"/>
        </w:rPr>
        <w:t>3.2.5用户的特点</w:t>
      </w:r>
    </w:p>
    <w:p w14:paraId="44278B54" w14:textId="0288A5EB" w:rsidR="00337AFF" w:rsidRPr="00337AFF" w:rsidRDefault="00337AFF" w:rsidP="00287DBF">
      <w:pPr>
        <w:ind w:firstLineChars="200" w:firstLine="420"/>
        <w:rPr>
          <w:rFonts w:ascii="宋体" w:hAnsi="宋体"/>
          <w:color w:val="000000"/>
          <w:szCs w:val="21"/>
        </w:rPr>
      </w:pPr>
      <w:r w:rsidRPr="00337AFF">
        <w:rPr>
          <w:rFonts w:ascii="宋体" w:hAnsi="宋体" w:hint="eastAsia"/>
          <w:color w:val="000000"/>
          <w:szCs w:val="21"/>
        </w:rPr>
        <w:t>用户分别是</w:t>
      </w:r>
      <w:r>
        <w:rPr>
          <w:rFonts w:ascii="宋体" w:hAnsi="宋体" w:hint="eastAsia"/>
          <w:color w:val="000000"/>
          <w:szCs w:val="21"/>
        </w:rPr>
        <w:t>图书馆</w:t>
      </w:r>
      <w:r w:rsidRPr="00337AFF">
        <w:rPr>
          <w:rFonts w:ascii="宋体" w:hAnsi="宋体" w:hint="eastAsia"/>
          <w:color w:val="000000"/>
          <w:szCs w:val="21"/>
        </w:rPr>
        <w:t>管理员，学生。</w:t>
      </w:r>
    </w:p>
    <w:p w14:paraId="3C18F38D" w14:textId="050B50BC" w:rsidR="00337AFF" w:rsidRPr="00337AFF" w:rsidRDefault="00337AFF" w:rsidP="00287DBF">
      <w:pPr>
        <w:ind w:firstLineChars="200" w:firstLine="420"/>
        <w:rPr>
          <w:rFonts w:ascii="宋体" w:hAnsi="宋体"/>
          <w:color w:val="000000"/>
          <w:szCs w:val="21"/>
        </w:rPr>
      </w:pPr>
      <w:r w:rsidRPr="00337AFF">
        <w:rPr>
          <w:rFonts w:ascii="宋体" w:hAnsi="宋体" w:hint="eastAsia"/>
          <w:color w:val="000000"/>
          <w:szCs w:val="21"/>
        </w:rPr>
        <w:t>从使用系统来说，共同点是：管理员，学生都需要用户名和密码来登录。</w:t>
      </w:r>
    </w:p>
    <w:p w14:paraId="2444407D" w14:textId="4133B027" w:rsidR="00337AFF" w:rsidRPr="00337AFF" w:rsidRDefault="00337AFF" w:rsidP="00287DBF">
      <w:pPr>
        <w:ind w:firstLineChars="200" w:firstLine="420"/>
        <w:rPr>
          <w:rFonts w:ascii="宋体" w:hAnsi="宋体"/>
          <w:color w:val="000000"/>
          <w:szCs w:val="21"/>
        </w:rPr>
      </w:pPr>
      <w:r w:rsidRPr="00337AFF">
        <w:rPr>
          <w:rFonts w:ascii="宋体" w:hAnsi="宋体" w:hint="eastAsia"/>
          <w:color w:val="000000"/>
          <w:szCs w:val="21"/>
        </w:rPr>
        <w:lastRenderedPageBreak/>
        <w:t>区别是：管理员是维护系统数据，拥有最高权限；学生</w:t>
      </w:r>
      <w:r w:rsidR="00E6712E">
        <w:rPr>
          <w:rFonts w:ascii="宋体" w:hAnsi="宋体" w:hint="eastAsia"/>
          <w:color w:val="000000"/>
          <w:szCs w:val="21"/>
        </w:rPr>
        <w:t>进行图书借阅、座位预定等</w:t>
      </w:r>
      <w:r w:rsidRPr="00337AFF">
        <w:rPr>
          <w:rFonts w:ascii="宋体" w:hAnsi="宋体" w:hint="eastAsia"/>
          <w:color w:val="000000"/>
          <w:szCs w:val="21"/>
        </w:rPr>
        <w:t>，只拥有</w:t>
      </w:r>
      <w:r w:rsidR="002E7047">
        <w:rPr>
          <w:rFonts w:ascii="宋体" w:hAnsi="宋体" w:hint="eastAsia"/>
          <w:color w:val="000000"/>
          <w:szCs w:val="21"/>
        </w:rPr>
        <w:t>部分</w:t>
      </w:r>
      <w:r w:rsidRPr="00337AFF">
        <w:rPr>
          <w:rFonts w:ascii="宋体" w:hAnsi="宋体" w:hint="eastAsia"/>
          <w:color w:val="000000"/>
          <w:szCs w:val="21"/>
        </w:rPr>
        <w:t>权限。</w:t>
      </w:r>
    </w:p>
    <w:p w14:paraId="53A63934" w14:textId="5EE0C047" w:rsidR="00337AFF" w:rsidRPr="005637F8" w:rsidRDefault="00337AFF" w:rsidP="00555F0D">
      <w:pPr>
        <w:ind w:firstLineChars="200" w:firstLine="420"/>
        <w:rPr>
          <w:rFonts w:ascii="宋体" w:hAnsi="宋体"/>
          <w:color w:val="000000"/>
          <w:szCs w:val="21"/>
        </w:rPr>
      </w:pPr>
      <w:r w:rsidRPr="00337AFF">
        <w:rPr>
          <w:rFonts w:ascii="宋体" w:hAnsi="宋体" w:hint="eastAsia"/>
          <w:color w:val="000000"/>
          <w:szCs w:val="21"/>
        </w:rPr>
        <w:t>学生用户多处在</w:t>
      </w:r>
      <w:r w:rsidRPr="00337AFF">
        <w:rPr>
          <w:rFonts w:ascii="宋体" w:hAnsi="宋体"/>
          <w:color w:val="000000"/>
          <w:szCs w:val="21"/>
        </w:rPr>
        <w:t>18-23</w:t>
      </w:r>
      <w:r w:rsidRPr="00337AFF">
        <w:rPr>
          <w:rFonts w:ascii="宋体" w:hAnsi="宋体"/>
          <w:color w:val="000000"/>
          <w:szCs w:val="21"/>
        </w:rPr>
        <w:t>岁年龄段，基本能熟练</w:t>
      </w:r>
      <w:r w:rsidR="004B21C0">
        <w:rPr>
          <w:rFonts w:ascii="宋体" w:hAnsi="宋体" w:hint="eastAsia"/>
          <w:color w:val="000000"/>
          <w:szCs w:val="21"/>
        </w:rPr>
        <w:t>使用手机</w:t>
      </w:r>
      <w:r w:rsidR="004B21C0">
        <w:rPr>
          <w:rFonts w:ascii="宋体" w:hAnsi="宋体" w:hint="eastAsia"/>
          <w:color w:val="000000"/>
          <w:szCs w:val="21"/>
        </w:rPr>
        <w:t>AP</w:t>
      </w:r>
      <w:r w:rsidR="004B21C0">
        <w:rPr>
          <w:rFonts w:ascii="宋体" w:hAnsi="宋体"/>
          <w:color w:val="000000"/>
          <w:szCs w:val="21"/>
        </w:rPr>
        <w:t>P</w:t>
      </w:r>
      <w:r w:rsidR="004B21C0">
        <w:rPr>
          <w:rFonts w:ascii="宋体" w:hAnsi="宋体" w:hint="eastAsia"/>
          <w:color w:val="000000"/>
          <w:szCs w:val="21"/>
        </w:rPr>
        <w:t>端</w:t>
      </w:r>
      <w:r w:rsidRPr="00337AFF">
        <w:rPr>
          <w:rFonts w:ascii="宋体" w:hAnsi="宋体"/>
          <w:color w:val="000000"/>
          <w:szCs w:val="21"/>
        </w:rPr>
        <w:t>、浏览器的各种操作。</w:t>
      </w:r>
      <w:r w:rsidR="00AD46A6">
        <w:rPr>
          <w:rFonts w:ascii="宋体" w:hAnsi="宋体" w:hint="eastAsia"/>
          <w:color w:val="000000"/>
          <w:szCs w:val="21"/>
        </w:rPr>
        <w:t>图书馆</w:t>
      </w:r>
      <w:r w:rsidRPr="00337AFF">
        <w:rPr>
          <w:rFonts w:ascii="宋体" w:hAnsi="宋体"/>
          <w:color w:val="000000"/>
          <w:szCs w:val="21"/>
        </w:rPr>
        <w:t>管理员用户的年龄跨度相对较大。如果管理员用户</w:t>
      </w:r>
      <w:r w:rsidR="00091F7E">
        <w:rPr>
          <w:rFonts w:ascii="宋体" w:hAnsi="宋体" w:hint="eastAsia"/>
          <w:color w:val="000000"/>
          <w:szCs w:val="21"/>
        </w:rPr>
        <w:t>没有</w:t>
      </w:r>
      <w:r w:rsidRPr="00337AFF">
        <w:rPr>
          <w:rFonts w:ascii="宋体" w:hAnsi="宋体"/>
          <w:color w:val="000000"/>
          <w:szCs w:val="21"/>
        </w:rPr>
        <w:t>电子信息类专业背景且年龄偏大，那么</w:t>
      </w:r>
      <w:r w:rsidR="00AF3C1F">
        <w:rPr>
          <w:rFonts w:ascii="宋体" w:hAnsi="宋体" w:hint="eastAsia"/>
          <w:color w:val="000000"/>
          <w:szCs w:val="21"/>
        </w:rPr>
        <w:t>可能</w:t>
      </w:r>
      <w:r w:rsidRPr="00337AFF">
        <w:rPr>
          <w:rFonts w:ascii="宋体" w:hAnsi="宋体"/>
          <w:color w:val="000000"/>
          <w:szCs w:val="21"/>
        </w:rPr>
        <w:t>对</w:t>
      </w:r>
      <w:r w:rsidR="00900707">
        <w:rPr>
          <w:rFonts w:ascii="宋体" w:hAnsi="宋体" w:hint="eastAsia"/>
          <w:color w:val="000000"/>
          <w:szCs w:val="21"/>
        </w:rPr>
        <w:t>本系统的</w:t>
      </w:r>
      <w:r w:rsidRPr="00337AFF">
        <w:rPr>
          <w:rFonts w:ascii="宋体" w:hAnsi="宋体"/>
          <w:color w:val="000000"/>
          <w:szCs w:val="21"/>
        </w:rPr>
        <w:t>基本操作相对生疏。</w:t>
      </w:r>
    </w:p>
    <w:p w14:paraId="7A505325" w14:textId="41C301B9" w:rsidR="000E46EF" w:rsidRPr="007A519B" w:rsidRDefault="000E46EF" w:rsidP="000E46EF">
      <w:pPr>
        <w:pStyle w:val="3"/>
        <w:spacing w:before="0" w:after="0" w:line="240" w:lineRule="auto"/>
        <w:rPr>
          <w:rFonts w:ascii="宋体" w:hAnsi="宋体"/>
          <w:color w:val="000000"/>
          <w:kern w:val="2"/>
          <w:sz w:val="21"/>
          <w:szCs w:val="21"/>
          <w:lang w:eastAsia="zh-CN"/>
        </w:rPr>
      </w:pPr>
      <w:bookmarkStart w:id="24" w:name="_Toc235851507"/>
      <w:bookmarkStart w:id="25" w:name="_Toc235938916"/>
      <w:r w:rsidRPr="007A519B">
        <w:rPr>
          <w:rFonts w:ascii="宋体" w:hAnsi="宋体" w:hint="eastAsia"/>
          <w:color w:val="000000"/>
          <w:kern w:val="2"/>
          <w:sz w:val="21"/>
          <w:szCs w:val="21"/>
          <w:lang w:eastAsia="zh-CN"/>
        </w:rPr>
        <w:t>3.2.</w:t>
      </w:r>
      <w:r w:rsidR="005433AF" w:rsidRPr="007A519B">
        <w:rPr>
          <w:rFonts w:ascii="宋体" w:hAnsi="宋体"/>
          <w:color w:val="000000"/>
          <w:kern w:val="2"/>
          <w:sz w:val="21"/>
          <w:szCs w:val="21"/>
          <w:lang w:eastAsia="zh-CN"/>
        </w:rPr>
        <w:t>6</w:t>
      </w:r>
      <w:r w:rsidRPr="007A519B">
        <w:rPr>
          <w:rFonts w:ascii="宋体" w:hAnsi="宋体" w:hint="eastAsia"/>
          <w:color w:val="000000"/>
          <w:kern w:val="2"/>
          <w:sz w:val="21"/>
          <w:szCs w:val="21"/>
          <w:lang w:eastAsia="zh-CN"/>
        </w:rPr>
        <w:t>关键点</w:t>
      </w:r>
      <w:bookmarkEnd w:id="24"/>
      <w:bookmarkEnd w:id="25"/>
    </w:p>
    <w:p w14:paraId="17AD9F2E" w14:textId="2FCCCCFD" w:rsidR="00A02D73" w:rsidRPr="007A519B" w:rsidRDefault="000E46EF" w:rsidP="00555F0D">
      <w:pPr>
        <w:ind w:firstLineChars="200" w:firstLine="420"/>
        <w:rPr>
          <w:rFonts w:ascii="宋体" w:hAnsi="宋体"/>
          <w:color w:val="000000"/>
          <w:szCs w:val="21"/>
        </w:rPr>
      </w:pPr>
      <w:r w:rsidRPr="007A519B">
        <w:rPr>
          <w:rFonts w:ascii="宋体" w:hAnsi="宋体" w:hint="eastAsia"/>
          <w:color w:val="000000"/>
          <w:szCs w:val="21"/>
        </w:rPr>
        <w:t>本</w:t>
      </w:r>
      <w:r w:rsidR="005C514A" w:rsidRPr="007A519B">
        <w:rPr>
          <w:rFonts w:ascii="宋体" w:hAnsi="宋体" w:hint="eastAsia"/>
          <w:color w:val="000000"/>
          <w:szCs w:val="21"/>
        </w:rPr>
        <w:t>图书馆管理</w:t>
      </w:r>
      <w:r w:rsidRPr="007A519B">
        <w:rPr>
          <w:rFonts w:ascii="宋体" w:hAnsi="宋体" w:hint="eastAsia"/>
          <w:color w:val="000000"/>
          <w:szCs w:val="21"/>
        </w:rPr>
        <w:t>系统是实现图书</w:t>
      </w:r>
      <w:r w:rsidR="005C514A" w:rsidRPr="007A519B">
        <w:rPr>
          <w:rFonts w:ascii="宋体" w:hAnsi="宋体" w:hint="eastAsia"/>
          <w:color w:val="000000"/>
          <w:szCs w:val="21"/>
        </w:rPr>
        <w:t>馆资源</w:t>
      </w:r>
      <w:r w:rsidRPr="007A519B">
        <w:rPr>
          <w:rFonts w:ascii="宋体" w:hAnsi="宋体" w:hint="eastAsia"/>
          <w:color w:val="000000"/>
          <w:szCs w:val="21"/>
        </w:rPr>
        <w:t>的在线</w:t>
      </w:r>
      <w:r w:rsidR="005C514A" w:rsidRPr="007A519B">
        <w:rPr>
          <w:rFonts w:ascii="宋体" w:hAnsi="宋体" w:hint="eastAsia"/>
          <w:color w:val="000000"/>
          <w:szCs w:val="21"/>
        </w:rPr>
        <w:t>管理和配置</w:t>
      </w:r>
      <w:r w:rsidRPr="007A519B">
        <w:rPr>
          <w:rFonts w:ascii="宋体" w:hAnsi="宋体" w:hint="eastAsia"/>
          <w:color w:val="000000"/>
          <w:szCs w:val="21"/>
        </w:rPr>
        <w:t>功能。这种系统的优势在于系统简单，功能</w:t>
      </w:r>
      <w:r w:rsidR="00B30435" w:rsidRPr="007A519B">
        <w:rPr>
          <w:rFonts w:ascii="宋体" w:hAnsi="宋体" w:hint="eastAsia"/>
          <w:color w:val="000000"/>
          <w:szCs w:val="21"/>
        </w:rPr>
        <w:t>全面</w:t>
      </w:r>
      <w:r w:rsidRPr="007A519B">
        <w:rPr>
          <w:rFonts w:ascii="宋体" w:hAnsi="宋体" w:hint="eastAsia"/>
          <w:color w:val="000000"/>
          <w:szCs w:val="21"/>
        </w:rPr>
        <w:t>，扩展能力良好</w:t>
      </w:r>
      <w:r w:rsidR="00D21AF1" w:rsidRPr="007A519B">
        <w:rPr>
          <w:rFonts w:ascii="宋体" w:hAnsi="宋体" w:hint="eastAsia"/>
          <w:color w:val="000000"/>
          <w:szCs w:val="21"/>
        </w:rPr>
        <w:t>、可移植性强</w:t>
      </w:r>
      <w:r w:rsidRPr="007A519B">
        <w:rPr>
          <w:rFonts w:ascii="宋体" w:hAnsi="宋体" w:hint="eastAsia"/>
          <w:color w:val="000000"/>
          <w:szCs w:val="21"/>
        </w:rPr>
        <w:t>。</w:t>
      </w:r>
    </w:p>
    <w:p w14:paraId="76ADE0BC" w14:textId="33684E67" w:rsidR="000E46EF" w:rsidRPr="00FD23DB" w:rsidRDefault="000E46EF" w:rsidP="000E46EF">
      <w:pPr>
        <w:pStyle w:val="3"/>
        <w:spacing w:before="0" w:after="0" w:line="240" w:lineRule="auto"/>
        <w:rPr>
          <w:rFonts w:ascii="宋体" w:hAnsi="宋体"/>
          <w:color w:val="000000"/>
          <w:kern w:val="2"/>
          <w:sz w:val="21"/>
          <w:szCs w:val="21"/>
          <w:lang w:eastAsia="zh-CN"/>
        </w:rPr>
      </w:pPr>
      <w:bookmarkStart w:id="26" w:name="_Toc235851508"/>
      <w:bookmarkStart w:id="27" w:name="_Toc235938917"/>
      <w:r w:rsidRPr="00FD23DB">
        <w:rPr>
          <w:rFonts w:ascii="宋体" w:hAnsi="宋体" w:hint="eastAsia"/>
          <w:color w:val="000000"/>
          <w:kern w:val="2"/>
          <w:sz w:val="21"/>
          <w:szCs w:val="21"/>
          <w:lang w:eastAsia="zh-CN"/>
        </w:rPr>
        <w:t>3.2.</w:t>
      </w:r>
      <w:r w:rsidR="005C514A" w:rsidRPr="00FD23DB">
        <w:rPr>
          <w:rFonts w:ascii="宋体" w:hAnsi="宋体"/>
          <w:color w:val="000000"/>
          <w:kern w:val="2"/>
          <w:sz w:val="21"/>
          <w:szCs w:val="21"/>
          <w:lang w:eastAsia="zh-CN"/>
        </w:rPr>
        <w:t>7</w:t>
      </w:r>
      <w:r w:rsidRPr="00FD23DB">
        <w:rPr>
          <w:rFonts w:ascii="宋体" w:hAnsi="宋体" w:hint="eastAsia"/>
          <w:color w:val="000000"/>
          <w:kern w:val="2"/>
          <w:sz w:val="21"/>
          <w:szCs w:val="21"/>
          <w:lang w:eastAsia="zh-CN"/>
        </w:rPr>
        <w:t>约束条件</w:t>
      </w:r>
      <w:bookmarkEnd w:id="26"/>
      <w:bookmarkEnd w:id="27"/>
    </w:p>
    <w:p w14:paraId="079383A9" w14:textId="3A0F3A03" w:rsidR="000E46EF" w:rsidRPr="00583799" w:rsidRDefault="000E46EF" w:rsidP="000E46EF">
      <w:pPr>
        <w:ind w:firstLineChars="200" w:firstLine="420"/>
        <w:rPr>
          <w:rFonts w:ascii="宋体" w:hAnsi="宋体"/>
          <w:color w:val="000000"/>
          <w:szCs w:val="21"/>
        </w:rPr>
      </w:pPr>
      <w:r w:rsidRPr="00FD23DB">
        <w:rPr>
          <w:rFonts w:ascii="宋体" w:hAnsi="宋体" w:hint="eastAsia"/>
          <w:color w:val="000000"/>
          <w:szCs w:val="21"/>
        </w:rPr>
        <w:t>本系统</w:t>
      </w:r>
      <w:r w:rsidR="00425C2D" w:rsidRPr="00FD23DB">
        <w:rPr>
          <w:rFonts w:ascii="宋体" w:hAnsi="宋体" w:hint="eastAsia"/>
          <w:color w:val="000000"/>
          <w:szCs w:val="21"/>
        </w:rPr>
        <w:t>可</w:t>
      </w:r>
      <w:r w:rsidRPr="00FD23DB">
        <w:rPr>
          <w:rFonts w:ascii="宋体" w:hAnsi="宋体" w:hint="eastAsia"/>
          <w:color w:val="000000"/>
          <w:szCs w:val="21"/>
        </w:rPr>
        <w:t>应用于</w:t>
      </w:r>
      <w:r w:rsidR="00425C2D" w:rsidRPr="00FD23DB">
        <w:rPr>
          <w:rFonts w:ascii="宋体" w:hAnsi="宋体" w:hint="eastAsia"/>
          <w:color w:val="000000"/>
          <w:szCs w:val="21"/>
        </w:rPr>
        <w:t>中小学、高校</w:t>
      </w:r>
      <w:r w:rsidRPr="00FD23DB">
        <w:rPr>
          <w:rFonts w:ascii="宋体" w:hAnsi="宋体" w:hint="eastAsia"/>
          <w:color w:val="000000"/>
          <w:szCs w:val="21"/>
        </w:rPr>
        <w:t>。</w:t>
      </w:r>
      <w:r w:rsidR="00A20BB8">
        <w:rPr>
          <w:rFonts w:ascii="宋体" w:hAnsi="宋体" w:hint="eastAsia"/>
          <w:color w:val="000000"/>
          <w:szCs w:val="21"/>
        </w:rPr>
        <w:t>需要定期维护。</w:t>
      </w:r>
    </w:p>
    <w:p w14:paraId="412EAB82" w14:textId="005241D0" w:rsidR="000E46EF" w:rsidRPr="00583799" w:rsidRDefault="000E46EF" w:rsidP="000E46EF">
      <w:pPr>
        <w:pStyle w:val="2"/>
        <w:spacing w:before="0" w:after="0" w:line="240" w:lineRule="auto"/>
        <w:rPr>
          <w:rFonts w:ascii="宋体" w:hAnsi="宋体"/>
          <w:color w:val="000000"/>
          <w:sz w:val="21"/>
          <w:szCs w:val="21"/>
        </w:rPr>
      </w:pPr>
      <w:bookmarkStart w:id="28" w:name="_Toc235851509"/>
      <w:bookmarkStart w:id="29" w:name="_Toc235938918"/>
      <w:r w:rsidRPr="00583799">
        <w:rPr>
          <w:rFonts w:ascii="宋体" w:hAnsi="宋体" w:hint="eastAsia"/>
          <w:color w:val="000000"/>
          <w:sz w:val="21"/>
          <w:szCs w:val="21"/>
        </w:rPr>
        <w:t>3.3</w:t>
      </w:r>
      <w:r w:rsidR="00EF42DC">
        <w:rPr>
          <w:rFonts w:ascii="宋体" w:hAnsi="宋体" w:hint="eastAsia"/>
          <w:color w:val="000000"/>
          <w:sz w:val="21"/>
          <w:szCs w:val="21"/>
          <w:lang w:eastAsia="zh-CN"/>
        </w:rPr>
        <w:t>系统能力</w:t>
      </w:r>
      <w:r w:rsidRPr="00583799">
        <w:rPr>
          <w:rFonts w:ascii="宋体" w:hAnsi="宋体" w:hint="eastAsia"/>
          <w:color w:val="000000"/>
          <w:sz w:val="21"/>
          <w:szCs w:val="21"/>
        </w:rPr>
        <w:t>需求</w:t>
      </w:r>
      <w:bookmarkEnd w:id="28"/>
      <w:bookmarkEnd w:id="29"/>
    </w:p>
    <w:p w14:paraId="36766E26" w14:textId="19175519" w:rsidR="000E46EF" w:rsidRPr="00583799" w:rsidRDefault="000E46EF" w:rsidP="000E46EF">
      <w:pPr>
        <w:pStyle w:val="3"/>
        <w:spacing w:before="0" w:after="0" w:line="240" w:lineRule="auto"/>
        <w:rPr>
          <w:rFonts w:ascii="宋体" w:hAnsi="宋体"/>
          <w:color w:val="000000"/>
          <w:sz w:val="21"/>
          <w:szCs w:val="21"/>
        </w:rPr>
      </w:pPr>
      <w:bookmarkStart w:id="30" w:name="_Toc235851510"/>
      <w:bookmarkStart w:id="31" w:name="_Toc235938919"/>
      <w:smartTag w:uri="urn:schemas-microsoft-com:office:smarttags" w:element="chsdate">
        <w:smartTagPr>
          <w:attr w:name="IsROCDate" w:val="False"/>
          <w:attr w:name="IsLunarDate" w:val="False"/>
          <w:attr w:name="Day" w:val="30"/>
          <w:attr w:name="Month" w:val="12"/>
          <w:attr w:name="Year" w:val="1899"/>
        </w:smartTagPr>
        <w:r w:rsidRPr="00583799">
          <w:rPr>
            <w:rFonts w:ascii="宋体" w:hAnsi="宋体" w:hint="eastAsia"/>
            <w:color w:val="000000"/>
            <w:sz w:val="21"/>
            <w:szCs w:val="21"/>
          </w:rPr>
          <w:t>3.3.1</w:t>
        </w:r>
      </w:smartTag>
      <w:bookmarkEnd w:id="30"/>
      <w:bookmarkEnd w:id="31"/>
      <w:r w:rsidR="00865CFF">
        <w:rPr>
          <w:rFonts w:ascii="宋体" w:hAnsi="宋体" w:hint="eastAsia"/>
          <w:color w:val="000000"/>
          <w:sz w:val="21"/>
          <w:szCs w:val="21"/>
          <w:lang w:eastAsia="zh-CN"/>
        </w:rPr>
        <w:t>软件</w:t>
      </w:r>
      <w:r w:rsidR="00497ED7">
        <w:rPr>
          <w:rFonts w:ascii="宋体" w:hAnsi="宋体" w:hint="eastAsia"/>
          <w:color w:val="000000"/>
          <w:sz w:val="21"/>
          <w:szCs w:val="21"/>
          <w:lang w:eastAsia="zh-CN"/>
        </w:rPr>
        <w:t>系统</w:t>
      </w:r>
      <w:r w:rsidR="00865CFF">
        <w:rPr>
          <w:rFonts w:ascii="宋体" w:hAnsi="宋体" w:hint="eastAsia"/>
          <w:color w:val="000000"/>
          <w:sz w:val="21"/>
          <w:szCs w:val="21"/>
          <w:lang w:eastAsia="zh-CN"/>
        </w:rPr>
        <w:t>模块划分</w:t>
      </w:r>
    </w:p>
    <w:p w14:paraId="786C6C10" w14:textId="77777777" w:rsidR="000E46EF" w:rsidRPr="00583799" w:rsidRDefault="000E46EF" w:rsidP="000E46EF">
      <w:pPr>
        <w:ind w:firstLineChars="200" w:firstLine="420"/>
        <w:rPr>
          <w:rFonts w:ascii="宋体" w:hAnsi="宋体"/>
          <w:color w:val="000000"/>
          <w:szCs w:val="21"/>
        </w:rPr>
      </w:pPr>
      <w:r w:rsidRPr="00583799">
        <w:rPr>
          <w:rFonts w:ascii="宋体" w:hAnsi="宋体" w:hint="eastAsia"/>
          <w:color w:val="000000"/>
          <w:szCs w:val="21"/>
        </w:rPr>
        <w:t>1</w:t>
      </w:r>
      <w:r w:rsidRPr="00583799">
        <w:rPr>
          <w:rFonts w:ascii="宋体" w:hAnsi="宋体" w:hint="eastAsia"/>
          <w:color w:val="000000"/>
          <w:szCs w:val="21"/>
        </w:rPr>
        <w:t>、系统结构图</w:t>
      </w:r>
    </w:p>
    <w:p w14:paraId="70021E8B" w14:textId="77777777" w:rsidR="0075617C" w:rsidRDefault="00F76C5F" w:rsidP="0075617C">
      <w:pPr>
        <w:widowControl/>
        <w:jc w:val="center"/>
        <w:rPr>
          <w:rFonts w:ascii="宋体" w:hAnsi="宋体"/>
          <w:b/>
          <w:bCs/>
          <w:color w:val="000000"/>
          <w:szCs w:val="21"/>
        </w:rPr>
      </w:pPr>
      <w:r w:rsidRPr="00F76C5F">
        <w:rPr>
          <w:rFonts w:ascii="宋体" w:eastAsia="宋体" w:hAnsi="宋体" w:cs="宋体"/>
          <w:noProof/>
          <w:kern w:val="0"/>
          <w:sz w:val="24"/>
          <w:szCs w:val="24"/>
        </w:rPr>
        <w:drawing>
          <wp:inline distT="0" distB="0" distL="0" distR="0" wp14:anchorId="3CC16A52" wp14:editId="5F67B48B">
            <wp:extent cx="4828309" cy="2994296"/>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480" cy="3014247"/>
                    </a:xfrm>
                    <a:prstGeom prst="rect">
                      <a:avLst/>
                    </a:prstGeom>
                    <a:noFill/>
                    <a:ln>
                      <a:noFill/>
                    </a:ln>
                  </pic:spPr>
                </pic:pic>
              </a:graphicData>
            </a:graphic>
          </wp:inline>
        </w:drawing>
      </w:r>
      <w:bookmarkStart w:id="32" w:name="_Toc235851511"/>
      <w:bookmarkStart w:id="33" w:name="_Toc235938920"/>
    </w:p>
    <w:p w14:paraId="62A10810" w14:textId="1C5AA98B" w:rsidR="000E46EF" w:rsidRDefault="0075617C" w:rsidP="0075617C">
      <w:pPr>
        <w:widowControl/>
        <w:jc w:val="center"/>
        <w:rPr>
          <w:rFonts w:ascii="宋体" w:hAnsi="宋体"/>
          <w:color w:val="000000"/>
          <w:szCs w:val="21"/>
        </w:rPr>
      </w:pPr>
      <w:r>
        <w:rPr>
          <w:rFonts w:ascii="宋体" w:hAnsi="宋体"/>
          <w:b/>
          <w:bCs/>
          <w:color w:val="000000"/>
          <w:szCs w:val="21"/>
        </w:rPr>
        <w:tab/>
      </w:r>
      <w:r w:rsidR="000E46EF" w:rsidRPr="000E41D9">
        <w:rPr>
          <w:rFonts w:ascii="宋体" w:hAnsi="宋体" w:hint="eastAsia"/>
          <w:color w:val="000000"/>
          <w:szCs w:val="21"/>
        </w:rPr>
        <w:t>图</w:t>
      </w:r>
      <w:r w:rsidR="000E46EF" w:rsidRPr="000E41D9">
        <w:rPr>
          <w:rFonts w:ascii="宋体" w:hAnsi="宋体" w:hint="eastAsia"/>
          <w:color w:val="000000"/>
          <w:szCs w:val="21"/>
        </w:rPr>
        <w:t>3</w:t>
      </w:r>
      <w:r w:rsidR="000E46EF" w:rsidRPr="000E41D9">
        <w:rPr>
          <w:rFonts w:ascii="宋体" w:hAnsi="宋体" w:hint="eastAsia"/>
          <w:color w:val="000000"/>
          <w:szCs w:val="21"/>
        </w:rPr>
        <w:t>－</w:t>
      </w:r>
      <w:r w:rsidR="000E46EF" w:rsidRPr="000E41D9">
        <w:rPr>
          <w:rFonts w:ascii="宋体" w:hAnsi="宋体" w:hint="eastAsia"/>
          <w:color w:val="000000"/>
          <w:szCs w:val="21"/>
        </w:rPr>
        <w:t>1</w:t>
      </w:r>
      <w:r w:rsidR="000E46EF" w:rsidRPr="000E41D9">
        <w:rPr>
          <w:rFonts w:ascii="宋体" w:hAnsi="宋体" w:hint="eastAsia"/>
          <w:color w:val="000000"/>
          <w:szCs w:val="21"/>
        </w:rPr>
        <w:t>系统结构图</w:t>
      </w:r>
    </w:p>
    <w:p w14:paraId="5D26F477" w14:textId="77777777" w:rsidR="0075617C" w:rsidRPr="0075617C" w:rsidRDefault="0075617C" w:rsidP="0075617C">
      <w:pPr>
        <w:widowControl/>
        <w:jc w:val="center"/>
        <w:rPr>
          <w:rFonts w:ascii="宋体" w:eastAsia="宋体" w:hAnsi="宋体" w:cs="宋体"/>
          <w:kern w:val="0"/>
          <w:sz w:val="24"/>
          <w:szCs w:val="24"/>
        </w:rPr>
      </w:pPr>
    </w:p>
    <w:p w14:paraId="56BF313E" w14:textId="4888710D" w:rsidR="000E46EF" w:rsidRPr="00583799" w:rsidRDefault="000E46EF" w:rsidP="000E46EF">
      <w:pPr>
        <w:pStyle w:val="3"/>
        <w:spacing w:before="0" w:after="0" w:line="240" w:lineRule="auto"/>
        <w:rPr>
          <w:rFonts w:ascii="宋体" w:hAnsi="宋体"/>
          <w:color w:val="000000"/>
          <w:sz w:val="21"/>
          <w:szCs w:val="21"/>
        </w:rPr>
      </w:pPr>
      <w:smartTag w:uri="urn:schemas-microsoft-com:office:smarttags" w:element="chsdate">
        <w:smartTagPr>
          <w:attr w:name="Year" w:val="1899"/>
          <w:attr w:name="Month" w:val="12"/>
          <w:attr w:name="Day" w:val="30"/>
          <w:attr w:name="IsLunarDate" w:val="False"/>
          <w:attr w:name="IsROCDate" w:val="False"/>
        </w:smartTagPr>
        <w:r w:rsidRPr="00583799">
          <w:rPr>
            <w:rFonts w:ascii="宋体" w:hAnsi="宋体" w:hint="eastAsia"/>
            <w:color w:val="000000"/>
            <w:sz w:val="21"/>
            <w:szCs w:val="21"/>
          </w:rPr>
          <w:t>3.3.2</w:t>
        </w:r>
      </w:smartTag>
      <w:r w:rsidRPr="00583799">
        <w:rPr>
          <w:rFonts w:ascii="宋体" w:hAnsi="宋体" w:hint="eastAsia"/>
          <w:color w:val="000000"/>
          <w:sz w:val="21"/>
          <w:szCs w:val="21"/>
        </w:rPr>
        <w:t>软件子系统</w:t>
      </w:r>
      <w:r w:rsidR="00D83C9C">
        <w:rPr>
          <w:rFonts w:ascii="宋体" w:hAnsi="宋体" w:hint="eastAsia"/>
          <w:color w:val="000000"/>
          <w:sz w:val="21"/>
          <w:szCs w:val="21"/>
          <w:lang w:eastAsia="zh-CN"/>
        </w:rPr>
        <w:t>模块</w:t>
      </w:r>
      <w:r w:rsidRPr="00583799">
        <w:rPr>
          <w:rFonts w:ascii="宋体" w:hAnsi="宋体" w:hint="eastAsia"/>
          <w:color w:val="000000"/>
          <w:sz w:val="21"/>
          <w:szCs w:val="21"/>
        </w:rPr>
        <w:t>功能</w:t>
      </w:r>
      <w:bookmarkEnd w:id="32"/>
      <w:bookmarkEnd w:id="33"/>
    </w:p>
    <w:p w14:paraId="7FD0F2C8" w14:textId="0F6C5105" w:rsidR="000E46EF" w:rsidRPr="00583799" w:rsidRDefault="007E1438" w:rsidP="007E1438">
      <w:pPr>
        <w:ind w:left="360"/>
        <w:rPr>
          <w:rFonts w:ascii="宋体" w:hAnsi="宋体"/>
          <w:color w:val="000000"/>
          <w:szCs w:val="21"/>
        </w:rPr>
      </w:pPr>
      <w:r>
        <w:rPr>
          <w:rFonts w:ascii="宋体" w:hAnsi="宋体" w:hint="eastAsia"/>
          <w:color w:val="000000"/>
          <w:szCs w:val="21"/>
        </w:rPr>
        <w:t>1</w:t>
      </w:r>
      <w:r w:rsidR="000E46EF" w:rsidRPr="00583799">
        <w:rPr>
          <w:rFonts w:ascii="宋体" w:hAnsi="宋体" w:hint="eastAsia"/>
          <w:color w:val="000000"/>
          <w:szCs w:val="21"/>
        </w:rPr>
        <w:t>用户管理模块</w:t>
      </w:r>
    </w:p>
    <w:p w14:paraId="0DFEEC01" w14:textId="28FB3628" w:rsidR="000E46EF" w:rsidRPr="000A1029" w:rsidRDefault="008C06AD" w:rsidP="000A1029">
      <w:pPr>
        <w:widowControl/>
        <w:ind w:left="420"/>
        <w:jc w:val="center"/>
        <w:rPr>
          <w:rFonts w:ascii="宋体" w:eastAsia="宋体" w:hAnsi="宋体" w:cs="宋体"/>
          <w:kern w:val="0"/>
          <w:sz w:val="24"/>
          <w:szCs w:val="24"/>
        </w:rPr>
      </w:pPr>
      <w:r w:rsidRPr="008C06AD">
        <w:rPr>
          <w:noProof/>
        </w:rPr>
        <w:drawing>
          <wp:inline distT="0" distB="0" distL="0" distR="0" wp14:anchorId="63EE705B" wp14:editId="66DE6150">
            <wp:extent cx="4330592" cy="16230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662" cy="1637328"/>
                    </a:xfrm>
                    <a:prstGeom prst="rect">
                      <a:avLst/>
                    </a:prstGeom>
                    <a:noFill/>
                    <a:ln>
                      <a:noFill/>
                    </a:ln>
                  </pic:spPr>
                </pic:pic>
              </a:graphicData>
            </a:graphic>
          </wp:inline>
        </w:drawing>
      </w:r>
    </w:p>
    <w:p w14:paraId="07B093E5" w14:textId="77777777" w:rsidR="000E46EF" w:rsidRDefault="000E46EF" w:rsidP="000E46EF">
      <w:pPr>
        <w:ind w:left="360"/>
        <w:jc w:val="center"/>
      </w:pPr>
      <w:r w:rsidRPr="00DA5C04">
        <w:rPr>
          <w:rFonts w:ascii="宋体" w:hAnsi="宋体" w:hint="eastAsia"/>
          <w:bCs/>
          <w:color w:val="000000"/>
          <w:szCs w:val="21"/>
        </w:rPr>
        <w:t>图</w:t>
      </w:r>
      <w:r w:rsidRPr="00DA5C04">
        <w:rPr>
          <w:rFonts w:ascii="宋体" w:hAnsi="宋体" w:hint="eastAsia"/>
          <w:bCs/>
          <w:color w:val="000000"/>
          <w:szCs w:val="21"/>
        </w:rPr>
        <w:t>3</w:t>
      </w:r>
      <w:r w:rsidRPr="00DA5C04">
        <w:rPr>
          <w:rFonts w:ascii="宋体" w:hAnsi="宋体" w:hint="eastAsia"/>
          <w:bCs/>
          <w:color w:val="000000"/>
          <w:szCs w:val="21"/>
        </w:rPr>
        <w:t>－</w:t>
      </w:r>
      <w:r w:rsidRPr="00DA5C04">
        <w:rPr>
          <w:rFonts w:ascii="宋体" w:hAnsi="宋体" w:hint="eastAsia"/>
          <w:bCs/>
          <w:color w:val="000000"/>
          <w:szCs w:val="21"/>
        </w:rPr>
        <w:t>2</w:t>
      </w:r>
      <w:r>
        <w:rPr>
          <w:rFonts w:hint="eastAsia"/>
        </w:rPr>
        <w:t xml:space="preserve"> 用户管理模块图</w:t>
      </w:r>
    </w:p>
    <w:p w14:paraId="1C266E24" w14:textId="77777777" w:rsidR="000E46EF" w:rsidRPr="00583799" w:rsidRDefault="000E46EF" w:rsidP="000E46EF">
      <w:pPr>
        <w:ind w:left="360"/>
        <w:rPr>
          <w:rFonts w:ascii="宋体" w:hAnsi="宋体"/>
          <w:color w:val="000000"/>
          <w:szCs w:val="21"/>
        </w:rPr>
      </w:pPr>
    </w:p>
    <w:p w14:paraId="095C2C87" w14:textId="7DED843A" w:rsidR="000E46EF" w:rsidRPr="00583799" w:rsidRDefault="007E1438" w:rsidP="007E1438">
      <w:pPr>
        <w:ind w:left="780" w:firstLine="60"/>
        <w:rPr>
          <w:rFonts w:ascii="宋体" w:hAnsi="宋体"/>
          <w:color w:val="000000"/>
          <w:szCs w:val="21"/>
        </w:rPr>
      </w:pPr>
      <w:r>
        <w:rPr>
          <w:rFonts w:ascii="宋体" w:hAnsi="宋体" w:hint="eastAsia"/>
          <w:color w:val="000000"/>
          <w:szCs w:val="21"/>
        </w:rPr>
        <w:lastRenderedPageBreak/>
        <w:t>2</w:t>
      </w:r>
      <w:r w:rsidR="00C717E4">
        <w:rPr>
          <w:rFonts w:ascii="宋体" w:hAnsi="宋体" w:hint="eastAsia"/>
          <w:color w:val="000000"/>
          <w:szCs w:val="21"/>
        </w:rPr>
        <w:t>书籍</w:t>
      </w:r>
      <w:r w:rsidR="000E46EF" w:rsidRPr="00583799">
        <w:rPr>
          <w:rFonts w:ascii="宋体" w:hAnsi="宋体" w:hint="eastAsia"/>
          <w:color w:val="000000"/>
          <w:szCs w:val="21"/>
        </w:rPr>
        <w:t>管理模块</w:t>
      </w:r>
    </w:p>
    <w:p w14:paraId="3024FB87" w14:textId="15F0DDFE" w:rsidR="000E46EF" w:rsidRPr="000E1441" w:rsidRDefault="004A5DBF" w:rsidP="000E46EF">
      <w:pPr>
        <w:ind w:left="360"/>
        <w:rPr>
          <w:rFonts w:ascii="宋体" w:hAnsi="宋体"/>
          <w:color w:val="000000"/>
          <w:szCs w:val="21"/>
        </w:rPr>
      </w:pPr>
      <w:r w:rsidRPr="000E1441">
        <w:rPr>
          <w:rFonts w:ascii="宋体" w:hAnsi="宋体" w:hint="eastAsia"/>
          <w:color w:val="000000"/>
          <w:szCs w:val="21"/>
        </w:rPr>
        <w:t>书籍管理模块包括学生用户端和管理员用户端</w:t>
      </w:r>
      <w:r w:rsidR="000E46EF" w:rsidRPr="000E1441">
        <w:rPr>
          <w:rFonts w:ascii="宋体" w:hAnsi="宋体" w:hint="eastAsia"/>
          <w:color w:val="000000"/>
          <w:szCs w:val="21"/>
        </w:rPr>
        <w:t>。</w:t>
      </w:r>
      <w:r w:rsidRPr="000E1441">
        <w:rPr>
          <w:rFonts w:ascii="宋体" w:hAnsi="宋体" w:hint="eastAsia"/>
          <w:color w:val="000000"/>
          <w:szCs w:val="21"/>
        </w:rPr>
        <w:t>学生用户端主要是对书籍进行借阅和归还操作。</w:t>
      </w:r>
      <w:r w:rsidR="005D1B30">
        <w:rPr>
          <w:rFonts w:ascii="宋体" w:hAnsi="宋体" w:hint="eastAsia"/>
          <w:color w:val="000000"/>
          <w:szCs w:val="21"/>
        </w:rPr>
        <w:t>借阅操作中应选择书目及其数量和借阅的时间。</w:t>
      </w:r>
      <w:r w:rsidR="00644A35">
        <w:rPr>
          <w:rFonts w:ascii="宋体" w:hAnsi="宋体" w:hint="eastAsia"/>
          <w:color w:val="000000"/>
          <w:szCs w:val="21"/>
        </w:rPr>
        <w:t>还书操作则是一种归还后的确认。</w:t>
      </w:r>
      <w:r w:rsidRPr="000E1441">
        <w:rPr>
          <w:rFonts w:ascii="宋体" w:hAnsi="宋体" w:hint="eastAsia"/>
          <w:color w:val="000000"/>
          <w:szCs w:val="21"/>
        </w:rPr>
        <w:t>而管理员用户端主要是对图书馆数据库增、删、改、查，进行维护。</w:t>
      </w:r>
      <w:r w:rsidR="000E46EF" w:rsidRPr="000E1441">
        <w:rPr>
          <w:rFonts w:ascii="宋体" w:hAnsi="宋体" w:hint="eastAsia"/>
          <w:color w:val="000000"/>
          <w:szCs w:val="21"/>
        </w:rPr>
        <w:t>如下图</w:t>
      </w:r>
      <w:r w:rsidR="000E46EF" w:rsidRPr="000E1441">
        <w:rPr>
          <w:rFonts w:ascii="宋体" w:hAnsi="宋体" w:hint="eastAsia"/>
          <w:color w:val="000000"/>
          <w:szCs w:val="21"/>
        </w:rPr>
        <w:t>3</w:t>
      </w:r>
      <w:r w:rsidR="000E46EF" w:rsidRPr="000E1441">
        <w:rPr>
          <w:rFonts w:ascii="宋体" w:hAnsi="宋体" w:hint="eastAsia"/>
          <w:color w:val="000000"/>
          <w:szCs w:val="21"/>
        </w:rPr>
        <w:t>－</w:t>
      </w:r>
      <w:r w:rsidR="000E46EF" w:rsidRPr="000E1441">
        <w:rPr>
          <w:rFonts w:ascii="宋体" w:hAnsi="宋体" w:hint="eastAsia"/>
          <w:color w:val="000000"/>
          <w:szCs w:val="21"/>
        </w:rPr>
        <w:t>3</w:t>
      </w:r>
      <w:r w:rsidR="000E46EF" w:rsidRPr="000E1441">
        <w:rPr>
          <w:rFonts w:ascii="宋体" w:hAnsi="宋体" w:hint="eastAsia"/>
          <w:color w:val="000000"/>
          <w:szCs w:val="21"/>
        </w:rPr>
        <w:t>所示：</w:t>
      </w:r>
    </w:p>
    <w:p w14:paraId="15D244A2" w14:textId="2A0162CC" w:rsidR="000E46EF" w:rsidRPr="00583799" w:rsidRDefault="002E6902" w:rsidP="000E46EF">
      <w:pPr>
        <w:ind w:left="360"/>
        <w:rPr>
          <w:rFonts w:ascii="宋体" w:hAnsi="宋体"/>
          <w:b/>
          <w:color w:val="000000"/>
          <w:szCs w:val="21"/>
        </w:rPr>
      </w:pPr>
      <w:r>
        <w:rPr>
          <w:noProof/>
        </w:rPr>
        <w:drawing>
          <wp:inline distT="0" distB="0" distL="0" distR="0" wp14:anchorId="1237E296" wp14:editId="451DC413">
            <wp:extent cx="5274310" cy="2626360"/>
            <wp:effectExtent l="0" t="0" r="2540" b="254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6360"/>
                    </a:xfrm>
                    <a:prstGeom prst="rect">
                      <a:avLst/>
                    </a:prstGeom>
                  </pic:spPr>
                </pic:pic>
              </a:graphicData>
            </a:graphic>
          </wp:inline>
        </w:drawing>
      </w:r>
    </w:p>
    <w:p w14:paraId="1267D63B" w14:textId="71EFD81E" w:rsidR="000E46EF" w:rsidRDefault="000E46EF" w:rsidP="008239BA">
      <w:pPr>
        <w:ind w:left="360"/>
        <w:jc w:val="center"/>
      </w:pPr>
      <w:r w:rsidRPr="00DA5C04">
        <w:rPr>
          <w:rFonts w:ascii="宋体" w:hAnsi="宋体" w:hint="eastAsia"/>
          <w:bCs/>
          <w:color w:val="000000"/>
          <w:szCs w:val="21"/>
        </w:rPr>
        <w:t>图</w:t>
      </w:r>
      <w:r w:rsidRPr="00DA5C04">
        <w:rPr>
          <w:rFonts w:ascii="宋体" w:hAnsi="宋体" w:hint="eastAsia"/>
          <w:bCs/>
          <w:color w:val="000000"/>
          <w:szCs w:val="21"/>
        </w:rPr>
        <w:t>3</w:t>
      </w:r>
      <w:r w:rsidRPr="00DA5C04">
        <w:rPr>
          <w:rFonts w:ascii="宋体" w:hAnsi="宋体" w:hint="eastAsia"/>
          <w:bCs/>
          <w:color w:val="000000"/>
          <w:szCs w:val="21"/>
        </w:rPr>
        <w:t>－</w:t>
      </w:r>
      <w:r>
        <w:rPr>
          <w:rFonts w:ascii="宋体" w:hAnsi="宋体" w:hint="eastAsia"/>
          <w:bCs/>
          <w:color w:val="000000"/>
          <w:szCs w:val="21"/>
        </w:rPr>
        <w:t xml:space="preserve">3 </w:t>
      </w:r>
      <w:r w:rsidR="000A1029">
        <w:rPr>
          <w:rFonts w:ascii="宋体" w:hAnsi="宋体" w:hint="eastAsia"/>
          <w:color w:val="000000"/>
          <w:szCs w:val="21"/>
        </w:rPr>
        <w:t>书籍</w:t>
      </w:r>
      <w:r w:rsidR="000A1029" w:rsidRPr="00583799">
        <w:rPr>
          <w:rFonts w:ascii="宋体" w:hAnsi="宋体" w:hint="eastAsia"/>
          <w:color w:val="000000"/>
          <w:szCs w:val="21"/>
        </w:rPr>
        <w:t>管理模块</w:t>
      </w:r>
      <w:r>
        <w:rPr>
          <w:rFonts w:hint="eastAsia"/>
        </w:rPr>
        <w:t>图</w:t>
      </w:r>
    </w:p>
    <w:p w14:paraId="1942DD07" w14:textId="77777777" w:rsidR="000E7AB6" w:rsidRPr="00583799" w:rsidRDefault="000E7AB6" w:rsidP="008239BA">
      <w:pPr>
        <w:ind w:left="360"/>
        <w:jc w:val="center"/>
        <w:rPr>
          <w:rFonts w:ascii="宋体" w:hAnsi="宋体"/>
          <w:color w:val="000000"/>
          <w:szCs w:val="21"/>
        </w:rPr>
      </w:pPr>
    </w:p>
    <w:p w14:paraId="3AE3A6C8" w14:textId="0341E013" w:rsidR="000E46EF" w:rsidRPr="00583799" w:rsidRDefault="008239BA" w:rsidP="008239BA">
      <w:pPr>
        <w:ind w:left="780" w:firstLine="60"/>
        <w:rPr>
          <w:rFonts w:ascii="宋体" w:hAnsi="宋体"/>
          <w:color w:val="000000"/>
          <w:szCs w:val="21"/>
        </w:rPr>
      </w:pPr>
      <w:r>
        <w:rPr>
          <w:rFonts w:ascii="宋体" w:hAnsi="宋体" w:hint="eastAsia"/>
          <w:color w:val="000000"/>
          <w:szCs w:val="21"/>
        </w:rPr>
        <w:t>3</w:t>
      </w:r>
      <w:r w:rsidR="001D6ED5">
        <w:rPr>
          <w:rFonts w:ascii="宋体" w:hAnsi="宋体" w:hint="eastAsia"/>
          <w:color w:val="000000"/>
          <w:szCs w:val="21"/>
        </w:rPr>
        <w:t>资源</w:t>
      </w:r>
      <w:r w:rsidR="000E46EF" w:rsidRPr="00583799">
        <w:rPr>
          <w:rFonts w:ascii="宋体" w:hAnsi="宋体" w:hint="eastAsia"/>
          <w:color w:val="000000"/>
          <w:szCs w:val="21"/>
        </w:rPr>
        <w:t>管理模块</w:t>
      </w:r>
    </w:p>
    <w:p w14:paraId="4A822298" w14:textId="4847736A" w:rsidR="000E46EF" w:rsidRPr="00A1462B" w:rsidRDefault="00A1462B" w:rsidP="000E46EF">
      <w:pPr>
        <w:ind w:left="360"/>
        <w:rPr>
          <w:rFonts w:ascii="宋体" w:hAnsi="宋体"/>
          <w:color w:val="000000"/>
          <w:szCs w:val="21"/>
        </w:rPr>
      </w:pPr>
      <w:r w:rsidRPr="00A1462B">
        <w:rPr>
          <w:rFonts w:ascii="宋体" w:hAnsi="宋体" w:hint="eastAsia"/>
          <w:color w:val="000000"/>
          <w:szCs w:val="21"/>
        </w:rPr>
        <w:t>资源管理模块囊括了对图书馆图书、座位、自习室等资源的管理功能</w:t>
      </w:r>
      <w:r w:rsidR="000E46EF" w:rsidRPr="00A1462B">
        <w:rPr>
          <w:rFonts w:ascii="宋体" w:hAnsi="宋体" w:hint="eastAsia"/>
          <w:color w:val="000000"/>
          <w:szCs w:val="21"/>
        </w:rPr>
        <w:t>。</w:t>
      </w:r>
      <w:r w:rsidR="00AE4C3D">
        <w:rPr>
          <w:rFonts w:ascii="宋体" w:hAnsi="宋体" w:hint="eastAsia"/>
          <w:color w:val="000000"/>
          <w:szCs w:val="21"/>
        </w:rPr>
        <w:t>管理的操作主要是预定以及撤销。</w:t>
      </w:r>
      <w:r w:rsidR="000E46EF" w:rsidRPr="00A1462B">
        <w:rPr>
          <w:rFonts w:ascii="宋体" w:hAnsi="宋体" w:hint="eastAsia"/>
          <w:color w:val="000000"/>
          <w:szCs w:val="21"/>
        </w:rPr>
        <w:t>如下图</w:t>
      </w:r>
      <w:r w:rsidR="000E46EF" w:rsidRPr="00A1462B">
        <w:rPr>
          <w:rFonts w:ascii="宋体" w:hAnsi="宋体" w:hint="eastAsia"/>
          <w:color w:val="000000"/>
          <w:szCs w:val="21"/>
        </w:rPr>
        <w:t>3</w:t>
      </w:r>
      <w:r w:rsidR="000E46EF" w:rsidRPr="00A1462B">
        <w:rPr>
          <w:rFonts w:ascii="宋体" w:hAnsi="宋体" w:hint="eastAsia"/>
          <w:color w:val="000000"/>
          <w:szCs w:val="21"/>
        </w:rPr>
        <w:t>－</w:t>
      </w:r>
      <w:r w:rsidR="000E46EF" w:rsidRPr="00A1462B">
        <w:rPr>
          <w:rFonts w:ascii="宋体" w:hAnsi="宋体" w:hint="eastAsia"/>
          <w:color w:val="000000"/>
          <w:szCs w:val="21"/>
        </w:rPr>
        <w:t>6</w:t>
      </w:r>
      <w:r w:rsidR="000E46EF" w:rsidRPr="00A1462B">
        <w:rPr>
          <w:rFonts w:ascii="宋体" w:hAnsi="宋体" w:hint="eastAsia"/>
          <w:color w:val="000000"/>
          <w:szCs w:val="21"/>
        </w:rPr>
        <w:t>所示：</w:t>
      </w:r>
    </w:p>
    <w:p w14:paraId="7D75F62F" w14:textId="0E754319" w:rsidR="000E46EF" w:rsidRPr="00583799" w:rsidRDefault="009C2B2A" w:rsidP="00F53255">
      <w:pPr>
        <w:ind w:left="360"/>
        <w:jc w:val="center"/>
        <w:rPr>
          <w:rFonts w:ascii="宋体" w:hAnsi="宋体"/>
          <w:b/>
          <w:color w:val="000000"/>
          <w:szCs w:val="21"/>
        </w:rPr>
      </w:pPr>
      <w:r>
        <w:rPr>
          <w:noProof/>
        </w:rPr>
        <w:drawing>
          <wp:inline distT="0" distB="0" distL="0" distR="0" wp14:anchorId="439BE069" wp14:editId="7EF4668C">
            <wp:extent cx="4675909" cy="3066982"/>
            <wp:effectExtent l="0" t="0" r="0" b="63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279" cy="3077719"/>
                    </a:xfrm>
                    <a:prstGeom prst="rect">
                      <a:avLst/>
                    </a:prstGeom>
                  </pic:spPr>
                </pic:pic>
              </a:graphicData>
            </a:graphic>
          </wp:inline>
        </w:drawing>
      </w:r>
    </w:p>
    <w:p w14:paraId="31726887" w14:textId="62CDFEAE" w:rsidR="000E46EF" w:rsidRDefault="000E46EF" w:rsidP="000E46EF">
      <w:pPr>
        <w:ind w:left="360"/>
        <w:jc w:val="center"/>
        <w:rPr>
          <w:rFonts w:ascii="宋体" w:hAnsi="宋体"/>
          <w:color w:val="000000"/>
          <w:szCs w:val="21"/>
        </w:rPr>
      </w:pPr>
      <w:r w:rsidRPr="00DA5C04">
        <w:rPr>
          <w:rFonts w:ascii="宋体" w:hAnsi="宋体" w:hint="eastAsia"/>
          <w:bCs/>
          <w:color w:val="000000"/>
          <w:szCs w:val="21"/>
        </w:rPr>
        <w:t>图</w:t>
      </w:r>
      <w:r w:rsidRPr="00DA5C04">
        <w:rPr>
          <w:rFonts w:ascii="宋体" w:hAnsi="宋体" w:hint="eastAsia"/>
          <w:bCs/>
          <w:color w:val="000000"/>
          <w:szCs w:val="21"/>
        </w:rPr>
        <w:t>3</w:t>
      </w:r>
      <w:r w:rsidRPr="00DA5C04">
        <w:rPr>
          <w:rFonts w:ascii="宋体" w:hAnsi="宋体" w:hint="eastAsia"/>
          <w:bCs/>
          <w:color w:val="000000"/>
          <w:szCs w:val="21"/>
        </w:rPr>
        <w:t>－</w:t>
      </w:r>
      <w:r w:rsidR="00054C8F">
        <w:rPr>
          <w:rFonts w:ascii="宋体" w:hAnsi="宋体"/>
          <w:bCs/>
          <w:color w:val="000000"/>
          <w:szCs w:val="21"/>
        </w:rPr>
        <w:t>4</w:t>
      </w:r>
      <w:r>
        <w:rPr>
          <w:rFonts w:ascii="宋体" w:hAnsi="宋体" w:hint="eastAsia"/>
          <w:bCs/>
          <w:color w:val="000000"/>
          <w:szCs w:val="21"/>
        </w:rPr>
        <w:t xml:space="preserve"> </w:t>
      </w:r>
      <w:r w:rsidR="009C2B2A">
        <w:rPr>
          <w:rFonts w:ascii="宋体" w:hAnsi="宋体" w:hint="eastAsia"/>
          <w:color w:val="000000"/>
          <w:szCs w:val="21"/>
        </w:rPr>
        <w:t>资源</w:t>
      </w:r>
      <w:r w:rsidRPr="00583799">
        <w:rPr>
          <w:rFonts w:ascii="宋体" w:hAnsi="宋体" w:hint="eastAsia"/>
          <w:color w:val="000000"/>
          <w:szCs w:val="21"/>
        </w:rPr>
        <w:t>管理模块</w:t>
      </w:r>
      <w:r>
        <w:rPr>
          <w:rFonts w:ascii="宋体" w:hAnsi="宋体" w:hint="eastAsia"/>
          <w:color w:val="000000"/>
          <w:szCs w:val="21"/>
        </w:rPr>
        <w:t>图</w:t>
      </w:r>
    </w:p>
    <w:p w14:paraId="1287B036" w14:textId="77777777" w:rsidR="000E7AB6" w:rsidRDefault="000E7AB6" w:rsidP="000E46EF">
      <w:pPr>
        <w:ind w:left="360"/>
        <w:jc w:val="center"/>
        <w:rPr>
          <w:rFonts w:ascii="宋体" w:hAnsi="宋体"/>
          <w:color w:val="000000"/>
          <w:szCs w:val="21"/>
        </w:rPr>
      </w:pPr>
    </w:p>
    <w:p w14:paraId="4248BD47" w14:textId="6E414EEE" w:rsidR="004D4F37" w:rsidRDefault="004D4F37" w:rsidP="004D4F37">
      <w:pPr>
        <w:ind w:left="360"/>
        <w:jc w:val="left"/>
        <w:rPr>
          <w:rFonts w:ascii="宋体" w:hAnsi="宋体"/>
          <w:color w:val="000000"/>
          <w:szCs w:val="21"/>
        </w:rPr>
      </w:pPr>
      <w:r>
        <w:rPr>
          <w:rFonts w:ascii="宋体" w:hAnsi="宋体" w:hint="eastAsia"/>
          <w:color w:val="000000"/>
          <w:szCs w:val="21"/>
        </w:rPr>
        <w:t>图书馆资源的预定流程如下图所示：</w:t>
      </w:r>
    </w:p>
    <w:p w14:paraId="2AA61928" w14:textId="6354B8AA" w:rsidR="00466E54" w:rsidRDefault="00415E29" w:rsidP="000E46EF">
      <w:pPr>
        <w:ind w:left="360"/>
        <w:jc w:val="center"/>
        <w:rPr>
          <w:rFonts w:ascii="宋体" w:hAnsi="宋体"/>
          <w:color w:val="000000"/>
          <w:szCs w:val="21"/>
        </w:rPr>
      </w:pPr>
      <w:r>
        <w:rPr>
          <w:noProof/>
        </w:rPr>
        <w:lastRenderedPageBreak/>
        <w:drawing>
          <wp:inline distT="0" distB="0" distL="0" distR="0" wp14:anchorId="443D4F7D" wp14:editId="58F8F792">
            <wp:extent cx="4648200" cy="3739937"/>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537" cy="3757909"/>
                    </a:xfrm>
                    <a:prstGeom prst="rect">
                      <a:avLst/>
                    </a:prstGeom>
                  </pic:spPr>
                </pic:pic>
              </a:graphicData>
            </a:graphic>
          </wp:inline>
        </w:drawing>
      </w:r>
    </w:p>
    <w:p w14:paraId="6BAC9FCA" w14:textId="49700571" w:rsidR="00466E54" w:rsidRDefault="00466E54" w:rsidP="000E46EF">
      <w:pPr>
        <w:ind w:left="360"/>
        <w:jc w:val="center"/>
        <w:rPr>
          <w:rFonts w:ascii="宋体" w:hAnsi="宋体"/>
          <w:color w:val="000000"/>
          <w:szCs w:val="21"/>
        </w:rPr>
      </w:pPr>
      <w:r>
        <w:rPr>
          <w:rFonts w:ascii="宋体" w:hAnsi="宋体" w:hint="eastAsia"/>
          <w:color w:val="000000"/>
          <w:szCs w:val="21"/>
        </w:rPr>
        <w:t>图</w:t>
      </w:r>
      <w:r w:rsidR="00054C8F">
        <w:rPr>
          <w:rFonts w:ascii="宋体" w:hAnsi="宋体" w:hint="eastAsia"/>
          <w:color w:val="000000"/>
          <w:szCs w:val="21"/>
        </w:rPr>
        <w:t>3</w:t>
      </w:r>
      <w:r w:rsidR="00054C8F">
        <w:rPr>
          <w:rFonts w:ascii="宋体" w:hAnsi="宋体"/>
          <w:color w:val="000000"/>
          <w:szCs w:val="21"/>
        </w:rPr>
        <w:t>-5</w:t>
      </w:r>
      <w:r>
        <w:rPr>
          <w:rFonts w:ascii="宋体" w:hAnsi="宋体" w:hint="eastAsia"/>
          <w:color w:val="000000"/>
          <w:szCs w:val="21"/>
        </w:rPr>
        <w:t xml:space="preserve"> </w:t>
      </w:r>
      <w:r>
        <w:rPr>
          <w:rFonts w:ascii="宋体" w:hAnsi="宋体" w:hint="eastAsia"/>
          <w:color w:val="000000"/>
          <w:szCs w:val="21"/>
        </w:rPr>
        <w:t>预定操作流程图</w:t>
      </w:r>
    </w:p>
    <w:p w14:paraId="7764E4DE" w14:textId="77777777" w:rsidR="004621DB" w:rsidRPr="00583799" w:rsidRDefault="004621DB" w:rsidP="000E46EF">
      <w:pPr>
        <w:ind w:left="360"/>
        <w:jc w:val="center"/>
        <w:rPr>
          <w:rFonts w:ascii="宋体" w:hAnsi="宋体"/>
          <w:color w:val="000000"/>
          <w:szCs w:val="21"/>
        </w:rPr>
      </w:pPr>
    </w:p>
    <w:p w14:paraId="167909DA" w14:textId="652102D8" w:rsidR="000E46EF" w:rsidRPr="00583799" w:rsidRDefault="009E4EE0" w:rsidP="009E4EE0">
      <w:pPr>
        <w:ind w:left="780" w:firstLine="60"/>
        <w:rPr>
          <w:rFonts w:ascii="宋体" w:hAnsi="宋体"/>
          <w:color w:val="000000"/>
          <w:szCs w:val="21"/>
        </w:rPr>
      </w:pPr>
      <w:r>
        <w:rPr>
          <w:rFonts w:ascii="宋体" w:hAnsi="宋体" w:hint="eastAsia"/>
          <w:color w:val="000000"/>
          <w:szCs w:val="21"/>
        </w:rPr>
        <w:t>4</w:t>
      </w:r>
      <w:r w:rsidR="00CB0E31">
        <w:rPr>
          <w:rFonts w:ascii="宋体" w:hAnsi="宋体" w:hint="eastAsia"/>
          <w:color w:val="000000"/>
          <w:szCs w:val="21"/>
        </w:rPr>
        <w:t>奖惩诚信计分</w:t>
      </w:r>
      <w:r w:rsidR="00AC53CB">
        <w:rPr>
          <w:rFonts w:ascii="宋体" w:hAnsi="宋体" w:hint="eastAsia"/>
          <w:color w:val="000000"/>
          <w:szCs w:val="21"/>
        </w:rPr>
        <w:t>模块</w:t>
      </w:r>
    </w:p>
    <w:p w14:paraId="3502C18B" w14:textId="449B19D6" w:rsidR="000E46EF" w:rsidRPr="00583799" w:rsidRDefault="00255E85" w:rsidP="000E46EF">
      <w:pPr>
        <w:ind w:left="360"/>
        <w:rPr>
          <w:rFonts w:ascii="宋体" w:hAnsi="宋体"/>
          <w:color w:val="000000"/>
          <w:szCs w:val="21"/>
        </w:rPr>
      </w:pPr>
      <w:r>
        <w:rPr>
          <w:rFonts w:ascii="宋体" w:hAnsi="宋体" w:hint="eastAsia"/>
          <w:color w:val="000000"/>
          <w:szCs w:val="21"/>
        </w:rPr>
        <w:t>为了建立有序的图书馆运行制度，合理的奖惩机制是十分有必要的</w:t>
      </w:r>
      <w:r w:rsidR="000E46EF" w:rsidRPr="00583799">
        <w:rPr>
          <w:rFonts w:ascii="宋体" w:hAnsi="宋体" w:hint="eastAsia"/>
          <w:color w:val="000000"/>
          <w:szCs w:val="21"/>
        </w:rPr>
        <w:t>。</w:t>
      </w:r>
      <w:r>
        <w:rPr>
          <w:rFonts w:ascii="宋体" w:hAnsi="宋体" w:hint="eastAsia"/>
          <w:color w:val="000000"/>
          <w:szCs w:val="21"/>
        </w:rPr>
        <w:t>若是用户操作违规，比如逾期还书、占座等，图书馆管理系统则会对上述行为的用户进行扣除诚信分处理。而若是在一段时间内，用户行为良好，则会恢复部分诚信分。</w:t>
      </w:r>
      <w:r w:rsidR="00463DF6">
        <w:rPr>
          <w:rFonts w:ascii="宋体" w:hAnsi="宋体" w:hint="eastAsia"/>
          <w:color w:val="000000"/>
          <w:szCs w:val="21"/>
        </w:rPr>
        <w:t>流程</w:t>
      </w:r>
      <w:r w:rsidR="000E46EF" w:rsidRPr="00583799">
        <w:rPr>
          <w:rFonts w:ascii="宋体" w:hAnsi="宋体" w:hint="eastAsia"/>
          <w:color w:val="000000"/>
          <w:szCs w:val="21"/>
        </w:rPr>
        <w:t>如下图</w:t>
      </w:r>
      <w:r w:rsidR="000E46EF" w:rsidRPr="00DA5C04">
        <w:rPr>
          <w:rFonts w:ascii="宋体" w:hAnsi="宋体" w:hint="eastAsia"/>
          <w:bCs/>
          <w:color w:val="000000"/>
          <w:szCs w:val="21"/>
        </w:rPr>
        <w:t>3</w:t>
      </w:r>
      <w:r w:rsidR="000E46EF" w:rsidRPr="00DA5C04">
        <w:rPr>
          <w:rFonts w:ascii="宋体" w:hAnsi="宋体" w:hint="eastAsia"/>
          <w:bCs/>
          <w:color w:val="000000"/>
          <w:szCs w:val="21"/>
        </w:rPr>
        <w:t>－</w:t>
      </w:r>
      <w:r w:rsidR="000E46EF">
        <w:rPr>
          <w:rFonts w:ascii="宋体" w:hAnsi="宋体" w:hint="eastAsia"/>
          <w:bCs/>
          <w:color w:val="000000"/>
          <w:szCs w:val="21"/>
        </w:rPr>
        <w:t>7</w:t>
      </w:r>
      <w:r w:rsidR="000E46EF" w:rsidRPr="00583799">
        <w:rPr>
          <w:rFonts w:ascii="宋体" w:hAnsi="宋体" w:hint="eastAsia"/>
          <w:color w:val="000000"/>
          <w:szCs w:val="21"/>
        </w:rPr>
        <w:t>所示：</w:t>
      </w:r>
    </w:p>
    <w:p w14:paraId="45C7B827" w14:textId="791908B4" w:rsidR="000E46EF" w:rsidRDefault="00E65B63" w:rsidP="000E46EF">
      <w:pPr>
        <w:jc w:val="center"/>
        <w:rPr>
          <w:rFonts w:ascii="宋体" w:hAnsi="宋体"/>
          <w:color w:val="000000"/>
          <w:szCs w:val="21"/>
        </w:rPr>
      </w:pPr>
      <w:r>
        <w:rPr>
          <w:noProof/>
        </w:rPr>
        <w:drawing>
          <wp:inline distT="0" distB="0" distL="0" distR="0" wp14:anchorId="6D9FF1CF" wp14:editId="14C900C7">
            <wp:extent cx="4745182" cy="3194114"/>
            <wp:effectExtent l="0" t="0" r="0" b="635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5407" cy="3207728"/>
                    </a:xfrm>
                    <a:prstGeom prst="rect">
                      <a:avLst/>
                    </a:prstGeom>
                  </pic:spPr>
                </pic:pic>
              </a:graphicData>
            </a:graphic>
          </wp:inline>
        </w:drawing>
      </w:r>
      <w:r w:rsidR="000E46EF">
        <w:rPr>
          <w:rFonts w:ascii="宋体" w:hAnsi="宋体" w:hint="eastAsia"/>
          <w:color w:val="000000"/>
          <w:szCs w:val="21"/>
        </w:rPr>
        <w:br/>
      </w:r>
      <w:r w:rsidR="000E46EF" w:rsidRPr="00583799">
        <w:rPr>
          <w:rFonts w:ascii="宋体" w:hAnsi="宋体" w:hint="eastAsia"/>
          <w:color w:val="000000"/>
          <w:szCs w:val="21"/>
        </w:rPr>
        <w:t>图</w:t>
      </w:r>
      <w:r w:rsidR="000E46EF" w:rsidRPr="00DA5C04">
        <w:rPr>
          <w:rFonts w:ascii="宋体" w:hAnsi="宋体" w:hint="eastAsia"/>
          <w:bCs/>
          <w:color w:val="000000"/>
          <w:szCs w:val="21"/>
        </w:rPr>
        <w:t>3</w:t>
      </w:r>
      <w:r w:rsidR="000E46EF" w:rsidRPr="00DA5C04">
        <w:rPr>
          <w:rFonts w:ascii="宋体" w:hAnsi="宋体" w:hint="eastAsia"/>
          <w:bCs/>
          <w:color w:val="000000"/>
          <w:szCs w:val="21"/>
        </w:rPr>
        <w:t>－</w:t>
      </w:r>
      <w:r w:rsidR="00054C8F">
        <w:rPr>
          <w:rFonts w:ascii="宋体" w:hAnsi="宋体"/>
          <w:bCs/>
          <w:color w:val="000000"/>
          <w:szCs w:val="21"/>
        </w:rPr>
        <w:t>6</w:t>
      </w:r>
      <w:r w:rsidR="00703768">
        <w:rPr>
          <w:rFonts w:ascii="宋体" w:hAnsi="宋体" w:hint="eastAsia"/>
          <w:color w:val="000000"/>
          <w:szCs w:val="21"/>
        </w:rPr>
        <w:t>奖惩诚信计分</w:t>
      </w:r>
      <w:r w:rsidR="000E46EF">
        <w:rPr>
          <w:rFonts w:hint="eastAsia"/>
        </w:rPr>
        <w:t>模块</w:t>
      </w:r>
      <w:r w:rsidR="000E46EF" w:rsidRPr="00583799">
        <w:rPr>
          <w:rFonts w:ascii="宋体" w:hAnsi="宋体" w:hint="eastAsia"/>
          <w:color w:val="000000"/>
          <w:szCs w:val="21"/>
        </w:rPr>
        <w:t>图</w:t>
      </w:r>
    </w:p>
    <w:p w14:paraId="1213E610" w14:textId="77777777" w:rsidR="003B7B44" w:rsidRPr="00583799" w:rsidRDefault="003B7B44" w:rsidP="000E46EF">
      <w:pPr>
        <w:jc w:val="center"/>
        <w:rPr>
          <w:rFonts w:ascii="宋体" w:hAnsi="宋体"/>
          <w:color w:val="000000"/>
          <w:szCs w:val="21"/>
        </w:rPr>
      </w:pPr>
    </w:p>
    <w:p w14:paraId="00298B73" w14:textId="52838ACA" w:rsidR="000E46EF" w:rsidRPr="00583799" w:rsidRDefault="00130899" w:rsidP="00130899">
      <w:pPr>
        <w:ind w:left="719" w:firstLine="60"/>
        <w:rPr>
          <w:rFonts w:ascii="宋体" w:hAnsi="宋体"/>
          <w:color w:val="000000"/>
          <w:szCs w:val="21"/>
        </w:rPr>
      </w:pPr>
      <w:r>
        <w:rPr>
          <w:rFonts w:ascii="宋体" w:hAnsi="宋体" w:hint="eastAsia"/>
          <w:color w:val="000000"/>
          <w:szCs w:val="21"/>
        </w:rPr>
        <w:lastRenderedPageBreak/>
        <w:t>5</w:t>
      </w:r>
      <w:r w:rsidR="006A5065">
        <w:rPr>
          <w:rFonts w:ascii="宋体" w:hAnsi="宋体" w:hint="eastAsia"/>
          <w:color w:val="000000"/>
          <w:szCs w:val="21"/>
        </w:rPr>
        <w:t>图书借阅统计</w:t>
      </w:r>
      <w:r w:rsidR="000E46EF" w:rsidRPr="00583799">
        <w:rPr>
          <w:rFonts w:ascii="宋体" w:hAnsi="宋体" w:hint="eastAsia"/>
          <w:color w:val="000000"/>
          <w:szCs w:val="21"/>
        </w:rPr>
        <w:t>管理</w:t>
      </w:r>
      <w:r w:rsidR="00AC53CB">
        <w:rPr>
          <w:rFonts w:ascii="宋体" w:hAnsi="宋体" w:hint="eastAsia"/>
          <w:color w:val="000000"/>
          <w:szCs w:val="21"/>
        </w:rPr>
        <w:t>模块</w:t>
      </w:r>
    </w:p>
    <w:p w14:paraId="1D9C9EF9" w14:textId="49D352CA" w:rsidR="000E46EF" w:rsidRPr="00583799" w:rsidRDefault="00301765" w:rsidP="00B04474">
      <w:pPr>
        <w:ind w:leftChars="171" w:left="359" w:firstLineChars="200" w:firstLine="420"/>
        <w:rPr>
          <w:rFonts w:ascii="宋体" w:hAnsi="宋体"/>
          <w:color w:val="000000"/>
          <w:szCs w:val="21"/>
        </w:rPr>
      </w:pPr>
      <w:r>
        <w:rPr>
          <w:rFonts w:ascii="宋体" w:hAnsi="宋体" w:hint="eastAsia"/>
          <w:color w:val="000000"/>
          <w:szCs w:val="21"/>
        </w:rPr>
        <w:t>为了从数据中提取需要的知识，将图书借阅情况进行一个可视化分析，能够帮助提高图书馆的服务质量</w:t>
      </w:r>
      <w:r w:rsidR="000E46EF" w:rsidRPr="00583799">
        <w:rPr>
          <w:rFonts w:ascii="宋体" w:hAnsi="宋体" w:hint="eastAsia"/>
          <w:color w:val="000000"/>
          <w:szCs w:val="21"/>
        </w:rPr>
        <w:t>。</w:t>
      </w:r>
      <w:r>
        <w:rPr>
          <w:rFonts w:ascii="宋体" w:hAnsi="宋体" w:hint="eastAsia"/>
          <w:color w:val="000000"/>
          <w:szCs w:val="21"/>
        </w:rPr>
        <w:t>图书馆管理系统将图书馆内的资源使用情况分类进行可视化统计，得到一些明显的特征，协助管理员进行服务改进。</w:t>
      </w:r>
    </w:p>
    <w:p w14:paraId="2D996E69" w14:textId="1FFC144B" w:rsidR="000E46EF" w:rsidRPr="00583799" w:rsidRDefault="00FD24FF" w:rsidP="00FD24FF">
      <w:pPr>
        <w:ind w:left="719" w:firstLine="60"/>
        <w:rPr>
          <w:rFonts w:ascii="宋体" w:hAnsi="宋体"/>
          <w:color w:val="000000"/>
          <w:szCs w:val="21"/>
        </w:rPr>
      </w:pPr>
      <w:r>
        <w:rPr>
          <w:rFonts w:ascii="宋体" w:hAnsi="宋体" w:hint="eastAsia"/>
          <w:color w:val="000000"/>
          <w:szCs w:val="21"/>
        </w:rPr>
        <w:t>6</w:t>
      </w:r>
      <w:r w:rsidR="00B04474">
        <w:rPr>
          <w:rFonts w:ascii="宋体" w:hAnsi="宋体" w:hint="eastAsia"/>
          <w:color w:val="000000"/>
          <w:szCs w:val="21"/>
        </w:rPr>
        <w:t>智能</w:t>
      </w:r>
      <w:r w:rsidR="007A4B3D">
        <w:rPr>
          <w:rFonts w:ascii="宋体" w:hAnsi="宋体" w:hint="eastAsia"/>
          <w:color w:val="000000"/>
          <w:szCs w:val="21"/>
        </w:rPr>
        <w:t>书籍</w:t>
      </w:r>
      <w:r w:rsidR="000E46EF" w:rsidRPr="00583799">
        <w:rPr>
          <w:rFonts w:ascii="宋体" w:hAnsi="宋体" w:hint="eastAsia"/>
          <w:color w:val="000000"/>
          <w:szCs w:val="21"/>
        </w:rPr>
        <w:t>推荐</w:t>
      </w:r>
      <w:r w:rsidR="00AC53CB">
        <w:rPr>
          <w:rFonts w:ascii="宋体" w:hAnsi="宋体" w:hint="eastAsia"/>
          <w:color w:val="000000"/>
          <w:szCs w:val="21"/>
        </w:rPr>
        <w:t>模块</w:t>
      </w:r>
    </w:p>
    <w:p w14:paraId="2908298E" w14:textId="112E63F0" w:rsidR="000E46EF" w:rsidRPr="00583799" w:rsidRDefault="00B04474" w:rsidP="000E46EF">
      <w:pPr>
        <w:ind w:leftChars="171" w:left="359" w:firstLineChars="200" w:firstLine="420"/>
        <w:rPr>
          <w:rFonts w:ascii="宋体" w:hAnsi="宋体"/>
          <w:color w:val="000000"/>
          <w:szCs w:val="21"/>
        </w:rPr>
      </w:pPr>
      <w:r>
        <w:rPr>
          <w:rFonts w:ascii="宋体" w:hAnsi="宋体" w:hint="eastAsia"/>
          <w:color w:val="000000"/>
          <w:szCs w:val="21"/>
        </w:rPr>
        <w:t>根据图书借阅统计管理</w:t>
      </w:r>
      <w:r w:rsidR="00816964">
        <w:rPr>
          <w:rFonts w:ascii="宋体" w:hAnsi="宋体" w:hint="eastAsia"/>
          <w:color w:val="000000"/>
          <w:szCs w:val="21"/>
        </w:rPr>
        <w:t>模块提供的</w:t>
      </w:r>
      <w:r>
        <w:rPr>
          <w:rFonts w:ascii="宋体" w:hAnsi="宋体" w:hint="eastAsia"/>
          <w:color w:val="000000"/>
          <w:szCs w:val="21"/>
        </w:rPr>
        <w:t>数据知识，利用学习算法向不同的用户推送其可能感兴趣的书籍，帮助用户更加有效地获取知识</w:t>
      </w:r>
      <w:r w:rsidR="000E46EF" w:rsidRPr="00583799">
        <w:rPr>
          <w:rFonts w:ascii="宋体" w:hAnsi="宋体" w:hint="eastAsia"/>
          <w:color w:val="000000"/>
          <w:szCs w:val="21"/>
        </w:rPr>
        <w:t>。</w:t>
      </w:r>
    </w:p>
    <w:p w14:paraId="392EFEDC" w14:textId="1AF9570C" w:rsidR="000E46EF" w:rsidRPr="00583799" w:rsidRDefault="000D704A" w:rsidP="000D704A">
      <w:pPr>
        <w:ind w:left="719" w:firstLine="60"/>
        <w:rPr>
          <w:rFonts w:ascii="宋体" w:hAnsi="宋体"/>
          <w:color w:val="000000"/>
          <w:szCs w:val="21"/>
        </w:rPr>
      </w:pPr>
      <w:r>
        <w:rPr>
          <w:rFonts w:ascii="宋体" w:hAnsi="宋体" w:hint="eastAsia"/>
          <w:color w:val="000000"/>
          <w:szCs w:val="21"/>
        </w:rPr>
        <w:t>7</w:t>
      </w:r>
      <w:r w:rsidR="00D2317F">
        <w:rPr>
          <w:rFonts w:ascii="宋体" w:hAnsi="宋体" w:hint="eastAsia"/>
          <w:color w:val="000000"/>
          <w:szCs w:val="21"/>
        </w:rPr>
        <w:t>提示</w:t>
      </w:r>
      <w:r w:rsidR="000E46EF" w:rsidRPr="00583799">
        <w:rPr>
          <w:rFonts w:ascii="宋体" w:hAnsi="宋体" w:hint="eastAsia"/>
          <w:color w:val="000000"/>
          <w:szCs w:val="21"/>
        </w:rPr>
        <w:t>系统</w:t>
      </w:r>
      <w:r w:rsidR="00AC53CB">
        <w:rPr>
          <w:rFonts w:ascii="宋体" w:hAnsi="宋体" w:hint="eastAsia"/>
          <w:color w:val="000000"/>
          <w:szCs w:val="21"/>
        </w:rPr>
        <w:t>模块</w:t>
      </w:r>
    </w:p>
    <w:p w14:paraId="59F9706B" w14:textId="317F7C2D" w:rsidR="000E46EF" w:rsidRPr="00B4448A" w:rsidRDefault="00F901E2" w:rsidP="00A24B75">
      <w:pPr>
        <w:ind w:left="659" w:firstLine="121"/>
        <w:rPr>
          <w:rFonts w:ascii="宋体" w:hAnsi="宋体"/>
          <w:color w:val="000000"/>
          <w:szCs w:val="21"/>
        </w:rPr>
      </w:pPr>
      <w:r>
        <w:rPr>
          <w:rFonts w:ascii="宋体" w:hAnsi="宋体" w:hint="eastAsia"/>
          <w:color w:val="000000"/>
          <w:szCs w:val="21"/>
        </w:rPr>
        <w:t>向用户发送其预定或者借阅资源的到期时间情况，防止用户因忘记日期而造成违规</w:t>
      </w:r>
      <w:r w:rsidR="000E46EF" w:rsidRPr="00583799">
        <w:rPr>
          <w:rFonts w:ascii="宋体" w:hAnsi="宋体" w:hint="eastAsia"/>
          <w:color w:val="000000"/>
          <w:szCs w:val="21"/>
        </w:rPr>
        <w:t>。</w:t>
      </w:r>
    </w:p>
    <w:p w14:paraId="1A14694B" w14:textId="49795F8F" w:rsidR="000E46EF" w:rsidRPr="00583799" w:rsidRDefault="008A5A23" w:rsidP="00A24B75">
      <w:pPr>
        <w:ind w:left="360" w:firstLine="420"/>
        <w:rPr>
          <w:rFonts w:ascii="宋体" w:hAnsi="宋体"/>
          <w:color w:val="000000"/>
          <w:szCs w:val="21"/>
        </w:rPr>
      </w:pPr>
      <w:r>
        <w:rPr>
          <w:rFonts w:ascii="宋体" w:hAnsi="宋体" w:hint="eastAsia"/>
          <w:color w:val="000000"/>
          <w:szCs w:val="21"/>
        </w:rPr>
        <w:t>8</w:t>
      </w:r>
      <w:r w:rsidR="000E46EF" w:rsidRPr="00583799">
        <w:rPr>
          <w:rFonts w:ascii="宋体" w:hAnsi="宋体" w:hint="eastAsia"/>
          <w:color w:val="000000"/>
          <w:szCs w:val="21"/>
        </w:rPr>
        <w:t>公告管理</w:t>
      </w:r>
      <w:r w:rsidR="00AC53CB">
        <w:rPr>
          <w:rFonts w:ascii="宋体" w:hAnsi="宋体" w:hint="eastAsia"/>
          <w:color w:val="000000"/>
          <w:szCs w:val="21"/>
        </w:rPr>
        <w:t>模块</w:t>
      </w:r>
    </w:p>
    <w:p w14:paraId="1C181E1E" w14:textId="149A7B4E" w:rsidR="000E46EF" w:rsidRPr="00583799" w:rsidRDefault="000E46EF" w:rsidP="00A24B75">
      <w:pPr>
        <w:ind w:left="360" w:firstLine="420"/>
        <w:rPr>
          <w:rFonts w:ascii="宋体" w:hAnsi="宋体"/>
          <w:color w:val="000000"/>
          <w:szCs w:val="21"/>
        </w:rPr>
      </w:pPr>
      <w:r w:rsidRPr="00583799">
        <w:rPr>
          <w:rFonts w:ascii="宋体" w:hAnsi="宋体" w:hint="eastAsia"/>
          <w:color w:val="000000"/>
          <w:szCs w:val="21"/>
        </w:rPr>
        <w:t>发布、管理</w:t>
      </w:r>
      <w:r w:rsidR="00D35A3D">
        <w:rPr>
          <w:rFonts w:ascii="宋体" w:hAnsi="宋体" w:hint="eastAsia"/>
          <w:color w:val="000000"/>
          <w:szCs w:val="21"/>
        </w:rPr>
        <w:t>馆发</w:t>
      </w:r>
      <w:r w:rsidRPr="00583799">
        <w:rPr>
          <w:rFonts w:ascii="宋体" w:hAnsi="宋体" w:hint="eastAsia"/>
          <w:color w:val="000000"/>
          <w:szCs w:val="21"/>
        </w:rPr>
        <w:t>公告，方便用户第一时间了解</w:t>
      </w:r>
      <w:r w:rsidR="00B4448A">
        <w:rPr>
          <w:rFonts w:ascii="宋体" w:hAnsi="宋体" w:hint="eastAsia"/>
          <w:color w:val="000000"/>
          <w:szCs w:val="21"/>
        </w:rPr>
        <w:t>图书馆</w:t>
      </w:r>
      <w:r w:rsidRPr="00583799">
        <w:rPr>
          <w:rFonts w:ascii="宋体" w:hAnsi="宋体" w:hint="eastAsia"/>
          <w:color w:val="000000"/>
          <w:szCs w:val="21"/>
        </w:rPr>
        <w:t>的最新</w:t>
      </w:r>
      <w:r w:rsidR="00B4448A">
        <w:rPr>
          <w:rFonts w:ascii="宋体" w:hAnsi="宋体" w:hint="eastAsia"/>
          <w:color w:val="000000"/>
          <w:szCs w:val="21"/>
        </w:rPr>
        <w:t>动态</w:t>
      </w:r>
      <w:r w:rsidRPr="00583799">
        <w:rPr>
          <w:rFonts w:ascii="宋体" w:hAnsi="宋体" w:hint="eastAsia"/>
          <w:color w:val="000000"/>
          <w:szCs w:val="21"/>
        </w:rPr>
        <w:t>消息。</w:t>
      </w:r>
    </w:p>
    <w:p w14:paraId="64481D64" w14:textId="77777777" w:rsidR="000E46EF" w:rsidRPr="00583799" w:rsidRDefault="000E46EF" w:rsidP="008D0365">
      <w:pPr>
        <w:pStyle w:val="3"/>
        <w:spacing w:before="0" w:after="0" w:line="240" w:lineRule="auto"/>
        <w:rPr>
          <w:rFonts w:ascii="宋体" w:hAnsi="宋体"/>
          <w:color w:val="000000"/>
          <w:sz w:val="21"/>
          <w:szCs w:val="21"/>
        </w:rPr>
      </w:pPr>
      <w:bookmarkStart w:id="34" w:name="_Toc235851512"/>
      <w:bookmarkStart w:id="35" w:name="_Toc235938921"/>
      <w:smartTag w:uri="urn:schemas-microsoft-com:office:smarttags" w:element="chsdate">
        <w:smartTagPr>
          <w:attr w:name="IsROCDate" w:val="False"/>
          <w:attr w:name="IsLunarDate" w:val="False"/>
          <w:attr w:name="Day" w:val="30"/>
          <w:attr w:name="Month" w:val="12"/>
          <w:attr w:name="Year" w:val="1899"/>
        </w:smartTagPr>
        <w:r w:rsidRPr="00583799">
          <w:rPr>
            <w:rFonts w:ascii="宋体" w:hAnsi="宋体" w:hint="eastAsia"/>
            <w:color w:val="000000"/>
            <w:sz w:val="21"/>
            <w:szCs w:val="21"/>
          </w:rPr>
          <w:t>3.3.3</w:t>
        </w:r>
      </w:smartTag>
      <w:r w:rsidRPr="00583799">
        <w:rPr>
          <w:rFonts w:ascii="宋体" w:hAnsi="宋体" w:hint="eastAsia"/>
          <w:color w:val="000000"/>
          <w:sz w:val="21"/>
          <w:szCs w:val="21"/>
        </w:rPr>
        <w:t>描述约定</w:t>
      </w:r>
      <w:bookmarkEnd w:id="34"/>
      <w:bookmarkEnd w:id="35"/>
    </w:p>
    <w:p w14:paraId="78A96EE4" w14:textId="235F768C" w:rsidR="000E46EF" w:rsidRPr="00583799" w:rsidRDefault="000E46EF" w:rsidP="00EE75F2">
      <w:pPr>
        <w:ind w:left="360" w:firstLineChars="200" w:firstLine="420"/>
        <w:rPr>
          <w:rFonts w:ascii="宋体" w:hAnsi="宋体"/>
          <w:color w:val="000000"/>
          <w:szCs w:val="21"/>
        </w:rPr>
      </w:pPr>
      <w:r w:rsidRPr="00583799">
        <w:rPr>
          <w:rFonts w:ascii="宋体" w:hAnsi="宋体" w:hint="eastAsia"/>
          <w:color w:val="000000"/>
          <w:szCs w:val="21"/>
        </w:rPr>
        <w:t>通常使用约定描述</w:t>
      </w:r>
      <w:r w:rsidRPr="00583799">
        <w:rPr>
          <w:rFonts w:ascii="宋体" w:hAnsi="宋体" w:hint="eastAsia"/>
          <w:color w:val="000000"/>
          <w:szCs w:val="21"/>
        </w:rPr>
        <w:t>(</w:t>
      </w:r>
      <w:r w:rsidRPr="00583799">
        <w:rPr>
          <w:rFonts w:ascii="宋体" w:hAnsi="宋体" w:hint="eastAsia"/>
          <w:color w:val="000000"/>
          <w:szCs w:val="21"/>
        </w:rPr>
        <w:t>数学符号、度量单位等</w:t>
      </w:r>
      <w:r w:rsidRPr="00583799">
        <w:rPr>
          <w:rFonts w:ascii="宋体" w:hAnsi="宋体" w:hint="eastAsia"/>
          <w:color w:val="000000"/>
          <w:szCs w:val="21"/>
        </w:rPr>
        <w:t>)</w:t>
      </w:r>
      <w:r w:rsidRPr="00583799">
        <w:rPr>
          <w:rFonts w:ascii="宋体" w:hAnsi="宋体" w:hint="eastAsia"/>
          <w:color w:val="000000"/>
          <w:szCs w:val="21"/>
        </w:rPr>
        <w:t>。</w:t>
      </w:r>
    </w:p>
    <w:p w14:paraId="17101019" w14:textId="4B5C9C30" w:rsidR="000E46EF" w:rsidRPr="00583799" w:rsidRDefault="000E46EF" w:rsidP="008D0365">
      <w:pPr>
        <w:pStyle w:val="2"/>
        <w:spacing w:before="0" w:after="0" w:line="240" w:lineRule="auto"/>
        <w:rPr>
          <w:rFonts w:ascii="宋体" w:hAnsi="宋体"/>
          <w:color w:val="000000"/>
          <w:sz w:val="21"/>
          <w:szCs w:val="21"/>
        </w:rPr>
      </w:pPr>
      <w:bookmarkStart w:id="36" w:name="_Toc235851514"/>
      <w:bookmarkStart w:id="37" w:name="_Toc235938923"/>
      <w:r w:rsidRPr="00583799">
        <w:rPr>
          <w:rFonts w:ascii="宋体" w:hAnsi="宋体" w:hint="eastAsia"/>
          <w:color w:val="000000"/>
          <w:sz w:val="21"/>
          <w:szCs w:val="21"/>
        </w:rPr>
        <w:t>3.</w:t>
      </w:r>
      <w:r w:rsidR="00F03A58">
        <w:rPr>
          <w:rFonts w:ascii="宋体" w:hAnsi="宋体"/>
          <w:color w:val="000000"/>
          <w:sz w:val="21"/>
          <w:szCs w:val="21"/>
        </w:rPr>
        <w:t>4</w:t>
      </w:r>
      <w:r>
        <w:rPr>
          <w:rFonts w:ascii="宋体" w:hAnsi="宋体" w:hint="eastAsia"/>
          <w:color w:val="000000"/>
          <w:sz w:val="21"/>
          <w:szCs w:val="21"/>
          <w:lang w:eastAsia="zh-CN"/>
        </w:rPr>
        <w:t xml:space="preserve"> </w:t>
      </w:r>
      <w:r w:rsidRPr="00583799">
        <w:rPr>
          <w:rFonts w:ascii="宋体" w:hAnsi="宋体" w:hint="eastAsia"/>
          <w:color w:val="000000"/>
          <w:sz w:val="21"/>
          <w:szCs w:val="21"/>
        </w:rPr>
        <w:t>外部接口需求</w:t>
      </w:r>
      <w:bookmarkEnd w:id="36"/>
      <w:bookmarkEnd w:id="37"/>
    </w:p>
    <w:p w14:paraId="5E465EE1" w14:textId="0152B83B" w:rsidR="000E46EF" w:rsidRDefault="00350790" w:rsidP="000E46EF">
      <w:pPr>
        <w:ind w:left="360" w:firstLineChars="200" w:firstLine="420"/>
        <w:rPr>
          <w:rFonts w:ascii="宋体" w:hAnsi="宋体"/>
          <w:color w:val="000000"/>
          <w:szCs w:val="21"/>
        </w:rPr>
      </w:pPr>
      <w:r>
        <w:rPr>
          <w:rFonts w:ascii="宋体" w:hAnsi="宋体" w:hint="eastAsia"/>
          <w:color w:val="000000"/>
          <w:szCs w:val="21"/>
        </w:rPr>
        <w:t>学生</w:t>
      </w:r>
      <w:r w:rsidR="000E46EF" w:rsidRPr="00583799">
        <w:rPr>
          <w:rFonts w:ascii="宋体" w:hAnsi="宋体" w:hint="eastAsia"/>
          <w:color w:val="000000"/>
          <w:szCs w:val="21"/>
        </w:rPr>
        <w:t>/</w:t>
      </w:r>
      <w:r w:rsidR="000E46EF" w:rsidRPr="00583799">
        <w:rPr>
          <w:rFonts w:ascii="宋体" w:hAnsi="宋体" w:hint="eastAsia"/>
          <w:color w:val="000000"/>
          <w:szCs w:val="21"/>
        </w:rPr>
        <w:t>用户，通过网</w:t>
      </w:r>
      <w:r>
        <w:rPr>
          <w:rFonts w:ascii="宋体" w:hAnsi="宋体" w:hint="eastAsia"/>
          <w:color w:val="000000"/>
          <w:szCs w:val="21"/>
        </w:rPr>
        <w:t>络</w:t>
      </w:r>
      <w:r w:rsidR="000E46EF" w:rsidRPr="00583799">
        <w:rPr>
          <w:rFonts w:ascii="宋体" w:hAnsi="宋体" w:hint="eastAsia"/>
          <w:color w:val="000000"/>
          <w:szCs w:val="21"/>
        </w:rPr>
        <w:t>登陆，进行注册</w:t>
      </w:r>
      <w:r>
        <w:rPr>
          <w:rFonts w:ascii="宋体" w:hAnsi="宋体" w:hint="eastAsia"/>
          <w:color w:val="000000"/>
          <w:szCs w:val="21"/>
        </w:rPr>
        <w:t>、</w:t>
      </w:r>
      <w:r w:rsidR="000E46EF" w:rsidRPr="00583799">
        <w:rPr>
          <w:rFonts w:ascii="宋体" w:hAnsi="宋体" w:hint="eastAsia"/>
          <w:color w:val="000000"/>
          <w:szCs w:val="21"/>
        </w:rPr>
        <w:t>登陆</w:t>
      </w:r>
      <w:r>
        <w:rPr>
          <w:rFonts w:ascii="宋体" w:hAnsi="宋体" w:hint="eastAsia"/>
          <w:color w:val="000000"/>
          <w:szCs w:val="21"/>
        </w:rPr>
        <w:t>，</w:t>
      </w:r>
      <w:r w:rsidR="000E46EF" w:rsidRPr="00583799">
        <w:rPr>
          <w:rFonts w:ascii="宋体" w:hAnsi="宋体" w:hint="eastAsia"/>
          <w:color w:val="000000"/>
          <w:szCs w:val="21"/>
        </w:rPr>
        <w:t>图书</w:t>
      </w:r>
      <w:r>
        <w:rPr>
          <w:rFonts w:ascii="宋体" w:hAnsi="宋体" w:hint="eastAsia"/>
          <w:color w:val="000000"/>
          <w:szCs w:val="21"/>
        </w:rPr>
        <w:t>借阅</w:t>
      </w:r>
      <w:r w:rsidR="000E46EF" w:rsidRPr="00583799">
        <w:rPr>
          <w:rFonts w:ascii="宋体" w:hAnsi="宋体" w:hint="eastAsia"/>
          <w:color w:val="000000"/>
          <w:szCs w:val="21"/>
        </w:rPr>
        <w:t>/</w:t>
      </w:r>
      <w:r>
        <w:rPr>
          <w:rFonts w:ascii="宋体" w:hAnsi="宋体" w:hint="eastAsia"/>
          <w:color w:val="000000"/>
          <w:szCs w:val="21"/>
        </w:rPr>
        <w:t>归还</w:t>
      </w:r>
      <w:r w:rsidR="000E46EF" w:rsidRPr="00583799">
        <w:rPr>
          <w:rFonts w:ascii="宋体" w:hAnsi="宋体" w:hint="eastAsia"/>
          <w:color w:val="000000"/>
          <w:szCs w:val="21"/>
        </w:rPr>
        <w:t>/</w:t>
      </w:r>
      <w:r>
        <w:rPr>
          <w:rFonts w:ascii="宋体" w:hAnsi="宋体" w:hint="eastAsia"/>
          <w:color w:val="000000"/>
          <w:szCs w:val="21"/>
        </w:rPr>
        <w:t>撤销</w:t>
      </w:r>
      <w:r w:rsidR="00E40F14">
        <w:rPr>
          <w:rFonts w:ascii="宋体" w:hAnsi="宋体" w:hint="eastAsia"/>
          <w:color w:val="000000"/>
          <w:szCs w:val="21"/>
        </w:rPr>
        <w:t>、资源预定</w:t>
      </w:r>
      <w:r w:rsidR="000E46EF" w:rsidRPr="00583799">
        <w:rPr>
          <w:rFonts w:ascii="宋体" w:hAnsi="宋体" w:hint="eastAsia"/>
          <w:color w:val="000000"/>
          <w:szCs w:val="21"/>
        </w:rPr>
        <w:t>。</w:t>
      </w:r>
    </w:p>
    <w:p w14:paraId="5D72599E" w14:textId="476BA668" w:rsidR="00CB3066" w:rsidRPr="00583799" w:rsidRDefault="00CB3066" w:rsidP="000E46EF">
      <w:pPr>
        <w:ind w:left="360" w:firstLineChars="200" w:firstLine="420"/>
        <w:rPr>
          <w:rFonts w:ascii="宋体" w:hAnsi="宋体"/>
          <w:color w:val="000000"/>
          <w:szCs w:val="21"/>
        </w:rPr>
      </w:pPr>
      <w:r>
        <w:rPr>
          <w:rFonts w:ascii="宋体" w:hAnsi="宋体" w:hint="eastAsia"/>
          <w:color w:val="000000"/>
          <w:szCs w:val="21"/>
        </w:rPr>
        <w:t>管理员</w:t>
      </w:r>
      <w:r>
        <w:rPr>
          <w:rFonts w:ascii="宋体" w:hAnsi="宋体" w:hint="eastAsia"/>
          <w:color w:val="000000"/>
          <w:szCs w:val="21"/>
        </w:rPr>
        <w:t>/</w:t>
      </w:r>
      <w:r>
        <w:rPr>
          <w:rFonts w:ascii="宋体" w:hAnsi="宋体" w:hint="eastAsia"/>
          <w:color w:val="000000"/>
          <w:szCs w:val="21"/>
        </w:rPr>
        <w:t>用户，通过网络登录，图书馆数据</w:t>
      </w:r>
      <w:r w:rsidR="00D534C7">
        <w:rPr>
          <w:rFonts w:ascii="宋体" w:hAnsi="宋体" w:hint="eastAsia"/>
          <w:color w:val="000000"/>
          <w:szCs w:val="21"/>
        </w:rPr>
        <w:t>库</w:t>
      </w:r>
      <w:r>
        <w:rPr>
          <w:rFonts w:ascii="宋体" w:hAnsi="宋体" w:hint="eastAsia"/>
          <w:color w:val="000000"/>
          <w:szCs w:val="21"/>
        </w:rPr>
        <w:t>的管理和维护。</w:t>
      </w:r>
    </w:p>
    <w:p w14:paraId="4CB2C8BC" w14:textId="00DC50DD" w:rsidR="000E46EF" w:rsidRPr="00583799" w:rsidRDefault="000E46EF" w:rsidP="008D0365">
      <w:pPr>
        <w:pStyle w:val="2"/>
        <w:spacing w:before="0" w:after="0" w:line="240" w:lineRule="auto"/>
        <w:rPr>
          <w:rFonts w:ascii="宋体" w:hAnsi="宋体"/>
          <w:color w:val="000000"/>
          <w:sz w:val="21"/>
          <w:szCs w:val="21"/>
        </w:rPr>
      </w:pPr>
      <w:bookmarkStart w:id="38" w:name="_Toc235851516"/>
      <w:bookmarkStart w:id="39" w:name="_Toc235938925"/>
      <w:r w:rsidRPr="00583799">
        <w:rPr>
          <w:rFonts w:ascii="宋体" w:hAnsi="宋体" w:hint="eastAsia"/>
          <w:color w:val="000000"/>
          <w:sz w:val="21"/>
          <w:szCs w:val="21"/>
        </w:rPr>
        <w:t>3.</w:t>
      </w:r>
      <w:r w:rsidR="00F03A58">
        <w:rPr>
          <w:rFonts w:ascii="宋体" w:hAnsi="宋体"/>
          <w:color w:val="000000"/>
          <w:sz w:val="21"/>
          <w:szCs w:val="21"/>
        </w:rPr>
        <w:t>5</w:t>
      </w:r>
      <w:r>
        <w:rPr>
          <w:rFonts w:ascii="宋体" w:hAnsi="宋体" w:hint="eastAsia"/>
          <w:color w:val="000000"/>
          <w:sz w:val="21"/>
          <w:szCs w:val="21"/>
          <w:lang w:eastAsia="zh-CN"/>
        </w:rPr>
        <w:t xml:space="preserve"> </w:t>
      </w:r>
      <w:r w:rsidRPr="00583799">
        <w:rPr>
          <w:rFonts w:ascii="宋体" w:hAnsi="宋体" w:hint="eastAsia"/>
          <w:color w:val="000000"/>
          <w:sz w:val="21"/>
          <w:szCs w:val="21"/>
        </w:rPr>
        <w:t>内部接口需求</w:t>
      </w:r>
      <w:bookmarkEnd w:id="38"/>
      <w:bookmarkEnd w:id="39"/>
    </w:p>
    <w:p w14:paraId="01CBBCD3" w14:textId="0853695D" w:rsidR="000E46EF" w:rsidRDefault="00E85826" w:rsidP="000E46EF">
      <w:pPr>
        <w:ind w:left="360" w:firstLineChars="200" w:firstLine="420"/>
        <w:rPr>
          <w:rFonts w:ascii="宋体" w:hAnsi="宋体"/>
          <w:color w:val="000000"/>
          <w:szCs w:val="21"/>
        </w:rPr>
      </w:pPr>
      <w:r>
        <w:rPr>
          <w:rFonts w:ascii="宋体" w:hAnsi="宋体" w:hint="eastAsia"/>
          <w:color w:val="000000"/>
          <w:szCs w:val="21"/>
        </w:rPr>
        <w:t>学生</w:t>
      </w:r>
      <w:r w:rsidR="000E46EF" w:rsidRPr="00583799">
        <w:rPr>
          <w:rFonts w:ascii="宋体" w:hAnsi="宋体" w:hint="eastAsia"/>
          <w:color w:val="000000"/>
          <w:szCs w:val="21"/>
        </w:rPr>
        <w:t>/</w:t>
      </w:r>
      <w:r w:rsidR="000E46EF" w:rsidRPr="00583799">
        <w:rPr>
          <w:rFonts w:ascii="宋体" w:hAnsi="宋体" w:hint="eastAsia"/>
          <w:color w:val="000000"/>
          <w:szCs w:val="21"/>
        </w:rPr>
        <w:t>用户，通过用户管理模块登录；根据用户输入的信息查询图书信息</w:t>
      </w:r>
      <w:r>
        <w:rPr>
          <w:rFonts w:ascii="宋体" w:hAnsi="宋体" w:hint="eastAsia"/>
          <w:color w:val="000000"/>
          <w:szCs w:val="21"/>
        </w:rPr>
        <w:t>并</w:t>
      </w:r>
      <w:r w:rsidR="000E46EF" w:rsidRPr="00583799">
        <w:rPr>
          <w:rFonts w:ascii="宋体" w:hAnsi="宋体" w:hint="eastAsia"/>
          <w:color w:val="000000"/>
          <w:szCs w:val="21"/>
        </w:rPr>
        <w:t>显示查询结果</w:t>
      </w:r>
      <w:r>
        <w:rPr>
          <w:rFonts w:ascii="宋体" w:hAnsi="宋体" w:hint="eastAsia"/>
          <w:color w:val="000000"/>
          <w:szCs w:val="21"/>
        </w:rPr>
        <w:t>，然后进行相关操作</w:t>
      </w:r>
      <w:r w:rsidR="000E46EF" w:rsidRPr="00583799">
        <w:rPr>
          <w:rFonts w:ascii="宋体" w:hAnsi="宋体" w:hint="eastAsia"/>
          <w:color w:val="000000"/>
          <w:szCs w:val="21"/>
        </w:rPr>
        <w:t>；用户</w:t>
      </w:r>
      <w:r>
        <w:rPr>
          <w:rFonts w:ascii="宋体" w:hAnsi="宋体" w:hint="eastAsia"/>
          <w:color w:val="000000"/>
          <w:szCs w:val="21"/>
        </w:rPr>
        <w:t>进行图书馆资源预定</w:t>
      </w:r>
      <w:r w:rsidR="000E46EF" w:rsidRPr="00583799">
        <w:rPr>
          <w:rFonts w:ascii="宋体" w:hAnsi="宋体" w:hint="eastAsia"/>
          <w:color w:val="000000"/>
          <w:szCs w:val="21"/>
        </w:rPr>
        <w:t>。</w:t>
      </w:r>
    </w:p>
    <w:p w14:paraId="02FDD9E0" w14:textId="30E4C6C9" w:rsidR="007901AD" w:rsidRPr="00583799" w:rsidRDefault="007901AD" w:rsidP="007901AD">
      <w:pPr>
        <w:ind w:left="360" w:firstLine="420"/>
        <w:rPr>
          <w:rFonts w:ascii="宋体" w:hAnsi="宋体"/>
          <w:color w:val="000000"/>
          <w:szCs w:val="21"/>
        </w:rPr>
      </w:pPr>
      <w:r>
        <w:rPr>
          <w:rFonts w:ascii="宋体" w:hAnsi="宋体" w:hint="eastAsia"/>
          <w:color w:val="000000"/>
          <w:szCs w:val="21"/>
        </w:rPr>
        <w:t>管理员</w:t>
      </w:r>
      <w:r>
        <w:rPr>
          <w:rFonts w:ascii="宋体" w:hAnsi="宋体" w:hint="eastAsia"/>
          <w:color w:val="000000"/>
          <w:szCs w:val="21"/>
        </w:rPr>
        <w:t>/</w:t>
      </w:r>
      <w:r>
        <w:rPr>
          <w:rFonts w:ascii="宋体" w:hAnsi="宋体" w:hint="eastAsia"/>
          <w:color w:val="000000"/>
          <w:szCs w:val="21"/>
        </w:rPr>
        <w:t>用户，获取数据库统计信息，分析后台统计情况。</w:t>
      </w:r>
    </w:p>
    <w:p w14:paraId="0017AD0B" w14:textId="37C13691" w:rsidR="000E46EF" w:rsidRPr="00583799" w:rsidRDefault="000E46EF" w:rsidP="008D0365">
      <w:pPr>
        <w:pStyle w:val="2"/>
        <w:spacing w:before="0" w:after="0" w:line="240" w:lineRule="auto"/>
        <w:rPr>
          <w:rFonts w:ascii="宋体" w:hAnsi="宋体"/>
          <w:color w:val="000000"/>
          <w:sz w:val="21"/>
          <w:szCs w:val="21"/>
        </w:rPr>
      </w:pPr>
      <w:bookmarkStart w:id="40" w:name="_Toc235851517"/>
      <w:bookmarkStart w:id="41" w:name="_Toc235938926"/>
      <w:r w:rsidRPr="00583799">
        <w:rPr>
          <w:rFonts w:ascii="宋体" w:hAnsi="宋体" w:hint="eastAsia"/>
          <w:color w:val="000000"/>
          <w:sz w:val="21"/>
          <w:szCs w:val="21"/>
        </w:rPr>
        <w:t>3.</w:t>
      </w:r>
      <w:r w:rsidR="00F03A58">
        <w:rPr>
          <w:rFonts w:ascii="宋体" w:hAnsi="宋体"/>
          <w:color w:val="000000"/>
          <w:sz w:val="21"/>
          <w:szCs w:val="21"/>
        </w:rPr>
        <w:t>6</w:t>
      </w:r>
      <w:r>
        <w:rPr>
          <w:rFonts w:ascii="宋体" w:hAnsi="宋体" w:hint="eastAsia"/>
          <w:color w:val="000000"/>
          <w:sz w:val="21"/>
          <w:szCs w:val="21"/>
          <w:lang w:eastAsia="zh-CN"/>
        </w:rPr>
        <w:t xml:space="preserve"> </w:t>
      </w:r>
      <w:r w:rsidRPr="00583799">
        <w:rPr>
          <w:rFonts w:ascii="宋体" w:hAnsi="宋体" w:hint="eastAsia"/>
          <w:color w:val="000000"/>
          <w:sz w:val="21"/>
          <w:szCs w:val="21"/>
        </w:rPr>
        <w:t>内部数据需求</w:t>
      </w:r>
      <w:bookmarkEnd w:id="40"/>
      <w:bookmarkEnd w:id="41"/>
    </w:p>
    <w:p w14:paraId="2708BD7A" w14:textId="77777777" w:rsidR="00CD1B02" w:rsidRPr="00583799" w:rsidRDefault="00CD1B02" w:rsidP="00CD1B02">
      <w:pPr>
        <w:ind w:left="360" w:firstLineChars="200" w:firstLine="420"/>
        <w:rPr>
          <w:rFonts w:ascii="宋体" w:hAnsi="宋体"/>
          <w:color w:val="000000"/>
          <w:szCs w:val="21"/>
        </w:rPr>
      </w:pPr>
      <w:bookmarkStart w:id="42" w:name="_Toc235851518"/>
      <w:bookmarkStart w:id="43" w:name="_Toc235938927"/>
      <w:r w:rsidRPr="00583799">
        <w:rPr>
          <w:rFonts w:ascii="宋体" w:hAnsi="宋体" w:hint="eastAsia"/>
          <w:color w:val="000000"/>
          <w:szCs w:val="21"/>
        </w:rPr>
        <w:t>1</w:t>
      </w:r>
      <w:r w:rsidRPr="00583799">
        <w:rPr>
          <w:rFonts w:ascii="宋体" w:hAnsi="宋体" w:hint="eastAsia"/>
          <w:color w:val="000000"/>
          <w:szCs w:val="21"/>
        </w:rPr>
        <w:t>、静态数据</w:t>
      </w:r>
    </w:p>
    <w:p w14:paraId="1559B908" w14:textId="205C9356"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需要创建</w:t>
      </w:r>
      <w:r w:rsidR="00E14EA0">
        <w:rPr>
          <w:rFonts w:ascii="宋体" w:hAnsi="宋体" w:hint="eastAsia"/>
          <w:color w:val="000000"/>
          <w:szCs w:val="21"/>
        </w:rPr>
        <w:t>六</w:t>
      </w:r>
      <w:r w:rsidRPr="00583799">
        <w:rPr>
          <w:rFonts w:ascii="宋体" w:hAnsi="宋体" w:hint="eastAsia"/>
          <w:color w:val="000000"/>
          <w:szCs w:val="21"/>
        </w:rPr>
        <w:t>个表的静态数据</w:t>
      </w:r>
      <w:r>
        <w:rPr>
          <w:rFonts w:ascii="宋体" w:hAnsi="宋体" w:hint="eastAsia"/>
          <w:color w:val="000000"/>
          <w:szCs w:val="21"/>
        </w:rPr>
        <w:t>。</w:t>
      </w:r>
    </w:p>
    <w:p w14:paraId="2E1C14DD" w14:textId="77777777" w:rsidR="00CD1B02" w:rsidRDefault="00CD1B02" w:rsidP="00CD1B02">
      <w:pPr>
        <w:numPr>
          <w:ilvl w:val="0"/>
          <w:numId w:val="2"/>
        </w:numPr>
        <w:ind w:left="360" w:firstLine="0"/>
        <w:rPr>
          <w:rFonts w:ascii="宋体" w:hAnsi="宋体"/>
          <w:color w:val="000000"/>
          <w:szCs w:val="21"/>
        </w:rPr>
      </w:pPr>
      <w:r w:rsidRPr="00583799">
        <w:rPr>
          <w:rFonts w:ascii="宋体" w:hAnsi="宋体" w:hint="eastAsia"/>
          <w:color w:val="000000"/>
          <w:szCs w:val="21"/>
        </w:rPr>
        <w:t>图书信息表：此表存放图书信息类型信息</w:t>
      </w:r>
      <w:r>
        <w:rPr>
          <w:rFonts w:ascii="宋体" w:hAnsi="宋体" w:hint="eastAsia"/>
          <w:color w:val="000000"/>
          <w:szCs w:val="21"/>
        </w:rPr>
        <w:t>。</w:t>
      </w:r>
    </w:p>
    <w:p w14:paraId="06593B87" w14:textId="6D5CAAEA"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1</w:t>
      </w:r>
      <w:r w:rsidR="00F76249" w:rsidRPr="00583799">
        <w:rPr>
          <w:rFonts w:ascii="宋体" w:hAnsi="宋体" w:hint="eastAsia"/>
          <w:color w:val="000000"/>
          <w:szCs w:val="21"/>
        </w:rPr>
        <w:t>图书信息表</w:t>
      </w:r>
    </w:p>
    <w:tbl>
      <w:tblPr>
        <w:tblW w:w="7600" w:type="dxa"/>
        <w:jc w:val="right"/>
        <w:tblLook w:val="04A0" w:firstRow="1" w:lastRow="0" w:firstColumn="1" w:lastColumn="0" w:noHBand="0" w:noVBand="1"/>
      </w:tblPr>
      <w:tblGrid>
        <w:gridCol w:w="2140"/>
        <w:gridCol w:w="1900"/>
        <w:gridCol w:w="1960"/>
        <w:gridCol w:w="1600"/>
      </w:tblGrid>
      <w:tr w:rsidR="00CD1B02" w:rsidRPr="00583799" w14:paraId="00AE0762"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284D6A55"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3CF512E0"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20E1E69B"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155889E0" w14:textId="0FB49BBC"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CD1B02" w:rsidRPr="00583799" w14:paraId="23EE7A1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F5DE623"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405294A6" w14:textId="190492C3" w:rsidR="00CD1B02" w:rsidRPr="00583799" w:rsidRDefault="00057493" w:rsidP="007470CF">
            <w:pPr>
              <w:widowControl/>
              <w:ind w:left="360"/>
              <w:rPr>
                <w:rFonts w:ascii="宋体" w:hAnsi="宋体"/>
                <w:color w:val="000000"/>
                <w:kern w:val="0"/>
                <w:szCs w:val="21"/>
              </w:rPr>
            </w:pPr>
            <w:r>
              <w:rPr>
                <w:rFonts w:ascii="宋体" w:hAnsi="宋体" w:hint="eastAsia"/>
                <w:color w:val="000000"/>
                <w:kern w:val="0"/>
                <w:szCs w:val="21"/>
              </w:rPr>
              <w:t>Bo</w:t>
            </w:r>
            <w:r>
              <w:rPr>
                <w:rFonts w:ascii="宋体" w:hAnsi="宋体"/>
                <w:color w:val="000000"/>
                <w:kern w:val="0"/>
                <w:szCs w:val="21"/>
              </w:rPr>
              <w:t>ok</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3B1D71AB"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739E88AE" w14:textId="6C05B9CD"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7F42483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ECDA596" w14:textId="49E65DD0" w:rsidR="00CD1B02" w:rsidRPr="00583799" w:rsidRDefault="00CD1B02" w:rsidP="007470CF">
            <w:pPr>
              <w:widowControl/>
              <w:ind w:left="360"/>
              <w:rPr>
                <w:rFonts w:ascii="宋体" w:hAnsi="宋体" w:cs="宋体"/>
                <w:color w:val="000000"/>
                <w:kern w:val="0"/>
                <w:szCs w:val="21"/>
              </w:rPr>
            </w:pPr>
            <w:r>
              <w:rPr>
                <w:rFonts w:ascii="宋体" w:hAnsi="宋体" w:hint="eastAsia"/>
                <w:color w:val="000000"/>
                <w:kern w:val="0"/>
                <w:szCs w:val="21"/>
              </w:rPr>
              <w:t>类别</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025622F1" w14:textId="6D9D4DE2" w:rsidR="00CD1B02" w:rsidRPr="00583799" w:rsidRDefault="00CD1B02" w:rsidP="007470CF">
            <w:pPr>
              <w:widowControl/>
              <w:ind w:left="360"/>
              <w:rPr>
                <w:rFonts w:ascii="宋体" w:hAnsi="宋体"/>
                <w:color w:val="000000"/>
                <w:kern w:val="0"/>
                <w:szCs w:val="21"/>
              </w:rPr>
            </w:pPr>
            <w:r>
              <w:rPr>
                <w:rFonts w:ascii="宋体" w:hAnsi="宋体" w:hint="eastAsia"/>
                <w:color w:val="000000"/>
                <w:kern w:val="0"/>
                <w:szCs w:val="21"/>
              </w:rPr>
              <w:t>T</w:t>
            </w:r>
            <w:r>
              <w:rPr>
                <w:rFonts w:ascii="宋体" w:hAnsi="宋体"/>
                <w:color w:val="000000"/>
                <w:kern w:val="0"/>
                <w:szCs w:val="21"/>
              </w:rPr>
              <w:t>ype</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3D873AE9"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07EBE1CE" w14:textId="081E3B04"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3DB79E29"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CD86E06"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作者名</w:t>
            </w:r>
          </w:p>
        </w:tc>
        <w:tc>
          <w:tcPr>
            <w:tcW w:w="1900" w:type="dxa"/>
            <w:tcBorders>
              <w:top w:val="nil"/>
              <w:left w:val="nil"/>
              <w:bottom w:val="single" w:sz="4" w:space="0" w:color="auto"/>
              <w:right w:val="single" w:sz="4" w:space="0" w:color="auto"/>
            </w:tcBorders>
            <w:shd w:val="clear" w:color="auto" w:fill="auto"/>
            <w:vAlign w:val="center"/>
          </w:tcPr>
          <w:p w14:paraId="06019727"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Author</w:t>
            </w:r>
          </w:p>
        </w:tc>
        <w:tc>
          <w:tcPr>
            <w:tcW w:w="1960" w:type="dxa"/>
            <w:tcBorders>
              <w:top w:val="nil"/>
              <w:left w:val="nil"/>
              <w:bottom w:val="single" w:sz="4" w:space="0" w:color="auto"/>
              <w:right w:val="single" w:sz="4" w:space="0" w:color="auto"/>
            </w:tcBorders>
            <w:shd w:val="clear" w:color="auto" w:fill="auto"/>
            <w:vAlign w:val="center"/>
          </w:tcPr>
          <w:p w14:paraId="061064C6"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Nvarchar(40)</w:t>
            </w:r>
          </w:p>
        </w:tc>
        <w:tc>
          <w:tcPr>
            <w:tcW w:w="1600" w:type="dxa"/>
            <w:tcBorders>
              <w:top w:val="nil"/>
              <w:left w:val="nil"/>
              <w:bottom w:val="single" w:sz="4" w:space="0" w:color="auto"/>
              <w:right w:val="single" w:sz="4" w:space="0" w:color="auto"/>
            </w:tcBorders>
            <w:shd w:val="clear" w:color="auto" w:fill="auto"/>
            <w:vAlign w:val="center"/>
          </w:tcPr>
          <w:p w14:paraId="3DF6BCD9" w14:textId="1DF49282"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53EDA0DD"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83B4FC1" w14:textId="329C98C8" w:rsidR="00CD1B02" w:rsidRPr="00583799" w:rsidRDefault="00CD1B02" w:rsidP="007470CF">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00" w:type="dxa"/>
            <w:tcBorders>
              <w:top w:val="nil"/>
              <w:left w:val="nil"/>
              <w:bottom w:val="single" w:sz="4" w:space="0" w:color="auto"/>
              <w:right w:val="single" w:sz="4" w:space="0" w:color="auto"/>
            </w:tcBorders>
            <w:shd w:val="clear" w:color="auto" w:fill="auto"/>
            <w:vAlign w:val="center"/>
          </w:tcPr>
          <w:p w14:paraId="266F762F" w14:textId="2F60D7D1" w:rsidR="00CD1B02" w:rsidRPr="00583799" w:rsidRDefault="00CD1B02" w:rsidP="007470CF">
            <w:pPr>
              <w:widowControl/>
              <w:ind w:left="360"/>
              <w:rPr>
                <w:rFonts w:ascii="宋体" w:hAnsi="宋体"/>
                <w:color w:val="000000"/>
                <w:kern w:val="0"/>
                <w:szCs w:val="21"/>
              </w:rPr>
            </w:pPr>
            <w:r>
              <w:rPr>
                <w:rFonts w:ascii="宋体" w:hAnsi="宋体"/>
                <w:color w:val="000000"/>
                <w:kern w:val="0"/>
                <w:szCs w:val="21"/>
              </w:rPr>
              <w:t>Rest</w:t>
            </w:r>
            <w:r w:rsidRPr="00583799">
              <w:rPr>
                <w:rFonts w:ascii="宋体" w:hAnsi="宋体"/>
                <w:color w:val="000000"/>
                <w:kern w:val="0"/>
                <w:szCs w:val="21"/>
              </w:rPr>
              <w:t>num</w:t>
            </w:r>
          </w:p>
        </w:tc>
        <w:tc>
          <w:tcPr>
            <w:tcW w:w="1960" w:type="dxa"/>
            <w:tcBorders>
              <w:top w:val="nil"/>
              <w:left w:val="nil"/>
              <w:bottom w:val="single" w:sz="4" w:space="0" w:color="auto"/>
              <w:right w:val="single" w:sz="4" w:space="0" w:color="auto"/>
            </w:tcBorders>
            <w:shd w:val="clear" w:color="auto" w:fill="auto"/>
            <w:vAlign w:val="center"/>
          </w:tcPr>
          <w:p w14:paraId="1D159F1A"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61855A7F" w14:textId="4020FBB1"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5E41193F" w14:textId="77777777" w:rsidR="00CD1B02" w:rsidRPr="00583799" w:rsidRDefault="00CD1B02" w:rsidP="00CD1B02">
      <w:pPr>
        <w:ind w:left="360"/>
        <w:rPr>
          <w:rFonts w:ascii="宋体" w:hAnsi="宋体"/>
          <w:color w:val="000000"/>
          <w:szCs w:val="21"/>
        </w:rPr>
      </w:pPr>
    </w:p>
    <w:p w14:paraId="0272735C" w14:textId="7CE295AF" w:rsidR="00CD1B02" w:rsidRDefault="007B72D3" w:rsidP="00CD1B02">
      <w:pPr>
        <w:numPr>
          <w:ilvl w:val="0"/>
          <w:numId w:val="2"/>
        </w:numPr>
        <w:ind w:left="360" w:firstLine="0"/>
        <w:rPr>
          <w:rFonts w:ascii="宋体" w:hAnsi="宋体"/>
          <w:color w:val="000000"/>
          <w:szCs w:val="21"/>
        </w:rPr>
      </w:pPr>
      <w:r>
        <w:rPr>
          <w:rFonts w:ascii="宋体" w:hAnsi="宋体" w:hint="eastAsia"/>
          <w:color w:val="000000"/>
          <w:szCs w:val="21"/>
        </w:rPr>
        <w:t>资源</w:t>
      </w:r>
      <w:r w:rsidR="00CD1B02" w:rsidRPr="00583799">
        <w:rPr>
          <w:rFonts w:ascii="宋体" w:hAnsi="宋体" w:hint="eastAsia"/>
          <w:color w:val="000000"/>
          <w:szCs w:val="21"/>
        </w:rPr>
        <w:t>信息表：此表存放</w:t>
      </w:r>
      <w:r>
        <w:rPr>
          <w:rFonts w:ascii="宋体" w:hAnsi="宋体" w:hint="eastAsia"/>
          <w:color w:val="000000"/>
          <w:szCs w:val="21"/>
        </w:rPr>
        <w:t>图书馆资源</w:t>
      </w:r>
      <w:r w:rsidR="00CD1B02" w:rsidRPr="00583799">
        <w:rPr>
          <w:rFonts w:ascii="宋体" w:hAnsi="宋体" w:hint="eastAsia"/>
          <w:color w:val="000000"/>
          <w:szCs w:val="21"/>
        </w:rPr>
        <w:t>的信息</w:t>
      </w:r>
      <w:r w:rsidR="00CD1B02">
        <w:rPr>
          <w:rFonts w:ascii="宋体" w:hAnsi="宋体" w:hint="eastAsia"/>
          <w:color w:val="000000"/>
          <w:szCs w:val="21"/>
        </w:rPr>
        <w:t>。</w:t>
      </w:r>
    </w:p>
    <w:p w14:paraId="7BC0525B" w14:textId="38DF0C9D"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2</w:t>
      </w:r>
      <w:r w:rsidR="00F76249">
        <w:rPr>
          <w:rFonts w:ascii="宋体" w:hAnsi="宋体" w:hint="eastAsia"/>
          <w:color w:val="000000"/>
          <w:szCs w:val="21"/>
        </w:rPr>
        <w:t>资源</w:t>
      </w:r>
      <w:r w:rsidR="00F76249"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12"/>
        <w:gridCol w:w="1941"/>
        <w:gridCol w:w="1960"/>
        <w:gridCol w:w="1587"/>
      </w:tblGrid>
      <w:tr w:rsidR="00CD1B02" w:rsidRPr="00583799" w14:paraId="36285821" w14:textId="77777777" w:rsidTr="007470CF">
        <w:trPr>
          <w:trHeight w:val="285"/>
          <w:jc w:val="right"/>
        </w:trPr>
        <w:tc>
          <w:tcPr>
            <w:tcW w:w="2112" w:type="dxa"/>
            <w:tcBorders>
              <w:top w:val="single" w:sz="4" w:space="0" w:color="auto"/>
              <w:left w:val="single" w:sz="4" w:space="0" w:color="auto"/>
              <w:bottom w:val="single" w:sz="4" w:space="0" w:color="auto"/>
              <w:right w:val="single" w:sz="4" w:space="0" w:color="auto"/>
            </w:tcBorders>
            <w:shd w:val="clear" w:color="auto" w:fill="auto"/>
            <w:vAlign w:val="center"/>
          </w:tcPr>
          <w:p w14:paraId="1C246746"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41" w:type="dxa"/>
            <w:tcBorders>
              <w:top w:val="single" w:sz="4" w:space="0" w:color="auto"/>
              <w:left w:val="nil"/>
              <w:bottom w:val="single" w:sz="4" w:space="0" w:color="auto"/>
              <w:right w:val="single" w:sz="4" w:space="0" w:color="auto"/>
            </w:tcBorders>
            <w:shd w:val="clear" w:color="auto" w:fill="auto"/>
            <w:vAlign w:val="center"/>
          </w:tcPr>
          <w:p w14:paraId="3B9A965D"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34872E86"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587" w:type="dxa"/>
            <w:tcBorders>
              <w:top w:val="single" w:sz="4" w:space="0" w:color="auto"/>
              <w:left w:val="nil"/>
              <w:bottom w:val="single" w:sz="4" w:space="0" w:color="auto"/>
              <w:right w:val="single" w:sz="4" w:space="0" w:color="auto"/>
            </w:tcBorders>
            <w:shd w:val="clear" w:color="auto" w:fill="auto"/>
            <w:vAlign w:val="center"/>
          </w:tcPr>
          <w:p w14:paraId="4110A21F" w14:textId="5BECA17F"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CD1B02" w:rsidRPr="00583799" w14:paraId="1EA0244B" w14:textId="77777777" w:rsidTr="007470CF">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44C9ADCC" w14:textId="3FE13398"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007B72D3">
              <w:rPr>
                <w:rFonts w:ascii="宋体" w:hAnsi="宋体" w:cs="宋体" w:hint="eastAsia"/>
                <w:color w:val="000000"/>
                <w:kern w:val="0"/>
                <w:szCs w:val="21"/>
              </w:rPr>
              <w:t>馆资源</w:t>
            </w:r>
            <w:r w:rsidRPr="00583799">
              <w:rPr>
                <w:rFonts w:ascii="宋体" w:hAnsi="宋体"/>
                <w:color w:val="000000"/>
                <w:kern w:val="0"/>
                <w:szCs w:val="21"/>
              </w:rPr>
              <w:t>ID</w:t>
            </w:r>
          </w:p>
        </w:tc>
        <w:tc>
          <w:tcPr>
            <w:tcW w:w="1941" w:type="dxa"/>
            <w:tcBorders>
              <w:top w:val="nil"/>
              <w:left w:val="nil"/>
              <w:bottom w:val="single" w:sz="4" w:space="0" w:color="auto"/>
              <w:right w:val="single" w:sz="4" w:space="0" w:color="auto"/>
            </w:tcBorders>
            <w:shd w:val="clear" w:color="auto" w:fill="auto"/>
            <w:vAlign w:val="center"/>
          </w:tcPr>
          <w:p w14:paraId="081D53B7" w14:textId="4AA8EC8D" w:rsidR="00CD1B02" w:rsidRPr="00583799" w:rsidRDefault="007B72D3" w:rsidP="007470CF">
            <w:pPr>
              <w:widowControl/>
              <w:ind w:left="360"/>
              <w:rPr>
                <w:rFonts w:ascii="宋体" w:hAnsi="宋体"/>
                <w:color w:val="000000"/>
                <w:kern w:val="0"/>
                <w:szCs w:val="21"/>
              </w:rPr>
            </w:pPr>
            <w:r>
              <w:rPr>
                <w:rFonts w:ascii="宋体" w:hAnsi="宋体"/>
                <w:color w:val="000000"/>
                <w:kern w:val="0"/>
                <w:szCs w:val="21"/>
              </w:rPr>
              <w:t>Stuff</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68213678"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587" w:type="dxa"/>
            <w:tcBorders>
              <w:top w:val="nil"/>
              <w:left w:val="nil"/>
              <w:bottom w:val="single" w:sz="4" w:space="0" w:color="auto"/>
              <w:right w:val="single" w:sz="4" w:space="0" w:color="auto"/>
            </w:tcBorders>
            <w:shd w:val="clear" w:color="auto" w:fill="auto"/>
            <w:vAlign w:val="center"/>
          </w:tcPr>
          <w:p w14:paraId="5D339320" w14:textId="480DD2AC"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61513BAE" w14:textId="77777777" w:rsidTr="007470CF">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009D19C8" w14:textId="47356A73" w:rsidR="00CD1B02" w:rsidRPr="00583799" w:rsidRDefault="007B72D3" w:rsidP="007470CF">
            <w:pPr>
              <w:widowControl/>
              <w:ind w:left="360"/>
              <w:rPr>
                <w:rFonts w:ascii="宋体" w:hAnsi="宋体" w:cs="宋体"/>
                <w:color w:val="000000"/>
                <w:kern w:val="0"/>
                <w:szCs w:val="21"/>
              </w:rPr>
            </w:pPr>
            <w:r>
              <w:rPr>
                <w:rFonts w:ascii="宋体" w:hAnsi="宋体" w:cs="宋体" w:hint="eastAsia"/>
                <w:color w:val="000000"/>
                <w:kern w:val="0"/>
                <w:szCs w:val="21"/>
              </w:rPr>
              <w:t>资源名</w:t>
            </w:r>
          </w:p>
        </w:tc>
        <w:tc>
          <w:tcPr>
            <w:tcW w:w="1941" w:type="dxa"/>
            <w:tcBorders>
              <w:top w:val="nil"/>
              <w:left w:val="nil"/>
              <w:bottom w:val="single" w:sz="4" w:space="0" w:color="auto"/>
              <w:right w:val="single" w:sz="4" w:space="0" w:color="auto"/>
            </w:tcBorders>
            <w:shd w:val="clear" w:color="auto" w:fill="auto"/>
            <w:vAlign w:val="center"/>
          </w:tcPr>
          <w:p w14:paraId="25F2BA8A"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Name</w:t>
            </w:r>
          </w:p>
        </w:tc>
        <w:tc>
          <w:tcPr>
            <w:tcW w:w="1960" w:type="dxa"/>
            <w:tcBorders>
              <w:top w:val="nil"/>
              <w:left w:val="nil"/>
              <w:bottom w:val="single" w:sz="4" w:space="0" w:color="auto"/>
              <w:right w:val="single" w:sz="4" w:space="0" w:color="auto"/>
            </w:tcBorders>
            <w:shd w:val="clear" w:color="auto" w:fill="auto"/>
            <w:vAlign w:val="center"/>
          </w:tcPr>
          <w:p w14:paraId="6BEB1267"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Nvarchar(255)</w:t>
            </w:r>
          </w:p>
        </w:tc>
        <w:tc>
          <w:tcPr>
            <w:tcW w:w="1587" w:type="dxa"/>
            <w:tcBorders>
              <w:top w:val="nil"/>
              <w:left w:val="nil"/>
              <w:bottom w:val="single" w:sz="4" w:space="0" w:color="auto"/>
              <w:right w:val="single" w:sz="4" w:space="0" w:color="auto"/>
            </w:tcBorders>
            <w:shd w:val="clear" w:color="auto" w:fill="auto"/>
            <w:vAlign w:val="center"/>
          </w:tcPr>
          <w:p w14:paraId="342DEFB1" w14:textId="2B128950"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3B1888BE" w14:textId="77777777" w:rsidTr="007470CF">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046B6F03" w14:textId="70DD968C" w:rsidR="00CD1B02" w:rsidRPr="00583799" w:rsidRDefault="00492868" w:rsidP="007470CF">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41" w:type="dxa"/>
            <w:tcBorders>
              <w:top w:val="nil"/>
              <w:left w:val="nil"/>
              <w:bottom w:val="single" w:sz="4" w:space="0" w:color="auto"/>
              <w:right w:val="single" w:sz="4" w:space="0" w:color="auto"/>
            </w:tcBorders>
            <w:shd w:val="clear" w:color="auto" w:fill="auto"/>
            <w:vAlign w:val="center"/>
          </w:tcPr>
          <w:p w14:paraId="288E6FAD" w14:textId="38B5D9A4" w:rsidR="00CD1B02" w:rsidRPr="00583799" w:rsidRDefault="009F3963" w:rsidP="007470CF">
            <w:pPr>
              <w:widowControl/>
              <w:ind w:left="360"/>
              <w:rPr>
                <w:rFonts w:ascii="宋体" w:hAnsi="宋体"/>
                <w:color w:val="000000"/>
                <w:kern w:val="0"/>
                <w:szCs w:val="21"/>
              </w:rPr>
            </w:pPr>
            <w:r>
              <w:rPr>
                <w:rFonts w:ascii="宋体" w:hAnsi="宋体"/>
                <w:color w:val="000000"/>
                <w:kern w:val="0"/>
                <w:szCs w:val="21"/>
              </w:rPr>
              <w:t>Restnum</w:t>
            </w:r>
          </w:p>
        </w:tc>
        <w:tc>
          <w:tcPr>
            <w:tcW w:w="1960" w:type="dxa"/>
            <w:tcBorders>
              <w:top w:val="nil"/>
              <w:left w:val="nil"/>
              <w:bottom w:val="single" w:sz="4" w:space="0" w:color="auto"/>
              <w:right w:val="single" w:sz="4" w:space="0" w:color="auto"/>
            </w:tcBorders>
            <w:shd w:val="clear" w:color="auto" w:fill="auto"/>
            <w:vAlign w:val="center"/>
          </w:tcPr>
          <w:p w14:paraId="7B5F126A" w14:textId="7487116D" w:rsidR="00CD1B02" w:rsidRPr="00583799" w:rsidRDefault="009F3963" w:rsidP="007470CF">
            <w:pPr>
              <w:widowControl/>
              <w:ind w:left="360"/>
              <w:rPr>
                <w:rFonts w:ascii="宋体" w:hAnsi="宋体"/>
                <w:color w:val="000000"/>
                <w:kern w:val="0"/>
                <w:szCs w:val="21"/>
              </w:rPr>
            </w:pPr>
            <w:r>
              <w:rPr>
                <w:rFonts w:ascii="宋体" w:hAnsi="宋体"/>
                <w:color w:val="000000"/>
                <w:kern w:val="0"/>
                <w:szCs w:val="21"/>
              </w:rPr>
              <w:t>Int</w:t>
            </w:r>
            <w:r w:rsidR="00CD1B02" w:rsidRPr="00583799">
              <w:rPr>
                <w:rFonts w:ascii="宋体" w:hAnsi="宋体"/>
                <w:color w:val="000000"/>
                <w:kern w:val="0"/>
                <w:szCs w:val="21"/>
              </w:rPr>
              <w:t>(255)</w:t>
            </w:r>
          </w:p>
        </w:tc>
        <w:tc>
          <w:tcPr>
            <w:tcW w:w="1587" w:type="dxa"/>
            <w:tcBorders>
              <w:top w:val="nil"/>
              <w:left w:val="nil"/>
              <w:bottom w:val="single" w:sz="4" w:space="0" w:color="auto"/>
              <w:right w:val="single" w:sz="4" w:space="0" w:color="auto"/>
            </w:tcBorders>
            <w:shd w:val="clear" w:color="auto" w:fill="auto"/>
            <w:vAlign w:val="center"/>
          </w:tcPr>
          <w:p w14:paraId="09527328" w14:textId="5A7AE0C9" w:rsidR="00CD1B02" w:rsidRPr="00583799" w:rsidRDefault="00106F60" w:rsidP="007470CF">
            <w:pPr>
              <w:widowControl/>
              <w:ind w:left="360"/>
              <w:rPr>
                <w:rFonts w:ascii="宋体" w:hAnsi="宋体"/>
                <w:color w:val="000000"/>
                <w:kern w:val="0"/>
                <w:szCs w:val="21"/>
              </w:rPr>
            </w:pPr>
            <w:r>
              <w:rPr>
                <w:rFonts w:ascii="宋体" w:hAnsi="宋体"/>
                <w:color w:val="000000"/>
                <w:kern w:val="0"/>
                <w:szCs w:val="21"/>
              </w:rPr>
              <w:t>Null</w:t>
            </w:r>
          </w:p>
        </w:tc>
      </w:tr>
    </w:tbl>
    <w:p w14:paraId="409819E1" w14:textId="77777777" w:rsidR="00CD1B02" w:rsidRPr="00583799" w:rsidRDefault="00CD1B02" w:rsidP="00CD1B02">
      <w:pPr>
        <w:ind w:left="360"/>
        <w:rPr>
          <w:rFonts w:ascii="宋体" w:hAnsi="宋体"/>
          <w:color w:val="000000"/>
          <w:szCs w:val="21"/>
        </w:rPr>
      </w:pPr>
    </w:p>
    <w:p w14:paraId="2625926C" w14:textId="355475E3" w:rsidR="00CD1B02" w:rsidRDefault="005B4E46" w:rsidP="00CD1B02">
      <w:pPr>
        <w:numPr>
          <w:ilvl w:val="0"/>
          <w:numId w:val="2"/>
        </w:numPr>
        <w:ind w:left="360" w:firstLine="0"/>
        <w:rPr>
          <w:rFonts w:ascii="宋体" w:hAnsi="宋体"/>
          <w:color w:val="000000"/>
          <w:szCs w:val="21"/>
        </w:rPr>
      </w:pPr>
      <w:r>
        <w:rPr>
          <w:rFonts w:ascii="宋体" w:hAnsi="宋体" w:hint="eastAsia"/>
          <w:color w:val="000000"/>
          <w:szCs w:val="21"/>
        </w:rPr>
        <w:t>用户</w:t>
      </w:r>
      <w:r w:rsidR="00CD1B02" w:rsidRPr="00583799">
        <w:rPr>
          <w:rFonts w:ascii="宋体" w:hAnsi="宋体" w:hint="eastAsia"/>
          <w:color w:val="000000"/>
          <w:szCs w:val="21"/>
        </w:rPr>
        <w:t>信息表：此表存放</w:t>
      </w:r>
      <w:r>
        <w:rPr>
          <w:rFonts w:ascii="宋体" w:hAnsi="宋体" w:hint="eastAsia"/>
          <w:color w:val="000000"/>
          <w:szCs w:val="21"/>
        </w:rPr>
        <w:t>用户的</w:t>
      </w:r>
      <w:r w:rsidR="00CD1B02" w:rsidRPr="00583799">
        <w:rPr>
          <w:rFonts w:ascii="宋体" w:hAnsi="宋体" w:hint="eastAsia"/>
          <w:color w:val="000000"/>
          <w:szCs w:val="21"/>
        </w:rPr>
        <w:t>信息</w:t>
      </w:r>
      <w:r w:rsidR="00CD1B02">
        <w:rPr>
          <w:rFonts w:ascii="宋体" w:hAnsi="宋体" w:hint="eastAsia"/>
          <w:color w:val="000000"/>
          <w:szCs w:val="21"/>
        </w:rPr>
        <w:t>。</w:t>
      </w:r>
    </w:p>
    <w:p w14:paraId="0A6F103B" w14:textId="21D5EF40"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3</w:t>
      </w:r>
      <w:r w:rsidR="00F76249">
        <w:rPr>
          <w:rFonts w:ascii="宋体" w:hAnsi="宋体" w:hint="eastAsia"/>
          <w:color w:val="000000"/>
          <w:szCs w:val="21"/>
        </w:rPr>
        <w:t>用户</w:t>
      </w:r>
      <w:r w:rsidR="00F76249"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CD1B02" w:rsidRPr="00583799" w14:paraId="22EEA33A"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61CE567D"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43D8D5F2"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70948B43"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0DAF8E31" w14:textId="2F89B1DB"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735EF7" w:rsidRPr="00583799" w14:paraId="4F45C518"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28D7B15E" w14:textId="67D5F2C1" w:rsidR="00735EF7" w:rsidRPr="00583799" w:rsidRDefault="00735EF7" w:rsidP="007470CF">
            <w:pPr>
              <w:widowControl/>
              <w:ind w:left="360"/>
              <w:rPr>
                <w:rFonts w:ascii="宋体" w:hAnsi="宋体" w:cs="宋体"/>
                <w:color w:val="000000"/>
                <w:kern w:val="0"/>
                <w:szCs w:val="21"/>
              </w:rPr>
            </w:pPr>
            <w:r>
              <w:rPr>
                <w:rFonts w:ascii="宋体" w:hAnsi="宋体" w:cs="宋体" w:hint="eastAsia"/>
                <w:color w:val="000000"/>
                <w:kern w:val="0"/>
                <w:szCs w:val="21"/>
              </w:rPr>
              <w:t>用户类别号</w:t>
            </w:r>
            <w:r>
              <w:rPr>
                <w:rFonts w:ascii="宋体" w:hAnsi="宋体" w:cs="宋体" w:hint="eastAsia"/>
                <w:color w:val="000000"/>
                <w:kern w:val="0"/>
                <w:szCs w:val="21"/>
              </w:rPr>
              <w:t>I</w:t>
            </w:r>
            <w:r>
              <w:rPr>
                <w:rFonts w:ascii="宋体" w:hAnsi="宋体" w:cs="宋体"/>
                <w:color w:val="000000"/>
                <w:kern w:val="0"/>
                <w:szCs w:val="21"/>
              </w:rPr>
              <w:t>D</w:t>
            </w:r>
          </w:p>
        </w:tc>
        <w:tc>
          <w:tcPr>
            <w:tcW w:w="1900" w:type="dxa"/>
            <w:tcBorders>
              <w:top w:val="single" w:sz="4" w:space="0" w:color="auto"/>
              <w:left w:val="nil"/>
              <w:bottom w:val="single" w:sz="4" w:space="0" w:color="auto"/>
              <w:right w:val="single" w:sz="4" w:space="0" w:color="auto"/>
            </w:tcBorders>
            <w:shd w:val="clear" w:color="auto" w:fill="auto"/>
            <w:vAlign w:val="center"/>
          </w:tcPr>
          <w:p w14:paraId="75BC2B74" w14:textId="198AC10E" w:rsidR="00735EF7" w:rsidRPr="00583799" w:rsidRDefault="00735EF7" w:rsidP="007470CF">
            <w:pPr>
              <w:widowControl/>
              <w:ind w:left="360"/>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ypeId</w:t>
            </w:r>
          </w:p>
        </w:tc>
        <w:tc>
          <w:tcPr>
            <w:tcW w:w="1960" w:type="dxa"/>
            <w:tcBorders>
              <w:top w:val="single" w:sz="4" w:space="0" w:color="auto"/>
              <w:left w:val="nil"/>
              <w:bottom w:val="single" w:sz="4" w:space="0" w:color="auto"/>
              <w:right w:val="single" w:sz="4" w:space="0" w:color="auto"/>
            </w:tcBorders>
            <w:shd w:val="clear" w:color="auto" w:fill="auto"/>
            <w:vAlign w:val="center"/>
          </w:tcPr>
          <w:p w14:paraId="4EDBE5D8" w14:textId="559F63BC" w:rsidR="00735EF7" w:rsidRPr="00583799" w:rsidRDefault="007B4BCC" w:rsidP="007470CF">
            <w:pPr>
              <w:widowControl/>
              <w:ind w:left="360"/>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nt</w:t>
            </w:r>
          </w:p>
        </w:tc>
        <w:tc>
          <w:tcPr>
            <w:tcW w:w="1600" w:type="dxa"/>
            <w:tcBorders>
              <w:top w:val="single" w:sz="4" w:space="0" w:color="auto"/>
              <w:left w:val="nil"/>
              <w:bottom w:val="single" w:sz="4" w:space="0" w:color="auto"/>
              <w:right w:val="single" w:sz="4" w:space="0" w:color="auto"/>
            </w:tcBorders>
            <w:shd w:val="clear" w:color="auto" w:fill="auto"/>
            <w:vAlign w:val="center"/>
          </w:tcPr>
          <w:p w14:paraId="650D6E1A" w14:textId="41227721" w:rsidR="00735EF7" w:rsidRPr="00583799" w:rsidRDefault="007B4BCC" w:rsidP="007470CF">
            <w:pPr>
              <w:widowControl/>
              <w:ind w:left="360"/>
              <w:rPr>
                <w:rFonts w:ascii="宋体" w:hAnsi="宋体" w:cs="宋体"/>
                <w:color w:val="000000"/>
                <w:kern w:val="0"/>
                <w:szCs w:val="21"/>
              </w:rPr>
            </w:pPr>
            <w:r>
              <w:rPr>
                <w:rFonts w:ascii="宋体" w:hAnsi="宋体" w:cs="宋体" w:hint="eastAsia"/>
                <w:color w:val="000000"/>
                <w:kern w:val="0"/>
                <w:szCs w:val="21"/>
              </w:rPr>
              <w:t>N</w:t>
            </w:r>
            <w:r>
              <w:rPr>
                <w:rFonts w:ascii="宋体" w:hAnsi="宋体" w:cs="宋体"/>
                <w:color w:val="000000"/>
                <w:kern w:val="0"/>
                <w:szCs w:val="21"/>
              </w:rPr>
              <w:t xml:space="preserve">ot </w:t>
            </w:r>
            <w:r w:rsidR="00106F60">
              <w:rPr>
                <w:rFonts w:ascii="宋体" w:hAnsi="宋体" w:cs="宋体"/>
                <w:color w:val="000000"/>
                <w:kern w:val="0"/>
                <w:szCs w:val="21"/>
              </w:rPr>
              <w:t>Null</w:t>
            </w:r>
          </w:p>
        </w:tc>
      </w:tr>
      <w:tr w:rsidR="00CD1B02" w:rsidRPr="00583799" w14:paraId="725C334D"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37F8AF1A" w14:textId="24E125B3" w:rsidR="00CD1B02" w:rsidRPr="00583799" w:rsidRDefault="00877FB5" w:rsidP="007470CF">
            <w:pPr>
              <w:widowControl/>
              <w:ind w:left="360"/>
              <w:rPr>
                <w:rFonts w:ascii="宋体" w:hAnsi="宋体" w:cs="宋体"/>
                <w:color w:val="000000"/>
                <w:kern w:val="0"/>
                <w:szCs w:val="21"/>
              </w:rPr>
            </w:pPr>
            <w:r>
              <w:rPr>
                <w:rFonts w:ascii="宋体" w:hAnsi="宋体" w:cs="宋体" w:hint="eastAsia"/>
                <w:color w:val="000000"/>
                <w:kern w:val="0"/>
                <w:szCs w:val="21"/>
              </w:rPr>
              <w:t>用户</w:t>
            </w:r>
            <w:r w:rsidR="00CD1B02" w:rsidRPr="00583799">
              <w:rPr>
                <w:rFonts w:ascii="宋体" w:hAnsi="宋体"/>
                <w:color w:val="000000"/>
                <w:kern w:val="0"/>
                <w:szCs w:val="21"/>
              </w:rPr>
              <w:t>ID</w:t>
            </w:r>
          </w:p>
        </w:tc>
        <w:tc>
          <w:tcPr>
            <w:tcW w:w="1900" w:type="dxa"/>
            <w:tcBorders>
              <w:top w:val="nil"/>
              <w:left w:val="nil"/>
              <w:bottom w:val="single" w:sz="4" w:space="0" w:color="auto"/>
              <w:right w:val="single" w:sz="4" w:space="0" w:color="auto"/>
            </w:tcBorders>
            <w:shd w:val="clear" w:color="auto" w:fill="auto"/>
            <w:vAlign w:val="center"/>
          </w:tcPr>
          <w:p w14:paraId="5A6259C7" w14:textId="400C0EB4" w:rsidR="00CD1B02" w:rsidRPr="00583799" w:rsidRDefault="00877FB5" w:rsidP="007470CF">
            <w:pPr>
              <w:widowControl/>
              <w:ind w:left="360"/>
              <w:rPr>
                <w:rFonts w:ascii="宋体" w:hAnsi="宋体"/>
                <w:color w:val="000000"/>
                <w:kern w:val="0"/>
                <w:szCs w:val="21"/>
              </w:rPr>
            </w:pPr>
            <w:r>
              <w:rPr>
                <w:rFonts w:ascii="宋体" w:hAnsi="宋体"/>
                <w:color w:val="000000"/>
                <w:kern w:val="0"/>
                <w:szCs w:val="21"/>
              </w:rPr>
              <w:t>User</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0A1AFF43"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48BF6A42" w14:textId="7398C5B8"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8857C7" w:rsidRPr="00583799" w14:paraId="5A861B12"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81FD884" w14:textId="29E34AE8" w:rsidR="008857C7" w:rsidRDefault="008857C7" w:rsidP="008857C7">
            <w:pPr>
              <w:widowControl/>
              <w:ind w:left="360"/>
              <w:rPr>
                <w:rFonts w:ascii="宋体" w:hAnsi="宋体" w:cs="宋体"/>
                <w:color w:val="000000"/>
                <w:kern w:val="0"/>
                <w:szCs w:val="21"/>
              </w:rPr>
            </w:pPr>
            <w:r>
              <w:rPr>
                <w:rFonts w:ascii="宋体" w:hAnsi="宋体" w:cs="宋体" w:hint="eastAsia"/>
                <w:color w:val="000000"/>
                <w:kern w:val="0"/>
                <w:szCs w:val="21"/>
              </w:rPr>
              <w:t>用户密码</w:t>
            </w:r>
          </w:p>
        </w:tc>
        <w:tc>
          <w:tcPr>
            <w:tcW w:w="1900" w:type="dxa"/>
            <w:tcBorders>
              <w:top w:val="nil"/>
              <w:left w:val="nil"/>
              <w:bottom w:val="single" w:sz="4" w:space="0" w:color="auto"/>
              <w:right w:val="single" w:sz="4" w:space="0" w:color="auto"/>
            </w:tcBorders>
            <w:shd w:val="clear" w:color="auto" w:fill="auto"/>
            <w:vAlign w:val="center"/>
          </w:tcPr>
          <w:p w14:paraId="08C2221D" w14:textId="0FBD6693" w:rsidR="008857C7" w:rsidRDefault="008857C7" w:rsidP="008857C7">
            <w:pPr>
              <w:widowControl/>
              <w:ind w:left="360"/>
              <w:rPr>
                <w:rFonts w:ascii="宋体" w:hAnsi="宋体"/>
                <w:color w:val="000000"/>
                <w:kern w:val="0"/>
                <w:szCs w:val="21"/>
              </w:rPr>
            </w:pPr>
            <w:r w:rsidRPr="00583799">
              <w:rPr>
                <w:rFonts w:ascii="宋体" w:hAnsi="宋体"/>
                <w:color w:val="000000"/>
                <w:kern w:val="0"/>
                <w:szCs w:val="21"/>
              </w:rPr>
              <w:t>Password</w:t>
            </w:r>
          </w:p>
        </w:tc>
        <w:tc>
          <w:tcPr>
            <w:tcW w:w="1960" w:type="dxa"/>
            <w:tcBorders>
              <w:top w:val="nil"/>
              <w:left w:val="nil"/>
              <w:bottom w:val="single" w:sz="4" w:space="0" w:color="auto"/>
              <w:right w:val="single" w:sz="4" w:space="0" w:color="auto"/>
            </w:tcBorders>
            <w:shd w:val="clear" w:color="auto" w:fill="auto"/>
            <w:vAlign w:val="center"/>
          </w:tcPr>
          <w:p w14:paraId="1AA36411" w14:textId="7014C308" w:rsidR="008857C7" w:rsidRPr="00583799" w:rsidRDefault="008857C7" w:rsidP="008857C7">
            <w:pPr>
              <w:widowControl/>
              <w:ind w:left="360"/>
              <w:rPr>
                <w:rFonts w:ascii="宋体" w:hAnsi="宋体"/>
                <w:color w:val="000000"/>
                <w:kern w:val="0"/>
                <w:szCs w:val="21"/>
              </w:rPr>
            </w:pPr>
            <w:r w:rsidRPr="00583799">
              <w:rPr>
                <w:rFonts w:ascii="宋体" w:hAnsi="宋体"/>
                <w:color w:val="000000"/>
                <w:kern w:val="0"/>
                <w:szCs w:val="21"/>
              </w:rPr>
              <w:t>Binary(24)</w:t>
            </w:r>
          </w:p>
        </w:tc>
        <w:tc>
          <w:tcPr>
            <w:tcW w:w="1600" w:type="dxa"/>
            <w:tcBorders>
              <w:top w:val="nil"/>
              <w:left w:val="nil"/>
              <w:bottom w:val="single" w:sz="4" w:space="0" w:color="auto"/>
              <w:right w:val="single" w:sz="4" w:space="0" w:color="auto"/>
            </w:tcBorders>
            <w:shd w:val="clear" w:color="auto" w:fill="auto"/>
            <w:vAlign w:val="center"/>
          </w:tcPr>
          <w:p w14:paraId="09429621" w14:textId="05217C33" w:rsidR="008857C7" w:rsidRPr="00583799" w:rsidRDefault="008857C7" w:rsidP="008857C7">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8857C7" w:rsidRPr="00583799" w14:paraId="62CF21F7"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5186BD33" w14:textId="0CCFD307" w:rsidR="008857C7" w:rsidRDefault="008857C7" w:rsidP="008857C7">
            <w:pPr>
              <w:widowControl/>
              <w:ind w:left="360"/>
              <w:rPr>
                <w:rFonts w:ascii="宋体" w:hAnsi="宋体" w:cs="宋体"/>
                <w:color w:val="000000"/>
                <w:kern w:val="0"/>
                <w:szCs w:val="21"/>
              </w:rPr>
            </w:pPr>
            <w:r>
              <w:rPr>
                <w:rFonts w:ascii="宋体" w:hAnsi="宋体" w:cs="宋体" w:hint="eastAsia"/>
                <w:color w:val="000000"/>
                <w:kern w:val="0"/>
                <w:szCs w:val="21"/>
              </w:rPr>
              <w:lastRenderedPageBreak/>
              <w:t>E</w:t>
            </w:r>
            <w:r>
              <w:rPr>
                <w:rFonts w:ascii="宋体" w:hAnsi="宋体" w:cs="宋体"/>
                <w:color w:val="000000"/>
                <w:kern w:val="0"/>
                <w:szCs w:val="21"/>
              </w:rPr>
              <w:t>-mail</w:t>
            </w:r>
          </w:p>
        </w:tc>
        <w:tc>
          <w:tcPr>
            <w:tcW w:w="1900" w:type="dxa"/>
            <w:tcBorders>
              <w:top w:val="nil"/>
              <w:left w:val="nil"/>
              <w:bottom w:val="single" w:sz="4" w:space="0" w:color="auto"/>
              <w:right w:val="single" w:sz="4" w:space="0" w:color="auto"/>
            </w:tcBorders>
            <w:shd w:val="clear" w:color="auto" w:fill="auto"/>
            <w:vAlign w:val="center"/>
          </w:tcPr>
          <w:p w14:paraId="39151C0E" w14:textId="5D020317" w:rsidR="008857C7" w:rsidRPr="00583799" w:rsidRDefault="008857C7" w:rsidP="008857C7">
            <w:pPr>
              <w:widowControl/>
              <w:ind w:left="360"/>
              <w:rPr>
                <w:rFonts w:ascii="宋体" w:hAnsi="宋体"/>
                <w:color w:val="000000"/>
                <w:kern w:val="0"/>
                <w:szCs w:val="21"/>
              </w:rPr>
            </w:pPr>
            <w:r>
              <w:rPr>
                <w:rFonts w:ascii="宋体" w:hAnsi="宋体" w:hint="eastAsia"/>
                <w:color w:val="000000"/>
                <w:kern w:val="0"/>
                <w:szCs w:val="21"/>
              </w:rPr>
              <w:t>e</w:t>
            </w:r>
            <w:r>
              <w:rPr>
                <w:rFonts w:ascii="宋体" w:hAnsi="宋体"/>
                <w:color w:val="000000"/>
                <w:kern w:val="0"/>
                <w:szCs w:val="21"/>
              </w:rPr>
              <w:t>mail</w:t>
            </w:r>
          </w:p>
        </w:tc>
        <w:tc>
          <w:tcPr>
            <w:tcW w:w="1960" w:type="dxa"/>
            <w:tcBorders>
              <w:top w:val="nil"/>
              <w:left w:val="nil"/>
              <w:bottom w:val="single" w:sz="4" w:space="0" w:color="auto"/>
              <w:right w:val="single" w:sz="4" w:space="0" w:color="auto"/>
            </w:tcBorders>
            <w:shd w:val="clear" w:color="auto" w:fill="auto"/>
            <w:vAlign w:val="center"/>
          </w:tcPr>
          <w:p w14:paraId="79E20658" w14:textId="6AC0D5A2" w:rsidR="008857C7" w:rsidRPr="00583799" w:rsidRDefault="008857C7" w:rsidP="008857C7">
            <w:pPr>
              <w:widowControl/>
              <w:ind w:left="360"/>
              <w:rPr>
                <w:rFonts w:ascii="宋体" w:hAnsi="宋体"/>
                <w:color w:val="000000"/>
                <w:kern w:val="0"/>
                <w:szCs w:val="21"/>
              </w:rPr>
            </w:pPr>
            <w:r>
              <w:rPr>
                <w:rFonts w:ascii="宋体" w:hAnsi="宋体" w:hint="eastAsia"/>
                <w:color w:val="000000"/>
                <w:kern w:val="0"/>
                <w:szCs w:val="21"/>
              </w:rPr>
              <w:t>V</w:t>
            </w:r>
            <w:r>
              <w:rPr>
                <w:rFonts w:ascii="宋体" w:hAnsi="宋体"/>
                <w:color w:val="000000"/>
                <w:kern w:val="0"/>
                <w:szCs w:val="21"/>
              </w:rPr>
              <w:t>archar(50)</w:t>
            </w:r>
          </w:p>
        </w:tc>
        <w:tc>
          <w:tcPr>
            <w:tcW w:w="1600" w:type="dxa"/>
            <w:tcBorders>
              <w:top w:val="nil"/>
              <w:left w:val="nil"/>
              <w:bottom w:val="single" w:sz="4" w:space="0" w:color="auto"/>
              <w:right w:val="single" w:sz="4" w:space="0" w:color="auto"/>
            </w:tcBorders>
            <w:shd w:val="clear" w:color="auto" w:fill="auto"/>
            <w:vAlign w:val="center"/>
          </w:tcPr>
          <w:p w14:paraId="6F1A6630" w14:textId="37BF49E9" w:rsidR="008857C7" w:rsidRPr="00583799" w:rsidRDefault="008857C7" w:rsidP="008857C7">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450364" w:rsidRPr="00583799" w14:paraId="4D8EEC08"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D720EFC" w14:textId="45A449C6" w:rsidR="00450364" w:rsidRDefault="00450364" w:rsidP="008857C7">
            <w:pPr>
              <w:widowControl/>
              <w:ind w:left="360"/>
              <w:rPr>
                <w:rFonts w:ascii="宋体" w:hAnsi="宋体" w:cs="宋体"/>
                <w:color w:val="000000"/>
                <w:kern w:val="0"/>
                <w:szCs w:val="21"/>
              </w:rPr>
            </w:pPr>
            <w:r>
              <w:rPr>
                <w:rFonts w:ascii="宋体" w:hAnsi="宋体" w:cs="宋体" w:hint="eastAsia"/>
                <w:color w:val="000000"/>
                <w:kern w:val="0"/>
                <w:szCs w:val="21"/>
              </w:rPr>
              <w:t>信用分</w:t>
            </w:r>
          </w:p>
        </w:tc>
        <w:tc>
          <w:tcPr>
            <w:tcW w:w="1900" w:type="dxa"/>
            <w:tcBorders>
              <w:top w:val="nil"/>
              <w:left w:val="nil"/>
              <w:bottom w:val="single" w:sz="4" w:space="0" w:color="auto"/>
              <w:right w:val="single" w:sz="4" w:space="0" w:color="auto"/>
            </w:tcBorders>
            <w:shd w:val="clear" w:color="auto" w:fill="auto"/>
            <w:vAlign w:val="center"/>
          </w:tcPr>
          <w:p w14:paraId="2BB5C316" w14:textId="5E48939B" w:rsidR="00450364" w:rsidRDefault="00450364" w:rsidP="008857C7">
            <w:pPr>
              <w:widowControl/>
              <w:ind w:left="360"/>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re</w:t>
            </w:r>
            <w:r>
              <w:rPr>
                <w:rFonts w:ascii="宋体" w:hAnsi="宋体"/>
                <w:color w:val="000000"/>
                <w:kern w:val="0"/>
                <w:szCs w:val="21"/>
              </w:rPr>
              <w:t>dit</w:t>
            </w:r>
          </w:p>
        </w:tc>
        <w:tc>
          <w:tcPr>
            <w:tcW w:w="1960" w:type="dxa"/>
            <w:tcBorders>
              <w:top w:val="nil"/>
              <w:left w:val="nil"/>
              <w:bottom w:val="single" w:sz="4" w:space="0" w:color="auto"/>
              <w:right w:val="single" w:sz="4" w:space="0" w:color="auto"/>
            </w:tcBorders>
            <w:shd w:val="clear" w:color="auto" w:fill="auto"/>
            <w:vAlign w:val="center"/>
          </w:tcPr>
          <w:p w14:paraId="7709E394" w14:textId="2389745D" w:rsidR="00450364" w:rsidRDefault="00450364" w:rsidP="008857C7">
            <w:pPr>
              <w:widowControl/>
              <w:ind w:left="360"/>
              <w:rPr>
                <w:rFonts w:ascii="宋体" w:hAnsi="宋体"/>
                <w:color w:val="000000"/>
                <w:kern w:val="0"/>
                <w:szCs w:val="21"/>
              </w:rPr>
            </w:pPr>
            <w:r>
              <w:rPr>
                <w:rFonts w:ascii="宋体" w:hAnsi="宋体" w:hint="eastAsia"/>
                <w:color w:val="000000"/>
                <w:kern w:val="0"/>
                <w:szCs w:val="21"/>
              </w:rPr>
              <w:t>I</w:t>
            </w:r>
            <w:r>
              <w:rPr>
                <w:rFonts w:ascii="宋体" w:hAnsi="宋体"/>
                <w:color w:val="000000"/>
                <w:kern w:val="0"/>
                <w:szCs w:val="21"/>
              </w:rPr>
              <w:t>nt</w:t>
            </w:r>
          </w:p>
        </w:tc>
        <w:tc>
          <w:tcPr>
            <w:tcW w:w="1600" w:type="dxa"/>
            <w:tcBorders>
              <w:top w:val="nil"/>
              <w:left w:val="nil"/>
              <w:bottom w:val="single" w:sz="4" w:space="0" w:color="auto"/>
              <w:right w:val="single" w:sz="4" w:space="0" w:color="auto"/>
            </w:tcBorders>
            <w:shd w:val="clear" w:color="auto" w:fill="auto"/>
            <w:vAlign w:val="center"/>
          </w:tcPr>
          <w:p w14:paraId="516C94A2" w14:textId="068778A8" w:rsidR="00450364" w:rsidRDefault="00450364" w:rsidP="008857C7">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877FB5" w:rsidRPr="00583799" w14:paraId="354AF010"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5628FC32" w14:textId="0777C241" w:rsidR="00877FB5" w:rsidRPr="00583799" w:rsidRDefault="008857C7" w:rsidP="00877FB5">
            <w:pPr>
              <w:widowControl/>
              <w:ind w:left="360"/>
              <w:rPr>
                <w:rFonts w:ascii="宋体" w:hAnsi="宋体" w:cs="宋体"/>
                <w:color w:val="000000"/>
                <w:kern w:val="0"/>
                <w:szCs w:val="21"/>
              </w:rPr>
            </w:pPr>
            <w:r>
              <w:rPr>
                <w:rFonts w:ascii="宋体" w:hAnsi="宋体" w:cs="宋体"/>
                <w:color w:val="000000"/>
                <w:kern w:val="0"/>
                <w:szCs w:val="21"/>
              </w:rPr>
              <w:t>…</w:t>
            </w:r>
          </w:p>
        </w:tc>
        <w:tc>
          <w:tcPr>
            <w:tcW w:w="1900" w:type="dxa"/>
            <w:tcBorders>
              <w:top w:val="nil"/>
              <w:left w:val="nil"/>
              <w:bottom w:val="single" w:sz="4" w:space="0" w:color="auto"/>
              <w:right w:val="single" w:sz="4" w:space="0" w:color="auto"/>
            </w:tcBorders>
            <w:shd w:val="clear" w:color="auto" w:fill="auto"/>
            <w:vAlign w:val="center"/>
          </w:tcPr>
          <w:p w14:paraId="7D5FE14D" w14:textId="611F2C5C" w:rsidR="00877FB5" w:rsidRPr="00583799" w:rsidRDefault="008857C7" w:rsidP="00877FB5">
            <w:pPr>
              <w:widowControl/>
              <w:ind w:left="360"/>
              <w:rPr>
                <w:rFonts w:ascii="宋体" w:hAnsi="宋体"/>
                <w:color w:val="000000"/>
                <w:kern w:val="0"/>
                <w:szCs w:val="21"/>
              </w:rPr>
            </w:pPr>
            <w:r>
              <w:rPr>
                <w:rFonts w:ascii="宋体" w:hAnsi="宋体"/>
                <w:color w:val="000000"/>
                <w:kern w:val="0"/>
                <w:szCs w:val="21"/>
              </w:rPr>
              <w:t>…</w:t>
            </w:r>
          </w:p>
        </w:tc>
        <w:tc>
          <w:tcPr>
            <w:tcW w:w="1960" w:type="dxa"/>
            <w:tcBorders>
              <w:top w:val="nil"/>
              <w:left w:val="nil"/>
              <w:bottom w:val="single" w:sz="4" w:space="0" w:color="auto"/>
              <w:right w:val="single" w:sz="4" w:space="0" w:color="auto"/>
            </w:tcBorders>
            <w:shd w:val="clear" w:color="auto" w:fill="auto"/>
            <w:vAlign w:val="center"/>
          </w:tcPr>
          <w:p w14:paraId="625350B0" w14:textId="4D3EE5AB" w:rsidR="00877FB5" w:rsidRPr="00583799" w:rsidRDefault="008857C7" w:rsidP="00877FB5">
            <w:pPr>
              <w:widowControl/>
              <w:ind w:left="360"/>
              <w:rPr>
                <w:rFonts w:ascii="宋体" w:hAnsi="宋体"/>
                <w:color w:val="000000"/>
                <w:kern w:val="0"/>
                <w:szCs w:val="21"/>
              </w:rPr>
            </w:pPr>
            <w:r>
              <w:rPr>
                <w:rFonts w:ascii="宋体" w:hAnsi="宋体"/>
                <w:color w:val="000000"/>
                <w:kern w:val="0"/>
                <w:szCs w:val="21"/>
              </w:rPr>
              <w:t>…</w:t>
            </w:r>
          </w:p>
        </w:tc>
        <w:tc>
          <w:tcPr>
            <w:tcW w:w="1600" w:type="dxa"/>
            <w:tcBorders>
              <w:top w:val="nil"/>
              <w:left w:val="nil"/>
              <w:bottom w:val="single" w:sz="4" w:space="0" w:color="auto"/>
              <w:right w:val="single" w:sz="4" w:space="0" w:color="auto"/>
            </w:tcBorders>
            <w:shd w:val="clear" w:color="auto" w:fill="auto"/>
            <w:vAlign w:val="center"/>
          </w:tcPr>
          <w:p w14:paraId="314B6ABF" w14:textId="334B825C" w:rsidR="00877FB5" w:rsidRPr="00583799" w:rsidRDefault="008857C7" w:rsidP="00877FB5">
            <w:pPr>
              <w:widowControl/>
              <w:ind w:left="360"/>
              <w:rPr>
                <w:rFonts w:ascii="宋体" w:hAnsi="宋体"/>
                <w:color w:val="000000"/>
                <w:kern w:val="0"/>
                <w:szCs w:val="21"/>
              </w:rPr>
            </w:pPr>
            <w:r>
              <w:rPr>
                <w:rFonts w:ascii="宋体" w:hAnsi="宋体"/>
                <w:color w:val="000000"/>
                <w:kern w:val="0"/>
                <w:szCs w:val="21"/>
              </w:rPr>
              <w:t>…</w:t>
            </w:r>
          </w:p>
        </w:tc>
      </w:tr>
    </w:tbl>
    <w:p w14:paraId="418A4070" w14:textId="77777777" w:rsidR="007E2A81" w:rsidRDefault="007E2A81" w:rsidP="007E2A81">
      <w:pPr>
        <w:ind w:left="360"/>
        <w:rPr>
          <w:rFonts w:ascii="宋体" w:hAnsi="宋体"/>
          <w:color w:val="000000"/>
          <w:szCs w:val="21"/>
        </w:rPr>
      </w:pPr>
    </w:p>
    <w:p w14:paraId="16E86504" w14:textId="19017B08" w:rsidR="00CD1B02" w:rsidRDefault="00CD1B02" w:rsidP="00CD1B02">
      <w:pPr>
        <w:numPr>
          <w:ilvl w:val="0"/>
          <w:numId w:val="2"/>
        </w:numPr>
        <w:ind w:left="360" w:firstLine="0"/>
        <w:rPr>
          <w:rFonts w:ascii="宋体" w:hAnsi="宋体"/>
          <w:color w:val="000000"/>
          <w:szCs w:val="21"/>
        </w:rPr>
      </w:pPr>
      <w:r w:rsidRPr="00583799">
        <w:rPr>
          <w:rFonts w:ascii="宋体" w:hAnsi="宋体" w:hint="eastAsia"/>
          <w:color w:val="000000"/>
          <w:szCs w:val="21"/>
        </w:rPr>
        <w:t>图</w:t>
      </w:r>
      <w:r w:rsidR="009C191C">
        <w:rPr>
          <w:rFonts w:ascii="宋体" w:hAnsi="宋体" w:hint="eastAsia"/>
          <w:color w:val="000000"/>
          <w:szCs w:val="21"/>
        </w:rPr>
        <w:t>书借阅</w:t>
      </w:r>
      <w:r w:rsidR="009C191C">
        <w:rPr>
          <w:rFonts w:ascii="宋体" w:hAnsi="宋体" w:hint="eastAsia"/>
          <w:color w:val="000000"/>
          <w:szCs w:val="21"/>
        </w:rPr>
        <w:t>/</w:t>
      </w:r>
      <w:r w:rsidR="009C191C">
        <w:rPr>
          <w:rFonts w:ascii="宋体" w:hAnsi="宋体" w:hint="eastAsia"/>
          <w:color w:val="000000"/>
          <w:szCs w:val="21"/>
        </w:rPr>
        <w:t>归还记录</w:t>
      </w:r>
      <w:r w:rsidRPr="00583799">
        <w:rPr>
          <w:rFonts w:ascii="宋体" w:hAnsi="宋体" w:hint="eastAsia"/>
          <w:color w:val="000000"/>
          <w:szCs w:val="21"/>
        </w:rPr>
        <w:t>信息表：此表存放</w:t>
      </w:r>
      <w:r w:rsidR="00991EB4">
        <w:rPr>
          <w:rFonts w:ascii="宋体" w:hAnsi="宋体" w:hint="eastAsia"/>
          <w:color w:val="000000"/>
          <w:szCs w:val="21"/>
        </w:rPr>
        <w:t>图书的借阅归还记录</w:t>
      </w:r>
      <w:r w:rsidR="00A019CA">
        <w:rPr>
          <w:rFonts w:ascii="宋体" w:hAnsi="宋体" w:hint="eastAsia"/>
          <w:color w:val="000000"/>
          <w:szCs w:val="21"/>
        </w:rPr>
        <w:t>。</w:t>
      </w:r>
    </w:p>
    <w:p w14:paraId="6C77FDB4" w14:textId="18E4E97D"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4</w:t>
      </w:r>
      <w:r w:rsidR="000E5F63" w:rsidRPr="00583799">
        <w:rPr>
          <w:rFonts w:ascii="宋体" w:hAnsi="宋体" w:hint="eastAsia"/>
          <w:color w:val="000000"/>
          <w:szCs w:val="21"/>
        </w:rPr>
        <w:t>图</w:t>
      </w:r>
      <w:r w:rsidR="000E5F63">
        <w:rPr>
          <w:rFonts w:ascii="宋体" w:hAnsi="宋体" w:hint="eastAsia"/>
          <w:color w:val="000000"/>
          <w:szCs w:val="21"/>
        </w:rPr>
        <w:t>书借阅</w:t>
      </w:r>
      <w:r w:rsidR="000E5F63">
        <w:rPr>
          <w:rFonts w:ascii="宋体" w:hAnsi="宋体" w:hint="eastAsia"/>
          <w:color w:val="000000"/>
          <w:szCs w:val="21"/>
        </w:rPr>
        <w:t>/</w:t>
      </w:r>
      <w:r w:rsidR="000E5F63">
        <w:rPr>
          <w:rFonts w:ascii="宋体" w:hAnsi="宋体" w:hint="eastAsia"/>
          <w:color w:val="000000"/>
          <w:szCs w:val="21"/>
        </w:rPr>
        <w:t>归还记录</w:t>
      </w:r>
      <w:r w:rsidR="000E5F63"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CD1B02" w:rsidRPr="00583799" w14:paraId="16CA59D4"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524CC585"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66426524"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1C2F1083"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549943C9" w14:textId="4A9C4136"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CD1B02" w:rsidRPr="00583799" w14:paraId="26830A04"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6BE4CB64" w14:textId="0E32D43C"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435BB011" w14:textId="5E8FF852" w:rsidR="00CD1B02" w:rsidRPr="00583799" w:rsidRDefault="00057493" w:rsidP="007470CF">
            <w:pPr>
              <w:widowControl/>
              <w:ind w:left="360"/>
              <w:rPr>
                <w:rFonts w:ascii="宋体" w:hAnsi="宋体"/>
                <w:color w:val="000000"/>
                <w:kern w:val="0"/>
                <w:szCs w:val="21"/>
              </w:rPr>
            </w:pPr>
            <w:r>
              <w:rPr>
                <w:rFonts w:ascii="宋体" w:hAnsi="宋体"/>
                <w:color w:val="000000"/>
                <w:kern w:val="0"/>
                <w:szCs w:val="21"/>
              </w:rPr>
              <w:t>Book</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2F7E5604"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1CB6A921" w14:textId="418B36BF"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6922E3" w:rsidRPr="00583799" w14:paraId="15E33276"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25E68FA" w14:textId="4D217FB7" w:rsidR="006922E3" w:rsidRPr="00583799" w:rsidRDefault="006922E3" w:rsidP="007470CF">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shd w:val="clear" w:color="auto" w:fill="auto"/>
            <w:vAlign w:val="center"/>
          </w:tcPr>
          <w:p w14:paraId="7AEDE7A7" w14:textId="4EB23368" w:rsidR="006922E3" w:rsidRPr="00583799" w:rsidRDefault="006922E3" w:rsidP="007470CF">
            <w:pPr>
              <w:widowControl/>
              <w:ind w:left="360"/>
              <w:rPr>
                <w:rFonts w:ascii="宋体" w:hAnsi="宋体"/>
                <w:color w:val="000000"/>
                <w:kern w:val="0"/>
                <w:szCs w:val="21"/>
              </w:rPr>
            </w:pPr>
            <w:r>
              <w:rPr>
                <w:rFonts w:ascii="宋体" w:hAnsi="宋体"/>
                <w:color w:val="000000"/>
                <w:kern w:val="0"/>
                <w:szCs w:val="21"/>
              </w:rPr>
              <w:t>S</w:t>
            </w:r>
            <w:r>
              <w:rPr>
                <w:rFonts w:ascii="宋体" w:hAnsi="宋体" w:hint="eastAsia"/>
                <w:color w:val="000000"/>
                <w:kern w:val="0"/>
                <w:szCs w:val="21"/>
              </w:rPr>
              <w:t>ta</w:t>
            </w:r>
            <w:r>
              <w:rPr>
                <w:rFonts w:ascii="宋体" w:hAnsi="宋体"/>
                <w:color w:val="000000"/>
                <w:kern w:val="0"/>
                <w:szCs w:val="21"/>
              </w:rPr>
              <w:t>rtTime</w:t>
            </w:r>
          </w:p>
        </w:tc>
        <w:tc>
          <w:tcPr>
            <w:tcW w:w="1960" w:type="dxa"/>
            <w:tcBorders>
              <w:top w:val="nil"/>
              <w:left w:val="nil"/>
              <w:bottom w:val="single" w:sz="4" w:space="0" w:color="auto"/>
              <w:right w:val="single" w:sz="4" w:space="0" w:color="auto"/>
            </w:tcBorders>
            <w:shd w:val="clear" w:color="auto" w:fill="auto"/>
            <w:vAlign w:val="center"/>
          </w:tcPr>
          <w:p w14:paraId="13DCF1A7" w14:textId="5C3DB485" w:rsidR="006922E3" w:rsidRPr="00583799" w:rsidRDefault="006922E3"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1E2F4127" w14:textId="2733EA29" w:rsidR="006922E3" w:rsidRPr="00583799" w:rsidRDefault="006922E3"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6922E3" w:rsidRPr="00583799" w14:paraId="054484A9"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0FB0AA7" w14:textId="06924A13" w:rsidR="006922E3" w:rsidRDefault="006922E3" w:rsidP="007470CF">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shd w:val="clear" w:color="auto" w:fill="auto"/>
            <w:vAlign w:val="center"/>
          </w:tcPr>
          <w:p w14:paraId="59D47565" w14:textId="7320E918" w:rsidR="006922E3" w:rsidRDefault="006922E3" w:rsidP="007470CF">
            <w:pPr>
              <w:widowControl/>
              <w:ind w:left="360"/>
              <w:rPr>
                <w:rFonts w:ascii="宋体" w:hAnsi="宋体"/>
                <w:color w:val="000000"/>
                <w:kern w:val="0"/>
                <w:szCs w:val="21"/>
              </w:rPr>
            </w:pPr>
            <w:r>
              <w:rPr>
                <w:rFonts w:ascii="宋体" w:hAnsi="宋体"/>
                <w:color w:val="000000"/>
                <w:kern w:val="0"/>
                <w:szCs w:val="21"/>
              </w:rPr>
              <w:t>E</w:t>
            </w:r>
            <w:r>
              <w:rPr>
                <w:rFonts w:ascii="宋体" w:hAnsi="宋体" w:hint="eastAsia"/>
                <w:color w:val="000000"/>
                <w:kern w:val="0"/>
                <w:szCs w:val="21"/>
              </w:rPr>
              <w:t>nd</w:t>
            </w:r>
            <w:r>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46A87D88" w14:textId="0DDFF0B6" w:rsidR="006922E3" w:rsidRDefault="006922E3"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48E49C14" w14:textId="7042EC44" w:rsidR="006922E3" w:rsidRPr="00583799" w:rsidRDefault="006922E3"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CD1B02" w:rsidRPr="00583799" w14:paraId="61D877BB"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C2409AF" w14:textId="5D2A8E6E" w:rsidR="00CD1B02" w:rsidRPr="00583799" w:rsidRDefault="006922E3" w:rsidP="007470CF">
            <w:pPr>
              <w:widowControl/>
              <w:ind w:left="360"/>
              <w:rPr>
                <w:rFonts w:ascii="宋体" w:hAnsi="宋体" w:cs="宋体"/>
                <w:color w:val="000000"/>
                <w:kern w:val="0"/>
                <w:szCs w:val="21"/>
              </w:rPr>
            </w:pPr>
            <w:r>
              <w:rPr>
                <w:rFonts w:ascii="宋体" w:hAnsi="宋体" w:cs="宋体" w:hint="eastAsia"/>
                <w:color w:val="000000"/>
                <w:kern w:val="0"/>
                <w:szCs w:val="21"/>
              </w:rPr>
              <w:t>操作（借</w:t>
            </w:r>
            <w:r>
              <w:rPr>
                <w:rFonts w:ascii="宋体" w:hAnsi="宋体" w:cs="宋体" w:hint="eastAsia"/>
                <w:color w:val="000000"/>
                <w:kern w:val="0"/>
                <w:szCs w:val="21"/>
              </w:rPr>
              <w:t>/</w:t>
            </w:r>
            <w:r>
              <w:rPr>
                <w:rFonts w:ascii="宋体" w:hAnsi="宋体" w:cs="宋体" w:hint="eastAsia"/>
                <w:color w:val="000000"/>
                <w:kern w:val="0"/>
                <w:szCs w:val="21"/>
              </w:rPr>
              <w:t>还）</w:t>
            </w:r>
          </w:p>
        </w:tc>
        <w:tc>
          <w:tcPr>
            <w:tcW w:w="1900" w:type="dxa"/>
            <w:tcBorders>
              <w:top w:val="nil"/>
              <w:left w:val="nil"/>
              <w:bottom w:val="single" w:sz="4" w:space="0" w:color="auto"/>
              <w:right w:val="single" w:sz="4" w:space="0" w:color="auto"/>
            </w:tcBorders>
            <w:shd w:val="clear" w:color="auto" w:fill="auto"/>
            <w:vAlign w:val="center"/>
          </w:tcPr>
          <w:p w14:paraId="5D9423F6" w14:textId="0D68C530" w:rsidR="00CD1B02" w:rsidRPr="00583799" w:rsidRDefault="00B26E7A" w:rsidP="007470CF">
            <w:pPr>
              <w:widowControl/>
              <w:ind w:left="360"/>
              <w:rPr>
                <w:rFonts w:ascii="宋体" w:hAnsi="宋体"/>
                <w:color w:val="000000"/>
                <w:kern w:val="0"/>
                <w:szCs w:val="21"/>
              </w:rPr>
            </w:pPr>
            <w:r>
              <w:rPr>
                <w:rFonts w:ascii="宋体" w:hAnsi="宋体"/>
                <w:color w:val="000000"/>
                <w:kern w:val="0"/>
                <w:szCs w:val="21"/>
              </w:rPr>
              <w:t>Operation</w:t>
            </w:r>
          </w:p>
        </w:tc>
        <w:tc>
          <w:tcPr>
            <w:tcW w:w="1960" w:type="dxa"/>
            <w:tcBorders>
              <w:top w:val="nil"/>
              <w:left w:val="nil"/>
              <w:bottom w:val="single" w:sz="4" w:space="0" w:color="auto"/>
              <w:right w:val="single" w:sz="4" w:space="0" w:color="auto"/>
            </w:tcBorders>
            <w:shd w:val="clear" w:color="auto" w:fill="auto"/>
            <w:vAlign w:val="center"/>
          </w:tcPr>
          <w:p w14:paraId="173486B6"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5520AEA3" w14:textId="0152F6C3"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48763CF1" w14:textId="77777777" w:rsidR="00CD1B02" w:rsidRPr="00583799" w:rsidRDefault="00CD1B02" w:rsidP="00CD1B02">
      <w:pPr>
        <w:ind w:left="360"/>
        <w:rPr>
          <w:rFonts w:ascii="宋体" w:hAnsi="宋体"/>
          <w:color w:val="000000"/>
          <w:szCs w:val="21"/>
        </w:rPr>
      </w:pPr>
    </w:p>
    <w:p w14:paraId="6EAE54D8" w14:textId="4464002F" w:rsidR="00E74F17" w:rsidRDefault="00E74F17" w:rsidP="00E74F17">
      <w:pPr>
        <w:numPr>
          <w:ilvl w:val="0"/>
          <w:numId w:val="2"/>
        </w:numPr>
        <w:ind w:left="360" w:firstLine="0"/>
        <w:rPr>
          <w:rFonts w:ascii="宋体" w:hAnsi="宋体"/>
          <w:color w:val="000000"/>
          <w:szCs w:val="21"/>
        </w:rPr>
      </w:pPr>
      <w:r>
        <w:rPr>
          <w:rFonts w:ascii="宋体" w:hAnsi="宋体" w:hint="eastAsia"/>
          <w:color w:val="000000"/>
          <w:szCs w:val="21"/>
        </w:rPr>
        <w:t>图书馆资源使用记录</w:t>
      </w:r>
      <w:r w:rsidRPr="00583799">
        <w:rPr>
          <w:rFonts w:ascii="宋体" w:hAnsi="宋体" w:hint="eastAsia"/>
          <w:color w:val="000000"/>
          <w:szCs w:val="21"/>
        </w:rPr>
        <w:t>信息表：此表存放</w:t>
      </w:r>
      <w:r>
        <w:rPr>
          <w:rFonts w:ascii="宋体" w:hAnsi="宋体" w:hint="eastAsia"/>
          <w:color w:val="000000"/>
          <w:szCs w:val="21"/>
        </w:rPr>
        <w:t>资源的使用记录。</w:t>
      </w:r>
    </w:p>
    <w:p w14:paraId="317A5E7A" w14:textId="057F3CAE"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5</w:t>
      </w:r>
      <w:r w:rsidRPr="00583799">
        <w:rPr>
          <w:rFonts w:ascii="宋体" w:hAnsi="宋体" w:hint="eastAsia"/>
          <w:color w:val="000000"/>
          <w:szCs w:val="21"/>
        </w:rPr>
        <w:t>客户信息表</w:t>
      </w:r>
    </w:p>
    <w:tbl>
      <w:tblPr>
        <w:tblW w:w="7600" w:type="dxa"/>
        <w:jc w:val="right"/>
        <w:tblLook w:val="04A0" w:firstRow="1" w:lastRow="0" w:firstColumn="1" w:lastColumn="0" w:noHBand="0" w:noVBand="1"/>
      </w:tblPr>
      <w:tblGrid>
        <w:gridCol w:w="2140"/>
        <w:gridCol w:w="1900"/>
        <w:gridCol w:w="1960"/>
        <w:gridCol w:w="1600"/>
      </w:tblGrid>
      <w:tr w:rsidR="0051026C" w:rsidRPr="00583799" w14:paraId="3D272FEC"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3C3CF678" w14:textId="77777777" w:rsidR="0051026C" w:rsidRPr="00583799" w:rsidRDefault="0051026C"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09C8378F" w14:textId="77777777" w:rsidR="0051026C" w:rsidRPr="00583799" w:rsidRDefault="0051026C"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10813E2" w14:textId="77777777" w:rsidR="0051026C" w:rsidRPr="00583799" w:rsidRDefault="0051026C"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0DEFA204" w14:textId="7D48AEE1" w:rsidR="0051026C"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51026C" w:rsidRPr="00583799" w14:paraId="0EE5241E"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3663A9E" w14:textId="4EC6B72E" w:rsidR="0051026C" w:rsidRPr="00583799"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资源</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23E3769F" w14:textId="609188AE" w:rsidR="0051026C" w:rsidRPr="00583799" w:rsidRDefault="00057493" w:rsidP="007470CF">
            <w:pPr>
              <w:widowControl/>
              <w:ind w:left="360"/>
              <w:rPr>
                <w:rFonts w:ascii="宋体" w:hAnsi="宋体"/>
                <w:color w:val="000000"/>
                <w:kern w:val="0"/>
                <w:szCs w:val="21"/>
              </w:rPr>
            </w:pPr>
            <w:r>
              <w:rPr>
                <w:rFonts w:ascii="宋体" w:hAnsi="宋体"/>
                <w:color w:val="000000"/>
                <w:kern w:val="0"/>
                <w:szCs w:val="21"/>
              </w:rPr>
              <w:t>Stuff</w:t>
            </w:r>
            <w:r w:rsidR="0051026C"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684A8694" w14:textId="77777777"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0E19CD49" w14:textId="04428C71"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51026C" w:rsidRPr="00583799" w14:paraId="3B07E53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7A74807" w14:textId="77777777" w:rsidR="0051026C" w:rsidRPr="00583799"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shd w:val="clear" w:color="auto" w:fill="auto"/>
            <w:vAlign w:val="center"/>
          </w:tcPr>
          <w:p w14:paraId="3782DFB4" w14:textId="77777777" w:rsidR="0051026C" w:rsidRPr="00583799" w:rsidRDefault="0051026C" w:rsidP="007470CF">
            <w:pPr>
              <w:widowControl/>
              <w:ind w:left="360"/>
              <w:rPr>
                <w:rFonts w:ascii="宋体" w:hAnsi="宋体"/>
                <w:color w:val="000000"/>
                <w:kern w:val="0"/>
                <w:szCs w:val="21"/>
              </w:rPr>
            </w:pPr>
            <w:r>
              <w:rPr>
                <w:rFonts w:ascii="宋体" w:hAnsi="宋体"/>
                <w:color w:val="000000"/>
                <w:kern w:val="0"/>
                <w:szCs w:val="21"/>
              </w:rPr>
              <w:t>S</w:t>
            </w:r>
            <w:r>
              <w:rPr>
                <w:rFonts w:ascii="宋体" w:hAnsi="宋体" w:hint="eastAsia"/>
                <w:color w:val="000000"/>
                <w:kern w:val="0"/>
                <w:szCs w:val="21"/>
              </w:rPr>
              <w:t>ta</w:t>
            </w:r>
            <w:r>
              <w:rPr>
                <w:rFonts w:ascii="宋体" w:hAnsi="宋体"/>
                <w:color w:val="000000"/>
                <w:kern w:val="0"/>
                <w:szCs w:val="21"/>
              </w:rPr>
              <w:t>rtTime</w:t>
            </w:r>
          </w:p>
        </w:tc>
        <w:tc>
          <w:tcPr>
            <w:tcW w:w="1960" w:type="dxa"/>
            <w:tcBorders>
              <w:top w:val="nil"/>
              <w:left w:val="nil"/>
              <w:bottom w:val="single" w:sz="4" w:space="0" w:color="auto"/>
              <w:right w:val="single" w:sz="4" w:space="0" w:color="auto"/>
            </w:tcBorders>
            <w:shd w:val="clear" w:color="auto" w:fill="auto"/>
            <w:vAlign w:val="center"/>
          </w:tcPr>
          <w:p w14:paraId="32CCC7D8" w14:textId="77777777" w:rsidR="0051026C" w:rsidRPr="00583799" w:rsidRDefault="0051026C"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751B7FEF" w14:textId="489E11F0" w:rsidR="0051026C" w:rsidRPr="00583799" w:rsidRDefault="0051026C"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51026C" w:rsidRPr="00583799" w14:paraId="063BFB4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38F05BE6" w14:textId="77777777" w:rsidR="0051026C"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shd w:val="clear" w:color="auto" w:fill="auto"/>
            <w:vAlign w:val="center"/>
          </w:tcPr>
          <w:p w14:paraId="78024AE3" w14:textId="77777777" w:rsidR="0051026C" w:rsidRDefault="0051026C" w:rsidP="007470CF">
            <w:pPr>
              <w:widowControl/>
              <w:ind w:left="360"/>
              <w:rPr>
                <w:rFonts w:ascii="宋体" w:hAnsi="宋体"/>
                <w:color w:val="000000"/>
                <w:kern w:val="0"/>
                <w:szCs w:val="21"/>
              </w:rPr>
            </w:pPr>
            <w:r>
              <w:rPr>
                <w:rFonts w:ascii="宋体" w:hAnsi="宋体"/>
                <w:color w:val="000000"/>
                <w:kern w:val="0"/>
                <w:szCs w:val="21"/>
              </w:rPr>
              <w:t>E</w:t>
            </w:r>
            <w:r>
              <w:rPr>
                <w:rFonts w:ascii="宋体" w:hAnsi="宋体" w:hint="eastAsia"/>
                <w:color w:val="000000"/>
                <w:kern w:val="0"/>
                <w:szCs w:val="21"/>
              </w:rPr>
              <w:t>nd</w:t>
            </w:r>
            <w:r>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0AFFD97C" w14:textId="77777777" w:rsidR="0051026C" w:rsidRDefault="0051026C"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144716A2" w14:textId="22720D75" w:rsidR="0051026C" w:rsidRPr="00583799" w:rsidRDefault="0051026C"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51026C" w:rsidRPr="00583799" w14:paraId="51EABC45"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6229B25" w14:textId="248E569E" w:rsidR="0051026C" w:rsidRPr="00583799"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操作</w:t>
            </w:r>
          </w:p>
        </w:tc>
        <w:tc>
          <w:tcPr>
            <w:tcW w:w="1900" w:type="dxa"/>
            <w:tcBorders>
              <w:top w:val="nil"/>
              <w:left w:val="nil"/>
              <w:bottom w:val="single" w:sz="4" w:space="0" w:color="auto"/>
              <w:right w:val="single" w:sz="4" w:space="0" w:color="auto"/>
            </w:tcBorders>
            <w:shd w:val="clear" w:color="auto" w:fill="auto"/>
            <w:vAlign w:val="center"/>
          </w:tcPr>
          <w:p w14:paraId="38A6AC90" w14:textId="77777777" w:rsidR="0051026C" w:rsidRPr="00583799" w:rsidRDefault="0051026C" w:rsidP="007470CF">
            <w:pPr>
              <w:widowControl/>
              <w:ind w:left="360"/>
              <w:rPr>
                <w:rFonts w:ascii="宋体" w:hAnsi="宋体"/>
                <w:color w:val="000000"/>
                <w:kern w:val="0"/>
                <w:szCs w:val="21"/>
              </w:rPr>
            </w:pPr>
            <w:r>
              <w:rPr>
                <w:rFonts w:ascii="宋体" w:hAnsi="宋体"/>
                <w:color w:val="000000"/>
                <w:kern w:val="0"/>
                <w:szCs w:val="21"/>
              </w:rPr>
              <w:t>Operation</w:t>
            </w:r>
          </w:p>
        </w:tc>
        <w:tc>
          <w:tcPr>
            <w:tcW w:w="1960" w:type="dxa"/>
            <w:tcBorders>
              <w:top w:val="nil"/>
              <w:left w:val="nil"/>
              <w:bottom w:val="single" w:sz="4" w:space="0" w:color="auto"/>
              <w:right w:val="single" w:sz="4" w:space="0" w:color="auto"/>
            </w:tcBorders>
            <w:shd w:val="clear" w:color="auto" w:fill="auto"/>
            <w:vAlign w:val="center"/>
          </w:tcPr>
          <w:p w14:paraId="6D36ED25" w14:textId="77777777"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6F34A6AA" w14:textId="64938D2A"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622577DE" w14:textId="77777777" w:rsidR="0037348E" w:rsidRDefault="0037348E" w:rsidP="0037348E">
      <w:pPr>
        <w:ind w:left="360"/>
        <w:rPr>
          <w:rFonts w:ascii="宋体" w:hAnsi="宋体"/>
          <w:color w:val="000000"/>
          <w:szCs w:val="21"/>
        </w:rPr>
      </w:pPr>
    </w:p>
    <w:p w14:paraId="7428D0F8" w14:textId="37720D30" w:rsidR="0037348E" w:rsidRDefault="00AD5675" w:rsidP="0037348E">
      <w:pPr>
        <w:numPr>
          <w:ilvl w:val="0"/>
          <w:numId w:val="2"/>
        </w:numPr>
        <w:ind w:left="360" w:firstLine="0"/>
        <w:rPr>
          <w:rFonts w:ascii="宋体" w:hAnsi="宋体"/>
          <w:color w:val="000000"/>
          <w:szCs w:val="21"/>
        </w:rPr>
      </w:pPr>
      <w:r>
        <w:rPr>
          <w:rFonts w:ascii="宋体" w:hAnsi="宋体" w:hint="eastAsia"/>
          <w:color w:val="000000"/>
          <w:szCs w:val="21"/>
        </w:rPr>
        <w:t>图书馆公告</w:t>
      </w:r>
      <w:r w:rsidR="0037348E" w:rsidRPr="00583799">
        <w:rPr>
          <w:rFonts w:ascii="宋体" w:hAnsi="宋体" w:hint="eastAsia"/>
          <w:color w:val="000000"/>
          <w:szCs w:val="21"/>
        </w:rPr>
        <w:t>信息表：此表存放</w:t>
      </w:r>
      <w:r>
        <w:rPr>
          <w:rFonts w:ascii="宋体" w:hAnsi="宋体" w:hint="eastAsia"/>
          <w:color w:val="000000"/>
          <w:szCs w:val="21"/>
        </w:rPr>
        <w:t>公告信息</w:t>
      </w:r>
      <w:r w:rsidR="0037348E">
        <w:rPr>
          <w:rFonts w:ascii="宋体" w:hAnsi="宋体" w:hint="eastAsia"/>
          <w:color w:val="000000"/>
          <w:szCs w:val="21"/>
        </w:rPr>
        <w:t>。</w:t>
      </w:r>
    </w:p>
    <w:p w14:paraId="5CE59E32" w14:textId="3DF899EE" w:rsidR="0037348E" w:rsidRPr="00583799" w:rsidRDefault="0037348E" w:rsidP="0037348E">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6</w:t>
      </w:r>
      <w:r w:rsidR="00663CCE">
        <w:rPr>
          <w:rFonts w:ascii="宋体" w:hAnsi="宋体" w:hint="eastAsia"/>
          <w:color w:val="000000"/>
          <w:szCs w:val="21"/>
        </w:rPr>
        <w:t>公告</w:t>
      </w:r>
      <w:r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37348E" w:rsidRPr="00583799" w14:paraId="4D420F3B"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6FF2D7C7" w14:textId="77777777" w:rsidR="0037348E" w:rsidRPr="00583799" w:rsidRDefault="0037348E"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524CD18C" w14:textId="77777777" w:rsidR="0037348E" w:rsidRPr="00583799" w:rsidRDefault="0037348E"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80FC332" w14:textId="77777777" w:rsidR="0037348E" w:rsidRPr="00583799" w:rsidRDefault="0037348E"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3FC03F1D" w14:textId="032C47F9" w:rsidR="0037348E"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37348E" w:rsidRPr="00583799" w14:paraId="10013A72"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7A4F2026" w14:textId="578F3CC0" w:rsidR="0037348E" w:rsidRPr="00583799" w:rsidRDefault="00DD44AA" w:rsidP="007470CF">
            <w:pPr>
              <w:widowControl/>
              <w:ind w:left="360"/>
              <w:rPr>
                <w:rFonts w:ascii="宋体" w:hAnsi="宋体" w:cs="宋体"/>
                <w:color w:val="000000"/>
                <w:kern w:val="0"/>
                <w:szCs w:val="21"/>
              </w:rPr>
            </w:pPr>
            <w:r>
              <w:rPr>
                <w:rFonts w:ascii="宋体" w:hAnsi="宋体" w:cs="宋体" w:hint="eastAsia"/>
                <w:color w:val="000000"/>
                <w:kern w:val="0"/>
                <w:szCs w:val="21"/>
              </w:rPr>
              <w:t>公告</w:t>
            </w:r>
            <w:r w:rsidR="0037348E" w:rsidRPr="00583799">
              <w:rPr>
                <w:rFonts w:ascii="宋体" w:hAnsi="宋体"/>
                <w:color w:val="000000"/>
                <w:kern w:val="0"/>
                <w:szCs w:val="21"/>
              </w:rPr>
              <w:t>ID</w:t>
            </w:r>
            <w:r w:rsidR="0037348E"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48914A37" w14:textId="3D5931EC" w:rsidR="0037348E" w:rsidRPr="00583799" w:rsidRDefault="00B50354" w:rsidP="007470CF">
            <w:pPr>
              <w:widowControl/>
              <w:ind w:left="360"/>
              <w:rPr>
                <w:rFonts w:ascii="宋体" w:hAnsi="宋体"/>
                <w:color w:val="000000"/>
                <w:kern w:val="0"/>
                <w:szCs w:val="21"/>
              </w:rPr>
            </w:pPr>
            <w:r>
              <w:rPr>
                <w:rFonts w:ascii="宋体" w:hAnsi="宋体" w:hint="eastAsia"/>
                <w:color w:val="000000"/>
                <w:kern w:val="0"/>
                <w:szCs w:val="21"/>
              </w:rPr>
              <w:t>I</w:t>
            </w:r>
            <w:r>
              <w:rPr>
                <w:rFonts w:ascii="宋体" w:hAnsi="宋体"/>
                <w:color w:val="000000"/>
                <w:kern w:val="0"/>
                <w:szCs w:val="21"/>
              </w:rPr>
              <w:t>nform</w:t>
            </w:r>
            <w:r w:rsidR="0037348E"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08D8F5ED" w14:textId="77777777"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065F45B1" w14:textId="63F6E56C"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37348E" w:rsidRPr="00583799" w14:paraId="54A559A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1A2BE229" w14:textId="2C4E75FB" w:rsidR="0037348E" w:rsidRPr="00583799" w:rsidRDefault="00DD44AA" w:rsidP="007470CF">
            <w:pPr>
              <w:widowControl/>
              <w:ind w:left="360"/>
              <w:rPr>
                <w:rFonts w:ascii="宋体" w:hAnsi="宋体" w:cs="宋体"/>
                <w:color w:val="000000"/>
                <w:kern w:val="0"/>
                <w:szCs w:val="21"/>
              </w:rPr>
            </w:pPr>
            <w:r>
              <w:rPr>
                <w:rFonts w:ascii="宋体" w:hAnsi="宋体" w:cs="宋体" w:hint="eastAsia"/>
                <w:color w:val="000000"/>
                <w:kern w:val="0"/>
                <w:szCs w:val="21"/>
              </w:rPr>
              <w:t>发布</w:t>
            </w:r>
            <w:r w:rsidR="0037348E">
              <w:rPr>
                <w:rFonts w:ascii="宋体" w:hAnsi="宋体" w:cs="宋体" w:hint="eastAsia"/>
                <w:color w:val="000000"/>
                <w:kern w:val="0"/>
                <w:szCs w:val="21"/>
              </w:rPr>
              <w:t>日期</w:t>
            </w:r>
          </w:p>
        </w:tc>
        <w:tc>
          <w:tcPr>
            <w:tcW w:w="1900" w:type="dxa"/>
            <w:tcBorders>
              <w:top w:val="nil"/>
              <w:left w:val="nil"/>
              <w:bottom w:val="single" w:sz="4" w:space="0" w:color="auto"/>
              <w:right w:val="single" w:sz="4" w:space="0" w:color="auto"/>
            </w:tcBorders>
            <w:shd w:val="clear" w:color="auto" w:fill="auto"/>
            <w:vAlign w:val="center"/>
          </w:tcPr>
          <w:p w14:paraId="209001F5" w14:textId="00C22F5E" w:rsidR="0037348E" w:rsidRPr="00583799" w:rsidRDefault="00B50354" w:rsidP="007470CF">
            <w:pPr>
              <w:widowControl/>
              <w:ind w:left="360"/>
              <w:rPr>
                <w:rFonts w:ascii="宋体" w:hAnsi="宋体"/>
                <w:color w:val="000000"/>
                <w:kern w:val="0"/>
                <w:szCs w:val="21"/>
              </w:rPr>
            </w:pPr>
            <w:r>
              <w:rPr>
                <w:rFonts w:ascii="宋体" w:hAnsi="宋体"/>
                <w:color w:val="000000"/>
                <w:kern w:val="0"/>
                <w:szCs w:val="21"/>
              </w:rPr>
              <w:t>Action</w:t>
            </w:r>
            <w:r w:rsidR="0037348E">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4FA7DD48" w14:textId="77777777" w:rsidR="0037348E" w:rsidRPr="00583799" w:rsidRDefault="0037348E"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75E105B8" w14:textId="66469542" w:rsidR="0037348E" w:rsidRPr="00583799" w:rsidRDefault="0037348E"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37348E" w:rsidRPr="00583799" w14:paraId="6C94101E"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666C6401" w14:textId="3DF8C3FD" w:rsidR="0037348E" w:rsidRDefault="00DD44AA" w:rsidP="007470CF">
            <w:pPr>
              <w:widowControl/>
              <w:ind w:left="360"/>
              <w:rPr>
                <w:rFonts w:ascii="宋体" w:hAnsi="宋体" w:cs="宋体"/>
                <w:color w:val="000000"/>
                <w:kern w:val="0"/>
                <w:szCs w:val="21"/>
              </w:rPr>
            </w:pPr>
            <w:r>
              <w:rPr>
                <w:rFonts w:ascii="宋体" w:hAnsi="宋体" w:cs="宋体" w:hint="eastAsia"/>
                <w:color w:val="000000"/>
                <w:kern w:val="0"/>
                <w:szCs w:val="21"/>
              </w:rPr>
              <w:t>内容</w:t>
            </w:r>
          </w:p>
        </w:tc>
        <w:tc>
          <w:tcPr>
            <w:tcW w:w="1900" w:type="dxa"/>
            <w:tcBorders>
              <w:top w:val="nil"/>
              <w:left w:val="nil"/>
              <w:bottom w:val="single" w:sz="4" w:space="0" w:color="auto"/>
              <w:right w:val="single" w:sz="4" w:space="0" w:color="auto"/>
            </w:tcBorders>
            <w:shd w:val="clear" w:color="auto" w:fill="auto"/>
            <w:vAlign w:val="center"/>
          </w:tcPr>
          <w:p w14:paraId="6745777E" w14:textId="137EC5D8" w:rsidR="0037348E" w:rsidRDefault="00B14746" w:rsidP="007470CF">
            <w:pPr>
              <w:widowControl/>
              <w:ind w:left="360"/>
              <w:rPr>
                <w:rFonts w:ascii="宋体" w:hAnsi="宋体"/>
                <w:color w:val="000000"/>
                <w:kern w:val="0"/>
                <w:szCs w:val="21"/>
              </w:rPr>
            </w:pPr>
            <w:r>
              <w:rPr>
                <w:rFonts w:ascii="宋体" w:hAnsi="宋体" w:hint="eastAsia"/>
                <w:color w:val="000000"/>
                <w:kern w:val="0"/>
                <w:szCs w:val="21"/>
              </w:rPr>
              <w:t>T</w:t>
            </w:r>
            <w:r>
              <w:rPr>
                <w:rFonts w:ascii="宋体" w:hAnsi="宋体"/>
                <w:color w:val="000000"/>
                <w:kern w:val="0"/>
                <w:szCs w:val="21"/>
              </w:rPr>
              <w:t>ext</w:t>
            </w:r>
          </w:p>
        </w:tc>
        <w:tc>
          <w:tcPr>
            <w:tcW w:w="1960" w:type="dxa"/>
            <w:tcBorders>
              <w:top w:val="nil"/>
              <w:left w:val="nil"/>
              <w:bottom w:val="single" w:sz="4" w:space="0" w:color="auto"/>
              <w:right w:val="single" w:sz="4" w:space="0" w:color="auto"/>
            </w:tcBorders>
            <w:shd w:val="clear" w:color="auto" w:fill="auto"/>
            <w:vAlign w:val="center"/>
          </w:tcPr>
          <w:p w14:paraId="6F0603A6" w14:textId="7A4E7E5A" w:rsidR="0037348E" w:rsidRDefault="00AB400B" w:rsidP="007470CF">
            <w:pPr>
              <w:widowControl/>
              <w:ind w:left="360"/>
              <w:rPr>
                <w:rFonts w:ascii="宋体" w:hAnsi="宋体"/>
                <w:color w:val="000000"/>
                <w:kern w:val="0"/>
                <w:szCs w:val="21"/>
              </w:rPr>
            </w:pPr>
            <w:r>
              <w:rPr>
                <w:rFonts w:ascii="宋体" w:hAnsi="宋体" w:hint="eastAsia"/>
                <w:color w:val="000000"/>
                <w:kern w:val="0"/>
                <w:szCs w:val="21"/>
              </w:rPr>
              <w:t>V</w:t>
            </w:r>
            <w:r>
              <w:rPr>
                <w:rFonts w:ascii="宋体" w:hAnsi="宋体"/>
                <w:color w:val="000000"/>
                <w:kern w:val="0"/>
                <w:szCs w:val="21"/>
              </w:rPr>
              <w:t>archar</w:t>
            </w:r>
          </w:p>
        </w:tc>
        <w:tc>
          <w:tcPr>
            <w:tcW w:w="1600" w:type="dxa"/>
            <w:tcBorders>
              <w:top w:val="nil"/>
              <w:left w:val="nil"/>
              <w:bottom w:val="single" w:sz="4" w:space="0" w:color="auto"/>
              <w:right w:val="single" w:sz="4" w:space="0" w:color="auto"/>
            </w:tcBorders>
            <w:shd w:val="clear" w:color="auto" w:fill="auto"/>
            <w:vAlign w:val="center"/>
          </w:tcPr>
          <w:p w14:paraId="54C6E034" w14:textId="68D1739C" w:rsidR="0037348E" w:rsidRPr="00583799" w:rsidRDefault="0037348E"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37348E" w:rsidRPr="00583799" w14:paraId="4B48044F"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73B37F4" w14:textId="03CCC98A" w:rsidR="0037348E" w:rsidRPr="00583799" w:rsidRDefault="00755093" w:rsidP="007470CF">
            <w:pPr>
              <w:widowControl/>
              <w:ind w:left="360"/>
              <w:rPr>
                <w:rFonts w:ascii="宋体" w:hAnsi="宋体" w:cs="宋体"/>
                <w:color w:val="000000"/>
                <w:kern w:val="0"/>
                <w:szCs w:val="21"/>
              </w:rPr>
            </w:pPr>
            <w:r>
              <w:rPr>
                <w:rFonts w:ascii="宋体" w:hAnsi="宋体" w:cs="宋体" w:hint="eastAsia"/>
                <w:color w:val="000000"/>
                <w:kern w:val="0"/>
                <w:szCs w:val="21"/>
              </w:rPr>
              <w:t>优先级</w:t>
            </w:r>
          </w:p>
        </w:tc>
        <w:tc>
          <w:tcPr>
            <w:tcW w:w="1900" w:type="dxa"/>
            <w:tcBorders>
              <w:top w:val="nil"/>
              <w:left w:val="nil"/>
              <w:bottom w:val="single" w:sz="4" w:space="0" w:color="auto"/>
              <w:right w:val="single" w:sz="4" w:space="0" w:color="auto"/>
            </w:tcBorders>
            <w:shd w:val="clear" w:color="auto" w:fill="auto"/>
            <w:vAlign w:val="center"/>
          </w:tcPr>
          <w:p w14:paraId="05DE323C" w14:textId="1D685404" w:rsidR="0037348E" w:rsidRPr="00583799" w:rsidRDefault="005C7359" w:rsidP="007470CF">
            <w:pPr>
              <w:widowControl/>
              <w:ind w:left="360"/>
              <w:rPr>
                <w:rFonts w:ascii="宋体" w:hAnsi="宋体"/>
                <w:color w:val="000000"/>
                <w:kern w:val="0"/>
                <w:szCs w:val="21"/>
              </w:rPr>
            </w:pPr>
            <w:r>
              <w:rPr>
                <w:rFonts w:ascii="宋体" w:hAnsi="宋体"/>
                <w:color w:val="000000"/>
                <w:kern w:val="0"/>
                <w:szCs w:val="21"/>
              </w:rPr>
              <w:t>Level</w:t>
            </w:r>
          </w:p>
        </w:tc>
        <w:tc>
          <w:tcPr>
            <w:tcW w:w="1960" w:type="dxa"/>
            <w:tcBorders>
              <w:top w:val="nil"/>
              <w:left w:val="nil"/>
              <w:bottom w:val="single" w:sz="4" w:space="0" w:color="auto"/>
              <w:right w:val="single" w:sz="4" w:space="0" w:color="auto"/>
            </w:tcBorders>
            <w:shd w:val="clear" w:color="auto" w:fill="auto"/>
            <w:vAlign w:val="center"/>
          </w:tcPr>
          <w:p w14:paraId="3839C9D1" w14:textId="77777777"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1C001C3D" w14:textId="176D2028"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74B54F45" w14:textId="77777777" w:rsidR="00CD1B02" w:rsidRPr="00583799" w:rsidRDefault="00CD1B02" w:rsidP="00F332B4">
      <w:pPr>
        <w:rPr>
          <w:rFonts w:ascii="宋体" w:hAnsi="宋体"/>
          <w:color w:val="000000"/>
          <w:szCs w:val="21"/>
        </w:rPr>
      </w:pPr>
    </w:p>
    <w:p w14:paraId="6AAEF49D" w14:textId="77777777"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2</w:t>
      </w:r>
      <w:r w:rsidRPr="00583799">
        <w:rPr>
          <w:rFonts w:ascii="宋体" w:hAnsi="宋体" w:hint="eastAsia"/>
          <w:color w:val="000000"/>
          <w:szCs w:val="21"/>
        </w:rPr>
        <w:t>、动态数据</w:t>
      </w:r>
    </w:p>
    <w:p w14:paraId="54EB1043" w14:textId="7481EAAB"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输入数据：查找关键字，新建记录项。</w:t>
      </w:r>
    </w:p>
    <w:p w14:paraId="58DBC363" w14:textId="19361DA9"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输出数据：由查询关键字</w:t>
      </w:r>
      <w:r w:rsidR="00127B49">
        <w:rPr>
          <w:rFonts w:ascii="宋体" w:hAnsi="宋体" w:hint="eastAsia"/>
          <w:color w:val="000000"/>
          <w:szCs w:val="21"/>
        </w:rPr>
        <w:t>匹配</w:t>
      </w:r>
      <w:r w:rsidRPr="00583799">
        <w:rPr>
          <w:rFonts w:ascii="宋体" w:hAnsi="宋体" w:hint="eastAsia"/>
          <w:color w:val="000000"/>
          <w:szCs w:val="21"/>
        </w:rPr>
        <w:t>数据库记录集合。</w:t>
      </w:r>
    </w:p>
    <w:p w14:paraId="71D9E1F4" w14:textId="3D2C0E4B" w:rsidR="005A0708" w:rsidRPr="00583799" w:rsidRDefault="00CD1B02" w:rsidP="00082AEF">
      <w:pPr>
        <w:ind w:left="360" w:firstLineChars="200" w:firstLine="420"/>
        <w:rPr>
          <w:rFonts w:ascii="宋体" w:hAnsi="宋体"/>
          <w:color w:val="000000"/>
          <w:szCs w:val="21"/>
        </w:rPr>
      </w:pPr>
      <w:r w:rsidRPr="00583799">
        <w:rPr>
          <w:rFonts w:ascii="宋体" w:hAnsi="宋体" w:hint="eastAsia"/>
          <w:color w:val="000000"/>
          <w:szCs w:val="21"/>
        </w:rPr>
        <w:t>内部生成的数据：中间查询结果。</w:t>
      </w:r>
    </w:p>
    <w:p w14:paraId="30797906" w14:textId="610754A4" w:rsidR="000E46EF" w:rsidRPr="00583799" w:rsidRDefault="000E46EF" w:rsidP="008D0365">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3.</w:t>
      </w:r>
      <w:r w:rsidR="00F03A58">
        <w:rPr>
          <w:rFonts w:ascii="宋体" w:hAnsi="宋体"/>
          <w:color w:val="000000"/>
          <w:sz w:val="21"/>
          <w:szCs w:val="21"/>
        </w:rPr>
        <w:t>7</w:t>
      </w:r>
      <w:r w:rsidRPr="00583799">
        <w:rPr>
          <w:rFonts w:ascii="宋体" w:hAnsi="宋体" w:hint="eastAsia"/>
          <w:color w:val="000000"/>
          <w:sz w:val="21"/>
          <w:szCs w:val="21"/>
        </w:rPr>
        <w:t>适应性需求</w:t>
      </w:r>
      <w:bookmarkEnd w:id="42"/>
      <w:bookmarkEnd w:id="43"/>
    </w:p>
    <w:p w14:paraId="3F24B38F" w14:textId="3D83031C"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满足</w:t>
      </w:r>
      <w:r w:rsidR="004023F2">
        <w:rPr>
          <w:rFonts w:ascii="宋体" w:hAnsi="宋体" w:hint="eastAsia"/>
          <w:color w:val="000000"/>
          <w:szCs w:val="21"/>
        </w:rPr>
        <w:t>使用</w:t>
      </w:r>
      <w:r w:rsidRPr="00583799">
        <w:rPr>
          <w:rFonts w:ascii="宋体" w:hAnsi="宋体" w:hint="eastAsia"/>
          <w:color w:val="000000"/>
          <w:szCs w:val="21"/>
        </w:rPr>
        <w:t>单位的</w:t>
      </w:r>
      <w:r w:rsidR="004023F2">
        <w:rPr>
          <w:rFonts w:ascii="宋体" w:hAnsi="宋体" w:hint="eastAsia"/>
          <w:color w:val="000000"/>
          <w:szCs w:val="21"/>
        </w:rPr>
        <w:t>投入运行</w:t>
      </w:r>
      <w:r w:rsidRPr="00583799">
        <w:rPr>
          <w:rFonts w:ascii="宋体" w:hAnsi="宋体" w:hint="eastAsia"/>
          <w:color w:val="000000"/>
          <w:szCs w:val="21"/>
        </w:rPr>
        <w:t>需求。</w:t>
      </w:r>
    </w:p>
    <w:p w14:paraId="7E094502" w14:textId="627A9C84" w:rsidR="000E46EF" w:rsidRPr="00583799" w:rsidRDefault="004023F2" w:rsidP="000E46EF">
      <w:pPr>
        <w:ind w:left="360" w:firstLineChars="200" w:firstLine="420"/>
        <w:rPr>
          <w:rFonts w:ascii="宋体" w:hAnsi="宋体"/>
          <w:color w:val="000000"/>
          <w:szCs w:val="21"/>
        </w:rPr>
      </w:pPr>
      <w:r>
        <w:rPr>
          <w:rFonts w:ascii="宋体" w:hAnsi="宋体" w:hint="eastAsia"/>
          <w:color w:val="000000"/>
          <w:szCs w:val="21"/>
        </w:rPr>
        <w:t>前文</w:t>
      </w:r>
      <w:r w:rsidR="000E46EF" w:rsidRPr="00583799">
        <w:rPr>
          <w:rFonts w:ascii="宋体" w:hAnsi="宋体" w:hint="eastAsia"/>
          <w:color w:val="000000"/>
          <w:szCs w:val="21"/>
        </w:rPr>
        <w:t>提到的运行环境要求不应存在困难。</w:t>
      </w:r>
    </w:p>
    <w:p w14:paraId="44A94DF8" w14:textId="1C33C0ED" w:rsidR="000E46EF" w:rsidRPr="00583799" w:rsidRDefault="000E46EF" w:rsidP="008D0365">
      <w:pPr>
        <w:pStyle w:val="2"/>
        <w:spacing w:before="0" w:after="0" w:line="240" w:lineRule="auto"/>
        <w:rPr>
          <w:rFonts w:ascii="宋体" w:hAnsi="宋体"/>
          <w:color w:val="000000"/>
          <w:sz w:val="21"/>
          <w:szCs w:val="21"/>
        </w:rPr>
      </w:pPr>
      <w:bookmarkStart w:id="44" w:name="_Toc235851519"/>
      <w:bookmarkStart w:id="45" w:name="_Toc235938928"/>
      <w:r w:rsidRPr="00583799">
        <w:rPr>
          <w:rFonts w:ascii="宋体" w:hAnsi="宋体" w:hint="eastAsia"/>
          <w:color w:val="000000"/>
          <w:sz w:val="21"/>
          <w:szCs w:val="21"/>
        </w:rPr>
        <w:t>3.</w:t>
      </w:r>
      <w:r w:rsidR="00F03A58">
        <w:rPr>
          <w:rFonts w:ascii="宋体" w:hAnsi="宋体"/>
          <w:color w:val="000000"/>
          <w:sz w:val="21"/>
          <w:szCs w:val="21"/>
        </w:rPr>
        <w:t>8</w:t>
      </w:r>
      <w:r w:rsidR="00F03A58">
        <w:rPr>
          <w:rFonts w:ascii="宋体" w:hAnsi="宋体" w:hint="eastAsia"/>
          <w:color w:val="000000"/>
          <w:sz w:val="21"/>
          <w:szCs w:val="21"/>
          <w:lang w:eastAsia="zh-CN"/>
        </w:rPr>
        <w:t>安全性</w:t>
      </w:r>
      <w:r w:rsidRPr="00583799">
        <w:rPr>
          <w:rFonts w:ascii="宋体" w:hAnsi="宋体" w:hint="eastAsia"/>
          <w:color w:val="000000"/>
          <w:sz w:val="21"/>
          <w:szCs w:val="21"/>
        </w:rPr>
        <w:t>需求</w:t>
      </w:r>
      <w:bookmarkEnd w:id="44"/>
      <w:bookmarkEnd w:id="45"/>
    </w:p>
    <w:p w14:paraId="201F1D8C" w14:textId="716E8E21" w:rsidR="00B4464D" w:rsidRPr="00583799" w:rsidRDefault="00B4464D" w:rsidP="000E46EF">
      <w:pPr>
        <w:ind w:left="360" w:firstLineChars="200" w:firstLine="420"/>
        <w:rPr>
          <w:rFonts w:ascii="宋体" w:hAnsi="宋体"/>
          <w:color w:val="000000"/>
          <w:szCs w:val="21"/>
        </w:rPr>
      </w:pPr>
      <w:r>
        <w:rPr>
          <w:rFonts w:ascii="宋体" w:hAnsi="宋体" w:hint="eastAsia"/>
          <w:color w:val="000000"/>
          <w:szCs w:val="21"/>
        </w:rPr>
        <w:t>数据库记录信息的安全性需要严格把关。</w:t>
      </w:r>
    </w:p>
    <w:p w14:paraId="4329A7C5" w14:textId="65610FE8" w:rsidR="000E46EF" w:rsidRPr="00583799" w:rsidRDefault="000E46EF" w:rsidP="008D0365">
      <w:pPr>
        <w:pStyle w:val="2"/>
        <w:spacing w:before="0" w:after="0" w:line="240" w:lineRule="auto"/>
        <w:rPr>
          <w:rFonts w:ascii="宋体" w:hAnsi="宋体"/>
          <w:color w:val="000000"/>
          <w:sz w:val="21"/>
          <w:szCs w:val="21"/>
        </w:rPr>
      </w:pPr>
      <w:bookmarkStart w:id="46" w:name="_Toc235851520"/>
      <w:bookmarkStart w:id="47" w:name="_Toc235938929"/>
      <w:r w:rsidRPr="00583799">
        <w:rPr>
          <w:rFonts w:ascii="宋体" w:hAnsi="宋体" w:hint="eastAsia"/>
          <w:color w:val="000000"/>
          <w:sz w:val="21"/>
          <w:szCs w:val="21"/>
        </w:rPr>
        <w:t>3.</w:t>
      </w:r>
      <w:r w:rsidR="00023D11">
        <w:rPr>
          <w:rFonts w:ascii="宋体" w:hAnsi="宋体"/>
          <w:color w:val="000000"/>
          <w:sz w:val="21"/>
          <w:szCs w:val="21"/>
        </w:rPr>
        <w:t>9</w:t>
      </w:r>
      <w:r w:rsidRPr="00583799">
        <w:rPr>
          <w:rFonts w:ascii="宋体" w:hAnsi="宋体" w:hint="eastAsia"/>
          <w:color w:val="000000"/>
          <w:sz w:val="21"/>
          <w:szCs w:val="21"/>
        </w:rPr>
        <w:t>保密性和私密性需求</w:t>
      </w:r>
      <w:bookmarkEnd w:id="46"/>
      <w:bookmarkEnd w:id="47"/>
    </w:p>
    <w:p w14:paraId="301619D8" w14:textId="3B993E44" w:rsidR="000E46EF" w:rsidRDefault="000E46EF" w:rsidP="000E46EF">
      <w:pPr>
        <w:ind w:left="360" w:firstLineChars="200" w:firstLine="420"/>
        <w:rPr>
          <w:rFonts w:ascii="宋体" w:hAnsi="宋体"/>
          <w:color w:val="000000"/>
          <w:szCs w:val="21"/>
        </w:rPr>
      </w:pPr>
      <w:r w:rsidRPr="00583799">
        <w:rPr>
          <w:rFonts w:ascii="宋体" w:hAnsi="宋体"/>
          <w:color w:val="000000"/>
          <w:szCs w:val="21"/>
        </w:rPr>
        <w:t>支付的安全性、支付信息的私密性需要严格保密，建议直接使用成熟的</w:t>
      </w:r>
      <w:r w:rsidR="00147BC4">
        <w:rPr>
          <w:rFonts w:ascii="宋体" w:hAnsi="宋体" w:hint="eastAsia"/>
          <w:color w:val="000000"/>
          <w:szCs w:val="21"/>
        </w:rPr>
        <w:t>第三方</w:t>
      </w:r>
      <w:r w:rsidRPr="00583799">
        <w:rPr>
          <w:rFonts w:ascii="宋体" w:hAnsi="宋体"/>
          <w:color w:val="000000"/>
          <w:szCs w:val="21"/>
        </w:rPr>
        <w:t>支付产品，例如支付宝、</w:t>
      </w:r>
      <w:r w:rsidR="00147BC4">
        <w:rPr>
          <w:rFonts w:ascii="宋体" w:hAnsi="宋体" w:hint="eastAsia"/>
          <w:color w:val="000000"/>
          <w:szCs w:val="21"/>
        </w:rPr>
        <w:t>微信、银联</w:t>
      </w:r>
      <w:r w:rsidRPr="00583799">
        <w:rPr>
          <w:rFonts w:ascii="宋体" w:hAnsi="宋体"/>
          <w:color w:val="000000"/>
          <w:szCs w:val="21"/>
        </w:rPr>
        <w:t>等</w:t>
      </w:r>
      <w:r w:rsidRPr="00583799">
        <w:rPr>
          <w:rFonts w:ascii="宋体" w:hAnsi="宋体" w:hint="eastAsia"/>
          <w:color w:val="000000"/>
          <w:szCs w:val="21"/>
        </w:rPr>
        <w:t>。</w:t>
      </w:r>
    </w:p>
    <w:p w14:paraId="00F6817C" w14:textId="042CE97B" w:rsidR="00C450C7" w:rsidRDefault="00C450C7" w:rsidP="008D0365">
      <w:pPr>
        <w:pStyle w:val="2"/>
        <w:spacing w:before="0" w:after="0" w:line="240" w:lineRule="auto"/>
        <w:rPr>
          <w:rFonts w:ascii="宋体" w:hAnsi="宋体"/>
          <w:color w:val="000000"/>
          <w:sz w:val="21"/>
          <w:szCs w:val="21"/>
        </w:rPr>
      </w:pPr>
      <w:r w:rsidRPr="00C450C7">
        <w:rPr>
          <w:rFonts w:ascii="宋体" w:hAnsi="宋体" w:hint="eastAsia"/>
          <w:color w:val="000000"/>
          <w:sz w:val="21"/>
          <w:szCs w:val="21"/>
        </w:rPr>
        <w:t>3</w:t>
      </w:r>
      <w:r w:rsidRPr="00C450C7">
        <w:rPr>
          <w:rFonts w:ascii="宋体" w:hAnsi="宋体"/>
          <w:color w:val="000000"/>
          <w:sz w:val="21"/>
          <w:szCs w:val="21"/>
        </w:rPr>
        <w:t>.1</w:t>
      </w:r>
      <w:r w:rsidR="00023D11">
        <w:rPr>
          <w:rFonts w:ascii="宋体" w:hAnsi="宋体"/>
          <w:color w:val="000000"/>
          <w:sz w:val="21"/>
          <w:szCs w:val="21"/>
        </w:rPr>
        <w:t>0</w:t>
      </w:r>
      <w:r w:rsidRPr="00C450C7">
        <w:rPr>
          <w:rFonts w:ascii="宋体" w:hAnsi="宋体" w:hint="eastAsia"/>
          <w:color w:val="000000"/>
          <w:sz w:val="21"/>
          <w:szCs w:val="21"/>
        </w:rPr>
        <w:t>操作需求</w:t>
      </w:r>
    </w:p>
    <w:p w14:paraId="7CD76086" w14:textId="189990BD" w:rsidR="00C450C7" w:rsidRDefault="00C450C7" w:rsidP="001349DB">
      <w:pPr>
        <w:ind w:left="360" w:firstLine="420"/>
        <w:rPr>
          <w:lang w:val="x-none"/>
        </w:rPr>
      </w:pPr>
      <w:r>
        <w:rPr>
          <w:rFonts w:hint="eastAsia"/>
          <w:lang w:val="x-none"/>
        </w:rPr>
        <w:t>无特殊操作需求。</w:t>
      </w:r>
    </w:p>
    <w:p w14:paraId="08ED1A37" w14:textId="77777777" w:rsidR="001A10A1" w:rsidRDefault="00F1596B" w:rsidP="00F1596B">
      <w:pPr>
        <w:ind w:left="360" w:firstLine="420"/>
        <w:rPr>
          <w:lang w:val="x-none" w:eastAsia="x-none"/>
        </w:rPr>
      </w:pPr>
      <w:r w:rsidRPr="00E40CCA">
        <w:rPr>
          <w:rFonts w:hint="eastAsia"/>
          <w:lang w:val="x-none" w:eastAsia="x-none"/>
        </w:rPr>
        <w:t>常规操作时：</w:t>
      </w:r>
    </w:p>
    <w:p w14:paraId="2FD36D7C" w14:textId="2AE406FE" w:rsidR="00F1596B" w:rsidRPr="00E40CCA" w:rsidRDefault="00F1596B" w:rsidP="00F1596B">
      <w:pPr>
        <w:ind w:left="360" w:firstLine="420"/>
        <w:rPr>
          <w:lang w:val="x-none" w:eastAsia="x-none"/>
        </w:rPr>
      </w:pPr>
      <w:r>
        <w:rPr>
          <w:rFonts w:hint="eastAsia"/>
          <w:lang w:val="x-none"/>
        </w:rPr>
        <w:lastRenderedPageBreak/>
        <w:t>对</w:t>
      </w:r>
      <w:r w:rsidRPr="00E40CCA">
        <w:rPr>
          <w:rFonts w:hint="eastAsia"/>
          <w:lang w:val="x-none" w:eastAsia="x-none"/>
        </w:rPr>
        <w:t>需方的工作人员的</w:t>
      </w:r>
      <w:r>
        <w:rPr>
          <w:rFonts w:hint="eastAsia"/>
          <w:lang w:val="x-none"/>
        </w:rPr>
        <w:t>技巧</w:t>
      </w:r>
      <w:r w:rsidRPr="00E40CCA">
        <w:rPr>
          <w:rFonts w:hint="eastAsia"/>
          <w:lang w:val="x-none" w:eastAsia="x-none"/>
        </w:rPr>
        <w:t>要求不能太高，如果</w:t>
      </w:r>
      <w:r>
        <w:rPr>
          <w:rFonts w:hint="eastAsia"/>
          <w:lang w:val="x-none"/>
        </w:rPr>
        <w:t>对</w:t>
      </w:r>
      <w:r w:rsidRPr="00E40CCA">
        <w:rPr>
          <w:rFonts w:hint="eastAsia"/>
          <w:lang w:val="x-none" w:eastAsia="x-none"/>
        </w:rPr>
        <w:t>需方的系统工作的人员有</w:t>
      </w:r>
      <w:r>
        <w:rPr>
          <w:rFonts w:hint="eastAsia"/>
          <w:lang w:val="x-none"/>
        </w:rPr>
        <w:t>培训需求</w:t>
      </w:r>
      <w:r w:rsidRPr="00E40CCA">
        <w:rPr>
          <w:rFonts w:hint="eastAsia"/>
          <w:lang w:val="x-none" w:eastAsia="x-none"/>
        </w:rPr>
        <w:t>，需要培训周期不</w:t>
      </w:r>
      <w:r>
        <w:rPr>
          <w:rFonts w:hint="eastAsia"/>
          <w:lang w:val="x-none"/>
        </w:rPr>
        <w:t>应</w:t>
      </w:r>
      <w:r w:rsidRPr="00E40CCA">
        <w:rPr>
          <w:rFonts w:hint="eastAsia"/>
          <w:lang w:val="x-none" w:eastAsia="x-none"/>
        </w:rPr>
        <w:t>太长</w:t>
      </w:r>
      <w:r w:rsidR="00A37F3C">
        <w:rPr>
          <w:rFonts w:hint="eastAsia"/>
          <w:lang w:val="x-none"/>
        </w:rPr>
        <w:t>。</w:t>
      </w:r>
    </w:p>
    <w:p w14:paraId="01207996" w14:textId="77777777" w:rsidR="001A10A1" w:rsidRDefault="00F1596B" w:rsidP="00F1596B">
      <w:pPr>
        <w:ind w:left="360" w:firstLine="420"/>
        <w:rPr>
          <w:lang w:val="x-none" w:eastAsia="x-none"/>
        </w:rPr>
      </w:pPr>
      <w:r w:rsidRPr="00E40CCA">
        <w:rPr>
          <w:rFonts w:hint="eastAsia"/>
          <w:lang w:val="x-none" w:eastAsia="x-none"/>
        </w:rPr>
        <w:t>恢复操作操作时：</w:t>
      </w:r>
    </w:p>
    <w:p w14:paraId="5D1BEA96" w14:textId="0B135E97" w:rsidR="00F1596B" w:rsidRPr="00E40CCA" w:rsidRDefault="00F1596B" w:rsidP="00F1596B">
      <w:pPr>
        <w:ind w:left="360" w:firstLine="420"/>
        <w:rPr>
          <w:lang w:val="x-none" w:eastAsia="x-none"/>
        </w:rPr>
      </w:pPr>
      <w:r w:rsidRPr="00E40CCA">
        <w:rPr>
          <w:rFonts w:hint="eastAsia"/>
          <w:lang w:val="x-none" w:eastAsia="x-none"/>
        </w:rPr>
        <w:t>管理员可以运用已经备份的</w:t>
      </w:r>
      <w:r>
        <w:rPr>
          <w:rFonts w:hint="eastAsia"/>
          <w:lang w:val="x-none"/>
        </w:rPr>
        <w:t>冗余</w:t>
      </w:r>
      <w:r w:rsidRPr="00E40CCA">
        <w:rPr>
          <w:rFonts w:hint="eastAsia"/>
          <w:lang w:val="x-none" w:eastAsia="x-none"/>
        </w:rPr>
        <w:t>数据</w:t>
      </w:r>
      <w:r>
        <w:rPr>
          <w:rFonts w:hint="eastAsia"/>
          <w:lang w:val="x-none"/>
        </w:rPr>
        <w:t>库</w:t>
      </w:r>
      <w:r w:rsidRPr="00E40CCA">
        <w:rPr>
          <w:rFonts w:hint="eastAsia"/>
          <w:lang w:val="x-none" w:eastAsia="x-none"/>
        </w:rPr>
        <w:t>，使系统恢复到最近的正常模式下，保护了</w:t>
      </w:r>
      <w:r>
        <w:rPr>
          <w:rFonts w:hint="eastAsia"/>
          <w:lang w:val="x-none"/>
        </w:rPr>
        <w:t>原有</w:t>
      </w:r>
      <w:r w:rsidRPr="00E40CCA">
        <w:rPr>
          <w:rFonts w:hint="eastAsia"/>
          <w:lang w:val="x-none" w:eastAsia="x-none"/>
        </w:rPr>
        <w:t>数据的安全。</w:t>
      </w:r>
    </w:p>
    <w:p w14:paraId="130373B5" w14:textId="4E674CCA" w:rsidR="00F1596B" w:rsidRPr="00583799" w:rsidRDefault="00F1596B" w:rsidP="00F1596B">
      <w:pPr>
        <w:ind w:left="360" w:firstLineChars="200" w:firstLine="420"/>
        <w:rPr>
          <w:rFonts w:ascii="宋体" w:hAnsi="宋体"/>
          <w:color w:val="000000"/>
          <w:szCs w:val="21"/>
        </w:rPr>
      </w:pPr>
      <w:r w:rsidRPr="00583799">
        <w:rPr>
          <w:rFonts w:ascii="宋体" w:hAnsi="宋体" w:hint="eastAsia"/>
          <w:color w:val="000000"/>
          <w:szCs w:val="21"/>
        </w:rPr>
        <w:t>操作过程说明</w:t>
      </w:r>
      <w:r w:rsidR="00607FCA">
        <w:rPr>
          <w:rFonts w:ascii="宋体" w:hAnsi="宋体" w:hint="eastAsia"/>
          <w:color w:val="000000"/>
          <w:szCs w:val="21"/>
        </w:rPr>
        <w:t>：</w:t>
      </w:r>
    </w:p>
    <w:p w14:paraId="286D3BC1" w14:textId="30C953DD" w:rsidR="00F1596B" w:rsidRPr="00583799" w:rsidRDefault="00F1596B" w:rsidP="00450F4A">
      <w:pPr>
        <w:ind w:left="360" w:firstLineChars="200" w:firstLine="420"/>
        <w:rPr>
          <w:rFonts w:ascii="宋体" w:hAnsi="宋体"/>
          <w:color w:val="000000"/>
          <w:szCs w:val="21"/>
        </w:rPr>
      </w:pPr>
      <w:r w:rsidRPr="00583799">
        <w:rPr>
          <w:rFonts w:ascii="宋体" w:hAnsi="宋体" w:hint="eastAsia"/>
          <w:color w:val="000000"/>
          <w:szCs w:val="21"/>
        </w:rPr>
        <w:t>用户登录：输入正确的用户名</w:t>
      </w:r>
      <w:r w:rsidRPr="00583799">
        <w:rPr>
          <w:rFonts w:ascii="宋体" w:hAnsi="宋体" w:hint="eastAsia"/>
          <w:color w:val="000000"/>
          <w:szCs w:val="21"/>
        </w:rPr>
        <w:t>+</w:t>
      </w:r>
      <w:r w:rsidRPr="00583799">
        <w:rPr>
          <w:rFonts w:ascii="宋体" w:hAnsi="宋体" w:hint="eastAsia"/>
          <w:color w:val="000000"/>
          <w:szCs w:val="21"/>
        </w:rPr>
        <w:t>密码，登陆进系统。</w:t>
      </w:r>
    </w:p>
    <w:p w14:paraId="1133C5BE" w14:textId="1B5CDB29" w:rsidR="00F1596B" w:rsidRPr="00583799" w:rsidRDefault="00F1596B" w:rsidP="00450F4A">
      <w:pPr>
        <w:ind w:left="360" w:firstLineChars="200" w:firstLine="420"/>
        <w:rPr>
          <w:rFonts w:ascii="宋体" w:hAnsi="宋体"/>
          <w:color w:val="000000"/>
          <w:szCs w:val="21"/>
        </w:rPr>
      </w:pPr>
      <w:r w:rsidRPr="00583799">
        <w:rPr>
          <w:rFonts w:ascii="宋体" w:hAnsi="宋体"/>
          <w:color w:val="000000"/>
          <w:szCs w:val="21"/>
        </w:rPr>
        <w:t>用户注册：填写相关注册信息，校验通过后，注册成功</w:t>
      </w:r>
      <w:r w:rsidR="0047628F">
        <w:rPr>
          <w:rFonts w:ascii="宋体" w:hAnsi="宋体" w:hint="eastAsia"/>
          <w:color w:val="000000"/>
          <w:szCs w:val="21"/>
        </w:rPr>
        <w:t>。</w:t>
      </w:r>
    </w:p>
    <w:p w14:paraId="4B3ACE98" w14:textId="5EF29577" w:rsidR="00F1596B" w:rsidRPr="00583799" w:rsidRDefault="00450F4A" w:rsidP="00450F4A">
      <w:pPr>
        <w:ind w:left="360" w:firstLineChars="200" w:firstLine="420"/>
        <w:rPr>
          <w:rFonts w:ascii="宋体" w:hAnsi="宋体"/>
          <w:color w:val="000000"/>
          <w:szCs w:val="21"/>
        </w:rPr>
      </w:pPr>
      <w:r>
        <w:rPr>
          <w:rFonts w:ascii="宋体" w:hAnsi="宋体" w:hint="eastAsia"/>
          <w:color w:val="000000"/>
          <w:szCs w:val="21"/>
        </w:rPr>
        <w:t>借阅</w:t>
      </w:r>
      <w:r>
        <w:rPr>
          <w:rFonts w:ascii="宋体" w:hAnsi="宋体" w:hint="eastAsia"/>
          <w:color w:val="000000"/>
          <w:szCs w:val="21"/>
        </w:rPr>
        <w:t>/</w:t>
      </w:r>
      <w:r>
        <w:rPr>
          <w:rFonts w:ascii="宋体" w:hAnsi="宋体" w:hint="eastAsia"/>
          <w:color w:val="000000"/>
          <w:szCs w:val="21"/>
        </w:rPr>
        <w:t>归还</w:t>
      </w:r>
      <w:r w:rsidR="00F1596B" w:rsidRPr="00583799">
        <w:rPr>
          <w:rFonts w:ascii="宋体" w:hAnsi="宋体" w:hint="eastAsia"/>
          <w:color w:val="000000"/>
          <w:szCs w:val="21"/>
        </w:rPr>
        <w:t>模块：选择书目</w:t>
      </w:r>
      <w:r>
        <w:rPr>
          <w:rFonts w:ascii="宋体" w:hAnsi="宋体" w:hint="eastAsia"/>
          <w:color w:val="000000"/>
          <w:szCs w:val="21"/>
        </w:rPr>
        <w:t>有余量即可借阅，反之不能；对已借阅图书可以归还</w:t>
      </w:r>
      <w:r w:rsidR="0047628F">
        <w:rPr>
          <w:rFonts w:ascii="宋体" w:hAnsi="宋体" w:hint="eastAsia"/>
          <w:color w:val="000000"/>
          <w:szCs w:val="21"/>
        </w:rPr>
        <w:t>。</w:t>
      </w:r>
    </w:p>
    <w:p w14:paraId="2A148363" w14:textId="1E532006" w:rsidR="00F1596B" w:rsidRDefault="0047628F" w:rsidP="00F1596B">
      <w:pPr>
        <w:ind w:left="360" w:firstLineChars="200" w:firstLine="420"/>
        <w:rPr>
          <w:rFonts w:ascii="宋体" w:hAnsi="宋体"/>
          <w:color w:val="000000"/>
          <w:szCs w:val="21"/>
        </w:rPr>
      </w:pPr>
      <w:r>
        <w:rPr>
          <w:rFonts w:ascii="宋体" w:hAnsi="宋体" w:hint="eastAsia"/>
          <w:color w:val="000000"/>
          <w:szCs w:val="21"/>
        </w:rPr>
        <w:t>预定模块</w:t>
      </w:r>
      <w:r w:rsidR="00F1596B" w:rsidRPr="00583799">
        <w:rPr>
          <w:rFonts w:ascii="宋体" w:hAnsi="宋体" w:hint="eastAsia"/>
          <w:color w:val="000000"/>
          <w:szCs w:val="21"/>
        </w:rPr>
        <w:t>：选择</w:t>
      </w:r>
      <w:r>
        <w:rPr>
          <w:rFonts w:ascii="宋体" w:hAnsi="宋体" w:hint="eastAsia"/>
          <w:color w:val="000000"/>
          <w:szCs w:val="21"/>
        </w:rPr>
        <w:t>需要预定的图书馆资源</w:t>
      </w:r>
      <w:r w:rsidR="00F1596B" w:rsidRPr="00583799">
        <w:rPr>
          <w:rFonts w:ascii="宋体" w:hAnsi="宋体" w:hint="eastAsia"/>
          <w:color w:val="000000"/>
          <w:szCs w:val="21"/>
        </w:rPr>
        <w:t>，</w:t>
      </w:r>
      <w:r>
        <w:rPr>
          <w:rFonts w:ascii="宋体" w:hAnsi="宋体" w:hint="eastAsia"/>
          <w:color w:val="000000"/>
          <w:szCs w:val="21"/>
        </w:rPr>
        <w:t>有余量即可预定。</w:t>
      </w:r>
    </w:p>
    <w:p w14:paraId="565256A9" w14:textId="4E14FABE" w:rsidR="00F1596B" w:rsidRPr="008E649B" w:rsidRDefault="000F6AC7" w:rsidP="008E649B">
      <w:pPr>
        <w:ind w:left="360" w:firstLineChars="200" w:firstLine="420"/>
        <w:rPr>
          <w:rFonts w:ascii="宋体" w:hAnsi="宋体"/>
          <w:color w:val="000000"/>
          <w:szCs w:val="21"/>
        </w:rPr>
      </w:pPr>
      <w:r>
        <w:rPr>
          <w:rFonts w:ascii="宋体" w:hAnsi="宋体" w:hint="eastAsia"/>
          <w:color w:val="000000"/>
          <w:szCs w:val="21"/>
        </w:rPr>
        <w:t>管理员操作：更新维护数据库</w:t>
      </w:r>
      <w:r w:rsidR="00453E80">
        <w:rPr>
          <w:rFonts w:ascii="宋体" w:hAnsi="宋体" w:hint="eastAsia"/>
          <w:color w:val="000000"/>
          <w:szCs w:val="21"/>
        </w:rPr>
        <w:t>。</w:t>
      </w:r>
    </w:p>
    <w:p w14:paraId="7915BCE1" w14:textId="5D3464DB" w:rsidR="00494E0C" w:rsidRDefault="00494E0C" w:rsidP="008D0365">
      <w:pPr>
        <w:pStyle w:val="2"/>
        <w:spacing w:before="0" w:after="0" w:line="240" w:lineRule="auto"/>
        <w:rPr>
          <w:rFonts w:ascii="宋体" w:hAnsi="宋体"/>
          <w:color w:val="000000"/>
          <w:sz w:val="21"/>
          <w:szCs w:val="21"/>
        </w:rPr>
      </w:pPr>
      <w:r w:rsidRPr="00494E0C">
        <w:rPr>
          <w:rFonts w:ascii="宋体" w:hAnsi="宋体" w:hint="eastAsia"/>
          <w:color w:val="000000"/>
          <w:sz w:val="21"/>
          <w:szCs w:val="21"/>
        </w:rPr>
        <w:t>3</w:t>
      </w:r>
      <w:r w:rsidRPr="00494E0C">
        <w:rPr>
          <w:rFonts w:ascii="宋体" w:hAnsi="宋体"/>
          <w:color w:val="000000"/>
          <w:sz w:val="21"/>
          <w:szCs w:val="21"/>
        </w:rPr>
        <w:t>.1</w:t>
      </w:r>
      <w:r w:rsidR="00023D11">
        <w:rPr>
          <w:rFonts w:ascii="宋体" w:hAnsi="宋体"/>
          <w:color w:val="000000"/>
          <w:sz w:val="21"/>
          <w:szCs w:val="21"/>
        </w:rPr>
        <w:t>1</w:t>
      </w:r>
      <w:r w:rsidRPr="00494E0C">
        <w:rPr>
          <w:rFonts w:ascii="宋体" w:hAnsi="宋体" w:hint="eastAsia"/>
          <w:color w:val="000000"/>
          <w:sz w:val="21"/>
          <w:szCs w:val="21"/>
        </w:rPr>
        <w:t>故障处理需求</w:t>
      </w:r>
    </w:p>
    <w:p w14:paraId="0F97A17F" w14:textId="75C9A445" w:rsidR="00494E0C" w:rsidRDefault="00494E0C" w:rsidP="008D0365">
      <w:pPr>
        <w:pStyle w:val="2"/>
        <w:spacing w:before="0" w:after="0" w:line="240" w:lineRule="auto"/>
        <w:rPr>
          <w:rFonts w:ascii="宋体" w:hAnsi="宋体"/>
          <w:color w:val="000000"/>
          <w:sz w:val="21"/>
          <w:szCs w:val="21"/>
        </w:rPr>
      </w:pPr>
      <w:r w:rsidRPr="00663A8D">
        <w:rPr>
          <w:rFonts w:ascii="宋体" w:hAnsi="宋体"/>
          <w:color w:val="000000"/>
          <w:sz w:val="21"/>
          <w:szCs w:val="21"/>
        </w:rPr>
        <w:t>3.1</w:t>
      </w:r>
      <w:r w:rsidR="00023D11">
        <w:rPr>
          <w:rFonts w:ascii="宋体" w:hAnsi="宋体"/>
          <w:color w:val="000000"/>
          <w:sz w:val="21"/>
          <w:szCs w:val="21"/>
        </w:rPr>
        <w:t>1</w:t>
      </w:r>
      <w:r w:rsidRPr="00663A8D">
        <w:rPr>
          <w:rFonts w:ascii="宋体" w:hAnsi="宋体"/>
          <w:color w:val="000000"/>
          <w:sz w:val="21"/>
          <w:szCs w:val="21"/>
        </w:rPr>
        <w:t>.1</w:t>
      </w:r>
      <w:r w:rsidRPr="00663A8D">
        <w:rPr>
          <w:rFonts w:ascii="宋体" w:hAnsi="宋体" w:hint="eastAsia"/>
          <w:color w:val="000000"/>
          <w:sz w:val="21"/>
          <w:szCs w:val="21"/>
        </w:rPr>
        <w:t>软件系统出错处理</w:t>
      </w:r>
    </w:p>
    <w:p w14:paraId="21FA43FD" w14:textId="31EF52D3" w:rsidR="00191C8C" w:rsidRPr="00191C8C" w:rsidRDefault="00191C8C" w:rsidP="00191C8C">
      <w:pPr>
        <w:ind w:left="780" w:firstLine="60"/>
        <w:rPr>
          <w:rFonts w:ascii="宋体" w:hAnsi="宋体"/>
          <w:color w:val="000000"/>
          <w:szCs w:val="21"/>
        </w:rPr>
      </w:pPr>
      <w:r w:rsidRPr="00583799">
        <w:rPr>
          <w:rFonts w:ascii="宋体" w:hAnsi="宋体" w:hint="eastAsia"/>
          <w:color w:val="000000"/>
          <w:szCs w:val="21"/>
        </w:rPr>
        <w:t>正常使用时不应出错，若运行时遇到系统错误，必须保证数据库完好无损。</w:t>
      </w:r>
    </w:p>
    <w:p w14:paraId="7E9E07E0" w14:textId="70E130D6" w:rsidR="00663A8D" w:rsidRDefault="00663A8D" w:rsidP="00663A8D">
      <w:pPr>
        <w:rPr>
          <w:lang w:val="x-none"/>
        </w:rPr>
      </w:pPr>
      <w:r>
        <w:rPr>
          <w:lang w:val="x-none" w:eastAsia="x-none"/>
        </w:rPr>
        <w:tab/>
      </w:r>
      <w:r>
        <w:rPr>
          <w:lang w:val="x-none" w:eastAsia="x-none"/>
        </w:rPr>
        <w:tab/>
      </w:r>
      <w:r w:rsidR="00F816E5">
        <w:rPr>
          <w:rFonts w:hint="eastAsia"/>
          <w:lang w:val="x-none"/>
        </w:rPr>
        <w:t>系统</w:t>
      </w:r>
      <w:r>
        <w:rPr>
          <w:rFonts w:hint="eastAsia"/>
          <w:lang w:val="x-none"/>
        </w:rPr>
        <w:t>发生无法响应、数据出错等问题时，返回报错信息。</w:t>
      </w:r>
    </w:p>
    <w:p w14:paraId="16552336" w14:textId="3841D886" w:rsidR="00663A8D" w:rsidRPr="00663A8D" w:rsidRDefault="00663A8D" w:rsidP="00663A8D">
      <w:pPr>
        <w:rPr>
          <w:lang w:val="x-none" w:eastAsia="x-none"/>
        </w:rPr>
      </w:pPr>
      <w:r>
        <w:rPr>
          <w:lang w:val="x-none"/>
        </w:rPr>
        <w:tab/>
      </w:r>
      <w:r>
        <w:rPr>
          <w:lang w:val="x-none"/>
        </w:rPr>
        <w:tab/>
      </w:r>
      <w:r>
        <w:rPr>
          <w:rFonts w:hint="eastAsia"/>
          <w:lang w:val="x-none"/>
        </w:rPr>
        <w:t>软件维护人员根据报错信息进行调试</w:t>
      </w:r>
      <w:r w:rsidR="00F25AE9">
        <w:rPr>
          <w:rFonts w:hint="eastAsia"/>
          <w:lang w:val="x-none"/>
        </w:rPr>
        <w:t>，解决。</w:t>
      </w:r>
    </w:p>
    <w:p w14:paraId="1DF481C4" w14:textId="53AFCF9F" w:rsidR="00494E0C" w:rsidRDefault="00494E0C" w:rsidP="008D0365">
      <w:pPr>
        <w:pStyle w:val="2"/>
        <w:spacing w:before="0" w:after="0" w:line="240" w:lineRule="auto"/>
        <w:rPr>
          <w:rFonts w:ascii="宋体" w:hAnsi="宋体"/>
          <w:color w:val="000000"/>
          <w:sz w:val="21"/>
          <w:szCs w:val="21"/>
        </w:rPr>
      </w:pPr>
      <w:r w:rsidRPr="00663A8D">
        <w:rPr>
          <w:rFonts w:ascii="宋体" w:hAnsi="宋体" w:hint="eastAsia"/>
          <w:color w:val="000000"/>
          <w:sz w:val="21"/>
          <w:szCs w:val="21"/>
        </w:rPr>
        <w:t>3</w:t>
      </w:r>
      <w:r w:rsidRPr="00663A8D">
        <w:rPr>
          <w:rFonts w:ascii="宋体" w:hAnsi="宋体"/>
          <w:color w:val="000000"/>
          <w:sz w:val="21"/>
          <w:szCs w:val="21"/>
        </w:rPr>
        <w:t>.1</w:t>
      </w:r>
      <w:r w:rsidR="00023D11">
        <w:rPr>
          <w:rFonts w:ascii="宋体" w:hAnsi="宋体"/>
          <w:color w:val="000000"/>
          <w:sz w:val="21"/>
          <w:szCs w:val="21"/>
        </w:rPr>
        <w:t>1</w:t>
      </w:r>
      <w:r w:rsidRPr="00663A8D">
        <w:rPr>
          <w:rFonts w:ascii="宋体" w:hAnsi="宋体"/>
          <w:color w:val="000000"/>
          <w:sz w:val="21"/>
          <w:szCs w:val="21"/>
        </w:rPr>
        <w:t>.2</w:t>
      </w:r>
      <w:r w:rsidRPr="00663A8D">
        <w:rPr>
          <w:rFonts w:ascii="宋体" w:hAnsi="宋体" w:hint="eastAsia"/>
          <w:color w:val="000000"/>
          <w:sz w:val="21"/>
          <w:szCs w:val="21"/>
        </w:rPr>
        <w:t>硬件系统冗余措施的说明</w:t>
      </w:r>
    </w:p>
    <w:p w14:paraId="30F225E5" w14:textId="7B6D2390" w:rsidR="00B95B8E" w:rsidRPr="00B95B8E" w:rsidRDefault="00B95B8E" w:rsidP="00B95B8E">
      <w:pPr>
        <w:rPr>
          <w:lang w:val="x-none" w:eastAsia="x-none"/>
        </w:rPr>
      </w:pPr>
      <w:r>
        <w:rPr>
          <w:lang w:val="x-none" w:eastAsia="x-none"/>
        </w:rPr>
        <w:tab/>
      </w:r>
      <w:r>
        <w:rPr>
          <w:lang w:val="x-none" w:eastAsia="x-none"/>
        </w:rPr>
        <w:tab/>
      </w:r>
      <w:r>
        <w:rPr>
          <w:rFonts w:hint="eastAsia"/>
          <w:lang w:val="x-none"/>
        </w:rPr>
        <w:t>为数据库配备一个冗余数据库，在发生不可预测的错误时，比如自然灾害、突然掉电等，冗余数据库启动，继续支持系统的运行</w:t>
      </w:r>
      <w:r w:rsidR="00E961A9">
        <w:rPr>
          <w:rFonts w:hint="eastAsia"/>
          <w:lang w:val="x-none"/>
        </w:rPr>
        <w:t>或帮助后续重建</w:t>
      </w:r>
      <w:r w:rsidR="0048236F">
        <w:rPr>
          <w:rFonts w:hint="eastAsia"/>
          <w:lang w:val="x-none"/>
        </w:rPr>
        <w:t>，为系统提供容灾备份。</w:t>
      </w:r>
    </w:p>
    <w:p w14:paraId="5AEA2ED0" w14:textId="71F71FB2" w:rsidR="000E46EF" w:rsidRPr="00583799" w:rsidRDefault="000E46EF" w:rsidP="008D0365">
      <w:pPr>
        <w:pStyle w:val="2"/>
        <w:spacing w:before="0" w:after="0" w:line="240" w:lineRule="auto"/>
        <w:rPr>
          <w:rFonts w:ascii="宋体" w:hAnsi="宋体"/>
          <w:color w:val="000000"/>
          <w:sz w:val="21"/>
          <w:szCs w:val="21"/>
        </w:rPr>
      </w:pPr>
      <w:bookmarkStart w:id="48" w:name="_Toc235851521"/>
      <w:bookmarkStart w:id="49" w:name="_Toc235938930"/>
      <w:r w:rsidRPr="00583799">
        <w:rPr>
          <w:rFonts w:ascii="宋体" w:hAnsi="宋体" w:hint="eastAsia"/>
          <w:color w:val="000000"/>
          <w:sz w:val="21"/>
          <w:szCs w:val="21"/>
        </w:rPr>
        <w:t>3.1</w:t>
      </w:r>
      <w:r w:rsidR="00023D11">
        <w:rPr>
          <w:rFonts w:ascii="宋体" w:hAnsi="宋体"/>
          <w:color w:val="000000"/>
          <w:sz w:val="21"/>
          <w:szCs w:val="21"/>
        </w:rPr>
        <w:t>2</w:t>
      </w:r>
      <w:r w:rsidR="00A2018F">
        <w:rPr>
          <w:rFonts w:ascii="宋体" w:hAnsi="宋体" w:hint="eastAsia"/>
          <w:color w:val="000000"/>
          <w:sz w:val="21"/>
          <w:szCs w:val="21"/>
          <w:lang w:eastAsia="zh-CN"/>
        </w:rPr>
        <w:t>系统</w:t>
      </w:r>
      <w:r w:rsidRPr="00583799">
        <w:rPr>
          <w:rFonts w:ascii="宋体" w:hAnsi="宋体" w:hint="eastAsia"/>
          <w:color w:val="000000"/>
          <w:sz w:val="21"/>
          <w:szCs w:val="21"/>
        </w:rPr>
        <w:t>环境需求</w:t>
      </w:r>
      <w:bookmarkEnd w:id="48"/>
      <w:bookmarkEnd w:id="49"/>
    </w:p>
    <w:p w14:paraId="6512B601"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本系统运行环境要求：</w:t>
      </w:r>
    </w:p>
    <w:p w14:paraId="19DD3967"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显示器分辨率：最低</w:t>
      </w:r>
      <w:r w:rsidRPr="00583799">
        <w:rPr>
          <w:rFonts w:ascii="宋体" w:hAnsi="宋体" w:hint="eastAsia"/>
          <w:color w:val="000000"/>
          <w:szCs w:val="21"/>
        </w:rPr>
        <w:t>1024*</w:t>
      </w:r>
      <w:r w:rsidRPr="00583799">
        <w:rPr>
          <w:rFonts w:ascii="宋体" w:hAnsi="宋体"/>
          <w:color w:val="000000"/>
          <w:szCs w:val="21"/>
        </w:rPr>
        <w:t>768</w:t>
      </w:r>
    </w:p>
    <w:p w14:paraId="56EFF39E"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网络环境：广域网</w:t>
      </w:r>
    </w:p>
    <w:p w14:paraId="4E61CE03"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操作系统：</w:t>
      </w:r>
      <w:r w:rsidRPr="00583799">
        <w:rPr>
          <w:rFonts w:ascii="宋体" w:hAnsi="宋体" w:hint="eastAsia"/>
          <w:color w:val="000000"/>
          <w:szCs w:val="21"/>
        </w:rPr>
        <w:t>W</w:t>
      </w:r>
      <w:r w:rsidRPr="00583799">
        <w:rPr>
          <w:rFonts w:ascii="宋体" w:hAnsi="宋体"/>
          <w:color w:val="000000"/>
          <w:szCs w:val="21"/>
        </w:rPr>
        <w:t>in</w:t>
      </w:r>
      <w:r w:rsidRPr="00583799">
        <w:rPr>
          <w:rFonts w:ascii="宋体" w:hAnsi="宋体" w:hint="eastAsia"/>
          <w:color w:val="000000"/>
          <w:szCs w:val="21"/>
        </w:rPr>
        <w:t xml:space="preserve">dows </w:t>
      </w:r>
      <w:r w:rsidRPr="00583799">
        <w:rPr>
          <w:rFonts w:ascii="宋体" w:hAnsi="宋体"/>
          <w:color w:val="000000"/>
          <w:szCs w:val="21"/>
        </w:rPr>
        <w:t>XP</w:t>
      </w:r>
      <w:r w:rsidRPr="00583799">
        <w:rPr>
          <w:rFonts w:ascii="宋体" w:hAnsi="宋体" w:hint="eastAsia"/>
          <w:color w:val="000000"/>
          <w:szCs w:val="21"/>
        </w:rPr>
        <w:t>及更高版本具有</w:t>
      </w:r>
      <w:r w:rsidRPr="00583799">
        <w:rPr>
          <w:rFonts w:ascii="宋体" w:hAnsi="宋体" w:hint="eastAsia"/>
          <w:color w:val="000000"/>
          <w:szCs w:val="21"/>
        </w:rPr>
        <w:t>WIN32 API</w:t>
      </w:r>
      <w:r w:rsidRPr="00583799">
        <w:rPr>
          <w:rFonts w:ascii="宋体" w:hAnsi="宋体" w:hint="eastAsia"/>
          <w:color w:val="000000"/>
          <w:szCs w:val="21"/>
        </w:rPr>
        <w:t>的操作系统之上。</w:t>
      </w:r>
    </w:p>
    <w:p w14:paraId="19292C39" w14:textId="04477140"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浏览器：</w:t>
      </w:r>
      <w:r w:rsidR="00666C77">
        <w:rPr>
          <w:rFonts w:ascii="宋体" w:hAnsi="宋体" w:hint="eastAsia"/>
          <w:color w:val="000000"/>
          <w:szCs w:val="21"/>
        </w:rPr>
        <w:t>ch</w:t>
      </w:r>
      <w:r w:rsidR="00666C77">
        <w:rPr>
          <w:rFonts w:ascii="宋体" w:hAnsi="宋体"/>
          <w:color w:val="000000"/>
          <w:szCs w:val="21"/>
        </w:rPr>
        <w:t>rome</w:t>
      </w:r>
      <w:r w:rsidR="00666C77">
        <w:rPr>
          <w:rFonts w:ascii="宋体" w:hAnsi="宋体" w:hint="eastAsia"/>
          <w:color w:val="000000"/>
          <w:szCs w:val="21"/>
        </w:rPr>
        <w:t>内核浏览</w:t>
      </w:r>
      <w:r w:rsidR="00566E54">
        <w:rPr>
          <w:rFonts w:ascii="宋体" w:hAnsi="宋体" w:hint="eastAsia"/>
          <w:color w:val="000000"/>
          <w:szCs w:val="21"/>
        </w:rPr>
        <w:t>器</w:t>
      </w:r>
    </w:p>
    <w:p w14:paraId="5B924618" w14:textId="6854FD0D" w:rsidR="000E46EF" w:rsidRPr="000C5B48" w:rsidRDefault="000E46EF" w:rsidP="008D0365">
      <w:pPr>
        <w:pStyle w:val="2"/>
        <w:spacing w:before="0" w:after="0" w:line="240" w:lineRule="auto"/>
        <w:rPr>
          <w:rFonts w:ascii="宋体" w:hAnsi="宋体"/>
          <w:color w:val="000000"/>
          <w:sz w:val="21"/>
          <w:szCs w:val="21"/>
          <w:lang w:eastAsia="zh-CN"/>
        </w:rPr>
      </w:pPr>
      <w:bookmarkStart w:id="50" w:name="_Toc235851522"/>
      <w:bookmarkStart w:id="51" w:name="_Toc235938931"/>
      <w:r w:rsidRPr="000C5B48">
        <w:rPr>
          <w:rFonts w:ascii="宋体" w:hAnsi="宋体" w:hint="eastAsia"/>
          <w:color w:val="000000"/>
          <w:sz w:val="21"/>
          <w:szCs w:val="21"/>
          <w:lang w:eastAsia="zh-CN"/>
        </w:rPr>
        <w:t>3.1</w:t>
      </w:r>
      <w:r w:rsidR="00023D11">
        <w:rPr>
          <w:rFonts w:ascii="宋体" w:hAnsi="宋体"/>
          <w:color w:val="000000"/>
          <w:sz w:val="21"/>
          <w:szCs w:val="21"/>
          <w:lang w:eastAsia="zh-CN"/>
        </w:rPr>
        <w:t>3</w:t>
      </w:r>
      <w:r w:rsidRPr="000C5B48">
        <w:rPr>
          <w:rFonts w:ascii="宋体" w:hAnsi="宋体" w:hint="eastAsia"/>
          <w:color w:val="000000"/>
          <w:sz w:val="21"/>
          <w:szCs w:val="21"/>
          <w:lang w:eastAsia="zh-CN"/>
        </w:rPr>
        <w:t>计算机资源需求</w:t>
      </w:r>
      <w:bookmarkEnd w:id="50"/>
      <w:bookmarkEnd w:id="51"/>
    </w:p>
    <w:p w14:paraId="1597FA30" w14:textId="112B2602" w:rsidR="000E46EF" w:rsidRPr="00583799" w:rsidRDefault="000E46EF" w:rsidP="008D0365">
      <w:pPr>
        <w:pStyle w:val="3"/>
        <w:spacing w:before="0" w:after="0" w:line="240" w:lineRule="auto"/>
        <w:rPr>
          <w:rFonts w:ascii="宋体" w:hAnsi="宋体"/>
          <w:color w:val="000000"/>
          <w:sz w:val="21"/>
          <w:szCs w:val="21"/>
        </w:rPr>
      </w:pPr>
      <w:bookmarkStart w:id="52" w:name="_Toc235851523"/>
      <w:bookmarkStart w:id="53" w:name="_Toc235938932"/>
      <w:r w:rsidRPr="00583799">
        <w:rPr>
          <w:rFonts w:ascii="宋体" w:hAnsi="宋体" w:hint="eastAsia"/>
          <w:color w:val="000000"/>
          <w:sz w:val="21"/>
          <w:szCs w:val="21"/>
        </w:rPr>
        <w:t>3.1</w:t>
      </w:r>
      <w:r w:rsidR="00023D11">
        <w:rPr>
          <w:rFonts w:ascii="宋体" w:hAnsi="宋体"/>
          <w:color w:val="000000"/>
          <w:sz w:val="21"/>
          <w:szCs w:val="21"/>
        </w:rPr>
        <w:t>3</w:t>
      </w:r>
      <w:r w:rsidRPr="00583799">
        <w:rPr>
          <w:rFonts w:ascii="宋体" w:hAnsi="宋体" w:hint="eastAsia"/>
          <w:color w:val="000000"/>
          <w:sz w:val="21"/>
          <w:szCs w:val="21"/>
        </w:rPr>
        <w:t>.1计算机硬件需求</w:t>
      </w:r>
      <w:bookmarkEnd w:id="52"/>
      <w:bookmarkEnd w:id="53"/>
    </w:p>
    <w:tbl>
      <w:tblPr>
        <w:tblW w:w="5373" w:type="dxa"/>
        <w:jc w:val="center"/>
        <w:tblLook w:val="04A0" w:firstRow="1" w:lastRow="0" w:firstColumn="1" w:lastColumn="0" w:noHBand="0" w:noVBand="1"/>
      </w:tblPr>
      <w:tblGrid>
        <w:gridCol w:w="1263"/>
        <w:gridCol w:w="4110"/>
      </w:tblGrid>
      <w:tr w:rsidR="000E46EF" w:rsidRPr="00583799" w14:paraId="1B647BBE" w14:textId="77777777" w:rsidTr="00CE0732">
        <w:trPr>
          <w:trHeight w:val="285"/>
          <w:jc w:val="center"/>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5B365" w14:textId="77777777" w:rsidR="000E46EF" w:rsidRPr="00583799" w:rsidRDefault="000E46EF" w:rsidP="0085472B">
            <w:pPr>
              <w:widowControl/>
              <w:jc w:val="center"/>
              <w:rPr>
                <w:rFonts w:ascii="宋体" w:hAnsi="宋体" w:cs="宋体"/>
                <w:color w:val="000000"/>
                <w:kern w:val="0"/>
                <w:szCs w:val="21"/>
              </w:rPr>
            </w:pPr>
            <w:bookmarkStart w:id="54" w:name="_Toc235851525"/>
            <w:bookmarkStart w:id="55" w:name="_Toc235938934"/>
            <w:r w:rsidRPr="00583799">
              <w:rPr>
                <w:rFonts w:ascii="宋体" w:hAnsi="宋体" w:cs="宋体"/>
                <w:color w:val="000000"/>
                <w:kern w:val="0"/>
                <w:szCs w:val="21"/>
              </w:rPr>
              <w:t>CPU</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129FE6C3" w14:textId="77777777"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2.2 GHz</w:t>
            </w:r>
            <w:r w:rsidRPr="00583799">
              <w:rPr>
                <w:rFonts w:ascii="宋体" w:hAnsi="宋体" w:cs="宋体" w:hint="eastAsia"/>
                <w:color w:val="000000"/>
                <w:kern w:val="0"/>
                <w:szCs w:val="21"/>
              </w:rPr>
              <w:t>及以上</w:t>
            </w:r>
          </w:p>
        </w:tc>
      </w:tr>
      <w:tr w:rsidR="000E46EF" w:rsidRPr="00583799" w14:paraId="7890D78A" w14:textId="77777777" w:rsidTr="00CE0732">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78EBFBA4" w14:textId="77777777" w:rsidR="000E46EF" w:rsidRPr="00583799" w:rsidRDefault="000E46EF" w:rsidP="0085472B">
            <w:pPr>
              <w:widowControl/>
              <w:jc w:val="center"/>
              <w:rPr>
                <w:rFonts w:ascii="宋体" w:hAnsi="宋体" w:cs="宋体"/>
                <w:color w:val="000000"/>
                <w:kern w:val="0"/>
                <w:szCs w:val="21"/>
              </w:rPr>
            </w:pPr>
            <w:r w:rsidRPr="00583799">
              <w:rPr>
                <w:rFonts w:ascii="宋体" w:hAnsi="宋体" w:cs="宋体" w:hint="eastAsia"/>
                <w:color w:val="000000"/>
                <w:kern w:val="0"/>
                <w:szCs w:val="21"/>
              </w:rPr>
              <w:t>内存</w:t>
            </w:r>
          </w:p>
        </w:tc>
        <w:tc>
          <w:tcPr>
            <w:tcW w:w="4110" w:type="dxa"/>
            <w:tcBorders>
              <w:top w:val="nil"/>
              <w:left w:val="nil"/>
              <w:bottom w:val="single" w:sz="4" w:space="0" w:color="auto"/>
              <w:right w:val="single" w:sz="4" w:space="0" w:color="auto"/>
            </w:tcBorders>
            <w:shd w:val="clear" w:color="auto" w:fill="auto"/>
            <w:noWrap/>
            <w:vAlign w:val="center"/>
          </w:tcPr>
          <w:p w14:paraId="1021B7B2" w14:textId="4F5F8CC2"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最少</w:t>
            </w:r>
            <w:r w:rsidR="00C674A2">
              <w:rPr>
                <w:rFonts w:ascii="宋体" w:hAnsi="宋体" w:cs="宋体"/>
                <w:color w:val="000000"/>
                <w:kern w:val="0"/>
                <w:szCs w:val="21"/>
              </w:rPr>
              <w:t>256</w:t>
            </w:r>
            <w:r w:rsidRPr="00583799">
              <w:rPr>
                <w:rFonts w:ascii="宋体" w:hAnsi="宋体" w:cs="宋体" w:hint="eastAsia"/>
                <w:color w:val="000000"/>
                <w:kern w:val="0"/>
                <w:szCs w:val="21"/>
              </w:rPr>
              <w:t>M</w:t>
            </w:r>
            <w:r w:rsidRPr="00583799">
              <w:rPr>
                <w:rFonts w:ascii="宋体" w:hAnsi="宋体" w:cs="宋体" w:hint="eastAsia"/>
                <w:color w:val="000000"/>
                <w:kern w:val="0"/>
                <w:szCs w:val="21"/>
              </w:rPr>
              <w:t>可用内存，建议</w:t>
            </w:r>
            <w:smartTag w:uri="urn:schemas-microsoft-com:office:smarttags" w:element="chmetcnv">
              <w:smartTagPr>
                <w:attr w:name="TCSC" w:val="0"/>
                <w:attr w:name="NumberType" w:val="1"/>
                <w:attr w:name="Negative" w:val="False"/>
                <w:attr w:name="HasSpace" w:val="False"/>
                <w:attr w:name="SourceValue" w:val="512"/>
                <w:attr w:name="UnitName" w:val="m"/>
              </w:smartTagPr>
              <w:r w:rsidRPr="00583799">
                <w:rPr>
                  <w:rFonts w:ascii="宋体" w:hAnsi="宋体" w:cs="宋体" w:hint="eastAsia"/>
                  <w:bCs/>
                  <w:color w:val="000000"/>
                  <w:kern w:val="0"/>
                  <w:szCs w:val="21"/>
                </w:rPr>
                <w:t>512M</w:t>
              </w:r>
            </w:smartTag>
            <w:r w:rsidRPr="00583799">
              <w:rPr>
                <w:rFonts w:ascii="宋体" w:hAnsi="宋体" w:cs="宋体" w:hint="eastAsia"/>
                <w:color w:val="000000"/>
                <w:kern w:val="0"/>
                <w:szCs w:val="21"/>
              </w:rPr>
              <w:t>以上</w:t>
            </w:r>
          </w:p>
        </w:tc>
      </w:tr>
      <w:tr w:rsidR="000E46EF" w:rsidRPr="00583799" w14:paraId="0C985951" w14:textId="77777777" w:rsidTr="00CE0732">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67A9CBF5" w14:textId="77777777" w:rsidR="000E46EF" w:rsidRPr="00583799" w:rsidRDefault="000E46EF" w:rsidP="0085472B">
            <w:pPr>
              <w:widowControl/>
              <w:jc w:val="center"/>
              <w:rPr>
                <w:rFonts w:ascii="宋体" w:hAnsi="宋体" w:cs="宋体"/>
                <w:color w:val="000000"/>
                <w:kern w:val="0"/>
                <w:szCs w:val="21"/>
              </w:rPr>
            </w:pPr>
            <w:r w:rsidRPr="00583799">
              <w:rPr>
                <w:rFonts w:ascii="宋体" w:hAnsi="宋体" w:cs="宋体" w:hint="eastAsia"/>
                <w:color w:val="000000"/>
                <w:kern w:val="0"/>
                <w:szCs w:val="21"/>
              </w:rPr>
              <w:t>硬盘</w:t>
            </w:r>
          </w:p>
        </w:tc>
        <w:tc>
          <w:tcPr>
            <w:tcW w:w="4110" w:type="dxa"/>
            <w:tcBorders>
              <w:top w:val="nil"/>
              <w:left w:val="nil"/>
              <w:bottom w:val="single" w:sz="4" w:space="0" w:color="auto"/>
              <w:right w:val="single" w:sz="4" w:space="0" w:color="auto"/>
            </w:tcBorders>
            <w:shd w:val="clear" w:color="auto" w:fill="auto"/>
            <w:noWrap/>
            <w:vAlign w:val="center"/>
          </w:tcPr>
          <w:p w14:paraId="78025589" w14:textId="3AC23A9E"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最少</w:t>
            </w:r>
            <w:r w:rsidR="00C674A2">
              <w:rPr>
                <w:rFonts w:ascii="宋体" w:hAnsi="宋体" w:cs="宋体"/>
                <w:color w:val="000000"/>
                <w:kern w:val="0"/>
                <w:szCs w:val="21"/>
              </w:rPr>
              <w:t>2</w:t>
            </w:r>
            <w:r w:rsidRPr="00583799">
              <w:rPr>
                <w:rFonts w:ascii="宋体" w:hAnsi="宋体" w:cs="宋体" w:hint="eastAsia"/>
                <w:color w:val="000000"/>
                <w:kern w:val="0"/>
                <w:szCs w:val="21"/>
              </w:rPr>
              <w:t>G</w:t>
            </w:r>
            <w:r w:rsidRPr="00583799">
              <w:rPr>
                <w:rFonts w:ascii="宋体" w:hAnsi="宋体" w:cs="宋体" w:hint="eastAsia"/>
                <w:color w:val="000000"/>
                <w:kern w:val="0"/>
                <w:szCs w:val="21"/>
              </w:rPr>
              <w:t>可用磁盘空间，建议</w:t>
            </w:r>
            <w:smartTag w:uri="urn:schemas-microsoft-com:office:smarttags" w:element="chmetcnv">
              <w:smartTagPr>
                <w:attr w:name="TCSC" w:val="0"/>
                <w:attr w:name="NumberType" w:val="1"/>
                <w:attr w:name="Negative" w:val="False"/>
                <w:attr w:name="HasSpace" w:val="False"/>
                <w:attr w:name="SourceValue" w:val="10"/>
                <w:attr w:name="UnitName" w:val="g"/>
              </w:smartTagPr>
              <w:r w:rsidRPr="00583799">
                <w:rPr>
                  <w:rFonts w:ascii="宋体" w:hAnsi="宋体" w:cs="宋体" w:hint="eastAsia"/>
                  <w:color w:val="000000"/>
                  <w:kern w:val="0"/>
                  <w:szCs w:val="21"/>
                </w:rPr>
                <w:t>10G</w:t>
              </w:r>
            </w:smartTag>
            <w:r w:rsidRPr="00583799">
              <w:rPr>
                <w:rFonts w:ascii="宋体" w:hAnsi="宋体" w:cs="宋体" w:hint="eastAsia"/>
                <w:color w:val="000000"/>
                <w:kern w:val="0"/>
                <w:szCs w:val="21"/>
              </w:rPr>
              <w:t>以上</w:t>
            </w:r>
          </w:p>
        </w:tc>
      </w:tr>
      <w:tr w:rsidR="000E46EF" w:rsidRPr="00583799" w14:paraId="03A429DF" w14:textId="77777777" w:rsidTr="00CE0732">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4BA7254F" w14:textId="77777777" w:rsidR="000E46EF" w:rsidRPr="00583799" w:rsidRDefault="000E46EF" w:rsidP="0085472B">
            <w:pPr>
              <w:widowControl/>
              <w:jc w:val="center"/>
              <w:rPr>
                <w:rFonts w:ascii="宋体" w:hAnsi="宋体" w:cs="宋体"/>
                <w:color w:val="000000"/>
                <w:kern w:val="0"/>
                <w:szCs w:val="21"/>
              </w:rPr>
            </w:pPr>
            <w:r w:rsidRPr="00583799">
              <w:rPr>
                <w:rFonts w:ascii="宋体" w:hAnsi="宋体" w:cs="宋体" w:hint="eastAsia"/>
                <w:color w:val="000000"/>
                <w:kern w:val="0"/>
                <w:szCs w:val="21"/>
              </w:rPr>
              <w:t>显示</w:t>
            </w:r>
          </w:p>
        </w:tc>
        <w:tc>
          <w:tcPr>
            <w:tcW w:w="4110" w:type="dxa"/>
            <w:tcBorders>
              <w:top w:val="nil"/>
              <w:left w:val="nil"/>
              <w:bottom w:val="single" w:sz="4" w:space="0" w:color="auto"/>
              <w:right w:val="single" w:sz="4" w:space="0" w:color="auto"/>
            </w:tcBorders>
            <w:shd w:val="clear" w:color="auto" w:fill="auto"/>
            <w:noWrap/>
            <w:vAlign w:val="center"/>
          </w:tcPr>
          <w:p w14:paraId="664F19F8" w14:textId="77777777"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1280x1024</w:t>
            </w:r>
            <w:r w:rsidRPr="00583799">
              <w:rPr>
                <w:rFonts w:ascii="宋体" w:hAnsi="宋体" w:cs="宋体" w:hint="eastAsia"/>
                <w:color w:val="000000"/>
                <w:kern w:val="0"/>
                <w:szCs w:val="21"/>
              </w:rPr>
              <w:t>分辨率及以上</w:t>
            </w:r>
          </w:p>
        </w:tc>
      </w:tr>
    </w:tbl>
    <w:p w14:paraId="4BE6FD45" w14:textId="07CFC19D" w:rsidR="000E46EF" w:rsidRPr="00583799" w:rsidRDefault="000E46EF" w:rsidP="008D0365">
      <w:pPr>
        <w:pStyle w:val="3"/>
        <w:spacing w:before="0" w:after="0" w:line="240" w:lineRule="auto"/>
        <w:rPr>
          <w:rFonts w:ascii="宋体" w:hAnsi="宋体"/>
          <w:color w:val="000000"/>
          <w:sz w:val="21"/>
          <w:szCs w:val="21"/>
        </w:rPr>
      </w:pPr>
      <w:r w:rsidRPr="00583799">
        <w:rPr>
          <w:rFonts w:ascii="宋体" w:hAnsi="宋体" w:hint="eastAsia"/>
          <w:color w:val="000000"/>
          <w:sz w:val="21"/>
          <w:szCs w:val="21"/>
        </w:rPr>
        <w:t>3.1</w:t>
      </w:r>
      <w:r w:rsidR="00023D11">
        <w:rPr>
          <w:rFonts w:ascii="宋体" w:hAnsi="宋体"/>
          <w:color w:val="000000"/>
          <w:sz w:val="21"/>
          <w:szCs w:val="21"/>
        </w:rPr>
        <w:t>3</w:t>
      </w:r>
      <w:r w:rsidRPr="00583799">
        <w:rPr>
          <w:rFonts w:ascii="宋体" w:hAnsi="宋体" w:hint="eastAsia"/>
          <w:color w:val="000000"/>
          <w:sz w:val="21"/>
          <w:szCs w:val="21"/>
        </w:rPr>
        <w:t>.</w:t>
      </w:r>
      <w:r w:rsidR="00023D11">
        <w:rPr>
          <w:rFonts w:ascii="宋体" w:hAnsi="宋体"/>
          <w:color w:val="000000"/>
          <w:sz w:val="21"/>
          <w:szCs w:val="21"/>
        </w:rPr>
        <w:t>2</w:t>
      </w:r>
      <w:r w:rsidRPr="00583799">
        <w:rPr>
          <w:rFonts w:ascii="宋体" w:hAnsi="宋体" w:hint="eastAsia"/>
          <w:color w:val="000000"/>
          <w:sz w:val="21"/>
          <w:szCs w:val="21"/>
        </w:rPr>
        <w:t>计算机软件需求</w:t>
      </w:r>
      <w:bookmarkEnd w:id="54"/>
      <w:bookmarkEnd w:id="55"/>
    </w:p>
    <w:tbl>
      <w:tblPr>
        <w:tblW w:w="5386" w:type="dxa"/>
        <w:jc w:val="center"/>
        <w:tblLook w:val="04A0" w:firstRow="1" w:lastRow="0" w:firstColumn="1" w:lastColumn="0" w:noHBand="0" w:noVBand="1"/>
      </w:tblPr>
      <w:tblGrid>
        <w:gridCol w:w="1276"/>
        <w:gridCol w:w="4110"/>
      </w:tblGrid>
      <w:tr w:rsidR="000E46EF" w:rsidRPr="00583799" w14:paraId="76B2F45C" w14:textId="77777777" w:rsidTr="00CE0732">
        <w:trPr>
          <w:trHeight w:val="270"/>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F0ED0" w14:textId="43D4EEAB" w:rsidR="000E46EF" w:rsidRPr="00583799" w:rsidRDefault="000E46EF" w:rsidP="0085472B">
            <w:pPr>
              <w:widowControl/>
              <w:jc w:val="center"/>
              <w:rPr>
                <w:rFonts w:ascii="宋体" w:hAnsi="宋体" w:cs="宋体"/>
                <w:color w:val="000000"/>
                <w:kern w:val="0"/>
                <w:szCs w:val="21"/>
              </w:rPr>
            </w:pPr>
            <w:bookmarkStart w:id="56" w:name="_Toc235851526"/>
            <w:bookmarkStart w:id="57" w:name="_Toc235938935"/>
            <w:r w:rsidRPr="00583799">
              <w:rPr>
                <w:rFonts w:ascii="宋体" w:hAnsi="宋体" w:cs="宋体" w:hint="eastAsia"/>
                <w:color w:val="000000"/>
                <w:kern w:val="0"/>
                <w:szCs w:val="21"/>
              </w:rPr>
              <w:t>操作系统</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46383E18" w14:textId="199AD5BA" w:rsidR="000E46EF" w:rsidRPr="00583799" w:rsidRDefault="00490056" w:rsidP="00FC25C7">
            <w:pPr>
              <w:widowControl/>
              <w:ind w:left="360"/>
              <w:rPr>
                <w:rFonts w:ascii="宋体" w:hAnsi="宋体" w:cs="宋体"/>
                <w:color w:val="000000"/>
                <w:kern w:val="0"/>
                <w:szCs w:val="21"/>
              </w:rPr>
            </w:pPr>
            <w:r w:rsidRPr="00260730">
              <w:rPr>
                <w:rFonts w:ascii="宋体" w:hAnsi="宋体" w:hint="eastAsia"/>
                <w:color w:val="000000"/>
                <w:szCs w:val="21"/>
              </w:rPr>
              <w:t xml:space="preserve">Windows </w:t>
            </w:r>
            <w:r w:rsidRPr="00260730">
              <w:rPr>
                <w:rFonts w:ascii="宋体" w:hAnsi="宋体"/>
                <w:color w:val="000000"/>
                <w:szCs w:val="21"/>
              </w:rPr>
              <w:t>XP</w:t>
            </w:r>
            <w:r w:rsidRPr="00260730">
              <w:rPr>
                <w:rFonts w:ascii="宋体" w:hAnsi="宋体" w:hint="eastAsia"/>
                <w:color w:val="000000"/>
                <w:szCs w:val="21"/>
              </w:rPr>
              <w:t xml:space="preserve"> </w:t>
            </w:r>
            <w:r w:rsidRPr="00260730">
              <w:rPr>
                <w:rFonts w:ascii="宋体" w:hAnsi="宋体" w:hint="eastAsia"/>
                <w:color w:val="000000"/>
                <w:szCs w:val="21"/>
              </w:rPr>
              <w:t>以上的操作系统</w:t>
            </w:r>
          </w:p>
        </w:tc>
      </w:tr>
      <w:tr w:rsidR="001760AD" w:rsidRPr="00583799" w14:paraId="530D02C7" w14:textId="77777777" w:rsidTr="000E6494">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tcPr>
          <w:p w14:paraId="4A555EDD" w14:textId="77777777" w:rsidR="001760AD" w:rsidRPr="00583799" w:rsidRDefault="001760AD" w:rsidP="001760AD">
            <w:pPr>
              <w:widowControl/>
              <w:jc w:val="center"/>
              <w:rPr>
                <w:rFonts w:ascii="宋体" w:hAnsi="宋体" w:cs="宋体"/>
                <w:color w:val="000000"/>
                <w:kern w:val="0"/>
                <w:szCs w:val="21"/>
              </w:rPr>
            </w:pPr>
            <w:r w:rsidRPr="00583799">
              <w:rPr>
                <w:rFonts w:ascii="宋体" w:hAnsi="宋体" w:cs="宋体" w:hint="eastAsia"/>
                <w:color w:val="000000"/>
                <w:kern w:val="0"/>
                <w:szCs w:val="21"/>
              </w:rPr>
              <w:t>应用软件</w:t>
            </w:r>
          </w:p>
        </w:tc>
        <w:tc>
          <w:tcPr>
            <w:tcW w:w="4110" w:type="dxa"/>
            <w:tcBorders>
              <w:top w:val="nil"/>
              <w:left w:val="nil"/>
              <w:bottom w:val="single" w:sz="4" w:space="0" w:color="auto"/>
              <w:right w:val="single" w:sz="4" w:space="0" w:color="auto"/>
            </w:tcBorders>
            <w:shd w:val="clear" w:color="auto" w:fill="auto"/>
            <w:noWrap/>
          </w:tcPr>
          <w:p w14:paraId="48251E6C" w14:textId="7BA31819" w:rsidR="001760AD" w:rsidRPr="00583799" w:rsidRDefault="001760AD" w:rsidP="001760AD">
            <w:pPr>
              <w:widowControl/>
              <w:ind w:left="360"/>
              <w:rPr>
                <w:rFonts w:ascii="宋体" w:hAnsi="宋体" w:cs="宋体"/>
                <w:color w:val="000000"/>
                <w:kern w:val="0"/>
                <w:szCs w:val="21"/>
              </w:rPr>
            </w:pPr>
            <w:r w:rsidRPr="00637B70">
              <w:rPr>
                <w:rFonts w:asciiTheme="minorEastAsia" w:hAnsiTheme="minorEastAsia" w:hint="eastAsia"/>
                <w:color w:val="000000"/>
                <w:szCs w:val="21"/>
              </w:rPr>
              <w:t>An</w:t>
            </w:r>
            <w:r w:rsidRPr="00637B70">
              <w:rPr>
                <w:rFonts w:asciiTheme="minorEastAsia" w:hAnsiTheme="minorEastAsia"/>
                <w:color w:val="000000"/>
                <w:szCs w:val="21"/>
              </w:rPr>
              <w:t>droidStudio 3.0.1</w:t>
            </w:r>
            <w:r w:rsidRPr="00637B70">
              <w:rPr>
                <w:rFonts w:asciiTheme="minorEastAsia" w:hAnsiTheme="minorEastAsia" w:hint="eastAsia"/>
                <w:color w:val="000000"/>
                <w:szCs w:val="21"/>
              </w:rPr>
              <w:t>以上</w:t>
            </w:r>
          </w:p>
        </w:tc>
      </w:tr>
      <w:tr w:rsidR="001760AD" w:rsidRPr="00583799" w14:paraId="6444244C" w14:textId="77777777" w:rsidTr="000E6494">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35307B90" w14:textId="77777777" w:rsidR="001760AD" w:rsidRPr="00583799" w:rsidRDefault="001760AD" w:rsidP="001760AD">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tcPr>
          <w:p w14:paraId="2001130A" w14:textId="51ABAD7D" w:rsidR="001760AD" w:rsidRPr="00583799" w:rsidRDefault="001760AD" w:rsidP="001760AD">
            <w:pPr>
              <w:widowControl/>
              <w:ind w:left="360"/>
              <w:rPr>
                <w:rFonts w:ascii="宋体" w:hAnsi="宋体" w:cs="宋体"/>
                <w:color w:val="000000"/>
                <w:kern w:val="0"/>
                <w:szCs w:val="21"/>
              </w:rPr>
            </w:pPr>
            <w:r w:rsidRPr="00637B70">
              <w:rPr>
                <w:rFonts w:ascii="宋体" w:hAnsi="宋体" w:hint="eastAsia"/>
                <w:color w:val="000000"/>
                <w:szCs w:val="21"/>
              </w:rPr>
              <w:t>JD</w:t>
            </w:r>
            <w:r w:rsidRPr="00637B70">
              <w:rPr>
                <w:rFonts w:ascii="宋体" w:hAnsi="宋体"/>
                <w:color w:val="000000"/>
                <w:szCs w:val="21"/>
              </w:rPr>
              <w:t>K 8</w:t>
            </w:r>
            <w:r w:rsidRPr="00637B70">
              <w:rPr>
                <w:rFonts w:ascii="宋体" w:hAnsi="宋体" w:hint="eastAsia"/>
                <w:color w:val="000000"/>
                <w:szCs w:val="21"/>
              </w:rPr>
              <w:t>以上</w:t>
            </w:r>
          </w:p>
        </w:tc>
      </w:tr>
      <w:tr w:rsidR="001760AD" w:rsidRPr="00583799" w14:paraId="158639BA" w14:textId="77777777" w:rsidTr="000E6494">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25316442" w14:textId="77777777" w:rsidR="001760AD" w:rsidRPr="00583799" w:rsidRDefault="001760AD" w:rsidP="001760AD">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tcPr>
          <w:p w14:paraId="72DFF9FC" w14:textId="17903AA8" w:rsidR="001760AD" w:rsidRPr="00583799" w:rsidRDefault="001760AD" w:rsidP="001760AD">
            <w:pPr>
              <w:widowControl/>
              <w:ind w:left="360"/>
              <w:rPr>
                <w:rFonts w:ascii="宋体" w:hAnsi="宋体" w:cs="宋体"/>
                <w:color w:val="000000"/>
                <w:kern w:val="0"/>
                <w:szCs w:val="21"/>
              </w:rPr>
            </w:pPr>
            <w:r w:rsidRPr="00637B70">
              <w:rPr>
                <w:rFonts w:ascii="宋体" w:hAnsi="宋体" w:hint="eastAsia"/>
                <w:color w:val="000000"/>
                <w:szCs w:val="21"/>
              </w:rPr>
              <w:t>Navicat 8.0</w:t>
            </w:r>
            <w:r w:rsidRPr="00637B70">
              <w:rPr>
                <w:rFonts w:ascii="宋体" w:hAnsi="宋体" w:hint="eastAsia"/>
                <w:color w:val="000000"/>
                <w:szCs w:val="21"/>
              </w:rPr>
              <w:t>及以上</w:t>
            </w:r>
          </w:p>
        </w:tc>
      </w:tr>
      <w:tr w:rsidR="001760AD" w:rsidRPr="00583799" w14:paraId="0F4269FD" w14:textId="77777777" w:rsidTr="000E6494">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59614DBD" w14:textId="77777777" w:rsidR="001760AD" w:rsidRPr="00583799" w:rsidRDefault="001760AD" w:rsidP="001760AD">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tcPr>
          <w:p w14:paraId="04F03C35" w14:textId="5ABEB98A" w:rsidR="001760AD" w:rsidRPr="00583799" w:rsidRDefault="001760AD" w:rsidP="001760AD">
            <w:pPr>
              <w:widowControl/>
              <w:ind w:left="360"/>
              <w:rPr>
                <w:rFonts w:ascii="宋体" w:hAnsi="宋体" w:cs="宋体"/>
                <w:color w:val="000000"/>
                <w:kern w:val="0"/>
                <w:szCs w:val="21"/>
              </w:rPr>
            </w:pPr>
            <w:r w:rsidRPr="00637B70">
              <w:rPr>
                <w:rFonts w:ascii="宋体" w:hAnsi="宋体" w:hint="eastAsia"/>
                <w:color w:val="000000"/>
                <w:szCs w:val="21"/>
              </w:rPr>
              <w:t>Office 2000</w:t>
            </w:r>
            <w:r w:rsidRPr="00637B70">
              <w:rPr>
                <w:rFonts w:ascii="宋体" w:hAnsi="宋体" w:hint="eastAsia"/>
                <w:color w:val="000000"/>
                <w:szCs w:val="21"/>
              </w:rPr>
              <w:t>应用软件</w:t>
            </w:r>
          </w:p>
        </w:tc>
      </w:tr>
    </w:tbl>
    <w:p w14:paraId="01E8D340" w14:textId="5AF12937" w:rsidR="000E46EF" w:rsidRPr="00583799" w:rsidRDefault="000E46EF" w:rsidP="008D0365">
      <w:pPr>
        <w:pStyle w:val="3"/>
        <w:spacing w:before="0" w:after="0" w:line="240" w:lineRule="auto"/>
        <w:rPr>
          <w:rFonts w:ascii="宋体" w:hAnsi="宋体"/>
          <w:color w:val="000000"/>
          <w:sz w:val="21"/>
          <w:szCs w:val="21"/>
        </w:rPr>
      </w:pPr>
      <w:r w:rsidRPr="00583799">
        <w:rPr>
          <w:rFonts w:ascii="宋体" w:hAnsi="宋体" w:hint="eastAsia"/>
          <w:color w:val="000000"/>
          <w:sz w:val="21"/>
          <w:szCs w:val="21"/>
        </w:rPr>
        <w:t>3.1</w:t>
      </w:r>
      <w:r w:rsidR="00023D11">
        <w:rPr>
          <w:rFonts w:ascii="宋体" w:hAnsi="宋体"/>
          <w:color w:val="000000"/>
          <w:sz w:val="21"/>
          <w:szCs w:val="21"/>
        </w:rPr>
        <w:t>3</w:t>
      </w:r>
      <w:r w:rsidRPr="00583799">
        <w:rPr>
          <w:rFonts w:ascii="宋体" w:hAnsi="宋体" w:hint="eastAsia"/>
          <w:color w:val="000000"/>
          <w:sz w:val="21"/>
          <w:szCs w:val="21"/>
        </w:rPr>
        <w:t>.</w:t>
      </w:r>
      <w:r w:rsidR="00023D11">
        <w:rPr>
          <w:rFonts w:ascii="宋体" w:hAnsi="宋体"/>
          <w:color w:val="000000"/>
          <w:sz w:val="21"/>
          <w:szCs w:val="21"/>
        </w:rPr>
        <w:t>3</w:t>
      </w:r>
      <w:r w:rsidRPr="00583799">
        <w:rPr>
          <w:rFonts w:ascii="宋体" w:hAnsi="宋体" w:hint="eastAsia"/>
          <w:color w:val="000000"/>
          <w:sz w:val="21"/>
          <w:szCs w:val="21"/>
        </w:rPr>
        <w:t>计算机通信需求</w:t>
      </w:r>
      <w:bookmarkEnd w:id="56"/>
      <w:bookmarkEnd w:id="57"/>
    </w:p>
    <w:p w14:paraId="5BFCE489" w14:textId="380F1EFA"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网络需要连通广域网，带宽</w:t>
      </w:r>
      <w:r w:rsidR="002904FF">
        <w:rPr>
          <w:rFonts w:ascii="宋体" w:hAnsi="宋体"/>
          <w:color w:val="000000"/>
          <w:szCs w:val="21"/>
        </w:rPr>
        <w:t>10</w:t>
      </w:r>
      <w:r w:rsidRPr="00583799">
        <w:rPr>
          <w:rFonts w:ascii="宋体" w:hAnsi="宋体" w:hint="eastAsia"/>
          <w:color w:val="000000"/>
          <w:szCs w:val="21"/>
        </w:rPr>
        <w:t>M</w:t>
      </w:r>
      <w:r w:rsidRPr="00583799">
        <w:rPr>
          <w:rFonts w:ascii="宋体" w:hAnsi="宋体" w:hint="eastAsia"/>
          <w:color w:val="000000"/>
          <w:szCs w:val="21"/>
        </w:rPr>
        <w:t>及以上。</w:t>
      </w:r>
    </w:p>
    <w:p w14:paraId="0FD85502" w14:textId="21758112" w:rsidR="000E46EF" w:rsidRPr="00583799" w:rsidRDefault="000E46EF" w:rsidP="008D0365">
      <w:pPr>
        <w:pStyle w:val="2"/>
        <w:spacing w:before="0" w:after="0" w:line="240" w:lineRule="auto"/>
        <w:rPr>
          <w:rFonts w:ascii="宋体" w:hAnsi="宋体"/>
          <w:color w:val="000000"/>
          <w:sz w:val="21"/>
          <w:szCs w:val="21"/>
        </w:rPr>
      </w:pPr>
      <w:bookmarkStart w:id="58" w:name="_Toc235851527"/>
      <w:bookmarkStart w:id="59" w:name="_Toc235938936"/>
      <w:r w:rsidRPr="00583799">
        <w:rPr>
          <w:rFonts w:ascii="宋体" w:hAnsi="宋体" w:hint="eastAsia"/>
          <w:color w:val="000000"/>
          <w:sz w:val="21"/>
          <w:szCs w:val="21"/>
        </w:rPr>
        <w:t>3.1</w:t>
      </w:r>
      <w:r w:rsidR="00023D11">
        <w:rPr>
          <w:rFonts w:ascii="宋体" w:hAnsi="宋体"/>
          <w:color w:val="000000"/>
          <w:sz w:val="21"/>
          <w:szCs w:val="21"/>
        </w:rPr>
        <w:t>4</w:t>
      </w:r>
      <w:r w:rsidR="00FD070D">
        <w:rPr>
          <w:rFonts w:ascii="宋体" w:hAnsi="宋体" w:hint="eastAsia"/>
          <w:color w:val="000000"/>
          <w:sz w:val="21"/>
          <w:szCs w:val="21"/>
          <w:lang w:eastAsia="zh-CN"/>
        </w:rPr>
        <w:t>系统</w:t>
      </w:r>
      <w:r w:rsidRPr="00583799">
        <w:rPr>
          <w:rFonts w:ascii="宋体" w:hAnsi="宋体" w:hint="eastAsia"/>
          <w:color w:val="000000"/>
          <w:sz w:val="21"/>
          <w:szCs w:val="21"/>
        </w:rPr>
        <w:t>质量因素</w:t>
      </w:r>
      <w:bookmarkEnd w:id="58"/>
      <w:bookmarkEnd w:id="59"/>
    </w:p>
    <w:p w14:paraId="7941F428" w14:textId="2614482B"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1</w:t>
      </w:r>
      <w:r w:rsidRPr="00583799">
        <w:rPr>
          <w:rFonts w:ascii="宋体" w:hAnsi="宋体" w:hint="eastAsia"/>
          <w:color w:val="000000"/>
          <w:szCs w:val="21"/>
        </w:rPr>
        <w:t>、一般操作的响应时间应在</w:t>
      </w:r>
      <w:r w:rsidR="00FD474B">
        <w:rPr>
          <w:rFonts w:ascii="宋体" w:hAnsi="宋体"/>
          <w:color w:val="000000"/>
          <w:szCs w:val="21"/>
        </w:rPr>
        <w:t>0.5</w:t>
      </w:r>
      <w:r w:rsidRPr="00583799">
        <w:rPr>
          <w:rFonts w:ascii="宋体" w:hAnsi="宋体" w:hint="eastAsia"/>
          <w:color w:val="000000"/>
          <w:szCs w:val="21"/>
        </w:rPr>
        <w:t>秒内</w:t>
      </w:r>
    </w:p>
    <w:p w14:paraId="724098D7" w14:textId="73215ABB"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2</w:t>
      </w:r>
      <w:r w:rsidRPr="00583799">
        <w:rPr>
          <w:rFonts w:ascii="宋体" w:hAnsi="宋体" w:hint="eastAsia"/>
          <w:color w:val="000000"/>
          <w:szCs w:val="21"/>
        </w:rPr>
        <w:t>、用户可在本系统下实现用户要求的功能</w:t>
      </w:r>
    </w:p>
    <w:p w14:paraId="3334691E" w14:textId="64B22200"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3</w:t>
      </w:r>
      <w:r w:rsidRPr="00583799">
        <w:rPr>
          <w:rFonts w:ascii="宋体" w:hAnsi="宋体" w:hint="eastAsia"/>
          <w:color w:val="000000"/>
          <w:szCs w:val="21"/>
        </w:rPr>
        <w:t>、对于系统的数据都有</w:t>
      </w:r>
      <w:r w:rsidR="00FD474B">
        <w:rPr>
          <w:rFonts w:ascii="宋体" w:hAnsi="宋体" w:hint="eastAsia"/>
          <w:color w:val="000000"/>
          <w:szCs w:val="21"/>
        </w:rPr>
        <w:t>安全</w:t>
      </w:r>
      <w:r w:rsidRPr="00583799">
        <w:rPr>
          <w:rFonts w:ascii="宋体" w:hAnsi="宋体" w:hint="eastAsia"/>
          <w:color w:val="000000"/>
          <w:szCs w:val="21"/>
        </w:rPr>
        <w:t>保护，具有一定的安全性</w:t>
      </w:r>
    </w:p>
    <w:p w14:paraId="7CB164DC" w14:textId="02F2C0E0"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4</w:t>
      </w:r>
      <w:r w:rsidRPr="00583799">
        <w:rPr>
          <w:rFonts w:ascii="宋体" w:hAnsi="宋体" w:hint="eastAsia"/>
          <w:color w:val="000000"/>
          <w:szCs w:val="21"/>
        </w:rPr>
        <w:t>、用户输错数据都有提示信息，</w:t>
      </w:r>
      <w:r w:rsidR="001A2373" w:rsidRPr="00583799">
        <w:rPr>
          <w:rFonts w:ascii="宋体" w:hAnsi="宋体" w:hint="eastAsia"/>
          <w:color w:val="000000"/>
          <w:szCs w:val="21"/>
        </w:rPr>
        <w:t>用户在提示信息下</w:t>
      </w:r>
      <w:r w:rsidR="001A2373">
        <w:rPr>
          <w:rFonts w:ascii="宋体" w:hAnsi="宋体" w:hint="eastAsia"/>
          <w:color w:val="000000"/>
          <w:szCs w:val="21"/>
        </w:rPr>
        <w:t>进行操作，</w:t>
      </w:r>
      <w:r w:rsidRPr="00583799">
        <w:rPr>
          <w:rFonts w:ascii="宋体" w:hAnsi="宋体" w:hint="eastAsia"/>
          <w:color w:val="000000"/>
          <w:szCs w:val="21"/>
        </w:rPr>
        <w:t>具有较好的容错性能</w:t>
      </w:r>
    </w:p>
    <w:p w14:paraId="3C773845" w14:textId="76F27498"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lastRenderedPageBreak/>
        <w:t>5</w:t>
      </w:r>
      <w:r w:rsidRPr="00583799">
        <w:rPr>
          <w:rFonts w:ascii="宋体" w:hAnsi="宋体" w:hint="eastAsia"/>
          <w:color w:val="000000"/>
          <w:szCs w:val="21"/>
        </w:rPr>
        <w:t>、</w:t>
      </w:r>
      <w:r w:rsidR="007F2859">
        <w:rPr>
          <w:rFonts w:ascii="宋体" w:hAnsi="宋体" w:hint="eastAsia"/>
          <w:color w:val="000000"/>
          <w:szCs w:val="21"/>
        </w:rPr>
        <w:t>提供测试接口，方便测试维护</w:t>
      </w:r>
    </w:p>
    <w:p w14:paraId="44B67BB8" w14:textId="7D993E80" w:rsidR="000E46EF" w:rsidRPr="00583799" w:rsidRDefault="000E46EF" w:rsidP="008D0365">
      <w:pPr>
        <w:pStyle w:val="2"/>
        <w:spacing w:before="0" w:after="0" w:line="240" w:lineRule="auto"/>
        <w:rPr>
          <w:rFonts w:ascii="宋体" w:hAnsi="宋体"/>
          <w:color w:val="000000"/>
          <w:sz w:val="21"/>
          <w:szCs w:val="21"/>
        </w:rPr>
      </w:pPr>
      <w:bookmarkStart w:id="60" w:name="_Toc235851528"/>
      <w:bookmarkStart w:id="61" w:name="_Toc235938937"/>
      <w:r w:rsidRPr="00583799">
        <w:rPr>
          <w:rFonts w:ascii="宋体" w:hAnsi="宋体" w:hint="eastAsia"/>
          <w:color w:val="000000"/>
          <w:sz w:val="21"/>
          <w:szCs w:val="21"/>
        </w:rPr>
        <w:t>3.1</w:t>
      </w:r>
      <w:r w:rsidR="00023D11">
        <w:rPr>
          <w:rFonts w:ascii="宋体" w:hAnsi="宋体"/>
          <w:color w:val="000000"/>
          <w:sz w:val="21"/>
          <w:szCs w:val="21"/>
        </w:rPr>
        <w:t>5</w:t>
      </w:r>
      <w:r w:rsidRPr="00583799">
        <w:rPr>
          <w:rFonts w:ascii="宋体" w:hAnsi="宋体" w:hint="eastAsia"/>
          <w:color w:val="000000"/>
          <w:sz w:val="21"/>
          <w:szCs w:val="21"/>
        </w:rPr>
        <w:t>设计和</w:t>
      </w:r>
      <w:r w:rsidR="00375B87">
        <w:rPr>
          <w:rFonts w:ascii="宋体" w:hAnsi="宋体" w:hint="eastAsia"/>
          <w:color w:val="000000"/>
          <w:sz w:val="21"/>
          <w:szCs w:val="21"/>
          <w:lang w:eastAsia="zh-CN"/>
        </w:rPr>
        <w:t>构造</w:t>
      </w:r>
      <w:r w:rsidRPr="00583799">
        <w:rPr>
          <w:rFonts w:ascii="宋体" w:hAnsi="宋体" w:hint="eastAsia"/>
          <w:color w:val="000000"/>
          <w:sz w:val="21"/>
          <w:szCs w:val="21"/>
        </w:rPr>
        <w:t>的约束</w:t>
      </w:r>
      <w:bookmarkEnd w:id="60"/>
      <w:bookmarkEnd w:id="61"/>
    </w:p>
    <w:p w14:paraId="4AD54600" w14:textId="68548285" w:rsidR="000E46EF" w:rsidRPr="00583799" w:rsidRDefault="00B47A16" w:rsidP="00191C8C">
      <w:pPr>
        <w:ind w:left="360" w:firstLineChars="200" w:firstLine="420"/>
        <w:rPr>
          <w:rFonts w:ascii="宋体" w:hAnsi="宋体"/>
          <w:color w:val="000000"/>
          <w:szCs w:val="21"/>
        </w:rPr>
      </w:pPr>
      <w:r>
        <w:rPr>
          <w:rFonts w:ascii="宋体" w:hAnsi="宋体" w:hint="eastAsia"/>
          <w:color w:val="000000"/>
          <w:szCs w:val="21"/>
        </w:rPr>
        <w:t>无</w:t>
      </w:r>
      <w:r w:rsidR="005B1A6D">
        <w:rPr>
          <w:rFonts w:ascii="宋体" w:hAnsi="宋体" w:hint="eastAsia"/>
          <w:color w:val="000000"/>
          <w:szCs w:val="21"/>
        </w:rPr>
        <w:t>。</w:t>
      </w:r>
    </w:p>
    <w:p w14:paraId="3A17A26E" w14:textId="3EA7706E" w:rsidR="000E46EF" w:rsidRPr="00583799" w:rsidRDefault="000E46EF" w:rsidP="008D0365">
      <w:pPr>
        <w:pStyle w:val="2"/>
        <w:spacing w:before="0" w:after="0" w:line="240" w:lineRule="auto"/>
        <w:rPr>
          <w:rFonts w:ascii="宋体" w:hAnsi="宋体"/>
          <w:color w:val="000000"/>
          <w:sz w:val="21"/>
          <w:szCs w:val="21"/>
        </w:rPr>
      </w:pPr>
      <w:bookmarkStart w:id="62" w:name="_Toc235851533"/>
      <w:bookmarkStart w:id="63" w:name="_Toc235938942"/>
      <w:r w:rsidRPr="00583799">
        <w:rPr>
          <w:rFonts w:ascii="宋体" w:hAnsi="宋体" w:hint="eastAsia"/>
          <w:color w:val="000000"/>
          <w:sz w:val="21"/>
          <w:szCs w:val="21"/>
        </w:rPr>
        <w:t>3.1</w:t>
      </w:r>
      <w:r w:rsidR="00023D11">
        <w:rPr>
          <w:rFonts w:ascii="宋体" w:hAnsi="宋体"/>
          <w:color w:val="000000"/>
          <w:sz w:val="21"/>
          <w:szCs w:val="21"/>
        </w:rPr>
        <w:t>6</w:t>
      </w:r>
      <w:r w:rsidRPr="00583799">
        <w:rPr>
          <w:rFonts w:ascii="宋体" w:hAnsi="宋体" w:hint="eastAsia"/>
          <w:color w:val="000000"/>
          <w:sz w:val="21"/>
          <w:szCs w:val="21"/>
        </w:rPr>
        <w:t>有关人员需求</w:t>
      </w:r>
      <w:bookmarkEnd w:id="62"/>
      <w:bookmarkEnd w:id="63"/>
    </w:p>
    <w:p w14:paraId="37BF3A97" w14:textId="2134B0DB" w:rsidR="000E46EF" w:rsidRPr="00583799" w:rsidRDefault="007C1A0B" w:rsidP="000E46EF">
      <w:pPr>
        <w:ind w:left="360" w:firstLineChars="200" w:firstLine="420"/>
        <w:rPr>
          <w:rFonts w:ascii="宋体" w:hAnsi="宋体"/>
          <w:color w:val="000000"/>
          <w:szCs w:val="21"/>
        </w:rPr>
      </w:pPr>
      <w:r>
        <w:rPr>
          <w:rFonts w:ascii="宋体" w:hAnsi="宋体"/>
          <w:color w:val="000000"/>
          <w:szCs w:val="21"/>
        </w:rPr>
        <w:t>5</w:t>
      </w:r>
      <w:r w:rsidR="000E46EF" w:rsidRPr="00583799">
        <w:rPr>
          <w:rFonts w:ascii="宋体" w:hAnsi="宋体" w:hint="eastAsia"/>
          <w:color w:val="000000"/>
          <w:szCs w:val="21"/>
        </w:rPr>
        <w:t>名开发人员，了解软件开发过程，熟悉开发语言</w:t>
      </w:r>
      <w:r w:rsidR="00DD0531">
        <w:rPr>
          <w:rFonts w:ascii="宋体" w:hAnsi="宋体" w:hint="eastAsia"/>
          <w:color w:val="000000"/>
          <w:szCs w:val="21"/>
        </w:rPr>
        <w:t>以及框架</w:t>
      </w:r>
      <w:r w:rsidR="009F2A6E">
        <w:rPr>
          <w:rFonts w:ascii="宋体" w:hAnsi="宋体" w:hint="eastAsia"/>
          <w:color w:val="000000"/>
          <w:szCs w:val="21"/>
        </w:rPr>
        <w:t>，可以进行协作开发</w:t>
      </w:r>
      <w:r w:rsidR="000E46EF" w:rsidRPr="00583799">
        <w:rPr>
          <w:rFonts w:ascii="宋体" w:hAnsi="宋体" w:hint="eastAsia"/>
          <w:color w:val="000000"/>
          <w:szCs w:val="21"/>
        </w:rPr>
        <w:t>。</w:t>
      </w:r>
    </w:p>
    <w:p w14:paraId="3E378A86" w14:textId="30028ADA" w:rsidR="000E46EF" w:rsidRPr="00583799" w:rsidRDefault="000E46EF" w:rsidP="008D0365">
      <w:pPr>
        <w:pStyle w:val="2"/>
        <w:spacing w:before="0" w:after="0" w:line="240" w:lineRule="auto"/>
        <w:rPr>
          <w:rFonts w:ascii="宋体" w:hAnsi="宋体"/>
          <w:color w:val="000000"/>
          <w:sz w:val="21"/>
          <w:szCs w:val="21"/>
        </w:rPr>
      </w:pPr>
      <w:bookmarkStart w:id="64" w:name="_Toc235851534"/>
      <w:bookmarkStart w:id="65" w:name="_Toc235938943"/>
      <w:r w:rsidRPr="00583799">
        <w:rPr>
          <w:rFonts w:ascii="宋体" w:hAnsi="宋体" w:hint="eastAsia"/>
          <w:color w:val="000000"/>
          <w:sz w:val="21"/>
          <w:szCs w:val="21"/>
        </w:rPr>
        <w:t>3.</w:t>
      </w:r>
      <w:r w:rsidR="00B8576E">
        <w:rPr>
          <w:rFonts w:ascii="宋体" w:hAnsi="宋体"/>
          <w:color w:val="000000"/>
          <w:sz w:val="21"/>
          <w:szCs w:val="21"/>
        </w:rPr>
        <w:t>1</w:t>
      </w:r>
      <w:r w:rsidR="00023D11">
        <w:rPr>
          <w:rFonts w:ascii="宋体" w:hAnsi="宋体"/>
          <w:color w:val="000000"/>
          <w:sz w:val="21"/>
          <w:szCs w:val="21"/>
        </w:rPr>
        <w:t>7</w:t>
      </w:r>
      <w:r w:rsidRPr="00583799">
        <w:rPr>
          <w:rFonts w:ascii="宋体" w:hAnsi="宋体" w:hint="eastAsia"/>
          <w:color w:val="000000"/>
          <w:sz w:val="21"/>
          <w:szCs w:val="21"/>
        </w:rPr>
        <w:t>有关培训需求</w:t>
      </w:r>
      <w:bookmarkEnd w:id="64"/>
      <w:bookmarkEnd w:id="65"/>
    </w:p>
    <w:p w14:paraId="470C7786" w14:textId="6F55E28D" w:rsidR="00480E9D" w:rsidRDefault="00480E9D" w:rsidP="000E46EF">
      <w:pPr>
        <w:ind w:left="360" w:firstLineChars="200" w:firstLine="420"/>
        <w:rPr>
          <w:rFonts w:ascii="宋体" w:hAnsi="宋体"/>
          <w:color w:val="000000"/>
          <w:szCs w:val="21"/>
        </w:rPr>
      </w:pPr>
      <w:r>
        <w:rPr>
          <w:rFonts w:ascii="宋体" w:hAnsi="宋体" w:hint="eastAsia"/>
          <w:color w:val="000000"/>
          <w:szCs w:val="21"/>
        </w:rPr>
        <w:t>1</w:t>
      </w:r>
      <w:r w:rsidR="00490A0B">
        <w:rPr>
          <w:rFonts w:ascii="宋体" w:hAnsi="宋体" w:hint="eastAsia"/>
          <w:color w:val="000000"/>
          <w:szCs w:val="21"/>
        </w:rPr>
        <w:t>、</w:t>
      </w:r>
      <w:r>
        <w:rPr>
          <w:rFonts w:ascii="宋体" w:hAnsi="宋体" w:hint="eastAsia"/>
          <w:color w:val="000000"/>
          <w:szCs w:val="21"/>
        </w:rPr>
        <w:t>对于协同开发工具进行统一学习</w:t>
      </w:r>
    </w:p>
    <w:p w14:paraId="73C9FE15" w14:textId="4CE13488" w:rsidR="000E46EF" w:rsidRPr="00480E9D" w:rsidRDefault="00480E9D" w:rsidP="000E46EF">
      <w:pPr>
        <w:ind w:left="360" w:firstLineChars="200" w:firstLine="420"/>
        <w:rPr>
          <w:rFonts w:ascii="宋体" w:hAnsi="宋体"/>
          <w:color w:val="000000"/>
          <w:szCs w:val="21"/>
        </w:rPr>
      </w:pPr>
      <w:r>
        <w:rPr>
          <w:rFonts w:ascii="宋体" w:hAnsi="宋体"/>
          <w:color w:val="000000"/>
          <w:szCs w:val="21"/>
        </w:rPr>
        <w:t>2</w:t>
      </w:r>
      <w:r w:rsidR="00490A0B">
        <w:rPr>
          <w:rFonts w:ascii="宋体" w:hAnsi="宋体" w:hint="eastAsia"/>
          <w:color w:val="000000"/>
          <w:szCs w:val="21"/>
        </w:rPr>
        <w:t>、</w:t>
      </w:r>
      <w:r>
        <w:rPr>
          <w:rFonts w:ascii="宋体" w:hAnsi="宋体" w:hint="eastAsia"/>
          <w:color w:val="000000"/>
          <w:szCs w:val="21"/>
        </w:rPr>
        <w:t>熟悉常用的相关框架</w:t>
      </w:r>
    </w:p>
    <w:p w14:paraId="27256FCE" w14:textId="4110FA27" w:rsidR="000E46EF" w:rsidRPr="00583799" w:rsidRDefault="000E46EF" w:rsidP="008D0365">
      <w:pPr>
        <w:pStyle w:val="2"/>
        <w:spacing w:before="0" w:after="0" w:line="240" w:lineRule="auto"/>
        <w:rPr>
          <w:rFonts w:ascii="宋体" w:hAnsi="宋体"/>
          <w:color w:val="000000"/>
          <w:sz w:val="21"/>
          <w:szCs w:val="21"/>
        </w:rPr>
      </w:pPr>
      <w:bookmarkStart w:id="66" w:name="_Toc235851535"/>
      <w:bookmarkStart w:id="67" w:name="_Toc235938944"/>
      <w:r w:rsidRPr="00583799">
        <w:rPr>
          <w:rFonts w:ascii="宋体" w:hAnsi="宋体" w:hint="eastAsia"/>
          <w:color w:val="000000"/>
          <w:sz w:val="21"/>
          <w:szCs w:val="21"/>
        </w:rPr>
        <w:t>3.</w:t>
      </w:r>
      <w:r w:rsidR="00B8576E">
        <w:rPr>
          <w:rFonts w:ascii="宋体" w:hAnsi="宋体"/>
          <w:color w:val="000000"/>
          <w:sz w:val="21"/>
          <w:szCs w:val="21"/>
        </w:rPr>
        <w:t>1</w:t>
      </w:r>
      <w:r w:rsidR="00023D11">
        <w:rPr>
          <w:rFonts w:ascii="宋体" w:hAnsi="宋体"/>
          <w:color w:val="000000"/>
          <w:sz w:val="21"/>
          <w:szCs w:val="21"/>
        </w:rPr>
        <w:t>8</w:t>
      </w:r>
      <w:r w:rsidRPr="00583799">
        <w:rPr>
          <w:rFonts w:ascii="宋体" w:hAnsi="宋体" w:hint="eastAsia"/>
          <w:color w:val="000000"/>
          <w:sz w:val="21"/>
          <w:szCs w:val="21"/>
        </w:rPr>
        <w:t>有关后勤需求</w:t>
      </w:r>
      <w:bookmarkEnd w:id="66"/>
      <w:bookmarkEnd w:id="67"/>
    </w:p>
    <w:p w14:paraId="0F29DF5A" w14:textId="535CA0A3" w:rsidR="00255ECF" w:rsidRDefault="00326D74" w:rsidP="00255ECF">
      <w:pPr>
        <w:ind w:left="360" w:firstLineChars="200" w:firstLine="420"/>
        <w:rPr>
          <w:rFonts w:ascii="宋体" w:hAnsi="宋体"/>
          <w:color w:val="000000"/>
          <w:szCs w:val="21"/>
        </w:rPr>
      </w:pPr>
      <w:r>
        <w:rPr>
          <w:rFonts w:ascii="宋体" w:hAnsi="宋体" w:hint="eastAsia"/>
          <w:color w:val="000000"/>
          <w:szCs w:val="21"/>
        </w:rPr>
        <w:t>开通</w:t>
      </w:r>
      <w:r w:rsidR="00255ECF">
        <w:rPr>
          <w:rFonts w:ascii="宋体" w:hAnsi="宋体" w:hint="eastAsia"/>
          <w:color w:val="000000"/>
          <w:szCs w:val="21"/>
        </w:rPr>
        <w:t>域名服务</w:t>
      </w:r>
    </w:p>
    <w:p w14:paraId="546A3934" w14:textId="53A87E51" w:rsidR="00255ECF" w:rsidRPr="00583799" w:rsidRDefault="00326D74" w:rsidP="00255ECF">
      <w:pPr>
        <w:ind w:left="360" w:firstLineChars="200" w:firstLine="420"/>
        <w:rPr>
          <w:rFonts w:ascii="宋体" w:hAnsi="宋体"/>
          <w:color w:val="000000"/>
          <w:szCs w:val="21"/>
        </w:rPr>
      </w:pPr>
      <w:r>
        <w:rPr>
          <w:rFonts w:ascii="宋体" w:hAnsi="宋体" w:hint="eastAsia"/>
          <w:color w:val="000000"/>
          <w:szCs w:val="21"/>
        </w:rPr>
        <w:t>购买</w:t>
      </w:r>
      <w:r w:rsidR="00255ECF">
        <w:rPr>
          <w:rFonts w:ascii="宋体" w:hAnsi="宋体" w:hint="eastAsia"/>
          <w:color w:val="000000"/>
          <w:szCs w:val="21"/>
        </w:rPr>
        <w:t>短信接口</w:t>
      </w:r>
      <w:r>
        <w:rPr>
          <w:rFonts w:ascii="宋体" w:hAnsi="宋体" w:hint="eastAsia"/>
          <w:color w:val="000000"/>
          <w:szCs w:val="21"/>
        </w:rPr>
        <w:t>条数</w:t>
      </w:r>
    </w:p>
    <w:p w14:paraId="292C155E" w14:textId="77777777" w:rsidR="00326D74" w:rsidRDefault="00326D74" w:rsidP="00326D74">
      <w:pPr>
        <w:ind w:left="360" w:firstLineChars="200" w:firstLine="420"/>
        <w:rPr>
          <w:rFonts w:ascii="宋体" w:hAnsi="宋体"/>
          <w:color w:val="000000"/>
          <w:szCs w:val="21"/>
        </w:rPr>
      </w:pPr>
      <w:r>
        <w:rPr>
          <w:rFonts w:ascii="宋体" w:hAnsi="宋体" w:hint="eastAsia"/>
          <w:color w:val="000000"/>
          <w:szCs w:val="21"/>
        </w:rPr>
        <w:t>第三方云服务器数据平台</w:t>
      </w:r>
    </w:p>
    <w:p w14:paraId="623EF532" w14:textId="08C61DED" w:rsidR="000E46EF" w:rsidRDefault="00AF2B2A" w:rsidP="000E46EF">
      <w:pPr>
        <w:ind w:left="360" w:firstLineChars="200" w:firstLine="420"/>
        <w:rPr>
          <w:rFonts w:ascii="宋体" w:hAnsi="宋体"/>
          <w:color w:val="000000"/>
          <w:szCs w:val="21"/>
        </w:rPr>
      </w:pPr>
      <w:r>
        <w:rPr>
          <w:rFonts w:ascii="宋体" w:hAnsi="宋体" w:hint="eastAsia"/>
          <w:color w:val="000000"/>
          <w:szCs w:val="21"/>
        </w:rPr>
        <w:t>需要配备容灾备份数据服务器</w:t>
      </w:r>
    </w:p>
    <w:p w14:paraId="24516452" w14:textId="5C918DBE" w:rsidR="000E46EF" w:rsidRPr="00583799" w:rsidRDefault="000E46EF" w:rsidP="008D0365">
      <w:pPr>
        <w:pStyle w:val="2"/>
        <w:spacing w:before="0" w:after="0" w:line="240" w:lineRule="auto"/>
        <w:rPr>
          <w:rFonts w:ascii="宋体" w:hAnsi="宋体"/>
          <w:color w:val="000000"/>
          <w:sz w:val="21"/>
          <w:szCs w:val="21"/>
        </w:rPr>
      </w:pPr>
      <w:bookmarkStart w:id="68" w:name="_Toc235851536"/>
      <w:bookmarkStart w:id="69" w:name="_Toc235938945"/>
      <w:r w:rsidRPr="00583799">
        <w:rPr>
          <w:rFonts w:ascii="宋体" w:hAnsi="宋体" w:hint="eastAsia"/>
          <w:color w:val="000000"/>
          <w:sz w:val="21"/>
          <w:szCs w:val="21"/>
        </w:rPr>
        <w:t>3.</w:t>
      </w:r>
      <w:r w:rsidR="00B8576E">
        <w:rPr>
          <w:rFonts w:ascii="宋体" w:hAnsi="宋体"/>
          <w:color w:val="000000"/>
          <w:sz w:val="21"/>
          <w:szCs w:val="21"/>
        </w:rPr>
        <w:t>1</w:t>
      </w:r>
      <w:r w:rsidR="00023D11">
        <w:rPr>
          <w:rFonts w:ascii="宋体" w:hAnsi="宋体"/>
          <w:color w:val="000000"/>
          <w:sz w:val="21"/>
          <w:szCs w:val="21"/>
        </w:rPr>
        <w:t>9</w:t>
      </w:r>
      <w:r w:rsidRPr="00583799">
        <w:rPr>
          <w:rFonts w:ascii="宋体" w:hAnsi="宋体" w:hint="eastAsia"/>
          <w:color w:val="000000"/>
          <w:sz w:val="21"/>
          <w:szCs w:val="21"/>
        </w:rPr>
        <w:t>其他需求</w:t>
      </w:r>
      <w:bookmarkEnd w:id="68"/>
      <w:bookmarkEnd w:id="69"/>
    </w:p>
    <w:p w14:paraId="61825981" w14:textId="09A10E9E"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无。</w:t>
      </w:r>
    </w:p>
    <w:p w14:paraId="60B0A126" w14:textId="40642B9D" w:rsidR="000E46EF" w:rsidRPr="00583799" w:rsidRDefault="000E46EF" w:rsidP="008D0365">
      <w:pPr>
        <w:pStyle w:val="2"/>
        <w:spacing w:before="0" w:after="0" w:line="240" w:lineRule="auto"/>
        <w:rPr>
          <w:rFonts w:ascii="宋体" w:hAnsi="宋体"/>
          <w:color w:val="000000"/>
          <w:sz w:val="21"/>
          <w:szCs w:val="21"/>
        </w:rPr>
      </w:pPr>
      <w:bookmarkStart w:id="70" w:name="_Toc235851537"/>
      <w:bookmarkStart w:id="71" w:name="_Toc235938946"/>
      <w:r w:rsidRPr="00583799">
        <w:rPr>
          <w:rFonts w:ascii="宋体" w:hAnsi="宋体" w:hint="eastAsia"/>
          <w:color w:val="000000"/>
          <w:sz w:val="21"/>
          <w:szCs w:val="21"/>
        </w:rPr>
        <w:t>3.</w:t>
      </w:r>
      <w:r w:rsidR="00023D11">
        <w:rPr>
          <w:rFonts w:ascii="宋体" w:hAnsi="宋体"/>
          <w:color w:val="000000"/>
          <w:sz w:val="21"/>
          <w:szCs w:val="21"/>
        </w:rPr>
        <w:t>20</w:t>
      </w:r>
      <w:r w:rsidRPr="00583799">
        <w:rPr>
          <w:rFonts w:ascii="宋体" w:hAnsi="宋体" w:hint="eastAsia"/>
          <w:color w:val="000000"/>
          <w:sz w:val="21"/>
          <w:szCs w:val="21"/>
        </w:rPr>
        <w:t>包装需求</w:t>
      </w:r>
      <w:bookmarkEnd w:id="70"/>
      <w:bookmarkEnd w:id="71"/>
    </w:p>
    <w:p w14:paraId="73230F3C" w14:textId="02BA6BA4"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无。</w:t>
      </w:r>
    </w:p>
    <w:p w14:paraId="230C683C" w14:textId="76CA71DE" w:rsidR="000E46EF" w:rsidRPr="00583799" w:rsidRDefault="000E46EF" w:rsidP="008D0365">
      <w:pPr>
        <w:pStyle w:val="2"/>
        <w:spacing w:before="0" w:after="0" w:line="240" w:lineRule="auto"/>
        <w:rPr>
          <w:rFonts w:ascii="宋体" w:hAnsi="宋体"/>
          <w:color w:val="000000"/>
          <w:sz w:val="21"/>
          <w:szCs w:val="21"/>
        </w:rPr>
      </w:pPr>
      <w:bookmarkStart w:id="72" w:name="_Toc235851538"/>
      <w:bookmarkStart w:id="73" w:name="_Toc235938947"/>
      <w:r w:rsidRPr="00583799">
        <w:rPr>
          <w:rFonts w:ascii="宋体" w:hAnsi="宋体" w:hint="eastAsia"/>
          <w:color w:val="000000"/>
          <w:sz w:val="21"/>
          <w:szCs w:val="21"/>
        </w:rPr>
        <w:t>3.2</w:t>
      </w:r>
      <w:r w:rsidR="00023D11">
        <w:rPr>
          <w:rFonts w:ascii="宋体" w:hAnsi="宋体"/>
          <w:color w:val="000000"/>
          <w:sz w:val="21"/>
          <w:szCs w:val="21"/>
        </w:rPr>
        <w:t>1</w:t>
      </w:r>
      <w:r w:rsidRPr="00583799">
        <w:rPr>
          <w:rFonts w:ascii="宋体" w:hAnsi="宋体" w:hint="eastAsia"/>
          <w:color w:val="000000"/>
          <w:sz w:val="21"/>
          <w:szCs w:val="21"/>
        </w:rPr>
        <w:t>需求的优先次序和关键程度</w:t>
      </w:r>
      <w:bookmarkEnd w:id="72"/>
      <w:bookmarkEnd w:id="73"/>
    </w:p>
    <w:p w14:paraId="2E078DF4" w14:textId="1B95EC76"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用户注册</w:t>
      </w:r>
      <w:r w:rsidRPr="00583799">
        <w:rPr>
          <w:rFonts w:ascii="宋体" w:hAnsi="宋体" w:hint="eastAsia"/>
          <w:color w:val="000000"/>
          <w:szCs w:val="21"/>
        </w:rPr>
        <w:t>/</w:t>
      </w:r>
      <w:r w:rsidRPr="00583799">
        <w:rPr>
          <w:rFonts w:ascii="宋体" w:hAnsi="宋体" w:hint="eastAsia"/>
          <w:color w:val="000000"/>
          <w:szCs w:val="21"/>
        </w:rPr>
        <w:t>登陆、图书</w:t>
      </w:r>
      <w:r w:rsidR="00830731">
        <w:rPr>
          <w:rFonts w:ascii="宋体" w:hAnsi="宋体" w:hint="eastAsia"/>
          <w:color w:val="000000"/>
          <w:szCs w:val="21"/>
        </w:rPr>
        <w:t>借阅归还</w:t>
      </w:r>
      <w:r w:rsidRPr="00583799">
        <w:rPr>
          <w:rFonts w:ascii="宋体" w:hAnsi="宋体" w:hint="eastAsia"/>
          <w:color w:val="000000"/>
          <w:szCs w:val="21"/>
        </w:rPr>
        <w:t>、图书</w:t>
      </w:r>
      <w:r w:rsidR="00830731">
        <w:rPr>
          <w:rFonts w:ascii="宋体" w:hAnsi="宋体" w:hint="eastAsia"/>
          <w:color w:val="000000"/>
          <w:szCs w:val="21"/>
        </w:rPr>
        <w:t>馆资源使用</w:t>
      </w:r>
      <w:r w:rsidRPr="00583799">
        <w:rPr>
          <w:rFonts w:ascii="宋体" w:hAnsi="宋体" w:hint="eastAsia"/>
          <w:color w:val="000000"/>
          <w:szCs w:val="21"/>
        </w:rPr>
        <w:t>、图书</w:t>
      </w:r>
      <w:r w:rsidR="00830731">
        <w:rPr>
          <w:rFonts w:ascii="宋体" w:hAnsi="宋体" w:hint="eastAsia"/>
          <w:color w:val="000000"/>
          <w:szCs w:val="21"/>
        </w:rPr>
        <w:t>信息管理</w:t>
      </w:r>
      <w:r w:rsidRPr="00583799">
        <w:rPr>
          <w:rFonts w:ascii="宋体" w:hAnsi="宋体" w:hint="eastAsia"/>
          <w:color w:val="000000"/>
          <w:szCs w:val="21"/>
        </w:rPr>
        <w:t>、</w:t>
      </w:r>
      <w:r w:rsidR="00830731">
        <w:rPr>
          <w:rFonts w:ascii="宋体" w:hAnsi="宋体" w:hint="eastAsia"/>
          <w:color w:val="000000"/>
          <w:szCs w:val="21"/>
        </w:rPr>
        <w:t>其他</w:t>
      </w:r>
      <w:r w:rsidR="00AC1711">
        <w:rPr>
          <w:rFonts w:ascii="宋体" w:hAnsi="宋体" w:hint="eastAsia"/>
          <w:color w:val="000000"/>
          <w:szCs w:val="21"/>
        </w:rPr>
        <w:t>功能</w:t>
      </w:r>
      <w:r w:rsidR="00830731">
        <w:rPr>
          <w:rFonts w:ascii="宋体" w:hAnsi="宋体" w:hint="eastAsia"/>
          <w:color w:val="000000"/>
          <w:szCs w:val="21"/>
        </w:rPr>
        <w:t>模块</w:t>
      </w:r>
      <w:r w:rsidR="00DD5149">
        <w:rPr>
          <w:rFonts w:ascii="宋体" w:hAnsi="宋体" w:hint="eastAsia"/>
          <w:color w:val="000000"/>
          <w:szCs w:val="21"/>
        </w:rPr>
        <w:t>。</w:t>
      </w:r>
    </w:p>
    <w:p w14:paraId="72DDA068" w14:textId="77777777" w:rsidR="000E46EF" w:rsidRPr="00583799" w:rsidRDefault="000E46EF" w:rsidP="008D0365">
      <w:pPr>
        <w:pStyle w:val="1"/>
        <w:spacing w:before="0" w:after="0" w:line="240" w:lineRule="auto"/>
        <w:rPr>
          <w:rFonts w:ascii="宋体" w:hAnsi="宋体"/>
          <w:color w:val="000000"/>
          <w:kern w:val="0"/>
          <w:sz w:val="21"/>
          <w:szCs w:val="21"/>
        </w:rPr>
      </w:pPr>
      <w:bookmarkStart w:id="74" w:name="_Toc235851539"/>
      <w:bookmarkStart w:id="75" w:name="_Toc235938948"/>
      <w:r w:rsidRPr="00583799">
        <w:rPr>
          <w:rFonts w:ascii="宋体" w:hAnsi="宋体" w:hint="eastAsia"/>
          <w:color w:val="000000"/>
          <w:kern w:val="0"/>
          <w:sz w:val="21"/>
          <w:szCs w:val="21"/>
        </w:rPr>
        <w:t>4</w:t>
      </w:r>
      <w:bookmarkEnd w:id="74"/>
      <w:bookmarkEnd w:id="75"/>
      <w:r w:rsidRPr="00583799">
        <w:rPr>
          <w:rFonts w:ascii="宋体" w:hAnsi="宋体" w:hint="eastAsia"/>
          <w:color w:val="000000"/>
          <w:kern w:val="0"/>
          <w:sz w:val="21"/>
          <w:szCs w:val="21"/>
        </w:rPr>
        <w:t>合格性规定</w:t>
      </w:r>
    </w:p>
    <w:p w14:paraId="4D2D396F" w14:textId="3F17E37D" w:rsidR="00997F52" w:rsidRDefault="00997F52" w:rsidP="000E46EF">
      <w:pPr>
        <w:ind w:left="360" w:firstLineChars="150" w:firstLine="315"/>
        <w:rPr>
          <w:rFonts w:ascii="宋体" w:hAnsi="宋体"/>
          <w:color w:val="000000"/>
        </w:rPr>
      </w:pPr>
      <w:r>
        <w:rPr>
          <w:rFonts w:ascii="宋体" w:hAnsi="宋体" w:hint="eastAsia"/>
          <w:color w:val="000000"/>
        </w:rPr>
        <w:t>1</w:t>
      </w:r>
      <w:r w:rsidR="00652B60">
        <w:rPr>
          <w:rFonts w:ascii="宋体" w:hAnsi="宋体" w:hint="eastAsia"/>
          <w:color w:val="000000"/>
        </w:rPr>
        <w:t>、</w:t>
      </w:r>
      <w:r>
        <w:rPr>
          <w:rFonts w:ascii="宋体" w:hAnsi="宋体" w:hint="eastAsia"/>
          <w:color w:val="000000"/>
        </w:rPr>
        <w:t>使用统一的开发工具、内核版本</w:t>
      </w:r>
    </w:p>
    <w:p w14:paraId="3B5F9CA9" w14:textId="127F062F" w:rsidR="000E46EF" w:rsidRDefault="00997F52" w:rsidP="000E46EF">
      <w:pPr>
        <w:ind w:left="360" w:firstLineChars="150" w:firstLine="315"/>
        <w:rPr>
          <w:rFonts w:ascii="宋体" w:hAnsi="宋体"/>
          <w:color w:val="000000"/>
          <w:szCs w:val="21"/>
        </w:rPr>
      </w:pPr>
      <w:r>
        <w:rPr>
          <w:rFonts w:ascii="宋体" w:hAnsi="宋体"/>
          <w:color w:val="000000"/>
          <w:szCs w:val="21"/>
        </w:rPr>
        <w:t>2</w:t>
      </w:r>
      <w:r w:rsidR="00652B60">
        <w:rPr>
          <w:rFonts w:ascii="宋体" w:hAnsi="宋体" w:hint="eastAsia"/>
          <w:color w:val="000000"/>
          <w:szCs w:val="21"/>
        </w:rPr>
        <w:t>、</w:t>
      </w:r>
      <w:r>
        <w:rPr>
          <w:rFonts w:ascii="宋体" w:hAnsi="宋体" w:hint="eastAsia"/>
          <w:color w:val="000000"/>
          <w:szCs w:val="21"/>
        </w:rPr>
        <w:t>规范</w:t>
      </w:r>
      <w:r w:rsidR="000C38ED">
        <w:rPr>
          <w:rFonts w:ascii="宋体" w:hAnsi="宋体" w:hint="eastAsia"/>
          <w:color w:val="000000"/>
          <w:szCs w:val="21"/>
        </w:rPr>
        <w:t>开发流程</w:t>
      </w:r>
    </w:p>
    <w:p w14:paraId="2F6CA7A8" w14:textId="2E1CEF66" w:rsidR="00997F52" w:rsidRPr="00583799" w:rsidRDefault="00997F52" w:rsidP="000E46EF">
      <w:pPr>
        <w:ind w:left="360" w:firstLineChars="150" w:firstLine="315"/>
        <w:rPr>
          <w:rFonts w:ascii="宋体" w:hAnsi="宋体"/>
          <w:color w:val="000000"/>
          <w:szCs w:val="21"/>
        </w:rPr>
      </w:pPr>
      <w:r>
        <w:rPr>
          <w:rFonts w:ascii="宋体" w:hAnsi="宋体"/>
          <w:color w:val="000000"/>
          <w:szCs w:val="21"/>
        </w:rPr>
        <w:t>3</w:t>
      </w:r>
      <w:r w:rsidR="00652B60">
        <w:rPr>
          <w:rFonts w:ascii="宋体" w:hAnsi="宋体" w:hint="eastAsia"/>
          <w:color w:val="000000"/>
          <w:szCs w:val="21"/>
        </w:rPr>
        <w:t>、</w:t>
      </w:r>
      <w:r>
        <w:rPr>
          <w:rFonts w:ascii="宋体" w:hAnsi="宋体" w:hint="eastAsia"/>
          <w:color w:val="000000"/>
          <w:szCs w:val="21"/>
        </w:rPr>
        <w:t>测试验收通过</w:t>
      </w:r>
    </w:p>
    <w:p w14:paraId="5E09C201" w14:textId="77777777" w:rsidR="000E46EF" w:rsidRPr="00583799" w:rsidRDefault="000E46EF" w:rsidP="008D0365">
      <w:pPr>
        <w:pStyle w:val="1"/>
        <w:spacing w:before="0" w:after="0" w:line="240" w:lineRule="auto"/>
        <w:rPr>
          <w:rFonts w:ascii="宋体" w:hAnsi="宋体"/>
          <w:color w:val="000000"/>
          <w:sz w:val="21"/>
          <w:szCs w:val="21"/>
        </w:rPr>
      </w:pPr>
      <w:bookmarkStart w:id="76" w:name="_Toc235851540"/>
      <w:bookmarkStart w:id="77" w:name="_Toc235938949"/>
      <w:r w:rsidRPr="00583799">
        <w:rPr>
          <w:rFonts w:ascii="宋体" w:hAnsi="宋体" w:hint="eastAsia"/>
          <w:color w:val="000000"/>
          <w:sz w:val="21"/>
          <w:szCs w:val="21"/>
        </w:rPr>
        <w:t>5需求可追踪性</w:t>
      </w:r>
      <w:bookmarkEnd w:id="76"/>
      <w:bookmarkEnd w:id="77"/>
    </w:p>
    <w:p w14:paraId="37648C90" w14:textId="5CEB23F9" w:rsidR="000E46EF" w:rsidRDefault="000E46EF" w:rsidP="000E46EF">
      <w:pPr>
        <w:ind w:left="360" w:firstLineChars="150" w:firstLine="315"/>
        <w:rPr>
          <w:rFonts w:ascii="宋体" w:hAnsi="宋体"/>
          <w:color w:val="000000"/>
          <w:szCs w:val="21"/>
        </w:rPr>
      </w:pPr>
      <w:r w:rsidRPr="00583799">
        <w:rPr>
          <w:rFonts w:ascii="宋体" w:hAnsi="宋体" w:hint="eastAsia"/>
          <w:color w:val="000000"/>
          <w:szCs w:val="21"/>
        </w:rPr>
        <w:t>本系统的设计、</w:t>
      </w:r>
      <w:r w:rsidRPr="00583799">
        <w:rPr>
          <w:rFonts w:ascii="宋体" w:hAnsi="宋体"/>
          <w:color w:val="000000"/>
          <w:szCs w:val="21"/>
        </w:rPr>
        <w:t>开发、测试、分析、评审、验收等均符合国标的合格</w:t>
      </w:r>
      <w:r w:rsidRPr="00583799">
        <w:rPr>
          <w:rFonts w:ascii="宋体" w:hAnsi="宋体" w:hint="eastAsia"/>
          <w:color w:val="000000"/>
          <w:szCs w:val="21"/>
        </w:rPr>
        <w:t>性</w:t>
      </w:r>
      <w:r w:rsidRPr="00583799">
        <w:rPr>
          <w:rFonts w:ascii="宋体" w:hAnsi="宋体"/>
          <w:color w:val="000000"/>
          <w:szCs w:val="21"/>
        </w:rPr>
        <w:t>要求。</w:t>
      </w:r>
    </w:p>
    <w:p w14:paraId="5496A566" w14:textId="7B7E0976" w:rsidR="00771E99" w:rsidRPr="00583799" w:rsidRDefault="009E3B15" w:rsidP="00771E99">
      <w:pPr>
        <w:ind w:left="360" w:firstLineChars="150" w:firstLine="315"/>
        <w:rPr>
          <w:rFonts w:ascii="宋体" w:hAnsi="宋体"/>
          <w:color w:val="000000"/>
          <w:szCs w:val="21"/>
        </w:rPr>
      </w:pPr>
      <w:r w:rsidRPr="009E3B15">
        <w:rPr>
          <w:rFonts w:ascii="宋体" w:hAnsi="宋体" w:hint="eastAsia"/>
          <w:color w:val="000000"/>
          <w:szCs w:val="21"/>
        </w:rPr>
        <w:t>本</w:t>
      </w:r>
      <w:r>
        <w:rPr>
          <w:rFonts w:ascii="宋体" w:hAnsi="宋体" w:hint="eastAsia"/>
          <w:color w:val="000000"/>
          <w:szCs w:val="21"/>
        </w:rPr>
        <w:t>图书馆</w:t>
      </w:r>
      <w:r w:rsidRPr="009E3B15">
        <w:rPr>
          <w:rFonts w:ascii="宋体" w:hAnsi="宋体" w:hint="eastAsia"/>
          <w:color w:val="000000"/>
          <w:szCs w:val="21"/>
        </w:rPr>
        <w:t>管理系统采用了分层模式，将整个系统的运行体分成了不同功能的子系统，分为</w:t>
      </w:r>
      <w:r>
        <w:rPr>
          <w:rFonts w:ascii="宋体" w:hAnsi="宋体" w:hint="eastAsia"/>
          <w:color w:val="000000"/>
          <w:szCs w:val="21"/>
        </w:rPr>
        <w:t>管理</w:t>
      </w:r>
      <w:r w:rsidRPr="009E3B15">
        <w:rPr>
          <w:rFonts w:ascii="宋体" w:hAnsi="宋体" w:hint="eastAsia"/>
          <w:color w:val="000000"/>
          <w:szCs w:val="21"/>
        </w:rPr>
        <w:t>系统，</w:t>
      </w:r>
      <w:r>
        <w:rPr>
          <w:rFonts w:ascii="宋体" w:hAnsi="宋体" w:hint="eastAsia"/>
          <w:color w:val="000000"/>
          <w:szCs w:val="21"/>
        </w:rPr>
        <w:t>借阅归还</w:t>
      </w:r>
      <w:r w:rsidRPr="009E3B15">
        <w:rPr>
          <w:rFonts w:ascii="宋体" w:hAnsi="宋体" w:hint="eastAsia"/>
          <w:color w:val="000000"/>
          <w:szCs w:val="21"/>
        </w:rPr>
        <w:t>系统，</w:t>
      </w:r>
      <w:r>
        <w:rPr>
          <w:rFonts w:ascii="宋体" w:hAnsi="宋体" w:hint="eastAsia"/>
          <w:color w:val="000000"/>
          <w:szCs w:val="21"/>
        </w:rPr>
        <w:t>预定</w:t>
      </w:r>
      <w:r w:rsidRPr="009E3B15">
        <w:rPr>
          <w:rFonts w:ascii="宋体" w:hAnsi="宋体" w:hint="eastAsia"/>
          <w:color w:val="000000"/>
          <w:szCs w:val="21"/>
        </w:rPr>
        <w:t>系统</w:t>
      </w:r>
      <w:r w:rsidR="00650686">
        <w:rPr>
          <w:rFonts w:ascii="宋体" w:hAnsi="宋体" w:hint="eastAsia"/>
          <w:color w:val="000000"/>
          <w:szCs w:val="21"/>
        </w:rPr>
        <w:t>等</w:t>
      </w:r>
      <w:r w:rsidRPr="009E3B15">
        <w:rPr>
          <w:rFonts w:ascii="宋体" w:hAnsi="宋体" w:hint="eastAsia"/>
          <w:color w:val="000000"/>
          <w:szCs w:val="21"/>
        </w:rPr>
        <w:t>。</w:t>
      </w:r>
      <w:r w:rsidR="00771E99">
        <w:rPr>
          <w:rFonts w:ascii="宋体" w:hAnsi="宋体" w:hint="eastAsia"/>
          <w:color w:val="000000"/>
          <w:szCs w:val="21"/>
        </w:rPr>
        <w:t>整个系统在逻辑层面是可运行、</w:t>
      </w:r>
      <w:r w:rsidR="00CE30B9">
        <w:rPr>
          <w:rFonts w:ascii="宋体" w:hAnsi="宋体" w:hint="eastAsia"/>
          <w:color w:val="000000"/>
          <w:szCs w:val="21"/>
        </w:rPr>
        <w:t>可追踪、</w:t>
      </w:r>
      <w:r w:rsidR="00771E99">
        <w:rPr>
          <w:rFonts w:ascii="宋体" w:hAnsi="宋体" w:hint="eastAsia"/>
          <w:color w:val="000000"/>
          <w:szCs w:val="21"/>
        </w:rPr>
        <w:t>可维护的。</w:t>
      </w:r>
      <w:r w:rsidR="003827DA">
        <w:rPr>
          <w:rFonts w:ascii="宋体" w:hAnsi="宋体" w:hint="eastAsia"/>
          <w:color w:val="000000"/>
          <w:szCs w:val="21"/>
        </w:rPr>
        <w:t>采取</w:t>
      </w:r>
      <w:r w:rsidR="00771E99">
        <w:rPr>
          <w:rFonts w:ascii="宋体" w:hAnsi="宋体" w:hint="eastAsia"/>
          <w:color w:val="000000"/>
          <w:szCs w:val="21"/>
        </w:rPr>
        <w:t>用例测试追踪也能达到最终需求。</w:t>
      </w:r>
    </w:p>
    <w:p w14:paraId="27712EE1" w14:textId="77777777" w:rsidR="000E46EF" w:rsidRPr="00583799" w:rsidRDefault="000E46EF" w:rsidP="008D0365">
      <w:pPr>
        <w:pStyle w:val="1"/>
        <w:spacing w:before="0" w:after="0" w:line="240" w:lineRule="auto"/>
        <w:rPr>
          <w:rFonts w:ascii="宋体" w:hAnsi="宋体"/>
          <w:color w:val="000000"/>
          <w:sz w:val="21"/>
          <w:szCs w:val="21"/>
        </w:rPr>
      </w:pPr>
      <w:bookmarkStart w:id="78" w:name="_Toc235851541"/>
      <w:bookmarkStart w:id="79" w:name="_Toc235938950"/>
      <w:r w:rsidRPr="00583799">
        <w:rPr>
          <w:rFonts w:ascii="宋体" w:hAnsi="宋体" w:hint="eastAsia"/>
          <w:color w:val="000000"/>
          <w:sz w:val="21"/>
          <w:szCs w:val="21"/>
        </w:rPr>
        <w:t>6尚未解决的问题</w:t>
      </w:r>
      <w:bookmarkEnd w:id="78"/>
      <w:bookmarkEnd w:id="79"/>
    </w:p>
    <w:p w14:paraId="3C203AEA"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暂无。</w:t>
      </w:r>
    </w:p>
    <w:p w14:paraId="3B81004B" w14:textId="77777777" w:rsidR="000E46EF" w:rsidRPr="00583799" w:rsidRDefault="000E46EF" w:rsidP="008D0365">
      <w:pPr>
        <w:pStyle w:val="1"/>
        <w:spacing w:before="0" w:after="0" w:line="240" w:lineRule="auto"/>
        <w:rPr>
          <w:rFonts w:ascii="宋体" w:hAnsi="宋体"/>
          <w:color w:val="000000"/>
          <w:sz w:val="21"/>
          <w:szCs w:val="21"/>
        </w:rPr>
      </w:pPr>
      <w:bookmarkStart w:id="80" w:name="_Toc235851542"/>
      <w:bookmarkStart w:id="81" w:name="_Toc235938951"/>
      <w:r w:rsidRPr="00583799">
        <w:rPr>
          <w:rFonts w:ascii="宋体" w:hAnsi="宋体" w:hint="eastAsia"/>
          <w:color w:val="000000"/>
          <w:sz w:val="21"/>
          <w:szCs w:val="21"/>
        </w:rPr>
        <w:t>7注解</w:t>
      </w:r>
      <w:bookmarkEnd w:id="80"/>
      <w:bookmarkEnd w:id="81"/>
    </w:p>
    <w:p w14:paraId="5EF51C8E" w14:textId="3657D19B" w:rsidR="000E46EF"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本需求分析说明书为《软件工程》课程的</w:t>
      </w:r>
      <w:r w:rsidR="00B84673">
        <w:rPr>
          <w:rFonts w:ascii="宋体" w:hAnsi="宋体" w:hint="eastAsia"/>
          <w:color w:val="000000"/>
          <w:szCs w:val="21"/>
        </w:rPr>
        <w:t>实验</w:t>
      </w:r>
      <w:r w:rsidRPr="00583799">
        <w:rPr>
          <w:rFonts w:ascii="宋体" w:hAnsi="宋体" w:hint="eastAsia"/>
          <w:color w:val="000000"/>
          <w:szCs w:val="21"/>
        </w:rPr>
        <w:t>项目，希望通过《</w:t>
      </w:r>
      <w:r w:rsidR="00B84673">
        <w:rPr>
          <w:rFonts w:ascii="宋体" w:hAnsi="宋体" w:hint="eastAsia"/>
          <w:color w:val="000000"/>
          <w:szCs w:val="21"/>
        </w:rPr>
        <w:t>图书馆管理系统</w:t>
      </w:r>
      <w:r w:rsidRPr="00583799">
        <w:rPr>
          <w:rFonts w:ascii="宋体" w:hAnsi="宋体" w:hint="eastAsia"/>
          <w:color w:val="000000"/>
          <w:szCs w:val="21"/>
        </w:rPr>
        <w:t>》的设计开发，了解</w:t>
      </w:r>
      <w:r w:rsidR="00EC655D">
        <w:rPr>
          <w:rFonts w:ascii="宋体" w:hAnsi="宋体" w:hint="eastAsia"/>
          <w:color w:val="000000"/>
          <w:szCs w:val="21"/>
        </w:rPr>
        <w:t>基于国标</w:t>
      </w:r>
      <w:r w:rsidRPr="00583799">
        <w:rPr>
          <w:rFonts w:ascii="宋体" w:hAnsi="宋体" w:hint="eastAsia"/>
          <w:color w:val="000000"/>
          <w:szCs w:val="21"/>
        </w:rPr>
        <w:t>软件文档的相关标准和编写原则，</w:t>
      </w:r>
      <w:r w:rsidR="00D6520C">
        <w:rPr>
          <w:rFonts w:ascii="宋体" w:hAnsi="宋体" w:hint="eastAsia"/>
          <w:color w:val="000000"/>
          <w:szCs w:val="21"/>
        </w:rPr>
        <w:t>熟悉</w:t>
      </w:r>
      <w:r w:rsidRPr="00583799">
        <w:rPr>
          <w:rFonts w:ascii="宋体" w:hAnsi="宋体" w:hint="eastAsia"/>
          <w:color w:val="000000"/>
          <w:szCs w:val="21"/>
        </w:rPr>
        <w:t>并掌握软件各类文档写作技巧。</w:t>
      </w:r>
    </w:p>
    <w:p w14:paraId="6210F8E8" w14:textId="1ABCD79D" w:rsidR="00E502BD" w:rsidRDefault="00E502BD" w:rsidP="008D0365">
      <w:pPr>
        <w:pStyle w:val="1"/>
        <w:spacing w:before="0" w:after="0" w:line="240" w:lineRule="auto"/>
        <w:rPr>
          <w:rFonts w:ascii="宋体" w:hAnsi="宋体"/>
          <w:color w:val="000000"/>
          <w:szCs w:val="21"/>
        </w:rPr>
      </w:pPr>
      <w:r w:rsidRPr="0016715F">
        <w:rPr>
          <w:rFonts w:ascii="宋体" w:hAnsi="宋体"/>
          <w:color w:val="000000"/>
          <w:sz w:val="21"/>
          <w:szCs w:val="21"/>
        </w:rPr>
        <w:t>7.1</w:t>
      </w:r>
      <w:r w:rsidRPr="0016715F">
        <w:rPr>
          <w:rFonts w:ascii="宋体" w:hAnsi="宋体" w:hint="eastAsia"/>
          <w:color w:val="000000"/>
          <w:sz w:val="21"/>
          <w:szCs w:val="21"/>
        </w:rPr>
        <w:t>背景信息</w:t>
      </w:r>
    </w:p>
    <w:p w14:paraId="002CEE5B" w14:textId="1DE7D09B" w:rsidR="000C35A1" w:rsidRDefault="0055416D" w:rsidP="00637CBD">
      <w:pPr>
        <w:jc w:val="left"/>
        <w:rPr>
          <w:rFonts w:ascii="宋体" w:hAnsi="宋体"/>
          <w:color w:val="000000"/>
          <w:szCs w:val="21"/>
        </w:rPr>
      </w:pPr>
      <w:r>
        <w:rPr>
          <w:rFonts w:ascii="宋体" w:hAnsi="宋体"/>
          <w:color w:val="000000"/>
          <w:szCs w:val="21"/>
        </w:rPr>
        <w:tab/>
      </w:r>
      <w:r>
        <w:rPr>
          <w:rFonts w:ascii="宋体" w:hAnsi="宋体"/>
          <w:color w:val="000000"/>
          <w:szCs w:val="21"/>
        </w:rPr>
        <w:tab/>
      </w:r>
      <w:r w:rsidR="00637CBD">
        <w:rPr>
          <w:rFonts w:ascii="宋体" w:hAnsi="宋体" w:hint="eastAsia"/>
          <w:color w:val="000000"/>
          <w:szCs w:val="21"/>
        </w:rPr>
        <w:t>图书馆</w:t>
      </w:r>
      <w:r w:rsidR="00637CBD" w:rsidRPr="00637CBD">
        <w:rPr>
          <w:rFonts w:ascii="宋体" w:hAnsi="宋体" w:hint="eastAsia"/>
          <w:color w:val="000000"/>
          <w:szCs w:val="21"/>
        </w:rPr>
        <w:t>管理是高等院校</w:t>
      </w:r>
      <w:r w:rsidR="00637CBD">
        <w:rPr>
          <w:rFonts w:ascii="宋体" w:hAnsi="宋体" w:hint="eastAsia"/>
          <w:color w:val="000000"/>
          <w:szCs w:val="21"/>
        </w:rPr>
        <w:t>日常</w:t>
      </w:r>
      <w:r w:rsidR="00637CBD" w:rsidRPr="00637CBD">
        <w:rPr>
          <w:rFonts w:ascii="宋体" w:hAnsi="宋体" w:hint="eastAsia"/>
          <w:color w:val="000000"/>
          <w:szCs w:val="21"/>
        </w:rPr>
        <w:t>管理的重要组成部分</w:t>
      </w:r>
      <w:r w:rsidR="009B2A91">
        <w:rPr>
          <w:rFonts w:ascii="宋体" w:hAnsi="宋体" w:hint="eastAsia"/>
          <w:color w:val="000000"/>
          <w:szCs w:val="21"/>
        </w:rPr>
        <w:t>。</w:t>
      </w:r>
      <w:r w:rsidR="00637CBD" w:rsidRPr="00637CBD">
        <w:rPr>
          <w:rFonts w:ascii="宋体" w:hAnsi="宋体" w:hint="eastAsia"/>
          <w:color w:val="000000"/>
          <w:szCs w:val="21"/>
        </w:rPr>
        <w:t>随着高等教育改革的不断深入，</w:t>
      </w:r>
      <w:r w:rsidR="00637CBD">
        <w:rPr>
          <w:rFonts w:ascii="宋体" w:hAnsi="宋体" w:hint="eastAsia"/>
          <w:color w:val="000000"/>
          <w:szCs w:val="21"/>
        </w:rPr>
        <w:t>图书馆</w:t>
      </w:r>
      <w:r w:rsidR="00637CBD" w:rsidRPr="00637CBD">
        <w:rPr>
          <w:rFonts w:ascii="宋体" w:hAnsi="宋体" w:hint="eastAsia"/>
          <w:color w:val="000000"/>
          <w:szCs w:val="21"/>
        </w:rPr>
        <w:t>管理管理工作</w:t>
      </w:r>
      <w:r w:rsidR="003B25E0">
        <w:rPr>
          <w:rFonts w:ascii="宋体" w:hAnsi="宋体" w:hint="eastAsia"/>
          <w:color w:val="000000"/>
          <w:szCs w:val="21"/>
        </w:rPr>
        <w:t>逐渐发生了变化</w:t>
      </w:r>
      <w:r w:rsidR="00637CBD" w:rsidRPr="00637CBD">
        <w:rPr>
          <w:rFonts w:ascii="宋体" w:hAnsi="宋体" w:hint="eastAsia"/>
          <w:color w:val="000000"/>
          <w:szCs w:val="21"/>
        </w:rPr>
        <w:t>：在我国高等教育高速发展的背景下，我们的传统教育观念</w:t>
      </w:r>
      <w:r w:rsidR="00EF3957">
        <w:rPr>
          <w:rFonts w:ascii="宋体" w:hAnsi="宋体" w:hint="eastAsia"/>
          <w:color w:val="000000"/>
          <w:szCs w:val="21"/>
        </w:rPr>
        <w:t>亟待更新和迭代</w:t>
      </w:r>
      <w:r w:rsidR="00637CBD" w:rsidRPr="00637CBD">
        <w:rPr>
          <w:rFonts w:ascii="宋体" w:hAnsi="宋体" w:hint="eastAsia"/>
          <w:color w:val="000000"/>
          <w:szCs w:val="21"/>
        </w:rPr>
        <w:t>，落后的管理观念和低效的管理技术手段难以适应当前</w:t>
      </w:r>
      <w:r w:rsidR="003326A5">
        <w:rPr>
          <w:rFonts w:ascii="宋体" w:hAnsi="宋体" w:hint="eastAsia"/>
          <w:color w:val="000000"/>
          <w:szCs w:val="21"/>
        </w:rPr>
        <w:t>社会</w:t>
      </w:r>
      <w:r w:rsidR="00637CBD" w:rsidRPr="00637CBD">
        <w:rPr>
          <w:rFonts w:ascii="宋体" w:hAnsi="宋体" w:hint="eastAsia"/>
          <w:color w:val="000000"/>
          <w:szCs w:val="21"/>
        </w:rPr>
        <w:t>发展和教育改革的需要。</w:t>
      </w:r>
      <w:r w:rsidR="00637CBD">
        <w:rPr>
          <w:rFonts w:ascii="宋体" w:hAnsi="宋体" w:hint="eastAsia"/>
          <w:color w:val="000000"/>
          <w:szCs w:val="21"/>
        </w:rPr>
        <w:t>在</w:t>
      </w:r>
      <w:r w:rsidR="00637CBD" w:rsidRPr="00637CBD">
        <w:rPr>
          <w:rFonts w:ascii="宋体" w:hAnsi="宋体" w:hint="eastAsia"/>
          <w:color w:val="000000"/>
          <w:szCs w:val="21"/>
        </w:rPr>
        <w:t>这样的情况</w:t>
      </w:r>
      <w:r w:rsidR="00637CBD">
        <w:rPr>
          <w:rFonts w:ascii="宋体" w:hAnsi="宋体" w:hint="eastAsia"/>
          <w:color w:val="000000"/>
          <w:szCs w:val="21"/>
        </w:rPr>
        <w:t>下，图书馆管理</w:t>
      </w:r>
      <w:r w:rsidR="00637CBD" w:rsidRPr="00637CBD">
        <w:rPr>
          <w:rFonts w:ascii="宋体" w:hAnsi="宋体" w:hint="eastAsia"/>
          <w:color w:val="000000"/>
          <w:szCs w:val="21"/>
        </w:rPr>
        <w:t>工作</w:t>
      </w:r>
      <w:r w:rsidR="00637CBD">
        <w:rPr>
          <w:rFonts w:ascii="宋体" w:hAnsi="宋体" w:hint="eastAsia"/>
          <w:color w:val="000000"/>
          <w:szCs w:val="21"/>
        </w:rPr>
        <w:t>虽然面临的</w:t>
      </w:r>
      <w:r w:rsidR="00637CBD" w:rsidRPr="00637CBD">
        <w:rPr>
          <w:rFonts w:ascii="宋体" w:hAnsi="宋体" w:hint="eastAsia"/>
          <w:color w:val="000000"/>
          <w:szCs w:val="21"/>
        </w:rPr>
        <w:t>是挑战，</w:t>
      </w:r>
      <w:r w:rsidR="00637CBD">
        <w:rPr>
          <w:rFonts w:ascii="宋体" w:hAnsi="宋体" w:hint="eastAsia"/>
          <w:color w:val="000000"/>
          <w:szCs w:val="21"/>
        </w:rPr>
        <w:t>但</w:t>
      </w:r>
      <w:r w:rsidR="00637CBD" w:rsidRPr="00637CBD">
        <w:rPr>
          <w:rFonts w:ascii="宋体" w:hAnsi="宋体" w:hint="eastAsia"/>
          <w:color w:val="000000"/>
          <w:szCs w:val="21"/>
        </w:rPr>
        <w:t>也</w:t>
      </w:r>
      <w:r w:rsidR="00043B53">
        <w:rPr>
          <w:rFonts w:ascii="宋体" w:hAnsi="宋体" w:hint="eastAsia"/>
          <w:color w:val="000000"/>
          <w:szCs w:val="21"/>
        </w:rPr>
        <w:t>迎来</w:t>
      </w:r>
      <w:r w:rsidR="00690D23">
        <w:rPr>
          <w:rFonts w:ascii="宋体" w:hAnsi="宋体" w:hint="eastAsia"/>
          <w:color w:val="000000"/>
          <w:szCs w:val="21"/>
        </w:rPr>
        <w:t>了</w:t>
      </w:r>
      <w:r w:rsidR="00637CBD" w:rsidRPr="00637CBD">
        <w:rPr>
          <w:rFonts w:ascii="宋体" w:hAnsi="宋体" w:hint="eastAsia"/>
          <w:color w:val="000000"/>
          <w:szCs w:val="21"/>
        </w:rPr>
        <w:t>发展机遇，它对我们</w:t>
      </w:r>
      <w:r w:rsidR="00CD73BB">
        <w:rPr>
          <w:rFonts w:ascii="宋体" w:hAnsi="宋体" w:hint="eastAsia"/>
          <w:color w:val="000000"/>
          <w:szCs w:val="21"/>
        </w:rPr>
        <w:t>图书馆管理</w:t>
      </w:r>
      <w:r w:rsidR="00637CBD" w:rsidRPr="00637CBD">
        <w:rPr>
          <w:rFonts w:ascii="宋体" w:hAnsi="宋体" w:hint="eastAsia"/>
          <w:color w:val="000000"/>
          <w:szCs w:val="21"/>
        </w:rPr>
        <w:t>工作提出了新的要求，促使我们进一步深化</w:t>
      </w:r>
      <w:r w:rsidR="00CD73BB">
        <w:rPr>
          <w:rFonts w:ascii="宋体" w:hAnsi="宋体" w:hint="eastAsia"/>
          <w:color w:val="000000"/>
          <w:szCs w:val="21"/>
        </w:rPr>
        <w:t>图书馆管理</w:t>
      </w:r>
      <w:r w:rsidR="00637CBD" w:rsidRPr="00637CBD">
        <w:rPr>
          <w:rFonts w:ascii="宋体" w:hAnsi="宋体" w:hint="eastAsia"/>
          <w:color w:val="000000"/>
          <w:szCs w:val="21"/>
        </w:rPr>
        <w:t>体制改革，不断采用高效的</w:t>
      </w:r>
      <w:r w:rsidR="00CD73BB">
        <w:rPr>
          <w:rFonts w:ascii="宋体" w:hAnsi="宋体" w:hint="eastAsia"/>
          <w:color w:val="000000"/>
          <w:szCs w:val="21"/>
        </w:rPr>
        <w:t>图书馆</w:t>
      </w:r>
      <w:r w:rsidR="00637CBD" w:rsidRPr="00637CBD">
        <w:rPr>
          <w:rFonts w:ascii="宋体" w:hAnsi="宋体" w:hint="eastAsia"/>
          <w:color w:val="000000"/>
          <w:szCs w:val="21"/>
        </w:rPr>
        <w:t>管理信息手段，将管理过程中产生的大量信息需求及时、动态</w:t>
      </w:r>
      <w:r w:rsidR="006209A4">
        <w:rPr>
          <w:rFonts w:ascii="宋体" w:hAnsi="宋体" w:hint="eastAsia"/>
          <w:color w:val="000000"/>
          <w:szCs w:val="21"/>
        </w:rPr>
        <w:t>、准确地</w:t>
      </w:r>
      <w:r w:rsidR="00637CBD" w:rsidRPr="00637CBD">
        <w:rPr>
          <w:rFonts w:ascii="宋体" w:hAnsi="宋体" w:hint="eastAsia"/>
          <w:color w:val="000000"/>
          <w:szCs w:val="21"/>
        </w:rPr>
        <w:t>进行处理，提高管理效率，建立面向信息网络、开放</w:t>
      </w:r>
      <w:r w:rsidR="00625D11">
        <w:rPr>
          <w:rFonts w:ascii="宋体" w:hAnsi="宋体" w:hint="eastAsia"/>
          <w:color w:val="000000"/>
          <w:szCs w:val="21"/>
        </w:rPr>
        <w:t>、</w:t>
      </w:r>
      <w:r w:rsidR="00637CBD" w:rsidRPr="00637CBD">
        <w:rPr>
          <w:rFonts w:ascii="宋体" w:hAnsi="宋体" w:hint="eastAsia"/>
          <w:color w:val="000000"/>
          <w:szCs w:val="21"/>
        </w:rPr>
        <w:t>安全</w:t>
      </w:r>
      <w:r w:rsidR="00625D11">
        <w:rPr>
          <w:rFonts w:ascii="宋体" w:hAnsi="宋体" w:hint="eastAsia"/>
          <w:color w:val="000000"/>
          <w:szCs w:val="21"/>
        </w:rPr>
        <w:t>、</w:t>
      </w:r>
      <w:r w:rsidR="00637CBD" w:rsidRPr="00637CBD">
        <w:rPr>
          <w:rFonts w:ascii="宋体" w:hAnsi="宋体" w:hint="eastAsia"/>
          <w:color w:val="000000"/>
          <w:szCs w:val="21"/>
        </w:rPr>
        <w:t>高效的现代</w:t>
      </w:r>
      <w:r w:rsidR="00CD73BB">
        <w:rPr>
          <w:rFonts w:ascii="宋体" w:hAnsi="宋体" w:hint="eastAsia"/>
          <w:color w:val="000000"/>
          <w:szCs w:val="21"/>
        </w:rPr>
        <w:t>图书馆</w:t>
      </w:r>
      <w:r w:rsidR="00637CBD" w:rsidRPr="00637CBD">
        <w:rPr>
          <w:rFonts w:ascii="宋体" w:hAnsi="宋体" w:hint="eastAsia"/>
          <w:color w:val="000000"/>
          <w:szCs w:val="21"/>
        </w:rPr>
        <w:t>管理信息网络系统。</w:t>
      </w:r>
    </w:p>
    <w:p w14:paraId="5C3A37EE" w14:textId="68577201" w:rsidR="00E502BD" w:rsidRPr="00023D11" w:rsidRDefault="00E502BD" w:rsidP="008D0365">
      <w:pPr>
        <w:pStyle w:val="1"/>
        <w:spacing w:before="0" w:after="0" w:line="240" w:lineRule="auto"/>
        <w:rPr>
          <w:rFonts w:ascii="宋体" w:hAnsi="宋体"/>
          <w:color w:val="000000"/>
          <w:sz w:val="21"/>
          <w:szCs w:val="21"/>
        </w:rPr>
      </w:pPr>
      <w:r w:rsidRPr="00023D11">
        <w:rPr>
          <w:rFonts w:ascii="宋体" w:hAnsi="宋体" w:hint="eastAsia"/>
          <w:color w:val="000000"/>
          <w:sz w:val="21"/>
          <w:szCs w:val="21"/>
        </w:rPr>
        <w:lastRenderedPageBreak/>
        <w:t>7</w:t>
      </w:r>
      <w:r w:rsidRPr="00023D11">
        <w:rPr>
          <w:rFonts w:ascii="宋体" w:hAnsi="宋体"/>
          <w:color w:val="000000"/>
          <w:sz w:val="21"/>
          <w:szCs w:val="21"/>
        </w:rPr>
        <w:t>.2</w:t>
      </w:r>
      <w:r w:rsidRPr="00023D11">
        <w:rPr>
          <w:rFonts w:ascii="宋体" w:hAnsi="宋体" w:hint="eastAsia"/>
          <w:color w:val="000000"/>
          <w:sz w:val="21"/>
          <w:szCs w:val="21"/>
        </w:rPr>
        <w:t>词汇表</w:t>
      </w:r>
    </w:p>
    <w:p w14:paraId="354609C9" w14:textId="52C51886" w:rsidR="00B04D1A" w:rsidRPr="00B04D1A" w:rsidRDefault="00B04D1A" w:rsidP="00D90C3C">
      <w:pPr>
        <w:ind w:leftChars="200" w:left="420"/>
        <w:rPr>
          <w:rFonts w:ascii="宋体" w:hAnsi="宋体"/>
          <w:color w:val="000000"/>
          <w:szCs w:val="21"/>
        </w:rPr>
      </w:pPr>
      <w:r>
        <w:rPr>
          <w:rFonts w:ascii="宋体" w:hAnsi="宋体" w:hint="eastAsia"/>
          <w:color w:val="000000"/>
          <w:szCs w:val="21"/>
        </w:rPr>
        <w:t>图书</w:t>
      </w:r>
      <w:r w:rsidRPr="00B04D1A">
        <w:rPr>
          <w:rFonts w:ascii="宋体" w:hAnsi="宋体" w:hint="eastAsia"/>
          <w:color w:val="000000"/>
          <w:szCs w:val="21"/>
        </w:rPr>
        <w:t>：</w:t>
      </w:r>
      <w:r w:rsidR="00D90C3C">
        <w:rPr>
          <w:rFonts w:ascii="宋体" w:hAnsi="宋体" w:hint="eastAsia"/>
          <w:color w:val="000000"/>
          <w:szCs w:val="21"/>
        </w:rPr>
        <w:t>包括图书的相关信息</w:t>
      </w:r>
      <w:r w:rsidRPr="00B04D1A">
        <w:rPr>
          <w:rFonts w:ascii="宋体" w:hAnsi="宋体" w:hint="eastAsia"/>
          <w:color w:val="000000"/>
          <w:szCs w:val="21"/>
        </w:rPr>
        <w:t>，</w:t>
      </w:r>
      <w:r w:rsidR="00D90C3C">
        <w:rPr>
          <w:rFonts w:ascii="宋体" w:hAnsi="宋体" w:hint="eastAsia"/>
          <w:color w:val="000000"/>
          <w:szCs w:val="21"/>
        </w:rPr>
        <w:t>供用户查询、选择、借阅、归还</w:t>
      </w:r>
      <w:r w:rsidRPr="00B04D1A">
        <w:rPr>
          <w:rFonts w:ascii="宋体" w:hAnsi="宋体" w:hint="eastAsia"/>
          <w:color w:val="000000"/>
          <w:szCs w:val="21"/>
        </w:rPr>
        <w:t>。</w:t>
      </w:r>
    </w:p>
    <w:p w14:paraId="5AF23098" w14:textId="4F3D2D3D" w:rsidR="00B04D1A" w:rsidRPr="00B04D1A" w:rsidRDefault="00B04D1A" w:rsidP="00B04D1A">
      <w:pPr>
        <w:ind w:leftChars="200" w:left="420"/>
        <w:rPr>
          <w:rFonts w:ascii="宋体" w:hAnsi="宋体"/>
          <w:color w:val="000000"/>
          <w:szCs w:val="21"/>
        </w:rPr>
      </w:pPr>
      <w:r w:rsidRPr="00B04D1A">
        <w:rPr>
          <w:rFonts w:ascii="宋体" w:hAnsi="宋体" w:hint="eastAsia"/>
          <w:color w:val="000000"/>
          <w:szCs w:val="21"/>
        </w:rPr>
        <w:t>帐号：是学生、管理员的编号，唯一</w:t>
      </w:r>
      <w:r>
        <w:rPr>
          <w:rFonts w:ascii="宋体" w:hAnsi="宋体" w:hint="eastAsia"/>
          <w:color w:val="000000"/>
          <w:szCs w:val="21"/>
        </w:rPr>
        <w:t>身份</w:t>
      </w:r>
      <w:r w:rsidRPr="00B04D1A">
        <w:rPr>
          <w:rFonts w:ascii="宋体" w:hAnsi="宋体" w:hint="eastAsia"/>
          <w:color w:val="000000"/>
          <w:szCs w:val="21"/>
        </w:rPr>
        <w:t>标识。</w:t>
      </w:r>
    </w:p>
    <w:p w14:paraId="183F297D" w14:textId="601A41E5" w:rsidR="00B04D1A" w:rsidRPr="00B04D1A" w:rsidRDefault="00B04D1A" w:rsidP="00B04D1A">
      <w:pPr>
        <w:ind w:leftChars="200" w:left="420"/>
        <w:rPr>
          <w:rFonts w:ascii="宋体" w:hAnsi="宋体"/>
          <w:color w:val="000000"/>
          <w:szCs w:val="21"/>
        </w:rPr>
      </w:pPr>
      <w:r w:rsidRPr="00B04D1A">
        <w:rPr>
          <w:rFonts w:ascii="宋体" w:hAnsi="宋体" w:hint="eastAsia"/>
          <w:color w:val="000000"/>
          <w:szCs w:val="21"/>
        </w:rPr>
        <w:t>密码：初始为</w:t>
      </w:r>
      <w:r w:rsidR="00AD7F95">
        <w:rPr>
          <w:rFonts w:ascii="宋体" w:hAnsi="宋体" w:hint="eastAsia"/>
          <w:color w:val="000000"/>
          <w:szCs w:val="21"/>
        </w:rPr>
        <w:t>身份证号码后六位</w:t>
      </w:r>
      <w:r w:rsidRPr="00B04D1A">
        <w:rPr>
          <w:rFonts w:ascii="宋体" w:hAnsi="宋体" w:hint="eastAsia"/>
          <w:color w:val="000000"/>
          <w:szCs w:val="21"/>
        </w:rPr>
        <w:t>。</w:t>
      </w:r>
    </w:p>
    <w:p w14:paraId="235155A8" w14:textId="709CB1D4" w:rsidR="00B04D1A" w:rsidRDefault="00B04D1A" w:rsidP="00E85D24">
      <w:pPr>
        <w:ind w:leftChars="200" w:left="420"/>
        <w:rPr>
          <w:rFonts w:ascii="宋体" w:hAnsi="宋体"/>
          <w:color w:val="000000"/>
          <w:szCs w:val="21"/>
        </w:rPr>
      </w:pPr>
      <w:r w:rsidRPr="00B04D1A">
        <w:rPr>
          <w:rFonts w:ascii="宋体" w:hAnsi="宋体" w:hint="eastAsia"/>
          <w:color w:val="000000"/>
          <w:szCs w:val="21"/>
        </w:rPr>
        <w:t>权限特性关键词：是帐号，所在的</w:t>
      </w:r>
      <w:r w:rsidR="003D0F6D">
        <w:rPr>
          <w:rFonts w:ascii="宋体" w:hAnsi="宋体" w:hint="eastAsia"/>
          <w:color w:val="000000"/>
          <w:szCs w:val="21"/>
        </w:rPr>
        <w:t>用户</w:t>
      </w:r>
      <w:r w:rsidRPr="00B04D1A">
        <w:rPr>
          <w:rFonts w:ascii="宋体" w:hAnsi="宋体" w:hint="eastAsia"/>
          <w:color w:val="000000"/>
          <w:szCs w:val="21"/>
        </w:rPr>
        <w:t>表</w:t>
      </w:r>
      <w:r w:rsidR="003D0F6D">
        <w:rPr>
          <w:rFonts w:ascii="宋体" w:hAnsi="宋体" w:hint="eastAsia"/>
          <w:color w:val="000000"/>
          <w:szCs w:val="21"/>
        </w:rPr>
        <w:t>维护一个权限字段</w:t>
      </w:r>
      <w:r w:rsidRPr="00B04D1A">
        <w:rPr>
          <w:rFonts w:ascii="宋体" w:hAnsi="宋体" w:hint="eastAsia"/>
          <w:color w:val="000000"/>
          <w:szCs w:val="21"/>
        </w:rPr>
        <w:t>。如学生</w:t>
      </w:r>
      <w:r w:rsidR="003D0F6D">
        <w:rPr>
          <w:rFonts w:ascii="宋体" w:hAnsi="宋体" w:hint="eastAsia"/>
          <w:color w:val="000000"/>
          <w:szCs w:val="21"/>
        </w:rPr>
        <w:t>的权限字段为</w:t>
      </w:r>
      <w:r w:rsidR="003D0F6D">
        <w:rPr>
          <w:rFonts w:ascii="宋体" w:hAnsi="宋体" w:hint="eastAsia"/>
          <w:color w:val="000000"/>
          <w:szCs w:val="21"/>
        </w:rPr>
        <w:t>0</w:t>
      </w:r>
      <w:r w:rsidR="003D0F6D">
        <w:rPr>
          <w:rFonts w:ascii="宋体" w:hAnsi="宋体" w:hint="eastAsia"/>
          <w:color w:val="000000"/>
          <w:szCs w:val="21"/>
        </w:rPr>
        <w:t>，管理员为</w:t>
      </w:r>
      <w:r w:rsidR="003D0F6D">
        <w:rPr>
          <w:rFonts w:ascii="宋体" w:hAnsi="宋体" w:hint="eastAsia"/>
          <w:color w:val="000000"/>
          <w:szCs w:val="21"/>
        </w:rPr>
        <w:t>1</w:t>
      </w:r>
      <w:r w:rsidR="003D0F6D">
        <w:rPr>
          <w:rFonts w:ascii="宋体" w:hAnsi="宋体" w:hint="eastAsia"/>
          <w:color w:val="000000"/>
          <w:szCs w:val="21"/>
        </w:rPr>
        <w:t>。</w:t>
      </w:r>
    </w:p>
    <w:p w14:paraId="07571DB8" w14:textId="093EEFFC" w:rsidR="00E85D24" w:rsidRDefault="00E85D24" w:rsidP="00E85D24">
      <w:pPr>
        <w:ind w:leftChars="200" w:left="420"/>
        <w:rPr>
          <w:rFonts w:ascii="宋体" w:hAnsi="宋体"/>
          <w:color w:val="000000"/>
          <w:szCs w:val="21"/>
        </w:rPr>
      </w:pPr>
      <w:r>
        <w:rPr>
          <w:rFonts w:ascii="宋体" w:hAnsi="宋体" w:hint="eastAsia"/>
          <w:color w:val="000000"/>
          <w:szCs w:val="21"/>
        </w:rPr>
        <w:t>图书借阅：</w:t>
      </w:r>
      <w:r w:rsidR="0075603A">
        <w:rPr>
          <w:rFonts w:ascii="宋体" w:hAnsi="宋体" w:hint="eastAsia"/>
          <w:color w:val="000000"/>
          <w:szCs w:val="21"/>
        </w:rPr>
        <w:t>用户对图书进行借阅操作，完成后即可取书。</w:t>
      </w:r>
    </w:p>
    <w:p w14:paraId="33F90DBC" w14:textId="35E4763F" w:rsidR="00E85D24" w:rsidRDefault="00E85D24" w:rsidP="00E85D24">
      <w:pPr>
        <w:ind w:leftChars="200" w:left="420"/>
        <w:rPr>
          <w:rFonts w:ascii="宋体" w:hAnsi="宋体"/>
          <w:color w:val="000000"/>
          <w:szCs w:val="21"/>
        </w:rPr>
      </w:pPr>
      <w:r>
        <w:rPr>
          <w:rFonts w:ascii="宋体" w:hAnsi="宋体" w:hint="eastAsia"/>
          <w:color w:val="000000"/>
          <w:szCs w:val="21"/>
        </w:rPr>
        <w:t>图书归还：</w:t>
      </w:r>
      <w:r w:rsidR="0075603A">
        <w:rPr>
          <w:rFonts w:ascii="宋体" w:hAnsi="宋体" w:hint="eastAsia"/>
          <w:color w:val="000000"/>
          <w:szCs w:val="21"/>
        </w:rPr>
        <w:t>用户对图书进行归还操作，完成后即可还书。</w:t>
      </w:r>
    </w:p>
    <w:p w14:paraId="3413AA7F" w14:textId="07958893" w:rsidR="00E85D24" w:rsidRPr="00B04D1A" w:rsidRDefault="00E85D24" w:rsidP="00E85D24">
      <w:pPr>
        <w:ind w:leftChars="200" w:left="420"/>
        <w:rPr>
          <w:rFonts w:ascii="宋体" w:hAnsi="宋体"/>
          <w:color w:val="000000"/>
          <w:szCs w:val="21"/>
        </w:rPr>
      </w:pPr>
      <w:r>
        <w:rPr>
          <w:rFonts w:ascii="宋体" w:hAnsi="宋体" w:hint="eastAsia"/>
          <w:color w:val="000000"/>
          <w:szCs w:val="21"/>
        </w:rPr>
        <w:t>资源使用：</w:t>
      </w:r>
      <w:r w:rsidR="0075603A">
        <w:rPr>
          <w:rFonts w:ascii="宋体" w:hAnsi="宋体" w:hint="eastAsia"/>
          <w:color w:val="000000"/>
          <w:szCs w:val="21"/>
        </w:rPr>
        <w:t>用户对图书馆座位、自习室资源进行使用操作，完成后</w:t>
      </w:r>
      <w:r w:rsidR="00894CC8">
        <w:rPr>
          <w:rFonts w:ascii="宋体" w:hAnsi="宋体" w:hint="eastAsia"/>
          <w:color w:val="000000"/>
          <w:szCs w:val="21"/>
        </w:rPr>
        <w:t>即可使用</w:t>
      </w:r>
      <w:r w:rsidR="003C2492">
        <w:rPr>
          <w:rFonts w:ascii="宋体" w:hAnsi="宋体" w:hint="eastAsia"/>
          <w:color w:val="000000"/>
          <w:szCs w:val="21"/>
        </w:rPr>
        <w:t>相应</w:t>
      </w:r>
      <w:r w:rsidR="00894CC8">
        <w:rPr>
          <w:rFonts w:ascii="宋体" w:hAnsi="宋体" w:hint="eastAsia"/>
          <w:color w:val="000000"/>
          <w:szCs w:val="21"/>
        </w:rPr>
        <w:t>资源。</w:t>
      </w:r>
    </w:p>
    <w:p w14:paraId="4871AB2E" w14:textId="396115D5" w:rsidR="005917F3" w:rsidRPr="00023D11" w:rsidRDefault="005917F3" w:rsidP="006D4ECF">
      <w:pPr>
        <w:pStyle w:val="1"/>
        <w:spacing w:before="0" w:after="0" w:line="240" w:lineRule="auto"/>
        <w:rPr>
          <w:rFonts w:ascii="宋体" w:hAnsi="宋体"/>
          <w:color w:val="000000"/>
          <w:sz w:val="21"/>
          <w:szCs w:val="21"/>
        </w:rPr>
      </w:pPr>
      <w:r w:rsidRPr="00023D11">
        <w:rPr>
          <w:rFonts w:ascii="宋体" w:hAnsi="宋体"/>
          <w:color w:val="000000"/>
          <w:sz w:val="21"/>
          <w:szCs w:val="21"/>
        </w:rPr>
        <w:t>7.3</w:t>
      </w:r>
      <w:r w:rsidRPr="00023D11">
        <w:rPr>
          <w:rFonts w:ascii="宋体" w:hAnsi="宋体" w:hint="eastAsia"/>
          <w:color w:val="000000"/>
          <w:sz w:val="21"/>
          <w:szCs w:val="21"/>
        </w:rPr>
        <w:t>原理</w:t>
      </w:r>
    </w:p>
    <w:p w14:paraId="16EE03EB" w14:textId="2299D314" w:rsidR="0075603A" w:rsidRDefault="0075603A" w:rsidP="00E502BD">
      <w:pPr>
        <w:rPr>
          <w:rFonts w:ascii="宋体" w:hAnsi="宋体"/>
          <w:color w:val="000000"/>
          <w:szCs w:val="21"/>
        </w:rPr>
      </w:pPr>
      <w:r>
        <w:rPr>
          <w:rFonts w:ascii="宋体" w:hAnsi="宋体"/>
          <w:color w:val="000000"/>
          <w:szCs w:val="21"/>
        </w:rPr>
        <w:tab/>
      </w:r>
      <w:r w:rsidR="00B70033" w:rsidRPr="00B70033">
        <w:rPr>
          <w:rFonts w:ascii="宋体" w:hAnsi="宋体" w:hint="eastAsia"/>
          <w:color w:val="000000"/>
          <w:szCs w:val="21"/>
        </w:rPr>
        <w:t>输入网站地址</w:t>
      </w:r>
      <w:r w:rsidR="00F347FA">
        <w:rPr>
          <w:rFonts w:ascii="宋体" w:hAnsi="宋体" w:hint="eastAsia"/>
          <w:color w:val="000000"/>
          <w:szCs w:val="21"/>
        </w:rPr>
        <w:t>或者打开</w:t>
      </w:r>
      <w:r w:rsidR="00F347FA">
        <w:rPr>
          <w:rFonts w:ascii="宋体" w:hAnsi="宋体" w:hint="eastAsia"/>
          <w:color w:val="000000"/>
          <w:szCs w:val="21"/>
        </w:rPr>
        <w:t>A</w:t>
      </w:r>
      <w:r w:rsidR="00F347FA">
        <w:rPr>
          <w:rFonts w:ascii="宋体" w:hAnsi="宋体"/>
          <w:color w:val="000000"/>
          <w:szCs w:val="21"/>
        </w:rPr>
        <w:t>PP</w:t>
      </w:r>
      <w:r w:rsidR="00B70033" w:rsidRPr="00B70033">
        <w:rPr>
          <w:rFonts w:ascii="宋体" w:hAnsi="宋体" w:hint="eastAsia"/>
          <w:color w:val="000000"/>
          <w:szCs w:val="21"/>
        </w:rPr>
        <w:t>，进入登陆界面，输入</w:t>
      </w:r>
      <w:r w:rsidR="00F347FA">
        <w:rPr>
          <w:rFonts w:ascii="宋体" w:hAnsi="宋体" w:hint="eastAsia"/>
          <w:color w:val="000000"/>
          <w:szCs w:val="21"/>
        </w:rPr>
        <w:t>帐</w:t>
      </w:r>
      <w:r w:rsidR="00B70033" w:rsidRPr="00B70033">
        <w:rPr>
          <w:rFonts w:ascii="宋体" w:hAnsi="宋体" w:hint="eastAsia"/>
          <w:color w:val="000000"/>
          <w:szCs w:val="21"/>
        </w:rPr>
        <w:t>号和密码，</w:t>
      </w:r>
      <w:r w:rsidR="00983D61">
        <w:rPr>
          <w:rFonts w:ascii="宋体" w:hAnsi="宋体" w:hint="eastAsia"/>
          <w:color w:val="000000"/>
          <w:szCs w:val="21"/>
        </w:rPr>
        <w:t>系统根据账号自动识别用户权限。</w:t>
      </w:r>
      <w:r w:rsidR="00B70033" w:rsidRPr="00B70033">
        <w:rPr>
          <w:rFonts w:ascii="宋体" w:hAnsi="宋体" w:hint="eastAsia"/>
          <w:color w:val="000000"/>
          <w:szCs w:val="21"/>
        </w:rPr>
        <w:t>进入系统后，根据</w:t>
      </w:r>
      <w:r w:rsidR="00013A40">
        <w:rPr>
          <w:rFonts w:ascii="宋体" w:hAnsi="宋体" w:hint="eastAsia"/>
          <w:color w:val="000000"/>
          <w:szCs w:val="21"/>
        </w:rPr>
        <w:t>用户</w:t>
      </w:r>
      <w:r w:rsidR="00B70033" w:rsidRPr="00B70033">
        <w:rPr>
          <w:rFonts w:ascii="宋体" w:hAnsi="宋体" w:hint="eastAsia"/>
          <w:color w:val="000000"/>
          <w:szCs w:val="21"/>
        </w:rPr>
        <w:t>所有的权限进行相关操作。</w:t>
      </w:r>
    </w:p>
    <w:p w14:paraId="1D927A09" w14:textId="7602184B" w:rsidR="00E502BD" w:rsidRPr="00583799" w:rsidRDefault="0055416D" w:rsidP="0055416D">
      <w:pPr>
        <w:rPr>
          <w:rFonts w:ascii="宋体" w:hAnsi="宋体"/>
          <w:color w:val="000000"/>
          <w:szCs w:val="21"/>
        </w:rPr>
      </w:pPr>
      <w:r>
        <w:rPr>
          <w:rFonts w:ascii="宋体" w:hAnsi="宋体"/>
          <w:color w:val="000000"/>
          <w:szCs w:val="21"/>
        </w:rPr>
        <w:tab/>
      </w:r>
      <w:r>
        <w:rPr>
          <w:rFonts w:ascii="宋体" w:hAnsi="宋体"/>
          <w:color w:val="000000"/>
          <w:szCs w:val="21"/>
        </w:rPr>
        <w:tab/>
      </w:r>
    </w:p>
    <w:p w14:paraId="2C39BDAF" w14:textId="4A1083AD" w:rsidR="000E46EF" w:rsidRPr="00583799" w:rsidRDefault="000E46EF" w:rsidP="006D4ECF">
      <w:pPr>
        <w:pStyle w:val="1"/>
        <w:spacing w:before="0" w:after="0" w:line="240" w:lineRule="auto"/>
        <w:rPr>
          <w:rFonts w:ascii="宋体" w:hAnsi="宋体"/>
          <w:color w:val="000000"/>
          <w:sz w:val="21"/>
          <w:szCs w:val="21"/>
        </w:rPr>
      </w:pPr>
      <w:bookmarkStart w:id="82" w:name="_Toc235851543"/>
      <w:bookmarkStart w:id="83" w:name="_Toc235938952"/>
      <w:r w:rsidRPr="00583799">
        <w:rPr>
          <w:rFonts w:ascii="宋体" w:hAnsi="宋体" w:hint="eastAsia"/>
          <w:color w:val="000000"/>
          <w:sz w:val="21"/>
          <w:szCs w:val="21"/>
        </w:rPr>
        <w:t>附录</w:t>
      </w:r>
      <w:bookmarkEnd w:id="82"/>
      <w:bookmarkEnd w:id="83"/>
      <w:r w:rsidR="0010076C">
        <w:rPr>
          <w:rFonts w:ascii="宋体" w:hAnsi="宋体" w:hint="eastAsia"/>
          <w:color w:val="000000"/>
          <w:sz w:val="21"/>
          <w:szCs w:val="21"/>
          <w:lang w:eastAsia="zh-CN"/>
        </w:rPr>
        <w:t>A：相关名词解释</w:t>
      </w:r>
    </w:p>
    <w:tbl>
      <w:tblPr>
        <w:tblStyle w:val="a7"/>
        <w:tblW w:w="8686" w:type="dxa"/>
        <w:tblLook w:val="04A0" w:firstRow="1" w:lastRow="0" w:firstColumn="1" w:lastColumn="0" w:noHBand="0" w:noVBand="1"/>
      </w:tblPr>
      <w:tblGrid>
        <w:gridCol w:w="1086"/>
        <w:gridCol w:w="7600"/>
      </w:tblGrid>
      <w:tr w:rsidR="00172398" w:rsidRPr="00172398" w14:paraId="756DCECE" w14:textId="77777777" w:rsidTr="00DD4D0D">
        <w:trPr>
          <w:trHeight w:val="229"/>
        </w:trPr>
        <w:tc>
          <w:tcPr>
            <w:tcW w:w="1086" w:type="dxa"/>
            <w:noWrap/>
            <w:hideMark/>
          </w:tcPr>
          <w:p w14:paraId="22FDD2E3"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 xml:space="preserve">E-R         </w:t>
            </w:r>
          </w:p>
        </w:tc>
        <w:tc>
          <w:tcPr>
            <w:tcW w:w="7600" w:type="dxa"/>
            <w:noWrap/>
            <w:hideMark/>
          </w:tcPr>
          <w:p w14:paraId="7E90007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实体联系图，表示两个实体或者两个以上实体之间的联系。</w:t>
            </w:r>
          </w:p>
        </w:tc>
      </w:tr>
      <w:tr w:rsidR="00172398" w:rsidRPr="00172398" w14:paraId="0B4CBBBA" w14:textId="77777777" w:rsidTr="00DD4D0D">
        <w:trPr>
          <w:trHeight w:val="229"/>
        </w:trPr>
        <w:tc>
          <w:tcPr>
            <w:tcW w:w="1086" w:type="dxa"/>
            <w:noWrap/>
            <w:hideMark/>
          </w:tcPr>
          <w:p w14:paraId="10A3BA7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类图</w:t>
            </w:r>
          </w:p>
        </w:tc>
        <w:tc>
          <w:tcPr>
            <w:tcW w:w="7600" w:type="dxa"/>
            <w:noWrap/>
            <w:hideMark/>
          </w:tcPr>
          <w:p w14:paraId="7434091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类图，是由类名，属性和函数组成的整体。</w:t>
            </w:r>
          </w:p>
        </w:tc>
      </w:tr>
      <w:tr w:rsidR="00172398" w:rsidRPr="00172398" w14:paraId="549A63AD" w14:textId="77777777" w:rsidTr="00DD4D0D">
        <w:trPr>
          <w:trHeight w:val="229"/>
        </w:trPr>
        <w:tc>
          <w:tcPr>
            <w:tcW w:w="1086" w:type="dxa"/>
            <w:noWrap/>
            <w:hideMark/>
          </w:tcPr>
          <w:p w14:paraId="19CA8D7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用况图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0AA0C46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是显示一组用例、参与者以及它们之间关系的图。</w:t>
            </w:r>
          </w:p>
        </w:tc>
      </w:tr>
      <w:tr w:rsidR="00172398" w:rsidRPr="00172398" w14:paraId="6236E3E4" w14:textId="77777777" w:rsidTr="00DD4D0D">
        <w:trPr>
          <w:trHeight w:val="229"/>
        </w:trPr>
        <w:tc>
          <w:tcPr>
            <w:tcW w:w="1086" w:type="dxa"/>
            <w:noWrap/>
            <w:hideMark/>
          </w:tcPr>
          <w:p w14:paraId="41EEC4A8"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顺序图</w:t>
            </w:r>
          </w:p>
        </w:tc>
        <w:tc>
          <w:tcPr>
            <w:tcW w:w="7600" w:type="dxa"/>
            <w:noWrap/>
            <w:hideMark/>
          </w:tcPr>
          <w:p w14:paraId="7FFB2E94"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也称时序图，是显示对象之间交互的图，这些对象是按照时间排序的。</w:t>
            </w:r>
          </w:p>
        </w:tc>
      </w:tr>
      <w:tr w:rsidR="00172398" w:rsidRPr="00172398" w14:paraId="0201F32D" w14:textId="77777777" w:rsidTr="00DD4D0D">
        <w:trPr>
          <w:trHeight w:val="229"/>
        </w:trPr>
        <w:tc>
          <w:tcPr>
            <w:tcW w:w="1086" w:type="dxa"/>
            <w:noWrap/>
            <w:hideMark/>
          </w:tcPr>
          <w:p w14:paraId="6ED1930B"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数据字典</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7902F87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有关对问题域重要的数据元素，结构和属性的定义的集合。</w:t>
            </w:r>
          </w:p>
        </w:tc>
      </w:tr>
      <w:tr w:rsidR="00172398" w:rsidRPr="00172398" w14:paraId="76D7B26B" w14:textId="77777777" w:rsidTr="00DD4D0D">
        <w:trPr>
          <w:trHeight w:val="229"/>
        </w:trPr>
        <w:tc>
          <w:tcPr>
            <w:tcW w:w="1086" w:type="dxa"/>
            <w:noWrap/>
            <w:hideMark/>
          </w:tcPr>
          <w:p w14:paraId="1FDABD0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状态图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2592411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用于描述一个对象在其生存期间的动态行为，表现一个对象所经历的状态序列，引起因状态转移而伴随的动作。</w:t>
            </w:r>
          </w:p>
        </w:tc>
      </w:tr>
      <w:tr w:rsidR="00172398" w:rsidRPr="00172398" w14:paraId="77E3B539" w14:textId="77777777" w:rsidTr="00DD4D0D">
        <w:trPr>
          <w:trHeight w:val="229"/>
        </w:trPr>
        <w:tc>
          <w:tcPr>
            <w:tcW w:w="1086" w:type="dxa"/>
            <w:noWrap/>
            <w:hideMark/>
          </w:tcPr>
          <w:p w14:paraId="4BE4B35F"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活动图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1FC2312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表示的是流程中的任务的执行，它可以表示算法过程中的语句的执行。</w:t>
            </w:r>
          </w:p>
        </w:tc>
      </w:tr>
      <w:tr w:rsidR="00172398" w:rsidRPr="00172398" w14:paraId="45BE7489" w14:textId="77777777" w:rsidTr="00DD4D0D">
        <w:trPr>
          <w:trHeight w:val="229"/>
        </w:trPr>
        <w:tc>
          <w:tcPr>
            <w:tcW w:w="1086" w:type="dxa"/>
            <w:noWrap/>
            <w:hideMark/>
          </w:tcPr>
          <w:p w14:paraId="75AC3DAC"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数据流图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6BC6D3F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 xml:space="preserve">  </w:t>
            </w:r>
            <w:r w:rsidRPr="003B60EC">
              <w:rPr>
                <w:rFonts w:ascii="宋体" w:eastAsiaTheme="minorEastAsia" w:hAnsi="宋体" w:cstheme="minorBidi" w:hint="eastAsia"/>
                <w:color w:val="000000"/>
                <w:kern w:val="2"/>
                <w:sz w:val="21"/>
                <w:szCs w:val="21"/>
              </w:rPr>
              <w:t>一种分析模型，它描绘了过程，数据集合，端点以及他们之间的流，这种流表现了业务过程或软件系统的行为特点。它与数据字典是密不可分的，两者结合起来构成软件的逻辑模型。</w:t>
            </w:r>
          </w:p>
        </w:tc>
      </w:tr>
      <w:tr w:rsidR="00172398" w:rsidRPr="00172398" w14:paraId="534940F3" w14:textId="77777777" w:rsidTr="00DD4D0D">
        <w:trPr>
          <w:trHeight w:val="229"/>
        </w:trPr>
        <w:tc>
          <w:tcPr>
            <w:tcW w:w="1086" w:type="dxa"/>
            <w:noWrap/>
            <w:hideMark/>
          </w:tcPr>
          <w:p w14:paraId="3689827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结构图</w:t>
            </w:r>
          </w:p>
        </w:tc>
        <w:tc>
          <w:tcPr>
            <w:tcW w:w="7600" w:type="dxa"/>
            <w:noWrap/>
            <w:hideMark/>
          </w:tcPr>
          <w:p w14:paraId="545EC8C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用来描述软件系统的体系结构，指出一个软件系统由哪些模块组成，以及模块之间的调用关系。</w:t>
            </w:r>
          </w:p>
        </w:tc>
      </w:tr>
      <w:tr w:rsidR="00172398" w:rsidRPr="00172398" w14:paraId="640C3C5B" w14:textId="77777777" w:rsidTr="00DD4D0D">
        <w:trPr>
          <w:trHeight w:val="229"/>
        </w:trPr>
        <w:tc>
          <w:tcPr>
            <w:tcW w:w="1086" w:type="dxa"/>
            <w:noWrap/>
            <w:hideMark/>
          </w:tcPr>
          <w:p w14:paraId="3C4D8F2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外部接口需求</w:t>
            </w:r>
          </w:p>
        </w:tc>
        <w:tc>
          <w:tcPr>
            <w:tcW w:w="7600" w:type="dxa"/>
            <w:noWrap/>
            <w:hideMark/>
          </w:tcPr>
          <w:p w14:paraId="0678D19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对软件系统和用户，另一个软件系统或硬件设备之间接口的描述。</w:t>
            </w:r>
          </w:p>
        </w:tc>
      </w:tr>
      <w:tr w:rsidR="00172398" w:rsidRPr="00172398" w14:paraId="1B41B807" w14:textId="77777777" w:rsidTr="00DD4D0D">
        <w:trPr>
          <w:trHeight w:val="229"/>
        </w:trPr>
        <w:tc>
          <w:tcPr>
            <w:tcW w:w="1086" w:type="dxa"/>
            <w:noWrap/>
            <w:hideMark/>
          </w:tcPr>
          <w:p w14:paraId="44744DFE"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功能性需求</w:t>
            </w:r>
          </w:p>
        </w:tc>
        <w:tc>
          <w:tcPr>
            <w:tcW w:w="7600" w:type="dxa"/>
            <w:noWrap/>
            <w:hideMark/>
          </w:tcPr>
          <w:p w14:paraId="3CE0E86F"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对在某些特定条件下系统将展示的必需的功能或行为的陈述。</w:t>
            </w:r>
          </w:p>
        </w:tc>
      </w:tr>
      <w:tr w:rsidR="00172398" w:rsidRPr="00172398" w14:paraId="500A1F92" w14:textId="77777777" w:rsidTr="00DD4D0D">
        <w:trPr>
          <w:trHeight w:val="229"/>
        </w:trPr>
        <w:tc>
          <w:tcPr>
            <w:tcW w:w="1086" w:type="dxa"/>
            <w:noWrap/>
            <w:hideMark/>
          </w:tcPr>
          <w:p w14:paraId="433DA5E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Extend</w:t>
            </w:r>
          </w:p>
        </w:tc>
        <w:tc>
          <w:tcPr>
            <w:tcW w:w="7600" w:type="dxa"/>
            <w:noWrap/>
            <w:hideMark/>
          </w:tcPr>
          <w:p w14:paraId="2F11919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 xml:space="preserve"> </w:t>
            </w:r>
            <w:r w:rsidRPr="003B60EC">
              <w:rPr>
                <w:rFonts w:ascii="宋体" w:eastAsiaTheme="minorEastAsia" w:hAnsi="宋体" w:cstheme="minorBidi" w:hint="eastAsia"/>
                <w:color w:val="000000"/>
                <w:kern w:val="2"/>
                <w:sz w:val="21"/>
                <w:szCs w:val="21"/>
              </w:rPr>
              <w:t>用例中的可选路径从正常的步骤序列中分叉的一种结构。将执行可选路径时参与者遵循的步骤打包成一个扩展用例，调用此用例会执行可选动作。然后过程流与正常路径重新汇合，直到结束。</w:t>
            </w:r>
          </w:p>
        </w:tc>
      </w:tr>
      <w:tr w:rsidR="00172398" w:rsidRPr="00172398" w14:paraId="4351B753" w14:textId="77777777" w:rsidTr="00DD4D0D">
        <w:trPr>
          <w:trHeight w:val="229"/>
        </w:trPr>
        <w:tc>
          <w:tcPr>
            <w:tcW w:w="1086" w:type="dxa"/>
            <w:noWrap/>
            <w:hideMark/>
          </w:tcPr>
          <w:p w14:paraId="2F6A113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Include</w:t>
            </w:r>
          </w:p>
        </w:tc>
        <w:tc>
          <w:tcPr>
            <w:tcW w:w="7600" w:type="dxa"/>
            <w:noWrap/>
            <w:hideMark/>
          </w:tcPr>
          <w:p w14:paraId="1323110C"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一种结构，这种结构把多个用例中重复出现的若干步骤提取出来作为单独的子用例，需要的时候，高层用例可以调用此子用例。</w:t>
            </w:r>
          </w:p>
        </w:tc>
      </w:tr>
      <w:tr w:rsidR="00172398" w:rsidRPr="00172398" w14:paraId="3FEAA82B" w14:textId="77777777" w:rsidTr="00DD4D0D">
        <w:trPr>
          <w:trHeight w:val="229"/>
        </w:trPr>
        <w:tc>
          <w:tcPr>
            <w:tcW w:w="1086" w:type="dxa"/>
            <w:noWrap/>
            <w:hideMark/>
          </w:tcPr>
          <w:p w14:paraId="30F2CD4F"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非功能性需要</w:t>
            </w:r>
          </w:p>
        </w:tc>
        <w:tc>
          <w:tcPr>
            <w:tcW w:w="7600" w:type="dxa"/>
            <w:noWrap/>
            <w:hideMark/>
          </w:tcPr>
          <w:p w14:paraId="6DBB279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对软件系统必须展示的特性或特点的描述，或软件系统必须遵照的约束，非功能性需求不同于可观察到的系统行为。</w:t>
            </w:r>
          </w:p>
        </w:tc>
      </w:tr>
      <w:tr w:rsidR="00DD4D0D" w:rsidRPr="00172398" w14:paraId="677AFB4A" w14:textId="77777777" w:rsidTr="00DD4D0D">
        <w:trPr>
          <w:trHeight w:val="229"/>
        </w:trPr>
        <w:tc>
          <w:tcPr>
            <w:tcW w:w="1086" w:type="dxa"/>
            <w:noWrap/>
          </w:tcPr>
          <w:p w14:paraId="607D6196" w14:textId="16A63241" w:rsidR="00DD4D0D" w:rsidRPr="003B60EC" w:rsidRDefault="00DD4D0D" w:rsidP="00172398">
            <w:pPr>
              <w:rPr>
                <w:rFonts w:ascii="宋体" w:hAnsi="宋体"/>
                <w:color w:val="000000"/>
                <w:szCs w:val="21"/>
              </w:rPr>
            </w:pPr>
            <w:r w:rsidRPr="003B60EC">
              <w:rPr>
                <w:rFonts w:ascii="宋体" w:eastAsiaTheme="minorEastAsia" w:hAnsi="宋体" w:cstheme="minorBidi" w:hint="eastAsia"/>
                <w:color w:val="000000"/>
                <w:kern w:val="2"/>
                <w:sz w:val="21"/>
                <w:szCs w:val="21"/>
              </w:rPr>
              <w:t>后置条件</w:t>
            </w:r>
          </w:p>
        </w:tc>
        <w:tc>
          <w:tcPr>
            <w:tcW w:w="7600" w:type="dxa"/>
            <w:noWrap/>
          </w:tcPr>
          <w:p w14:paraId="4515917B" w14:textId="3BDBED72" w:rsidR="00DD4D0D" w:rsidRPr="003B60EC" w:rsidRDefault="00DD4D0D" w:rsidP="00172398">
            <w:pPr>
              <w:rPr>
                <w:rFonts w:ascii="宋体" w:hAnsi="宋体"/>
                <w:color w:val="000000"/>
                <w:szCs w:val="21"/>
              </w:rPr>
            </w:pPr>
            <w:r w:rsidRPr="003B60EC">
              <w:rPr>
                <w:rFonts w:ascii="宋体" w:eastAsiaTheme="minorEastAsia" w:hAnsi="宋体" w:cstheme="minorBidi" w:hint="eastAsia"/>
                <w:color w:val="000000"/>
                <w:kern w:val="2"/>
                <w:sz w:val="21"/>
                <w:szCs w:val="21"/>
              </w:rPr>
              <w:t>描述用例成功完成之后系统状态的一种条件。</w:t>
            </w:r>
          </w:p>
        </w:tc>
      </w:tr>
      <w:tr w:rsidR="00172398" w:rsidRPr="00172398" w14:paraId="0170B2B6" w14:textId="77777777" w:rsidTr="00DD4D0D">
        <w:trPr>
          <w:trHeight w:val="229"/>
        </w:trPr>
        <w:tc>
          <w:tcPr>
            <w:tcW w:w="1086" w:type="dxa"/>
            <w:noWrap/>
            <w:hideMark/>
          </w:tcPr>
          <w:p w14:paraId="3DC1DEC5" w14:textId="77777777" w:rsidR="00172398" w:rsidRPr="003B60EC" w:rsidRDefault="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前置条件：</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518BF63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用例开始之前必须满足的条件或系统必须达到的一种状态。</w:t>
            </w:r>
          </w:p>
        </w:tc>
      </w:tr>
      <w:tr w:rsidR="00172398" w:rsidRPr="00172398" w14:paraId="6946D429" w14:textId="77777777" w:rsidTr="00DD4D0D">
        <w:trPr>
          <w:trHeight w:val="229"/>
        </w:trPr>
        <w:tc>
          <w:tcPr>
            <w:tcW w:w="1086" w:type="dxa"/>
            <w:noWrap/>
            <w:hideMark/>
          </w:tcPr>
          <w:p w14:paraId="5B849BB9"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用例</w:t>
            </w:r>
          </w:p>
        </w:tc>
        <w:tc>
          <w:tcPr>
            <w:tcW w:w="7600" w:type="dxa"/>
            <w:noWrap/>
            <w:hideMark/>
          </w:tcPr>
          <w:p w14:paraId="0956FD7A"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描述了执行者与系统之间逻辑上相关的可能交互集，系统的输出为执行提供了价值。</w:t>
            </w:r>
          </w:p>
        </w:tc>
      </w:tr>
      <w:tr w:rsidR="00172398" w:rsidRPr="00172398" w14:paraId="0F458693" w14:textId="77777777" w:rsidTr="00DD4D0D">
        <w:trPr>
          <w:trHeight w:val="229"/>
        </w:trPr>
        <w:tc>
          <w:tcPr>
            <w:tcW w:w="1086" w:type="dxa"/>
            <w:noWrap/>
            <w:hideMark/>
          </w:tcPr>
          <w:p w14:paraId="5D46147D"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用户类</w:t>
            </w:r>
          </w:p>
        </w:tc>
        <w:tc>
          <w:tcPr>
            <w:tcW w:w="7600" w:type="dxa"/>
            <w:noWrap/>
            <w:hideMark/>
          </w:tcPr>
          <w:p w14:paraId="648CF95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系统的一组用户，他们具有相似的特征和系统需求。当与系统交互时，用户类的</w:t>
            </w:r>
            <w:r w:rsidRPr="003B60EC">
              <w:rPr>
                <w:rFonts w:ascii="宋体" w:eastAsiaTheme="minorEastAsia" w:hAnsi="宋体" w:cstheme="minorBidi" w:hint="eastAsia"/>
                <w:color w:val="000000"/>
                <w:kern w:val="2"/>
                <w:sz w:val="21"/>
                <w:szCs w:val="21"/>
              </w:rPr>
              <w:lastRenderedPageBreak/>
              <w:t>成员起执行者期望。</w:t>
            </w:r>
          </w:p>
        </w:tc>
      </w:tr>
      <w:tr w:rsidR="00172398" w:rsidRPr="00172398" w14:paraId="3FA27DE1" w14:textId="77777777" w:rsidTr="00DD4D0D">
        <w:trPr>
          <w:trHeight w:val="229"/>
        </w:trPr>
        <w:tc>
          <w:tcPr>
            <w:tcW w:w="1086" w:type="dxa"/>
            <w:noWrap/>
            <w:hideMark/>
          </w:tcPr>
          <w:p w14:paraId="79486953"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lastRenderedPageBreak/>
              <w:t>异常</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69FD90A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阻止用例成功结束的一种条件。除非可能有恢复机制，否则无法得到用例的后置条件，也无法满足参与者的目的。</w:t>
            </w:r>
          </w:p>
        </w:tc>
      </w:tr>
    </w:tbl>
    <w:p w14:paraId="75487191" w14:textId="77777777" w:rsidR="001E005E" w:rsidRDefault="001E005E" w:rsidP="001E005E">
      <w:bookmarkStart w:id="84" w:name="_Toc226785502"/>
      <w:bookmarkStart w:id="85" w:name="_Toc226786703"/>
      <w:bookmarkStart w:id="86" w:name="_Toc226793605"/>
      <w:bookmarkStart w:id="87" w:name="_Toc226793911"/>
      <w:bookmarkStart w:id="88" w:name="_Toc480727830"/>
    </w:p>
    <w:p w14:paraId="69698D48" w14:textId="0B3F3CFE" w:rsidR="00172398" w:rsidRPr="001E005E" w:rsidRDefault="00172398" w:rsidP="001E005E">
      <w:pPr>
        <w:pStyle w:val="1"/>
        <w:spacing w:before="0" w:after="0" w:line="240" w:lineRule="auto"/>
        <w:rPr>
          <w:rFonts w:ascii="宋体" w:hAnsi="宋体"/>
          <w:color w:val="000000"/>
          <w:sz w:val="21"/>
          <w:szCs w:val="21"/>
        </w:rPr>
      </w:pPr>
      <w:r w:rsidRPr="001E005E">
        <w:rPr>
          <w:rFonts w:ascii="宋体" w:hAnsi="宋体" w:hint="eastAsia"/>
          <w:color w:val="000000"/>
          <w:sz w:val="21"/>
          <w:szCs w:val="21"/>
        </w:rPr>
        <w:t>附录</w:t>
      </w:r>
      <w:bookmarkEnd w:id="84"/>
      <w:bookmarkEnd w:id="85"/>
      <w:bookmarkEnd w:id="86"/>
      <w:bookmarkEnd w:id="87"/>
      <w:bookmarkEnd w:id="88"/>
      <w:r w:rsidR="0010076C" w:rsidRPr="001E005E">
        <w:rPr>
          <w:rFonts w:ascii="宋体" w:hAnsi="宋体" w:hint="eastAsia"/>
          <w:color w:val="000000"/>
          <w:sz w:val="21"/>
          <w:szCs w:val="21"/>
        </w:rPr>
        <w:t>B</w:t>
      </w:r>
      <w:r w:rsidR="00202CC8" w:rsidRPr="001E005E">
        <w:rPr>
          <w:rFonts w:ascii="宋体" w:hAnsi="宋体" w:hint="eastAsia"/>
          <w:color w:val="000000"/>
          <w:sz w:val="21"/>
          <w:szCs w:val="21"/>
        </w:rPr>
        <w:t>：</w:t>
      </w:r>
      <w:r w:rsidRPr="001E005E">
        <w:rPr>
          <w:rFonts w:ascii="宋体" w:hAnsi="宋体" w:hint="eastAsia"/>
          <w:color w:val="000000"/>
          <w:sz w:val="21"/>
          <w:szCs w:val="21"/>
        </w:rPr>
        <w:t>软件需求规约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5909"/>
      </w:tblGrid>
      <w:tr w:rsidR="00172398" w:rsidRPr="000F1651" w14:paraId="17788EAB" w14:textId="77777777" w:rsidTr="00A92275">
        <w:trPr>
          <w:trHeight w:val="1703"/>
        </w:trPr>
        <w:tc>
          <w:tcPr>
            <w:tcW w:w="2448" w:type="dxa"/>
          </w:tcPr>
          <w:p w14:paraId="115DFB1F" w14:textId="77777777" w:rsidR="00172398" w:rsidRPr="003B60EC" w:rsidRDefault="00172398" w:rsidP="00A92275">
            <w:pPr>
              <w:rPr>
                <w:rFonts w:ascii="宋体" w:hAnsi="宋体"/>
                <w:color w:val="000000"/>
                <w:szCs w:val="21"/>
              </w:rPr>
            </w:pPr>
          </w:p>
          <w:p w14:paraId="5D778051" w14:textId="77777777" w:rsidR="00172398" w:rsidRPr="003B60EC" w:rsidRDefault="00172398" w:rsidP="00A92275">
            <w:pPr>
              <w:rPr>
                <w:rFonts w:ascii="宋体" w:hAnsi="宋体"/>
                <w:color w:val="000000"/>
                <w:szCs w:val="21"/>
              </w:rPr>
            </w:pPr>
          </w:p>
          <w:p w14:paraId="4C829C23" w14:textId="77777777" w:rsidR="00172398" w:rsidRPr="003B60EC" w:rsidRDefault="00172398" w:rsidP="00A92275">
            <w:pPr>
              <w:rPr>
                <w:rFonts w:ascii="宋体" w:hAnsi="宋体"/>
                <w:color w:val="000000"/>
                <w:szCs w:val="21"/>
              </w:rPr>
            </w:pPr>
          </w:p>
          <w:p w14:paraId="49ACB618" w14:textId="77777777" w:rsidR="00172398" w:rsidRPr="003B60EC" w:rsidRDefault="00172398" w:rsidP="00A92275">
            <w:pPr>
              <w:rPr>
                <w:rFonts w:ascii="宋体" w:hAnsi="宋体"/>
                <w:color w:val="000000"/>
                <w:szCs w:val="21"/>
              </w:rPr>
            </w:pPr>
          </w:p>
          <w:p w14:paraId="6D53C609" w14:textId="77777777" w:rsidR="00B30BDC" w:rsidRPr="003B60EC" w:rsidRDefault="00B30BDC" w:rsidP="00A92275">
            <w:pPr>
              <w:rPr>
                <w:rFonts w:ascii="宋体" w:hAnsi="宋体"/>
                <w:color w:val="000000"/>
                <w:szCs w:val="21"/>
              </w:rPr>
            </w:pPr>
          </w:p>
          <w:p w14:paraId="2F58F089" w14:textId="011FD3A8" w:rsidR="00B30BDC" w:rsidRPr="003B60EC" w:rsidRDefault="00B30BDC" w:rsidP="00A92275">
            <w:pPr>
              <w:rPr>
                <w:rFonts w:ascii="宋体" w:hAnsi="宋体"/>
                <w:color w:val="000000"/>
                <w:szCs w:val="21"/>
              </w:rPr>
            </w:pPr>
          </w:p>
          <w:p w14:paraId="4F672E16" w14:textId="57183FE2" w:rsidR="00B30BDC" w:rsidRPr="003B60EC" w:rsidRDefault="00B30BDC" w:rsidP="00A92275">
            <w:pPr>
              <w:rPr>
                <w:rFonts w:ascii="宋体" w:hAnsi="宋体"/>
                <w:color w:val="000000"/>
                <w:szCs w:val="21"/>
              </w:rPr>
            </w:pPr>
          </w:p>
          <w:p w14:paraId="445FE4D3" w14:textId="58579DB6" w:rsidR="00B30BDC" w:rsidRPr="003B60EC" w:rsidRDefault="00EC1535" w:rsidP="00B30BDC">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59264" behindDoc="0" locked="0" layoutInCell="1" allowOverlap="1" wp14:anchorId="195DC861" wp14:editId="73D50DA7">
                      <wp:simplePos x="0" y="0"/>
                      <wp:positionH relativeFrom="column">
                        <wp:posOffset>1433195</wp:posOffset>
                      </wp:positionH>
                      <wp:positionV relativeFrom="paragraph">
                        <wp:posOffset>46990</wp:posOffset>
                      </wp:positionV>
                      <wp:extent cx="3771900" cy="0"/>
                      <wp:effectExtent l="0" t="0" r="0" b="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B50B7" id="直接连接符 8"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5pt,3.7pt" to="409.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"/>
                  </w:pict>
                </mc:Fallback>
              </mc:AlternateContent>
            </w:r>
            <w:r w:rsidR="00B30BDC" w:rsidRPr="003B60EC">
              <w:rPr>
                <w:rFonts w:ascii="宋体" w:hAnsi="宋体" w:hint="eastAsia"/>
                <w:color w:val="000000"/>
                <w:szCs w:val="21"/>
              </w:rPr>
              <w:t>I.</w:t>
            </w:r>
            <w:r w:rsidR="00B30BDC" w:rsidRPr="003B60EC">
              <w:rPr>
                <w:rFonts w:ascii="宋体" w:hAnsi="宋体" w:hint="eastAsia"/>
                <w:color w:val="000000"/>
                <w:szCs w:val="21"/>
              </w:rPr>
              <w:t>引言</w:t>
            </w:r>
          </w:p>
          <w:p w14:paraId="0473E179" w14:textId="3B0AE770" w:rsidR="00172398" w:rsidRPr="003B60EC" w:rsidRDefault="00B30BDC"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68480" behindDoc="0" locked="0" layoutInCell="1" allowOverlap="1" wp14:anchorId="58E59F68" wp14:editId="48E10D5B">
                      <wp:simplePos x="0" y="0"/>
                      <wp:positionH relativeFrom="column">
                        <wp:posOffset>1428750</wp:posOffset>
                      </wp:positionH>
                      <wp:positionV relativeFrom="paragraph">
                        <wp:posOffset>915093</wp:posOffset>
                      </wp:positionV>
                      <wp:extent cx="377190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0007" id="直接连接符 9"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72.05pt" to="409.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"/>
                  </w:pict>
                </mc:Fallback>
              </mc:AlternateContent>
            </w:r>
          </w:p>
        </w:tc>
        <w:tc>
          <w:tcPr>
            <w:tcW w:w="6074" w:type="dxa"/>
          </w:tcPr>
          <w:p w14:paraId="6C9D8B3D" w14:textId="77777777" w:rsidR="00172398" w:rsidRPr="003B60EC" w:rsidRDefault="00172398" w:rsidP="00172398">
            <w:pPr>
              <w:numPr>
                <w:ilvl w:val="0"/>
                <w:numId w:val="8"/>
              </w:numPr>
              <w:rPr>
                <w:rFonts w:ascii="宋体" w:hAnsi="宋体"/>
                <w:color w:val="000000"/>
                <w:szCs w:val="21"/>
              </w:rPr>
            </w:pPr>
            <w:r w:rsidRPr="003B60EC">
              <w:rPr>
                <w:rFonts w:ascii="宋体" w:hAnsi="宋体" w:hint="eastAsia"/>
                <w:color w:val="000000"/>
                <w:szCs w:val="21"/>
              </w:rPr>
              <w:t>系统参考文献：</w:t>
            </w:r>
          </w:p>
          <w:p w14:paraId="72F3A167" w14:textId="623757BA" w:rsidR="00172398" w:rsidRPr="00F12BF6" w:rsidRDefault="00172398" w:rsidP="00A92275">
            <w:pPr>
              <w:ind w:firstLineChars="50" w:firstLine="105"/>
              <w:rPr>
                <w:rFonts w:ascii="宋体" w:hAnsi="宋体"/>
                <w:szCs w:val="21"/>
              </w:rPr>
            </w:pPr>
            <w:r w:rsidRPr="00F12BF6">
              <w:rPr>
                <w:rFonts w:ascii="宋体" w:hAnsi="宋体" w:hint="eastAsia"/>
                <w:szCs w:val="21"/>
              </w:rPr>
              <w:t>【</w:t>
            </w:r>
            <w:r w:rsidRPr="00F12BF6">
              <w:rPr>
                <w:rFonts w:ascii="宋体" w:hAnsi="宋体"/>
                <w:szCs w:val="21"/>
              </w:rPr>
              <w:t>1</w:t>
            </w:r>
            <w:r w:rsidRPr="00F12BF6">
              <w:rPr>
                <w:rFonts w:ascii="宋体" w:hAnsi="宋体" w:hint="eastAsia"/>
                <w:szCs w:val="21"/>
              </w:rPr>
              <w:t>】</w:t>
            </w:r>
            <w:r w:rsidR="004170C1" w:rsidRPr="00F12BF6">
              <w:rPr>
                <w:rFonts w:ascii="宋体" w:hAnsi="宋体" w:hint="eastAsia"/>
                <w:szCs w:val="21"/>
              </w:rPr>
              <w:t>张海藩</w:t>
            </w:r>
            <w:r w:rsidRPr="00F12BF6">
              <w:rPr>
                <w:rFonts w:ascii="宋体" w:hAnsi="宋体" w:hint="eastAsia"/>
                <w:szCs w:val="21"/>
              </w:rPr>
              <w:t>，</w:t>
            </w:r>
            <w:r w:rsidR="004170C1" w:rsidRPr="00F12BF6">
              <w:rPr>
                <w:rFonts w:ascii="宋体" w:hAnsi="宋体" w:hint="eastAsia"/>
                <w:szCs w:val="21"/>
              </w:rPr>
              <w:t>牟永敏</w:t>
            </w:r>
            <w:r w:rsidRPr="00F12BF6">
              <w:rPr>
                <w:rFonts w:ascii="宋体" w:hAnsi="宋体" w:hint="eastAsia"/>
                <w:szCs w:val="21"/>
              </w:rPr>
              <w:t>《软件工程</w:t>
            </w:r>
            <w:r w:rsidR="004170C1" w:rsidRPr="00F12BF6">
              <w:rPr>
                <w:rFonts w:ascii="宋体" w:hAnsi="宋体" w:hint="eastAsia"/>
                <w:szCs w:val="21"/>
              </w:rPr>
              <w:t>导论</w:t>
            </w:r>
            <w:r w:rsidRPr="00F12BF6">
              <w:rPr>
                <w:rFonts w:ascii="宋体" w:hAnsi="宋体" w:hint="eastAsia"/>
                <w:szCs w:val="21"/>
              </w:rPr>
              <w:t>》，北京：清华大学出版社，</w:t>
            </w:r>
            <w:r w:rsidR="004170C1" w:rsidRPr="00F12BF6">
              <w:rPr>
                <w:rFonts w:ascii="宋体" w:hAnsi="宋体"/>
                <w:szCs w:val="21"/>
              </w:rPr>
              <w:t>2013</w:t>
            </w:r>
            <w:r w:rsidRPr="00F12BF6">
              <w:rPr>
                <w:rFonts w:ascii="宋体" w:hAnsi="宋体"/>
                <w:szCs w:val="21"/>
              </w:rPr>
              <w:t>.</w:t>
            </w:r>
            <w:r w:rsidR="004170C1" w:rsidRPr="00F12BF6">
              <w:rPr>
                <w:rFonts w:ascii="宋体" w:hAnsi="宋体"/>
                <w:szCs w:val="21"/>
              </w:rPr>
              <w:t>8</w:t>
            </w:r>
          </w:p>
          <w:p w14:paraId="0783DFE3" w14:textId="77777777" w:rsidR="00172398" w:rsidRPr="00F12BF6" w:rsidRDefault="00172398" w:rsidP="00A92275">
            <w:pPr>
              <w:ind w:firstLineChars="50" w:firstLine="105"/>
              <w:rPr>
                <w:rFonts w:ascii="宋体" w:hAnsi="宋体"/>
                <w:szCs w:val="21"/>
              </w:rPr>
            </w:pPr>
            <w:r w:rsidRPr="00F12BF6">
              <w:rPr>
                <w:rFonts w:ascii="宋体" w:hAnsi="宋体" w:hint="eastAsia"/>
                <w:szCs w:val="21"/>
              </w:rPr>
              <w:t>【</w:t>
            </w:r>
            <w:r w:rsidRPr="00F12BF6">
              <w:rPr>
                <w:rFonts w:ascii="宋体" w:hAnsi="宋体"/>
                <w:szCs w:val="21"/>
              </w:rPr>
              <w:t>2</w:t>
            </w:r>
            <w:r w:rsidRPr="00F12BF6">
              <w:rPr>
                <w:rFonts w:ascii="宋体" w:hAnsi="宋体" w:hint="eastAsia"/>
                <w:szCs w:val="21"/>
              </w:rPr>
              <w:t>】王少锋，《</w:t>
            </w:r>
            <w:r w:rsidRPr="00F12BF6">
              <w:rPr>
                <w:rFonts w:ascii="宋体" w:hAnsi="宋体"/>
                <w:szCs w:val="21"/>
              </w:rPr>
              <w:t>UML</w:t>
            </w:r>
            <w:r w:rsidRPr="00F12BF6">
              <w:rPr>
                <w:rFonts w:ascii="宋体" w:hAnsi="宋体" w:hint="eastAsia"/>
                <w:szCs w:val="21"/>
              </w:rPr>
              <w:t>面向物件教程》，北京：清华大学出版社，</w:t>
            </w:r>
            <w:r w:rsidRPr="00F12BF6">
              <w:rPr>
                <w:rFonts w:ascii="宋体" w:hAnsi="宋体"/>
                <w:szCs w:val="21"/>
              </w:rPr>
              <w:t>2004.2</w:t>
            </w:r>
          </w:p>
          <w:p w14:paraId="0CFC472D" w14:textId="07211A5B" w:rsidR="00172398" w:rsidRPr="00F12BF6" w:rsidRDefault="00172398" w:rsidP="00A92275">
            <w:pPr>
              <w:rPr>
                <w:rFonts w:ascii="宋体" w:hAnsi="宋体"/>
                <w:szCs w:val="21"/>
              </w:rPr>
            </w:pPr>
            <w:r w:rsidRPr="00F12BF6">
              <w:rPr>
                <w:rFonts w:ascii="宋体" w:hAnsi="宋体"/>
                <w:szCs w:val="21"/>
              </w:rPr>
              <w:t xml:space="preserve"> </w:t>
            </w:r>
            <w:r w:rsidRPr="00F12BF6">
              <w:rPr>
                <w:rFonts w:ascii="宋体" w:hAnsi="宋体" w:hint="eastAsia"/>
                <w:szCs w:val="21"/>
              </w:rPr>
              <w:t>【</w:t>
            </w:r>
            <w:r w:rsidRPr="00F12BF6">
              <w:rPr>
                <w:rFonts w:ascii="宋体" w:hAnsi="宋体"/>
                <w:szCs w:val="21"/>
              </w:rPr>
              <w:t>3</w:t>
            </w:r>
            <w:r w:rsidRPr="00F12BF6">
              <w:rPr>
                <w:rFonts w:ascii="宋体" w:hAnsi="宋体" w:hint="eastAsia"/>
                <w:szCs w:val="21"/>
              </w:rPr>
              <w:t>】王珊，萨师煊，</w:t>
            </w:r>
            <w:r w:rsidR="00F12BF6" w:rsidRPr="00F12BF6">
              <w:rPr>
                <w:rFonts w:ascii="Arial" w:hAnsi="Arial" w:cs="Arial"/>
                <w:szCs w:val="21"/>
                <w:shd w:val="clear" w:color="auto" w:fill="FFFFFF"/>
              </w:rPr>
              <w:t>《数据库系统概论》</w:t>
            </w:r>
            <w:r w:rsidR="00A808EC">
              <w:rPr>
                <w:rFonts w:ascii="Arial" w:hAnsi="Arial" w:cs="Arial" w:hint="eastAsia"/>
                <w:szCs w:val="21"/>
                <w:shd w:val="clear" w:color="auto" w:fill="FFFFFF"/>
              </w:rPr>
              <w:t>，</w:t>
            </w:r>
            <w:r w:rsidRPr="00F12BF6">
              <w:rPr>
                <w:rFonts w:ascii="宋体" w:hAnsi="宋体" w:hint="eastAsia"/>
                <w:szCs w:val="21"/>
              </w:rPr>
              <w:t>北京：高等教育出版社，</w:t>
            </w:r>
            <w:r w:rsidRPr="00F12BF6">
              <w:rPr>
                <w:rFonts w:ascii="宋体" w:hAnsi="宋体"/>
                <w:szCs w:val="21"/>
              </w:rPr>
              <w:t>2006.5</w:t>
            </w:r>
            <w:r w:rsidRPr="00F12BF6">
              <w:rPr>
                <w:rFonts w:ascii="宋体" w:hAnsi="宋体" w:hint="eastAsia"/>
                <w:szCs w:val="21"/>
              </w:rPr>
              <w:t>（</w:t>
            </w:r>
            <w:r w:rsidRPr="00F12BF6">
              <w:rPr>
                <w:rFonts w:ascii="宋体" w:hAnsi="宋体"/>
                <w:szCs w:val="21"/>
              </w:rPr>
              <w:t>2007</w:t>
            </w:r>
            <w:r w:rsidRPr="00F12BF6">
              <w:rPr>
                <w:rFonts w:ascii="宋体" w:hAnsi="宋体" w:hint="eastAsia"/>
                <w:szCs w:val="21"/>
              </w:rPr>
              <w:t>重印）</w:t>
            </w:r>
          </w:p>
          <w:p w14:paraId="3F19C0FB" w14:textId="16D72257" w:rsidR="00172398" w:rsidRPr="00F12BF6" w:rsidRDefault="00172398" w:rsidP="00A92275">
            <w:pPr>
              <w:rPr>
                <w:rFonts w:ascii="宋体" w:hAnsi="宋体"/>
                <w:szCs w:val="21"/>
              </w:rPr>
            </w:pPr>
          </w:p>
          <w:p w14:paraId="5A0D317A"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．整体描述：</w:t>
            </w:r>
          </w:p>
          <w:p w14:paraId="472FFC6C" w14:textId="78D5F8F5" w:rsidR="00172398" w:rsidRPr="003B60EC" w:rsidRDefault="005F5753" w:rsidP="00A92275">
            <w:pPr>
              <w:rPr>
                <w:rFonts w:ascii="宋体" w:hAnsi="宋体"/>
                <w:color w:val="000000"/>
                <w:szCs w:val="21"/>
              </w:rPr>
            </w:pPr>
            <w:r w:rsidRPr="003B60EC">
              <w:rPr>
                <w:rFonts w:ascii="宋体" w:hAnsi="宋体" w:hint="eastAsia"/>
                <w:color w:val="000000"/>
                <w:szCs w:val="21"/>
              </w:rPr>
              <w:t>图书馆</w:t>
            </w:r>
            <w:r w:rsidR="00172398" w:rsidRPr="003B60EC">
              <w:rPr>
                <w:rFonts w:ascii="宋体" w:hAnsi="宋体" w:hint="eastAsia"/>
                <w:color w:val="000000"/>
                <w:szCs w:val="21"/>
              </w:rPr>
              <w:t>管理系统是一个高效的管理软件，可以让</w:t>
            </w:r>
            <w:r w:rsidR="006747A7" w:rsidRPr="003B60EC">
              <w:rPr>
                <w:rFonts w:ascii="宋体" w:hAnsi="宋体" w:hint="eastAsia"/>
                <w:color w:val="000000"/>
                <w:szCs w:val="21"/>
              </w:rPr>
              <w:t>两</w:t>
            </w:r>
            <w:r w:rsidR="00172398" w:rsidRPr="003B60EC">
              <w:rPr>
                <w:rFonts w:ascii="宋体" w:hAnsi="宋体" w:hint="eastAsia"/>
                <w:color w:val="000000"/>
                <w:szCs w:val="21"/>
              </w:rPr>
              <w:t>种不同身份的用户（学生和管理员）进行访问，不同身份又有不同的功能和权限，使得系统更加完善。</w:t>
            </w:r>
          </w:p>
          <w:p w14:paraId="16F392AE" w14:textId="544A3770" w:rsidR="00172398" w:rsidRPr="003B60EC" w:rsidRDefault="00172398" w:rsidP="00A92275">
            <w:pPr>
              <w:rPr>
                <w:rFonts w:ascii="宋体" w:hAnsi="宋体"/>
                <w:color w:val="000000"/>
                <w:szCs w:val="21"/>
              </w:rPr>
            </w:pPr>
          </w:p>
          <w:p w14:paraId="194ECFB7"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C.</w:t>
            </w:r>
            <w:r w:rsidRPr="003B60EC">
              <w:rPr>
                <w:rFonts w:ascii="宋体" w:hAnsi="宋体" w:hint="eastAsia"/>
                <w:color w:val="000000"/>
                <w:szCs w:val="21"/>
              </w:rPr>
              <w:t>软件项目约束</w:t>
            </w:r>
          </w:p>
          <w:p w14:paraId="7DF0BC66" w14:textId="4F5B1B06" w:rsidR="00172398" w:rsidRPr="003B60EC" w:rsidRDefault="00172398" w:rsidP="00A92275">
            <w:pPr>
              <w:rPr>
                <w:rFonts w:ascii="宋体" w:hAnsi="宋体"/>
                <w:color w:val="000000"/>
                <w:szCs w:val="21"/>
              </w:rPr>
            </w:pPr>
            <w:r w:rsidRPr="003B60EC">
              <w:rPr>
                <w:rFonts w:ascii="宋体" w:hAnsi="宋体" w:hint="eastAsia"/>
                <w:color w:val="000000"/>
                <w:szCs w:val="21"/>
              </w:rPr>
              <w:t>运行环境的可靠性，高效性。</w:t>
            </w:r>
          </w:p>
        </w:tc>
      </w:tr>
      <w:tr w:rsidR="00172398" w:rsidRPr="000F1651" w14:paraId="3F5859D0" w14:textId="77777777" w:rsidTr="00A92275">
        <w:tc>
          <w:tcPr>
            <w:tcW w:w="2448" w:type="dxa"/>
          </w:tcPr>
          <w:p w14:paraId="0705E21C" w14:textId="2F9D27C1" w:rsidR="00172398" w:rsidRPr="003B60EC" w:rsidRDefault="00172398" w:rsidP="00A92275">
            <w:pPr>
              <w:rPr>
                <w:rFonts w:ascii="宋体" w:hAnsi="宋体"/>
                <w:color w:val="000000"/>
                <w:szCs w:val="21"/>
              </w:rPr>
            </w:pPr>
          </w:p>
          <w:p w14:paraId="07BFF131" w14:textId="27F24673" w:rsidR="00172398" w:rsidRPr="003B60EC" w:rsidRDefault="008E68E3"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60288" behindDoc="0" locked="0" layoutInCell="1" allowOverlap="1" wp14:anchorId="3DDCF3B3" wp14:editId="5C69EFEC">
                      <wp:simplePos x="0" y="0"/>
                      <wp:positionH relativeFrom="column">
                        <wp:posOffset>1412875</wp:posOffset>
                      </wp:positionH>
                      <wp:positionV relativeFrom="paragraph">
                        <wp:posOffset>468572</wp:posOffset>
                      </wp:positionV>
                      <wp:extent cx="379095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1F5A6"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5pt,36.9pt" to="409.7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"/>
                  </w:pict>
                </mc:Fallback>
              </mc:AlternateContent>
            </w:r>
            <w:r w:rsidR="00172398" w:rsidRPr="003B60EC">
              <w:rPr>
                <w:rFonts w:ascii="宋体" w:hAnsi="宋体" w:hint="eastAsia"/>
                <w:color w:val="000000"/>
                <w:szCs w:val="21"/>
              </w:rPr>
              <w:t xml:space="preserve">II </w:t>
            </w:r>
            <w:r w:rsidR="00172398" w:rsidRPr="003B60EC">
              <w:rPr>
                <w:rFonts w:ascii="宋体" w:hAnsi="宋体" w:hint="eastAsia"/>
                <w:color w:val="000000"/>
                <w:szCs w:val="21"/>
              </w:rPr>
              <w:t>信息描述</w:t>
            </w:r>
          </w:p>
        </w:tc>
        <w:tc>
          <w:tcPr>
            <w:tcW w:w="6074" w:type="dxa"/>
          </w:tcPr>
          <w:p w14:paraId="69948DEF"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A.</w:t>
            </w:r>
            <w:r w:rsidRPr="003B60EC">
              <w:rPr>
                <w:rFonts w:ascii="宋体" w:hAnsi="宋体" w:hint="eastAsia"/>
                <w:color w:val="000000"/>
                <w:szCs w:val="21"/>
              </w:rPr>
              <w:t>信息内容表示：</w:t>
            </w:r>
          </w:p>
          <w:p w14:paraId="0315FF51" w14:textId="1DE1A422" w:rsidR="00172398" w:rsidRPr="003B60EC" w:rsidRDefault="00CE4353" w:rsidP="00A92275">
            <w:pPr>
              <w:rPr>
                <w:rFonts w:ascii="宋体" w:hAnsi="宋体"/>
                <w:color w:val="000000"/>
                <w:szCs w:val="21"/>
              </w:rPr>
            </w:pPr>
            <w:r w:rsidRPr="003B60EC">
              <w:rPr>
                <w:rFonts w:ascii="宋体" w:hAnsi="宋体" w:hint="eastAsia"/>
                <w:color w:val="000000"/>
                <w:szCs w:val="21"/>
              </w:rPr>
              <w:t>B</w:t>
            </w:r>
            <w:r w:rsidRPr="003B60EC">
              <w:rPr>
                <w:rFonts w:ascii="宋体" w:hAnsi="宋体"/>
                <w:color w:val="000000"/>
                <w:szCs w:val="21"/>
              </w:rPr>
              <w:t>ook</w:t>
            </w:r>
            <w:r w:rsidR="00172398" w:rsidRPr="003B60EC">
              <w:rPr>
                <w:rFonts w:ascii="宋体" w:hAnsi="宋体" w:hint="eastAsia"/>
                <w:color w:val="000000"/>
                <w:szCs w:val="21"/>
              </w:rPr>
              <w:t>表，</w:t>
            </w:r>
            <w:r w:rsidRPr="003B60EC">
              <w:rPr>
                <w:rFonts w:ascii="宋体" w:hAnsi="宋体"/>
                <w:color w:val="000000"/>
                <w:szCs w:val="21"/>
              </w:rPr>
              <w:t>User</w:t>
            </w:r>
            <w:r w:rsidR="00172398" w:rsidRPr="003B60EC">
              <w:rPr>
                <w:rFonts w:ascii="宋体" w:hAnsi="宋体" w:hint="eastAsia"/>
                <w:color w:val="000000"/>
                <w:szCs w:val="21"/>
              </w:rPr>
              <w:t>表，</w:t>
            </w:r>
            <w:r w:rsidRPr="003B60EC">
              <w:rPr>
                <w:rFonts w:ascii="宋体" w:hAnsi="宋体"/>
                <w:color w:val="000000"/>
                <w:szCs w:val="21"/>
              </w:rPr>
              <w:t>Record</w:t>
            </w:r>
            <w:r w:rsidR="00172398" w:rsidRPr="003B60EC">
              <w:rPr>
                <w:rFonts w:ascii="宋体" w:hAnsi="宋体" w:hint="eastAsia"/>
                <w:color w:val="000000"/>
                <w:szCs w:val="21"/>
              </w:rPr>
              <w:t>表，</w:t>
            </w:r>
            <w:r w:rsidRPr="003B60EC">
              <w:rPr>
                <w:rFonts w:ascii="宋体" w:hAnsi="宋体" w:hint="eastAsia"/>
                <w:color w:val="000000"/>
                <w:szCs w:val="21"/>
              </w:rPr>
              <w:t>R</w:t>
            </w:r>
            <w:r w:rsidRPr="003B60EC">
              <w:rPr>
                <w:rFonts w:ascii="宋体" w:hAnsi="宋体"/>
                <w:color w:val="000000"/>
                <w:szCs w:val="21"/>
              </w:rPr>
              <w:t>esource</w:t>
            </w:r>
            <w:r w:rsidR="00172398" w:rsidRPr="003B60EC">
              <w:rPr>
                <w:rFonts w:ascii="宋体" w:hAnsi="宋体" w:hint="eastAsia"/>
                <w:color w:val="000000"/>
                <w:szCs w:val="21"/>
              </w:rPr>
              <w:t>表，</w:t>
            </w:r>
            <w:r w:rsidRPr="003B60EC">
              <w:rPr>
                <w:rFonts w:ascii="宋体" w:hAnsi="宋体" w:hint="eastAsia"/>
                <w:color w:val="000000"/>
                <w:szCs w:val="21"/>
              </w:rPr>
              <w:t>I</w:t>
            </w:r>
            <w:r w:rsidRPr="003B60EC">
              <w:rPr>
                <w:rFonts w:ascii="宋体" w:hAnsi="宋体"/>
                <w:color w:val="000000"/>
                <w:szCs w:val="21"/>
              </w:rPr>
              <w:t>nformation</w:t>
            </w:r>
            <w:r w:rsidR="00172398" w:rsidRPr="003B60EC">
              <w:rPr>
                <w:rFonts w:ascii="宋体" w:hAnsi="宋体" w:hint="eastAsia"/>
                <w:color w:val="000000"/>
                <w:szCs w:val="21"/>
              </w:rPr>
              <w:t>表，</w:t>
            </w:r>
            <w:r w:rsidRPr="003B60EC">
              <w:rPr>
                <w:rFonts w:ascii="宋体" w:hAnsi="宋体"/>
                <w:color w:val="000000"/>
                <w:szCs w:val="21"/>
              </w:rPr>
              <w:t>Inform</w:t>
            </w:r>
            <w:r w:rsidR="00172398" w:rsidRPr="003B60EC">
              <w:rPr>
                <w:rFonts w:ascii="宋体" w:hAnsi="宋体" w:hint="eastAsia"/>
                <w:color w:val="000000"/>
                <w:szCs w:val="21"/>
              </w:rPr>
              <w:t>表</w:t>
            </w:r>
          </w:p>
          <w:p w14:paraId="7DF072B4" w14:textId="2ABCCC31" w:rsidR="00172398" w:rsidRPr="003B60EC" w:rsidRDefault="00172398" w:rsidP="00A92275">
            <w:pPr>
              <w:rPr>
                <w:rFonts w:ascii="宋体" w:hAnsi="宋体"/>
                <w:color w:val="000000"/>
                <w:szCs w:val="21"/>
              </w:rPr>
            </w:pPr>
          </w:p>
          <w:p w14:paraId="5D952FD1" w14:textId="35539B21"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．信息流表示：</w:t>
            </w:r>
            <w:r w:rsidRPr="003B60EC">
              <w:rPr>
                <w:rFonts w:ascii="宋体" w:hAnsi="宋体" w:hint="eastAsia"/>
                <w:color w:val="000000"/>
                <w:szCs w:val="21"/>
              </w:rPr>
              <w:t xml:space="preserve"> i</w:t>
            </w:r>
            <w:r w:rsidRPr="003B60EC">
              <w:rPr>
                <w:rFonts w:ascii="宋体" w:hAnsi="宋体" w:hint="eastAsia"/>
                <w:color w:val="000000"/>
                <w:szCs w:val="21"/>
              </w:rPr>
              <w:t>：</w:t>
            </w:r>
            <w:r w:rsidR="00215C70" w:rsidRPr="00215C70">
              <w:rPr>
                <w:rFonts w:ascii="宋体" w:hAnsi="宋体"/>
                <w:color w:val="000000"/>
                <w:szCs w:val="21"/>
              </w:rPr>
              <w:sym w:font="Wingdings" w:char="F0E0"/>
            </w:r>
            <w:r w:rsidRPr="003B60EC">
              <w:rPr>
                <w:rFonts w:ascii="宋体" w:hAnsi="宋体" w:hint="eastAsia"/>
                <w:color w:val="000000"/>
                <w:szCs w:val="21"/>
              </w:rPr>
              <w:t xml:space="preserve"> </w:t>
            </w:r>
            <w:r w:rsidRPr="003B60EC">
              <w:rPr>
                <w:rFonts w:ascii="宋体" w:hAnsi="宋体" w:hint="eastAsia"/>
                <w:color w:val="000000"/>
                <w:szCs w:val="21"/>
              </w:rPr>
              <w:t>数据流</w:t>
            </w:r>
          </w:p>
        </w:tc>
      </w:tr>
      <w:tr w:rsidR="00172398" w:rsidRPr="000F1651" w14:paraId="3D57E16D" w14:textId="77777777" w:rsidTr="00A92275">
        <w:tc>
          <w:tcPr>
            <w:tcW w:w="2448" w:type="dxa"/>
          </w:tcPr>
          <w:p w14:paraId="3B7A6830" w14:textId="77777777" w:rsidR="00172398" w:rsidRPr="003B60EC" w:rsidRDefault="00172398" w:rsidP="00A92275">
            <w:pPr>
              <w:rPr>
                <w:rFonts w:ascii="宋体" w:hAnsi="宋体"/>
                <w:color w:val="000000"/>
                <w:szCs w:val="21"/>
              </w:rPr>
            </w:pPr>
          </w:p>
          <w:p w14:paraId="61FBDB4B" w14:textId="63F3C720" w:rsidR="00172398" w:rsidRPr="003B60EC" w:rsidRDefault="00172398" w:rsidP="00A92275">
            <w:pPr>
              <w:rPr>
                <w:rFonts w:ascii="宋体" w:hAnsi="宋体"/>
                <w:color w:val="000000"/>
                <w:szCs w:val="21"/>
              </w:rPr>
            </w:pPr>
          </w:p>
          <w:p w14:paraId="1618AEA1" w14:textId="1A2B0B24" w:rsidR="00172398" w:rsidRPr="003B60EC" w:rsidRDefault="00A00270"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70528" behindDoc="0" locked="0" layoutInCell="1" allowOverlap="1" wp14:anchorId="65BCC2E0" wp14:editId="6C7D8641">
                      <wp:simplePos x="0" y="0"/>
                      <wp:positionH relativeFrom="column">
                        <wp:posOffset>1409700</wp:posOffset>
                      </wp:positionH>
                      <wp:positionV relativeFrom="paragraph">
                        <wp:posOffset>78740</wp:posOffset>
                      </wp:positionV>
                      <wp:extent cx="3790950" cy="0"/>
                      <wp:effectExtent l="0" t="0" r="0" b="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AC4E3" id="直接连接符 1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2pt" to="40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"/>
                  </w:pict>
                </mc:Fallback>
              </mc:AlternateContent>
            </w:r>
          </w:p>
          <w:p w14:paraId="6302E72A" w14:textId="2CC244CB" w:rsidR="007C07D5" w:rsidRPr="003B60EC" w:rsidRDefault="007C07D5" w:rsidP="00A92275">
            <w:pPr>
              <w:rPr>
                <w:rFonts w:ascii="宋体" w:hAnsi="宋体"/>
                <w:color w:val="000000"/>
                <w:szCs w:val="21"/>
              </w:rPr>
            </w:pPr>
          </w:p>
          <w:p w14:paraId="05C524B2" w14:textId="2AD610B1" w:rsidR="007C07D5" w:rsidRPr="003B60EC" w:rsidRDefault="007C07D5" w:rsidP="00A92275">
            <w:pPr>
              <w:rPr>
                <w:rFonts w:ascii="宋体" w:hAnsi="宋体"/>
                <w:color w:val="000000"/>
                <w:szCs w:val="21"/>
              </w:rPr>
            </w:pPr>
          </w:p>
          <w:p w14:paraId="3E231B96" w14:textId="2DB76864" w:rsidR="007C07D5" w:rsidRPr="003B60EC" w:rsidRDefault="007C07D5" w:rsidP="00A92275">
            <w:pPr>
              <w:rPr>
                <w:rFonts w:ascii="宋体" w:hAnsi="宋体"/>
                <w:color w:val="000000"/>
                <w:szCs w:val="21"/>
              </w:rPr>
            </w:pPr>
          </w:p>
          <w:p w14:paraId="0E50CC47" w14:textId="2B2B3D82" w:rsidR="007C07D5" w:rsidRPr="003B60EC" w:rsidRDefault="007C07D5" w:rsidP="00A92275">
            <w:pPr>
              <w:rPr>
                <w:rFonts w:ascii="宋体" w:hAnsi="宋体"/>
                <w:color w:val="000000"/>
                <w:szCs w:val="21"/>
              </w:rPr>
            </w:pPr>
          </w:p>
          <w:p w14:paraId="04D509B8" w14:textId="4584870A" w:rsidR="007C07D5" w:rsidRPr="003B60EC" w:rsidRDefault="007C07D5" w:rsidP="00A92275">
            <w:pPr>
              <w:rPr>
                <w:rFonts w:ascii="宋体" w:hAnsi="宋体"/>
                <w:color w:val="000000"/>
                <w:szCs w:val="21"/>
              </w:rPr>
            </w:pPr>
          </w:p>
          <w:p w14:paraId="49D2305D" w14:textId="779FB917" w:rsidR="007C07D5" w:rsidRPr="003B60EC" w:rsidRDefault="007C07D5" w:rsidP="00A92275">
            <w:pPr>
              <w:rPr>
                <w:rFonts w:ascii="宋体" w:hAnsi="宋体"/>
                <w:color w:val="000000"/>
                <w:szCs w:val="21"/>
              </w:rPr>
            </w:pPr>
          </w:p>
          <w:p w14:paraId="4BF01CEC" w14:textId="72FD2BFB" w:rsidR="00172398" w:rsidRPr="003B60EC" w:rsidRDefault="00172398" w:rsidP="00A92275">
            <w:pPr>
              <w:rPr>
                <w:rFonts w:ascii="宋体" w:hAnsi="宋体"/>
                <w:color w:val="000000"/>
                <w:szCs w:val="21"/>
              </w:rPr>
            </w:pPr>
            <w:r w:rsidRPr="003B60EC">
              <w:rPr>
                <w:rFonts w:ascii="宋体" w:hAnsi="宋体" w:hint="eastAsia"/>
                <w:color w:val="000000"/>
                <w:szCs w:val="21"/>
              </w:rPr>
              <w:t xml:space="preserve">III </w:t>
            </w:r>
            <w:r w:rsidRPr="003B60EC">
              <w:rPr>
                <w:rFonts w:ascii="宋体" w:hAnsi="宋体" w:hint="eastAsia"/>
                <w:color w:val="000000"/>
                <w:szCs w:val="21"/>
              </w:rPr>
              <w:t>功能描述</w:t>
            </w:r>
          </w:p>
          <w:p w14:paraId="559259AF" w14:textId="77777777" w:rsidR="00172398" w:rsidRPr="003B60EC" w:rsidRDefault="00172398" w:rsidP="00A92275">
            <w:pPr>
              <w:rPr>
                <w:rFonts w:ascii="宋体" w:hAnsi="宋体"/>
                <w:color w:val="000000"/>
                <w:szCs w:val="21"/>
              </w:rPr>
            </w:pPr>
          </w:p>
          <w:p w14:paraId="6A876125" w14:textId="1A7CE21E" w:rsidR="00172398" w:rsidRPr="003B60EC" w:rsidRDefault="00172398" w:rsidP="00A92275">
            <w:pPr>
              <w:rPr>
                <w:rFonts w:ascii="宋体" w:hAnsi="宋体"/>
                <w:color w:val="000000"/>
                <w:szCs w:val="21"/>
              </w:rPr>
            </w:pPr>
          </w:p>
        </w:tc>
        <w:tc>
          <w:tcPr>
            <w:tcW w:w="6074" w:type="dxa"/>
          </w:tcPr>
          <w:p w14:paraId="66A6A8B9" w14:textId="77777777" w:rsidR="00172398" w:rsidRPr="003B60EC" w:rsidRDefault="00172398" w:rsidP="00172398">
            <w:pPr>
              <w:numPr>
                <w:ilvl w:val="0"/>
                <w:numId w:val="9"/>
              </w:numPr>
              <w:rPr>
                <w:rFonts w:ascii="宋体" w:hAnsi="宋体"/>
                <w:color w:val="000000"/>
                <w:szCs w:val="21"/>
              </w:rPr>
            </w:pPr>
            <w:r w:rsidRPr="003B60EC">
              <w:rPr>
                <w:rFonts w:ascii="宋体" w:hAnsi="宋体" w:hint="eastAsia"/>
                <w:color w:val="000000"/>
                <w:szCs w:val="21"/>
              </w:rPr>
              <w:t>功能划分：</w:t>
            </w:r>
          </w:p>
          <w:p w14:paraId="22A3AAB5" w14:textId="46EEB628" w:rsidR="00172398" w:rsidRPr="003B60EC" w:rsidRDefault="00A71AC9" w:rsidP="00A92275">
            <w:pPr>
              <w:rPr>
                <w:rFonts w:ascii="宋体" w:hAnsi="宋体"/>
                <w:color w:val="000000"/>
                <w:szCs w:val="21"/>
              </w:rPr>
            </w:pPr>
            <w:r w:rsidRPr="003B60EC">
              <w:rPr>
                <w:rFonts w:ascii="宋体" w:hAnsi="宋体" w:hint="eastAsia"/>
                <w:color w:val="000000"/>
                <w:szCs w:val="21"/>
              </w:rPr>
              <w:t>子系统管理模块</w:t>
            </w:r>
            <w:r w:rsidRPr="003B60EC">
              <w:rPr>
                <w:rFonts w:ascii="宋体" w:hAnsi="宋体" w:hint="eastAsia"/>
                <w:color w:val="000000"/>
                <w:szCs w:val="21"/>
              </w:rPr>
              <w:t>&amp;</w:t>
            </w:r>
            <w:r w:rsidRPr="003B60EC">
              <w:rPr>
                <w:rFonts w:ascii="宋体" w:hAnsi="宋体" w:hint="eastAsia"/>
                <w:color w:val="000000"/>
                <w:szCs w:val="21"/>
              </w:rPr>
              <w:t>可视化综合管理</w:t>
            </w:r>
          </w:p>
          <w:p w14:paraId="7BD8B200" w14:textId="60BE93E5" w:rsidR="00172398" w:rsidRPr="003B60EC" w:rsidRDefault="00172398" w:rsidP="00A92275">
            <w:pPr>
              <w:rPr>
                <w:rFonts w:ascii="宋体" w:hAnsi="宋体"/>
                <w:color w:val="000000"/>
                <w:szCs w:val="21"/>
              </w:rPr>
            </w:pPr>
          </w:p>
          <w:p w14:paraId="43319872"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．功能描述：</w:t>
            </w:r>
          </w:p>
          <w:p w14:paraId="17332FD0" w14:textId="76424C40" w:rsidR="004C5EEB" w:rsidRPr="003B60EC" w:rsidRDefault="002F56F5" w:rsidP="004C5EEB">
            <w:pPr>
              <w:jc w:val="left"/>
              <w:rPr>
                <w:rFonts w:ascii="宋体" w:hAnsi="宋体"/>
                <w:color w:val="000000"/>
                <w:szCs w:val="21"/>
              </w:rPr>
            </w:pPr>
            <w:r w:rsidRPr="003B60EC">
              <w:rPr>
                <w:rFonts w:ascii="宋体" w:hAnsi="宋体" w:hint="eastAsia"/>
                <w:color w:val="000000"/>
                <w:szCs w:val="21"/>
              </w:rPr>
              <w:t>1</w:t>
            </w:r>
            <w:r w:rsidRPr="003B60EC">
              <w:rPr>
                <w:rFonts w:ascii="宋体" w:hAnsi="宋体"/>
                <w:color w:val="000000"/>
                <w:szCs w:val="21"/>
              </w:rPr>
              <w:t>.</w:t>
            </w:r>
            <w:r w:rsidRPr="003B60EC">
              <w:rPr>
                <w:rFonts w:ascii="宋体" w:hAnsi="宋体" w:hint="eastAsia"/>
                <w:color w:val="000000"/>
                <w:szCs w:val="21"/>
              </w:rPr>
              <w:t>学生通过图书馆管理系统的网址或者</w:t>
            </w:r>
            <w:r w:rsidRPr="003B60EC">
              <w:rPr>
                <w:rFonts w:ascii="宋体" w:hAnsi="宋体" w:hint="eastAsia"/>
                <w:color w:val="000000"/>
                <w:szCs w:val="21"/>
              </w:rPr>
              <w:t>APP</w:t>
            </w:r>
            <w:r w:rsidRPr="003B60EC">
              <w:rPr>
                <w:rFonts w:ascii="宋体" w:hAnsi="宋体" w:hint="eastAsia"/>
                <w:color w:val="000000"/>
                <w:szCs w:val="21"/>
              </w:rPr>
              <w:t>进入登录界面，在输入初始的账户和密码之后，如果成功登录，将进入图书馆管理系统，此时学生用户获取的是学生权限。在该系统中，学生只能查询相关书籍的借阅情况、借阅书籍、图书馆阅读室座位空闲情况、座位预约以及修改密码、个人信息</w:t>
            </w:r>
            <w:r w:rsidRPr="003B60EC">
              <w:rPr>
                <w:rFonts w:ascii="宋体" w:hAnsi="宋体"/>
                <w:color w:val="000000"/>
                <w:szCs w:val="21"/>
              </w:rPr>
              <w:t xml:space="preserve"> </w:t>
            </w:r>
            <w:r w:rsidRPr="003B60EC">
              <w:rPr>
                <w:rFonts w:ascii="宋体" w:hAnsi="宋体" w:hint="eastAsia"/>
                <w:color w:val="000000"/>
                <w:szCs w:val="21"/>
              </w:rPr>
              <w:t>在借阅书籍的子系统中，可以根据不同的书籍名，查询相关书籍借阅与否、剩余数量以及自身已经借阅书籍的情况，包括数量和每本图书的借还书日期。在预约子系统中，可以查询即时图书馆的座位情况，选定空闲座位预约；预约借阅图书，如果已经预约的图书不想借阅了，可以退订。</w:t>
            </w:r>
          </w:p>
          <w:p w14:paraId="1073CA5E" w14:textId="77777777" w:rsidR="004C5EEB" w:rsidRPr="003B60EC" w:rsidRDefault="004C5EEB" w:rsidP="004C5EEB">
            <w:pPr>
              <w:jc w:val="left"/>
              <w:rPr>
                <w:rFonts w:ascii="宋体" w:hAnsi="宋体"/>
                <w:color w:val="000000"/>
                <w:szCs w:val="21"/>
              </w:rPr>
            </w:pPr>
          </w:p>
          <w:p w14:paraId="442A7019" w14:textId="42D248D3" w:rsidR="00330A12" w:rsidRPr="003B60EC" w:rsidRDefault="004C5EEB" w:rsidP="004C5EEB">
            <w:pPr>
              <w:jc w:val="left"/>
              <w:rPr>
                <w:rFonts w:ascii="宋体" w:hAnsi="宋体"/>
                <w:color w:val="000000"/>
                <w:szCs w:val="21"/>
              </w:rPr>
            </w:pPr>
            <w:r w:rsidRPr="003B60EC">
              <w:rPr>
                <w:rFonts w:ascii="宋体" w:hAnsi="宋体"/>
                <w:color w:val="000000"/>
                <w:szCs w:val="21"/>
              </w:rPr>
              <w:t>管理员通过教务管理系统的网址，再输入初始的账户和密码之后，如果成功登录，将进入</w:t>
            </w:r>
            <w:r w:rsidRPr="003B60EC">
              <w:rPr>
                <w:rFonts w:ascii="宋体" w:hAnsi="宋体" w:hint="eastAsia"/>
                <w:color w:val="000000"/>
                <w:szCs w:val="21"/>
              </w:rPr>
              <w:t>图书馆</w:t>
            </w:r>
            <w:r w:rsidRPr="003B60EC">
              <w:rPr>
                <w:rFonts w:ascii="宋体" w:hAnsi="宋体"/>
                <w:color w:val="000000"/>
                <w:szCs w:val="21"/>
              </w:rPr>
              <w:t>管理系统</w:t>
            </w:r>
            <w:r w:rsidRPr="003B60EC">
              <w:rPr>
                <w:rFonts w:ascii="宋体" w:hAnsi="宋体" w:hint="eastAsia"/>
                <w:color w:val="000000"/>
                <w:szCs w:val="21"/>
              </w:rPr>
              <w:t>，此时管理员用户获取的是管理员权限</w:t>
            </w:r>
            <w:r w:rsidRPr="003B60EC">
              <w:rPr>
                <w:rFonts w:ascii="宋体" w:hAnsi="宋体"/>
                <w:color w:val="000000"/>
                <w:szCs w:val="21"/>
              </w:rPr>
              <w:t>。在该系统中，可以</w:t>
            </w:r>
            <w:r w:rsidRPr="003B60EC">
              <w:rPr>
                <w:rFonts w:ascii="宋体" w:hAnsi="宋体" w:hint="eastAsia"/>
                <w:color w:val="000000"/>
                <w:szCs w:val="21"/>
              </w:rPr>
              <w:t>增、删、改、查图书数据库中的数据、选择开闭馆时间、发布图书馆公告、对违规</w:t>
            </w:r>
            <w:r w:rsidR="00855C99" w:rsidRPr="003B60EC">
              <w:rPr>
                <w:rFonts w:ascii="宋体" w:hAnsi="宋体" w:hint="eastAsia"/>
                <w:noProof/>
                <w:color w:val="000000"/>
                <w:szCs w:val="21"/>
              </w:rPr>
              <w:lastRenderedPageBreak/>
              <mc:AlternateContent>
                <mc:Choice Requires="wps">
                  <w:drawing>
                    <wp:anchor distT="0" distB="0" distL="114300" distR="114300" simplePos="0" relativeHeight="251672576" behindDoc="0" locked="0" layoutInCell="1" allowOverlap="1" wp14:anchorId="30E8EE07" wp14:editId="77AB42A6">
                      <wp:simplePos x="0" y="0"/>
                      <wp:positionH relativeFrom="column">
                        <wp:posOffset>-93980</wp:posOffset>
                      </wp:positionH>
                      <wp:positionV relativeFrom="paragraph">
                        <wp:posOffset>184150</wp:posOffset>
                      </wp:positionV>
                      <wp:extent cx="3790950"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A4392" id="直接连接符 11"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14.5pt" to="291.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"/>
                  </w:pict>
                </mc:Fallback>
              </mc:AlternateContent>
            </w:r>
            <w:r w:rsidRPr="003B60EC">
              <w:rPr>
                <w:rFonts w:ascii="宋体" w:hAnsi="宋体" w:hint="eastAsia"/>
                <w:color w:val="000000"/>
                <w:szCs w:val="21"/>
              </w:rPr>
              <w:t>行为进行处理。</w:t>
            </w:r>
          </w:p>
          <w:p w14:paraId="11918889"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C</w:t>
            </w:r>
            <w:r w:rsidRPr="003B60EC">
              <w:rPr>
                <w:rFonts w:ascii="宋体" w:hAnsi="宋体" w:hint="eastAsia"/>
                <w:color w:val="000000"/>
                <w:szCs w:val="21"/>
              </w:rPr>
              <w:t>．控制描述：</w:t>
            </w:r>
          </w:p>
          <w:p w14:paraId="172F995C"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1.</w:t>
            </w:r>
            <w:r w:rsidRPr="003B60EC">
              <w:rPr>
                <w:rFonts w:ascii="宋体" w:hAnsi="宋体" w:hint="eastAsia"/>
                <w:color w:val="000000"/>
                <w:szCs w:val="21"/>
              </w:rPr>
              <w:t>控制规约：</w:t>
            </w:r>
          </w:p>
          <w:p w14:paraId="181B0AA2"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用户权限的初始化</w:t>
            </w:r>
          </w:p>
          <w:p w14:paraId="6073A2C5"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2.</w:t>
            </w:r>
            <w:r w:rsidRPr="003B60EC">
              <w:rPr>
                <w:rFonts w:ascii="宋体" w:hAnsi="宋体" w:hint="eastAsia"/>
                <w:color w:val="000000"/>
                <w:szCs w:val="21"/>
              </w:rPr>
              <w:t>设计约束：</w:t>
            </w:r>
          </w:p>
          <w:p w14:paraId="4F384911"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用户的身份只能是一个，无法扮演多个权限相同或不同的角色</w:t>
            </w:r>
          </w:p>
        </w:tc>
      </w:tr>
      <w:tr w:rsidR="00172398" w:rsidRPr="000F1651" w14:paraId="22F0F8EF" w14:textId="77777777" w:rsidTr="00A92275">
        <w:tc>
          <w:tcPr>
            <w:tcW w:w="2448" w:type="dxa"/>
          </w:tcPr>
          <w:p w14:paraId="6F6FDAAD" w14:textId="466CC443" w:rsidR="00172398" w:rsidRPr="003B60EC" w:rsidRDefault="00172398" w:rsidP="00A92275">
            <w:pPr>
              <w:rPr>
                <w:rFonts w:ascii="宋体" w:hAnsi="宋体"/>
                <w:color w:val="000000"/>
                <w:szCs w:val="21"/>
              </w:rPr>
            </w:pPr>
          </w:p>
          <w:p w14:paraId="55B214CE" w14:textId="77777777" w:rsidR="00D62792" w:rsidRPr="003B60EC" w:rsidRDefault="00D62792" w:rsidP="00A92275">
            <w:pPr>
              <w:rPr>
                <w:rFonts w:ascii="宋体" w:hAnsi="宋体"/>
                <w:color w:val="000000"/>
                <w:szCs w:val="21"/>
              </w:rPr>
            </w:pPr>
          </w:p>
          <w:p w14:paraId="31251503" w14:textId="6B7B210C" w:rsidR="00172398" w:rsidRPr="003B60EC" w:rsidRDefault="00D62792"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63360" behindDoc="0" locked="0" layoutInCell="1" allowOverlap="1" wp14:anchorId="48A053BA" wp14:editId="39235D9A">
                      <wp:simplePos x="0" y="0"/>
                      <wp:positionH relativeFrom="column">
                        <wp:posOffset>1435735</wp:posOffset>
                      </wp:positionH>
                      <wp:positionV relativeFrom="paragraph">
                        <wp:posOffset>105410</wp:posOffset>
                      </wp:positionV>
                      <wp:extent cx="374332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3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D7883" id="直接连接符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05pt,8.3pt" to="407.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"/>
                  </w:pict>
                </mc:Fallback>
              </mc:AlternateContent>
            </w:r>
            <w:r w:rsidR="00172398" w:rsidRPr="003B60EC">
              <w:rPr>
                <w:rFonts w:ascii="宋体" w:hAnsi="宋体" w:hint="eastAsia"/>
                <w:color w:val="000000"/>
                <w:szCs w:val="21"/>
              </w:rPr>
              <w:t>IV</w:t>
            </w:r>
            <w:r w:rsidR="00172398" w:rsidRPr="003B60EC">
              <w:rPr>
                <w:rFonts w:ascii="宋体" w:hAnsi="宋体" w:hint="eastAsia"/>
                <w:color w:val="000000"/>
                <w:szCs w:val="21"/>
              </w:rPr>
              <w:t>．行为描述</w:t>
            </w:r>
          </w:p>
          <w:p w14:paraId="76A3D8CC" w14:textId="34D85D2C" w:rsidR="00172398" w:rsidRPr="003B60EC" w:rsidRDefault="00172398" w:rsidP="00A92275">
            <w:pPr>
              <w:rPr>
                <w:rFonts w:ascii="宋体" w:hAnsi="宋体"/>
                <w:color w:val="000000"/>
                <w:szCs w:val="21"/>
              </w:rPr>
            </w:pPr>
          </w:p>
        </w:tc>
        <w:tc>
          <w:tcPr>
            <w:tcW w:w="6074" w:type="dxa"/>
          </w:tcPr>
          <w:p w14:paraId="06C0F99B" w14:textId="4CD9911E" w:rsidR="00172398" w:rsidRPr="003B60EC" w:rsidRDefault="00172398" w:rsidP="00A92275">
            <w:pPr>
              <w:rPr>
                <w:rFonts w:ascii="宋体" w:hAnsi="宋体"/>
                <w:color w:val="000000"/>
                <w:szCs w:val="21"/>
              </w:rPr>
            </w:pPr>
            <w:r w:rsidRPr="003B60EC">
              <w:rPr>
                <w:rFonts w:ascii="宋体" w:hAnsi="宋体" w:hint="eastAsia"/>
                <w:color w:val="000000"/>
                <w:szCs w:val="21"/>
              </w:rPr>
              <w:t>A.</w:t>
            </w:r>
            <w:r w:rsidRPr="003B60EC">
              <w:rPr>
                <w:rFonts w:ascii="宋体" w:hAnsi="宋体" w:hint="eastAsia"/>
                <w:color w:val="000000"/>
                <w:szCs w:val="21"/>
              </w:rPr>
              <w:t>系统状态</w:t>
            </w:r>
          </w:p>
          <w:p w14:paraId="34346D93"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以动态网站的形式存在，系统数据库自动更新</w:t>
            </w:r>
          </w:p>
          <w:p w14:paraId="5A5C7811" w14:textId="77777777" w:rsidR="00172398" w:rsidRPr="003B60EC" w:rsidRDefault="00172398" w:rsidP="00A92275">
            <w:pPr>
              <w:rPr>
                <w:rFonts w:ascii="宋体" w:hAnsi="宋体"/>
                <w:color w:val="000000"/>
                <w:szCs w:val="21"/>
              </w:rPr>
            </w:pPr>
          </w:p>
          <w:p w14:paraId="287711F3" w14:textId="77777777" w:rsidR="00172398" w:rsidRPr="003B60EC" w:rsidRDefault="00172398" w:rsidP="00172398">
            <w:pPr>
              <w:numPr>
                <w:ilvl w:val="0"/>
                <w:numId w:val="9"/>
              </w:numPr>
              <w:rPr>
                <w:rFonts w:ascii="宋体" w:hAnsi="宋体"/>
                <w:color w:val="000000"/>
                <w:szCs w:val="21"/>
              </w:rPr>
            </w:pPr>
            <w:r w:rsidRPr="003B60EC">
              <w:rPr>
                <w:rFonts w:ascii="宋体" w:hAnsi="宋体" w:hint="eastAsia"/>
                <w:color w:val="000000"/>
                <w:szCs w:val="21"/>
              </w:rPr>
              <w:t>事件和响应</w:t>
            </w:r>
          </w:p>
          <w:p w14:paraId="7AF84EB9"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触发不同功能的接口，都将被俘获，然后根据响应功能，修改或是读取数据库信息。</w:t>
            </w:r>
          </w:p>
        </w:tc>
      </w:tr>
      <w:tr w:rsidR="00172398" w:rsidRPr="000F1651" w14:paraId="0FCBEC44" w14:textId="77777777" w:rsidTr="00A92275">
        <w:tc>
          <w:tcPr>
            <w:tcW w:w="2448" w:type="dxa"/>
          </w:tcPr>
          <w:p w14:paraId="118AA7B1" w14:textId="77777777" w:rsidR="00172398" w:rsidRPr="003B60EC" w:rsidRDefault="00172398" w:rsidP="00A92275">
            <w:pPr>
              <w:rPr>
                <w:rFonts w:ascii="宋体" w:hAnsi="宋体"/>
                <w:color w:val="000000"/>
                <w:szCs w:val="21"/>
              </w:rPr>
            </w:pPr>
          </w:p>
          <w:p w14:paraId="0F4FF3FE" w14:textId="20AD1557" w:rsidR="00172398" w:rsidRPr="003B60EC" w:rsidRDefault="00172398" w:rsidP="00A92275">
            <w:pPr>
              <w:rPr>
                <w:rFonts w:ascii="宋体" w:hAnsi="宋体"/>
                <w:color w:val="000000"/>
                <w:szCs w:val="21"/>
              </w:rPr>
            </w:pPr>
          </w:p>
          <w:p w14:paraId="094FFDB7" w14:textId="2B187323" w:rsidR="00172398" w:rsidRPr="003B60EC" w:rsidRDefault="006F6AA1"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78720" behindDoc="0" locked="0" layoutInCell="1" allowOverlap="1" wp14:anchorId="40A8F5A3" wp14:editId="4068FE7B">
                      <wp:simplePos x="0" y="0"/>
                      <wp:positionH relativeFrom="column">
                        <wp:posOffset>1422400</wp:posOffset>
                      </wp:positionH>
                      <wp:positionV relativeFrom="paragraph">
                        <wp:posOffset>109220</wp:posOffset>
                      </wp:positionV>
                      <wp:extent cx="379095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08782" id="直接连接符 1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8.6pt" to="41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"/>
                  </w:pict>
                </mc:Fallback>
              </mc:AlternateContent>
            </w:r>
          </w:p>
          <w:p w14:paraId="5CC50FEC" w14:textId="3290CD52" w:rsidR="00172398" w:rsidRPr="003B60EC" w:rsidRDefault="009477A3"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80768" behindDoc="0" locked="0" layoutInCell="1" allowOverlap="1" wp14:anchorId="4AD8049F" wp14:editId="7F8B5F76">
                      <wp:simplePos x="0" y="0"/>
                      <wp:positionH relativeFrom="column">
                        <wp:posOffset>1410970</wp:posOffset>
                      </wp:positionH>
                      <wp:positionV relativeFrom="paragraph">
                        <wp:posOffset>997585</wp:posOffset>
                      </wp:positionV>
                      <wp:extent cx="379095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F54AF" id="直接连接符 1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1pt,78.55pt" to="409.6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"/>
                  </w:pict>
                </mc:Fallback>
              </mc:AlternateContent>
            </w:r>
            <w:r w:rsidR="006F6AA1" w:rsidRPr="003B60EC">
              <w:rPr>
                <w:rFonts w:ascii="宋体" w:hAnsi="宋体" w:hint="eastAsia"/>
                <w:noProof/>
                <w:color w:val="000000"/>
                <w:szCs w:val="21"/>
              </w:rPr>
              <mc:AlternateContent>
                <mc:Choice Requires="wps">
                  <w:drawing>
                    <wp:anchor distT="0" distB="0" distL="114300" distR="114300" simplePos="0" relativeHeight="251676672" behindDoc="0" locked="0" layoutInCell="1" allowOverlap="1" wp14:anchorId="28EBE1FE" wp14:editId="7CEF7DA6">
                      <wp:simplePos x="0" y="0"/>
                      <wp:positionH relativeFrom="column">
                        <wp:posOffset>1409700</wp:posOffset>
                      </wp:positionH>
                      <wp:positionV relativeFrom="paragraph">
                        <wp:posOffset>500380</wp:posOffset>
                      </wp:positionV>
                      <wp:extent cx="3790950" cy="0"/>
                      <wp:effectExtent l="0" t="0" r="0" b="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9AA4C" id="直接连接符 1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39.4pt" to="40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"/>
                  </w:pict>
                </mc:Fallback>
              </mc:AlternateContent>
            </w:r>
            <w:r w:rsidR="00172398" w:rsidRPr="003B60EC">
              <w:rPr>
                <w:rFonts w:ascii="宋体" w:hAnsi="宋体" w:hint="eastAsia"/>
                <w:color w:val="000000"/>
                <w:szCs w:val="21"/>
              </w:rPr>
              <w:t>V</w:t>
            </w:r>
            <w:r w:rsidR="00172398" w:rsidRPr="003B60EC">
              <w:rPr>
                <w:rFonts w:ascii="宋体" w:hAnsi="宋体" w:hint="eastAsia"/>
                <w:color w:val="000000"/>
                <w:szCs w:val="21"/>
              </w:rPr>
              <w:t>．检验标准</w:t>
            </w:r>
          </w:p>
        </w:tc>
        <w:tc>
          <w:tcPr>
            <w:tcW w:w="6074" w:type="dxa"/>
          </w:tcPr>
          <w:p w14:paraId="0F00C4A7"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A</w:t>
            </w:r>
            <w:r w:rsidRPr="003B60EC">
              <w:rPr>
                <w:rFonts w:ascii="宋体" w:hAnsi="宋体" w:hint="eastAsia"/>
                <w:color w:val="000000"/>
                <w:szCs w:val="21"/>
              </w:rPr>
              <w:t>．性能范围：</w:t>
            </w:r>
          </w:p>
          <w:p w14:paraId="2B84EE12" w14:textId="1560C10F" w:rsidR="00172398" w:rsidRPr="003B60EC" w:rsidRDefault="00172398" w:rsidP="00A92275">
            <w:pPr>
              <w:rPr>
                <w:rFonts w:ascii="宋体" w:hAnsi="宋体"/>
                <w:color w:val="000000"/>
                <w:szCs w:val="21"/>
              </w:rPr>
            </w:pPr>
            <w:r w:rsidRPr="003B60EC">
              <w:rPr>
                <w:rFonts w:ascii="宋体" w:hAnsi="宋体" w:hint="eastAsia"/>
                <w:color w:val="000000"/>
                <w:szCs w:val="21"/>
              </w:rPr>
              <w:t>在服务器的最大承受负荷情况下，系统能够正常运行</w:t>
            </w:r>
          </w:p>
          <w:p w14:paraId="1D596F09" w14:textId="755DFD4C" w:rsidR="00172398" w:rsidRPr="003B60EC" w:rsidRDefault="00172398" w:rsidP="00A92275">
            <w:pPr>
              <w:rPr>
                <w:rFonts w:ascii="宋体" w:hAnsi="宋体"/>
                <w:color w:val="000000"/>
                <w:szCs w:val="21"/>
              </w:rPr>
            </w:pPr>
          </w:p>
          <w:p w14:paraId="0B057A20"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测试种类</w:t>
            </w:r>
          </w:p>
          <w:p w14:paraId="6C2AC689" w14:textId="31A2E588" w:rsidR="00172398" w:rsidRPr="003B60EC" w:rsidRDefault="00172398" w:rsidP="00A92275">
            <w:pPr>
              <w:rPr>
                <w:rFonts w:ascii="宋体" w:hAnsi="宋体"/>
                <w:color w:val="000000"/>
                <w:szCs w:val="21"/>
              </w:rPr>
            </w:pPr>
            <w:r w:rsidRPr="003B60EC">
              <w:rPr>
                <w:rFonts w:ascii="宋体" w:hAnsi="宋体" w:hint="eastAsia"/>
                <w:color w:val="000000"/>
                <w:szCs w:val="21"/>
              </w:rPr>
              <w:t>Alpha</w:t>
            </w:r>
            <w:r w:rsidR="007637DC" w:rsidRPr="003B60EC">
              <w:rPr>
                <w:rFonts w:ascii="宋体" w:hAnsi="宋体" w:hint="eastAsia"/>
                <w:color w:val="000000"/>
                <w:szCs w:val="21"/>
              </w:rPr>
              <w:t>，</w:t>
            </w:r>
            <w:r w:rsidRPr="003B60EC">
              <w:rPr>
                <w:rFonts w:ascii="宋体" w:hAnsi="宋体" w:hint="eastAsia"/>
                <w:color w:val="000000"/>
                <w:szCs w:val="21"/>
              </w:rPr>
              <w:t>Beta</w:t>
            </w:r>
          </w:p>
          <w:p w14:paraId="277099C8" w14:textId="1DA0D7FC" w:rsidR="00172398" w:rsidRPr="003B60EC" w:rsidRDefault="00172398" w:rsidP="00A92275">
            <w:pPr>
              <w:rPr>
                <w:rFonts w:ascii="宋体" w:hAnsi="宋体"/>
                <w:color w:val="000000"/>
                <w:szCs w:val="21"/>
              </w:rPr>
            </w:pPr>
          </w:p>
          <w:p w14:paraId="25C85464" w14:textId="7C7CE3A0" w:rsidR="00172398" w:rsidRPr="003B60EC" w:rsidRDefault="00172398" w:rsidP="00A92275">
            <w:pPr>
              <w:rPr>
                <w:rFonts w:ascii="宋体" w:hAnsi="宋体"/>
                <w:color w:val="000000"/>
                <w:szCs w:val="21"/>
              </w:rPr>
            </w:pPr>
            <w:r w:rsidRPr="003B60EC">
              <w:rPr>
                <w:rFonts w:ascii="宋体" w:hAnsi="宋体" w:hint="eastAsia"/>
                <w:color w:val="000000"/>
                <w:szCs w:val="21"/>
              </w:rPr>
              <w:t>C</w:t>
            </w:r>
            <w:r w:rsidRPr="003B60EC">
              <w:rPr>
                <w:rFonts w:ascii="宋体" w:hAnsi="宋体" w:hint="eastAsia"/>
                <w:color w:val="000000"/>
                <w:szCs w:val="21"/>
              </w:rPr>
              <w:t>期望的软件响应</w:t>
            </w:r>
          </w:p>
          <w:p w14:paraId="4F341878" w14:textId="6F0C6511" w:rsidR="00172398" w:rsidRPr="003B60EC" w:rsidRDefault="00172398" w:rsidP="00A92275">
            <w:pPr>
              <w:rPr>
                <w:rFonts w:ascii="宋体" w:hAnsi="宋体"/>
                <w:color w:val="000000"/>
                <w:szCs w:val="21"/>
              </w:rPr>
            </w:pPr>
            <w:r w:rsidRPr="003B60EC">
              <w:rPr>
                <w:rFonts w:ascii="宋体" w:hAnsi="宋体" w:hint="eastAsia"/>
                <w:color w:val="000000"/>
                <w:szCs w:val="21"/>
              </w:rPr>
              <w:t>即时触发，不会有启动异常。</w:t>
            </w:r>
          </w:p>
          <w:p w14:paraId="1C9B9561"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D.</w:t>
            </w:r>
            <w:r w:rsidRPr="003B60EC">
              <w:rPr>
                <w:rFonts w:ascii="宋体" w:hAnsi="宋体" w:hint="eastAsia"/>
                <w:color w:val="000000"/>
                <w:szCs w:val="21"/>
              </w:rPr>
              <w:t>特殊的考虑</w:t>
            </w:r>
          </w:p>
          <w:p w14:paraId="17BE5F4A" w14:textId="1C9C5EF9" w:rsidR="00172398" w:rsidRPr="003B60EC" w:rsidRDefault="00172398" w:rsidP="00A92275">
            <w:pPr>
              <w:rPr>
                <w:rFonts w:ascii="宋体" w:hAnsi="宋体"/>
                <w:color w:val="000000"/>
                <w:szCs w:val="21"/>
              </w:rPr>
            </w:pPr>
            <w:r w:rsidRPr="003B60EC">
              <w:rPr>
                <w:rFonts w:ascii="宋体" w:hAnsi="宋体" w:hint="eastAsia"/>
                <w:color w:val="000000"/>
                <w:szCs w:val="21"/>
              </w:rPr>
              <w:t>响应由多方面控制或是影响，一是客户端的</w:t>
            </w:r>
            <w:r w:rsidR="002662C4" w:rsidRPr="003B60EC">
              <w:rPr>
                <w:rFonts w:ascii="宋体" w:hAnsi="宋体" w:hint="eastAsia"/>
                <w:color w:val="000000"/>
                <w:szCs w:val="21"/>
              </w:rPr>
              <w:t>端设备</w:t>
            </w:r>
            <w:r w:rsidRPr="003B60EC">
              <w:rPr>
                <w:rFonts w:ascii="宋体" w:hAnsi="宋体" w:hint="eastAsia"/>
                <w:color w:val="000000"/>
                <w:szCs w:val="21"/>
              </w:rPr>
              <w:t>处理能力，二是网络的带宽，三是服务器的处理能力。</w:t>
            </w:r>
          </w:p>
          <w:p w14:paraId="7D5A646F" w14:textId="77777777" w:rsidR="00172398" w:rsidRPr="003B60EC" w:rsidRDefault="00172398" w:rsidP="00A92275">
            <w:pPr>
              <w:rPr>
                <w:rFonts w:ascii="宋体" w:hAnsi="宋体"/>
                <w:color w:val="000000"/>
                <w:szCs w:val="21"/>
              </w:rPr>
            </w:pPr>
          </w:p>
        </w:tc>
      </w:tr>
      <w:tr w:rsidR="00172398" w:rsidRPr="000F1651" w14:paraId="4CEE42C4" w14:textId="77777777" w:rsidTr="00A92275">
        <w:tc>
          <w:tcPr>
            <w:tcW w:w="2448" w:type="dxa"/>
          </w:tcPr>
          <w:p w14:paraId="1D339C96"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VI</w:t>
            </w:r>
            <w:r w:rsidRPr="003B60EC">
              <w:rPr>
                <w:rFonts w:ascii="宋体" w:hAnsi="宋体" w:hint="eastAsia"/>
                <w:color w:val="000000"/>
                <w:szCs w:val="21"/>
              </w:rPr>
              <w:t>．参考书目</w:t>
            </w:r>
          </w:p>
        </w:tc>
        <w:tc>
          <w:tcPr>
            <w:tcW w:w="6074" w:type="dxa"/>
          </w:tcPr>
          <w:p w14:paraId="1BBD6C3E" w14:textId="2DDD5317" w:rsidR="00172398" w:rsidRPr="003B60EC" w:rsidRDefault="00172398" w:rsidP="00A92275">
            <w:pPr>
              <w:rPr>
                <w:rFonts w:ascii="宋体" w:hAnsi="宋体"/>
                <w:color w:val="000000"/>
                <w:szCs w:val="21"/>
              </w:rPr>
            </w:pPr>
            <w:r w:rsidRPr="003B60EC">
              <w:rPr>
                <w:rFonts w:ascii="宋体" w:hAnsi="宋体" w:hint="eastAsia"/>
                <w:color w:val="000000"/>
                <w:szCs w:val="21"/>
              </w:rPr>
              <w:t>《软件工程》，</w:t>
            </w:r>
            <w:r w:rsidR="00F61B4B" w:rsidRPr="003B60EC">
              <w:rPr>
                <w:rFonts w:ascii="宋体" w:hAnsi="宋体" w:hint="eastAsia"/>
                <w:color w:val="000000"/>
                <w:szCs w:val="21"/>
              </w:rPr>
              <w:t>《数据库系统概论》，</w:t>
            </w:r>
            <w:r w:rsidRPr="003B60EC">
              <w:rPr>
                <w:rFonts w:ascii="宋体" w:hAnsi="宋体" w:hint="eastAsia"/>
                <w:color w:val="000000"/>
                <w:szCs w:val="21"/>
              </w:rPr>
              <w:t>《数据库</w:t>
            </w:r>
            <w:r w:rsidR="004561F7" w:rsidRPr="003B60EC">
              <w:rPr>
                <w:rFonts w:ascii="宋体" w:hAnsi="宋体" w:hint="eastAsia"/>
                <w:color w:val="000000"/>
                <w:szCs w:val="21"/>
              </w:rPr>
              <w:t>实践</w:t>
            </w:r>
            <w:r w:rsidRPr="003B60EC">
              <w:rPr>
                <w:rFonts w:ascii="宋体" w:hAnsi="宋体" w:hint="eastAsia"/>
                <w:color w:val="000000"/>
                <w:szCs w:val="21"/>
              </w:rPr>
              <w:t>》，《</w:t>
            </w:r>
            <w:r w:rsidRPr="003B60EC">
              <w:rPr>
                <w:rFonts w:ascii="宋体" w:hAnsi="宋体" w:hint="eastAsia"/>
                <w:color w:val="000000"/>
                <w:szCs w:val="21"/>
              </w:rPr>
              <w:t>UML</w:t>
            </w:r>
            <w:r w:rsidRPr="003B60EC">
              <w:rPr>
                <w:rFonts w:ascii="宋体" w:hAnsi="宋体" w:hint="eastAsia"/>
                <w:color w:val="000000"/>
                <w:szCs w:val="21"/>
              </w:rPr>
              <w:t>面向对象技术教程》，</w:t>
            </w:r>
            <w:r w:rsidR="00F61B4B" w:rsidRPr="003B60EC">
              <w:rPr>
                <w:rFonts w:ascii="宋体" w:hAnsi="宋体" w:hint="eastAsia"/>
                <w:color w:val="000000"/>
                <w:szCs w:val="21"/>
              </w:rPr>
              <w:t xml:space="preserve"> </w:t>
            </w:r>
          </w:p>
        </w:tc>
      </w:tr>
      <w:tr w:rsidR="00172398" w:rsidRPr="000F1651" w14:paraId="549F1AFB" w14:textId="77777777" w:rsidTr="00A92275">
        <w:tc>
          <w:tcPr>
            <w:tcW w:w="2448" w:type="dxa"/>
          </w:tcPr>
          <w:p w14:paraId="6B84348A"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VII</w:t>
            </w:r>
            <w:r w:rsidRPr="003B60EC">
              <w:rPr>
                <w:rFonts w:ascii="宋体" w:hAnsi="宋体" w:hint="eastAsia"/>
                <w:color w:val="000000"/>
                <w:szCs w:val="21"/>
              </w:rPr>
              <w:t>．附录</w:t>
            </w:r>
          </w:p>
        </w:tc>
        <w:tc>
          <w:tcPr>
            <w:tcW w:w="6074" w:type="dxa"/>
          </w:tcPr>
          <w:p w14:paraId="09D53D58" w14:textId="676866A1" w:rsidR="00172398" w:rsidRPr="003B60EC" w:rsidRDefault="00EA6433" w:rsidP="00EA6433">
            <w:pPr>
              <w:spacing w:line="480" w:lineRule="auto"/>
              <w:ind w:left="1470" w:hangingChars="700" w:hanging="1470"/>
              <w:rPr>
                <w:rFonts w:ascii="宋体" w:hAnsi="宋体"/>
                <w:color w:val="000000"/>
                <w:szCs w:val="21"/>
              </w:rPr>
            </w:pPr>
            <w:r w:rsidRPr="003B60EC">
              <w:rPr>
                <w:rFonts w:ascii="宋体" w:hAnsi="宋体" w:hint="eastAsia"/>
                <w:color w:val="000000"/>
                <w:szCs w:val="21"/>
              </w:rPr>
              <w:t>附录</w:t>
            </w:r>
            <w:r w:rsidRPr="003B60EC">
              <w:rPr>
                <w:rFonts w:ascii="宋体" w:hAnsi="宋体" w:hint="eastAsia"/>
                <w:color w:val="000000"/>
                <w:szCs w:val="21"/>
              </w:rPr>
              <w:t>A</w:t>
            </w:r>
            <w:r w:rsidRPr="003B60EC">
              <w:rPr>
                <w:rFonts w:ascii="宋体" w:hAnsi="宋体" w:hint="eastAsia"/>
                <w:color w:val="000000"/>
                <w:szCs w:val="21"/>
              </w:rPr>
              <w:t>、附录</w:t>
            </w:r>
            <w:r w:rsidRPr="003B60EC">
              <w:rPr>
                <w:rFonts w:ascii="宋体" w:hAnsi="宋体" w:hint="eastAsia"/>
                <w:color w:val="000000"/>
                <w:szCs w:val="21"/>
              </w:rPr>
              <w:t>B</w:t>
            </w:r>
          </w:p>
        </w:tc>
      </w:tr>
    </w:tbl>
    <w:p w14:paraId="01B66638" w14:textId="3A46A26F" w:rsidR="00C72DFF" w:rsidRPr="00172398" w:rsidRDefault="00C72DFF" w:rsidP="000E46EF">
      <w:pPr>
        <w:jc w:val="left"/>
        <w:rPr>
          <w:bCs/>
          <w:sz w:val="24"/>
          <w:szCs w:val="24"/>
        </w:rPr>
      </w:pPr>
    </w:p>
    <w:sectPr w:rsidR="00C72DFF" w:rsidRPr="00172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B040" w14:textId="77777777" w:rsidR="00BE332D" w:rsidRDefault="00BE332D" w:rsidP="00E5199D">
      <w:r>
        <w:separator/>
      </w:r>
    </w:p>
  </w:endnote>
  <w:endnote w:type="continuationSeparator" w:id="0">
    <w:p w14:paraId="06BB0499" w14:textId="77777777" w:rsidR="00BE332D" w:rsidRDefault="00BE332D" w:rsidP="00E5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TCFB5o00">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5C2C7" w14:textId="77777777" w:rsidR="00BE332D" w:rsidRDefault="00BE332D" w:rsidP="00E5199D">
      <w:r>
        <w:separator/>
      </w:r>
    </w:p>
  </w:footnote>
  <w:footnote w:type="continuationSeparator" w:id="0">
    <w:p w14:paraId="63C8E8F3" w14:textId="77777777" w:rsidR="00BE332D" w:rsidRDefault="00BE332D" w:rsidP="00E51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811"/>
    <w:multiLevelType w:val="hybridMultilevel"/>
    <w:tmpl w:val="7A3A988E"/>
    <w:lvl w:ilvl="0" w:tplc="84AC211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BDE708B"/>
    <w:multiLevelType w:val="hybridMultilevel"/>
    <w:tmpl w:val="5BD8D656"/>
    <w:lvl w:ilvl="0" w:tplc="909E7DE0">
      <w:start w:val="2"/>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81785"/>
    <w:multiLevelType w:val="hybridMultilevel"/>
    <w:tmpl w:val="5156D5E8"/>
    <w:lvl w:ilvl="0" w:tplc="02D4EB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E91FEA"/>
    <w:multiLevelType w:val="hybridMultilevel"/>
    <w:tmpl w:val="EAB49A82"/>
    <w:lvl w:ilvl="0" w:tplc="34389490">
      <w:start w:val="2"/>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0A1CFA"/>
    <w:multiLevelType w:val="hybridMultilevel"/>
    <w:tmpl w:val="0BB8EE10"/>
    <w:lvl w:ilvl="0" w:tplc="03D8F59C">
      <w:start w:val="1"/>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E378FB"/>
    <w:multiLevelType w:val="hybridMultilevel"/>
    <w:tmpl w:val="86B2D70A"/>
    <w:lvl w:ilvl="0" w:tplc="98242C9A">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BB0C0C"/>
    <w:multiLevelType w:val="hybridMultilevel"/>
    <w:tmpl w:val="0DBADF4A"/>
    <w:lvl w:ilvl="0" w:tplc="E9CCC876">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A2502A"/>
    <w:multiLevelType w:val="hybridMultilevel"/>
    <w:tmpl w:val="7CBA5E56"/>
    <w:lvl w:ilvl="0" w:tplc="21F03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BF53B6"/>
    <w:multiLevelType w:val="hybridMultilevel"/>
    <w:tmpl w:val="F754DC52"/>
    <w:lvl w:ilvl="0" w:tplc="EA988A7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7"/>
  </w:num>
  <w:num w:numId="3">
    <w:abstractNumId w:val="1"/>
  </w:num>
  <w:num w:numId="4">
    <w:abstractNumId w:val="3"/>
  </w:num>
  <w:num w:numId="5">
    <w:abstractNumId w:val="4"/>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5E"/>
    <w:rsid w:val="00010204"/>
    <w:rsid w:val="00013A40"/>
    <w:rsid w:val="0001664A"/>
    <w:rsid w:val="00016AD9"/>
    <w:rsid w:val="00023D11"/>
    <w:rsid w:val="00043577"/>
    <w:rsid w:val="00043B53"/>
    <w:rsid w:val="00054C8F"/>
    <w:rsid w:val="00057493"/>
    <w:rsid w:val="00074606"/>
    <w:rsid w:val="00082AEF"/>
    <w:rsid w:val="0008309C"/>
    <w:rsid w:val="00091F7E"/>
    <w:rsid w:val="000A1029"/>
    <w:rsid w:val="000A7D2E"/>
    <w:rsid w:val="000B6545"/>
    <w:rsid w:val="000C068B"/>
    <w:rsid w:val="000C35A1"/>
    <w:rsid w:val="000C38ED"/>
    <w:rsid w:val="000C5B48"/>
    <w:rsid w:val="000D704A"/>
    <w:rsid w:val="000E1441"/>
    <w:rsid w:val="000E46EF"/>
    <w:rsid w:val="000E5F63"/>
    <w:rsid w:val="000E7AB6"/>
    <w:rsid w:val="000F6AC7"/>
    <w:rsid w:val="0010076C"/>
    <w:rsid w:val="00106D46"/>
    <w:rsid w:val="00106F60"/>
    <w:rsid w:val="00127B49"/>
    <w:rsid w:val="00130899"/>
    <w:rsid w:val="00133CD4"/>
    <w:rsid w:val="001349DB"/>
    <w:rsid w:val="00137BDE"/>
    <w:rsid w:val="001414A1"/>
    <w:rsid w:val="00147BC4"/>
    <w:rsid w:val="0016242A"/>
    <w:rsid w:val="0016715F"/>
    <w:rsid w:val="00172398"/>
    <w:rsid w:val="00174F99"/>
    <w:rsid w:val="001760AD"/>
    <w:rsid w:val="00191C8C"/>
    <w:rsid w:val="001A10A1"/>
    <w:rsid w:val="001A2373"/>
    <w:rsid w:val="001D6ED5"/>
    <w:rsid w:val="001E005E"/>
    <w:rsid w:val="001E4AB4"/>
    <w:rsid w:val="001E6237"/>
    <w:rsid w:val="00202CC8"/>
    <w:rsid w:val="00215C70"/>
    <w:rsid w:val="00217CB1"/>
    <w:rsid w:val="002452D5"/>
    <w:rsid w:val="00252C95"/>
    <w:rsid w:val="00255E85"/>
    <w:rsid w:val="00255ECF"/>
    <w:rsid w:val="0026061F"/>
    <w:rsid w:val="00260730"/>
    <w:rsid w:val="002662C4"/>
    <w:rsid w:val="0028207A"/>
    <w:rsid w:val="00284753"/>
    <w:rsid w:val="00284F22"/>
    <w:rsid w:val="00287DBF"/>
    <w:rsid w:val="002904FF"/>
    <w:rsid w:val="002B6C1C"/>
    <w:rsid w:val="002E648C"/>
    <w:rsid w:val="002E6902"/>
    <w:rsid w:val="002E7047"/>
    <w:rsid w:val="002F56F5"/>
    <w:rsid w:val="00301765"/>
    <w:rsid w:val="00316E32"/>
    <w:rsid w:val="00317971"/>
    <w:rsid w:val="0032508E"/>
    <w:rsid w:val="00326D74"/>
    <w:rsid w:val="00330A12"/>
    <w:rsid w:val="003326A5"/>
    <w:rsid w:val="00334A93"/>
    <w:rsid w:val="00337AFF"/>
    <w:rsid w:val="0034177A"/>
    <w:rsid w:val="00350790"/>
    <w:rsid w:val="0037348E"/>
    <w:rsid w:val="00375B87"/>
    <w:rsid w:val="003827DA"/>
    <w:rsid w:val="00386976"/>
    <w:rsid w:val="003A08C9"/>
    <w:rsid w:val="003B25E0"/>
    <w:rsid w:val="003B60EC"/>
    <w:rsid w:val="003B7B44"/>
    <w:rsid w:val="003C2492"/>
    <w:rsid w:val="003C58B1"/>
    <w:rsid w:val="003D0F6D"/>
    <w:rsid w:val="004023F2"/>
    <w:rsid w:val="00415E29"/>
    <w:rsid w:val="004170C1"/>
    <w:rsid w:val="00425C2D"/>
    <w:rsid w:val="00433BB7"/>
    <w:rsid w:val="00435D21"/>
    <w:rsid w:val="00437319"/>
    <w:rsid w:val="00450364"/>
    <w:rsid w:val="00450F4A"/>
    <w:rsid w:val="00453E80"/>
    <w:rsid w:val="004561F7"/>
    <w:rsid w:val="00456BF8"/>
    <w:rsid w:val="004621DB"/>
    <w:rsid w:val="00463DF6"/>
    <w:rsid w:val="00466E54"/>
    <w:rsid w:val="004718EE"/>
    <w:rsid w:val="0047628F"/>
    <w:rsid w:val="00480E9D"/>
    <w:rsid w:val="0048236F"/>
    <w:rsid w:val="004840C5"/>
    <w:rsid w:val="00490056"/>
    <w:rsid w:val="00490A0B"/>
    <w:rsid w:val="00492868"/>
    <w:rsid w:val="00494E0C"/>
    <w:rsid w:val="00496096"/>
    <w:rsid w:val="00497ED7"/>
    <w:rsid w:val="004A5DBF"/>
    <w:rsid w:val="004B16D3"/>
    <w:rsid w:val="004B21C0"/>
    <w:rsid w:val="004B5BA0"/>
    <w:rsid w:val="004C5EEB"/>
    <w:rsid w:val="004D1F8C"/>
    <w:rsid w:val="004D4F37"/>
    <w:rsid w:val="0050520D"/>
    <w:rsid w:val="0051026C"/>
    <w:rsid w:val="00512ED5"/>
    <w:rsid w:val="00524F4F"/>
    <w:rsid w:val="005433AF"/>
    <w:rsid w:val="005441AE"/>
    <w:rsid w:val="005533AA"/>
    <w:rsid w:val="0055416D"/>
    <w:rsid w:val="00555F0D"/>
    <w:rsid w:val="00562ED4"/>
    <w:rsid w:val="005637F8"/>
    <w:rsid w:val="00566E54"/>
    <w:rsid w:val="00583CB9"/>
    <w:rsid w:val="005917F3"/>
    <w:rsid w:val="005934EE"/>
    <w:rsid w:val="00595B54"/>
    <w:rsid w:val="005A0708"/>
    <w:rsid w:val="005A5AB6"/>
    <w:rsid w:val="005B1A6D"/>
    <w:rsid w:val="005B4E46"/>
    <w:rsid w:val="005C514A"/>
    <w:rsid w:val="005C7359"/>
    <w:rsid w:val="005D1B30"/>
    <w:rsid w:val="005F5753"/>
    <w:rsid w:val="00607FCA"/>
    <w:rsid w:val="00611022"/>
    <w:rsid w:val="006153D6"/>
    <w:rsid w:val="006209A4"/>
    <w:rsid w:val="006210A2"/>
    <w:rsid w:val="0062149F"/>
    <w:rsid w:val="00625D11"/>
    <w:rsid w:val="00633CA0"/>
    <w:rsid w:val="00637CBD"/>
    <w:rsid w:val="00642C95"/>
    <w:rsid w:val="00643F96"/>
    <w:rsid w:val="00644A35"/>
    <w:rsid w:val="00650686"/>
    <w:rsid w:val="00651A4B"/>
    <w:rsid w:val="00652B60"/>
    <w:rsid w:val="00656050"/>
    <w:rsid w:val="00656DA9"/>
    <w:rsid w:val="006601DC"/>
    <w:rsid w:val="00663A8D"/>
    <w:rsid w:val="00663CCE"/>
    <w:rsid w:val="00666C77"/>
    <w:rsid w:val="006737B3"/>
    <w:rsid w:val="006738B1"/>
    <w:rsid w:val="006747A7"/>
    <w:rsid w:val="00677087"/>
    <w:rsid w:val="00680A6D"/>
    <w:rsid w:val="00690D23"/>
    <w:rsid w:val="006922E3"/>
    <w:rsid w:val="006A5065"/>
    <w:rsid w:val="006B27E2"/>
    <w:rsid w:val="006D4ECF"/>
    <w:rsid w:val="006F6AA1"/>
    <w:rsid w:val="00703768"/>
    <w:rsid w:val="00732471"/>
    <w:rsid w:val="0073304E"/>
    <w:rsid w:val="00735EF7"/>
    <w:rsid w:val="00755093"/>
    <w:rsid w:val="0075603A"/>
    <w:rsid w:val="0075617C"/>
    <w:rsid w:val="007637DC"/>
    <w:rsid w:val="00771E99"/>
    <w:rsid w:val="007901AD"/>
    <w:rsid w:val="007907C6"/>
    <w:rsid w:val="007A4B3D"/>
    <w:rsid w:val="007A519B"/>
    <w:rsid w:val="007B4BCC"/>
    <w:rsid w:val="007B72D3"/>
    <w:rsid w:val="007C07D5"/>
    <w:rsid w:val="007C1A0B"/>
    <w:rsid w:val="007D3C0A"/>
    <w:rsid w:val="007E1438"/>
    <w:rsid w:val="007E2A81"/>
    <w:rsid w:val="007F2859"/>
    <w:rsid w:val="007F546E"/>
    <w:rsid w:val="00813C58"/>
    <w:rsid w:val="008157AF"/>
    <w:rsid w:val="00816964"/>
    <w:rsid w:val="008239BA"/>
    <w:rsid w:val="00825360"/>
    <w:rsid w:val="00830731"/>
    <w:rsid w:val="00842A84"/>
    <w:rsid w:val="0085472B"/>
    <w:rsid w:val="00855C99"/>
    <w:rsid w:val="008650F3"/>
    <w:rsid w:val="00865CFF"/>
    <w:rsid w:val="0087276B"/>
    <w:rsid w:val="00877FB5"/>
    <w:rsid w:val="008857C7"/>
    <w:rsid w:val="00887B50"/>
    <w:rsid w:val="0089194D"/>
    <w:rsid w:val="00894CC8"/>
    <w:rsid w:val="008A5A23"/>
    <w:rsid w:val="008B0E13"/>
    <w:rsid w:val="008C06AD"/>
    <w:rsid w:val="008C742D"/>
    <w:rsid w:val="008D0365"/>
    <w:rsid w:val="008E455A"/>
    <w:rsid w:val="008E649B"/>
    <w:rsid w:val="008E68E3"/>
    <w:rsid w:val="008F24AF"/>
    <w:rsid w:val="00900707"/>
    <w:rsid w:val="00902950"/>
    <w:rsid w:val="00913D14"/>
    <w:rsid w:val="009452CA"/>
    <w:rsid w:val="009477A3"/>
    <w:rsid w:val="00961934"/>
    <w:rsid w:val="00976DC5"/>
    <w:rsid w:val="00982B68"/>
    <w:rsid w:val="00983D61"/>
    <w:rsid w:val="00991EB4"/>
    <w:rsid w:val="00997F52"/>
    <w:rsid w:val="009B2A91"/>
    <w:rsid w:val="009C191C"/>
    <w:rsid w:val="009C2B2A"/>
    <w:rsid w:val="009E3B15"/>
    <w:rsid w:val="009E4EE0"/>
    <w:rsid w:val="009F2A6E"/>
    <w:rsid w:val="009F3963"/>
    <w:rsid w:val="00A00270"/>
    <w:rsid w:val="00A019CA"/>
    <w:rsid w:val="00A02D73"/>
    <w:rsid w:val="00A07F4A"/>
    <w:rsid w:val="00A1462B"/>
    <w:rsid w:val="00A17C38"/>
    <w:rsid w:val="00A2018F"/>
    <w:rsid w:val="00A20BB8"/>
    <w:rsid w:val="00A24B75"/>
    <w:rsid w:val="00A26682"/>
    <w:rsid w:val="00A36AE1"/>
    <w:rsid w:val="00A37F3C"/>
    <w:rsid w:val="00A37FC5"/>
    <w:rsid w:val="00A71AC9"/>
    <w:rsid w:val="00A72314"/>
    <w:rsid w:val="00A7437E"/>
    <w:rsid w:val="00A77911"/>
    <w:rsid w:val="00A808EC"/>
    <w:rsid w:val="00AA447F"/>
    <w:rsid w:val="00AB400B"/>
    <w:rsid w:val="00AC1711"/>
    <w:rsid w:val="00AC53CB"/>
    <w:rsid w:val="00AD46A6"/>
    <w:rsid w:val="00AD5675"/>
    <w:rsid w:val="00AD7D98"/>
    <w:rsid w:val="00AD7F95"/>
    <w:rsid w:val="00AE4C3D"/>
    <w:rsid w:val="00AF2B2A"/>
    <w:rsid w:val="00AF3C1F"/>
    <w:rsid w:val="00B007B2"/>
    <w:rsid w:val="00B04474"/>
    <w:rsid w:val="00B04D1A"/>
    <w:rsid w:val="00B14746"/>
    <w:rsid w:val="00B25B4C"/>
    <w:rsid w:val="00B26E7A"/>
    <w:rsid w:val="00B30435"/>
    <w:rsid w:val="00B30BDC"/>
    <w:rsid w:val="00B4448A"/>
    <w:rsid w:val="00B4464D"/>
    <w:rsid w:val="00B45049"/>
    <w:rsid w:val="00B47A16"/>
    <w:rsid w:val="00B50354"/>
    <w:rsid w:val="00B5707C"/>
    <w:rsid w:val="00B57733"/>
    <w:rsid w:val="00B70033"/>
    <w:rsid w:val="00B764DB"/>
    <w:rsid w:val="00B84673"/>
    <w:rsid w:val="00B8576E"/>
    <w:rsid w:val="00B95B8E"/>
    <w:rsid w:val="00BA0AD1"/>
    <w:rsid w:val="00BC4216"/>
    <w:rsid w:val="00BE332D"/>
    <w:rsid w:val="00BE4922"/>
    <w:rsid w:val="00C170E4"/>
    <w:rsid w:val="00C450C7"/>
    <w:rsid w:val="00C674A2"/>
    <w:rsid w:val="00C717E4"/>
    <w:rsid w:val="00C72DFF"/>
    <w:rsid w:val="00C7641D"/>
    <w:rsid w:val="00CB0218"/>
    <w:rsid w:val="00CB0E31"/>
    <w:rsid w:val="00CB1FD7"/>
    <w:rsid w:val="00CB3066"/>
    <w:rsid w:val="00CC2CC1"/>
    <w:rsid w:val="00CC37CE"/>
    <w:rsid w:val="00CD1B02"/>
    <w:rsid w:val="00CD4EA2"/>
    <w:rsid w:val="00CD73BB"/>
    <w:rsid w:val="00CD79AC"/>
    <w:rsid w:val="00CE0732"/>
    <w:rsid w:val="00CE2866"/>
    <w:rsid w:val="00CE30B9"/>
    <w:rsid w:val="00CE4353"/>
    <w:rsid w:val="00CF0DA5"/>
    <w:rsid w:val="00CF6B9E"/>
    <w:rsid w:val="00D00571"/>
    <w:rsid w:val="00D00D54"/>
    <w:rsid w:val="00D21AF1"/>
    <w:rsid w:val="00D2317F"/>
    <w:rsid w:val="00D23598"/>
    <w:rsid w:val="00D35A3D"/>
    <w:rsid w:val="00D534C7"/>
    <w:rsid w:val="00D57EC4"/>
    <w:rsid w:val="00D62792"/>
    <w:rsid w:val="00D6520C"/>
    <w:rsid w:val="00D67F2B"/>
    <w:rsid w:val="00D74A18"/>
    <w:rsid w:val="00D764B8"/>
    <w:rsid w:val="00D803A9"/>
    <w:rsid w:val="00D83C9C"/>
    <w:rsid w:val="00D90768"/>
    <w:rsid w:val="00D90C3C"/>
    <w:rsid w:val="00D95DAE"/>
    <w:rsid w:val="00DB6858"/>
    <w:rsid w:val="00DD0531"/>
    <w:rsid w:val="00DD3035"/>
    <w:rsid w:val="00DD44AA"/>
    <w:rsid w:val="00DD4D0D"/>
    <w:rsid w:val="00DD5149"/>
    <w:rsid w:val="00DD6A5F"/>
    <w:rsid w:val="00DF7EDF"/>
    <w:rsid w:val="00E14EA0"/>
    <w:rsid w:val="00E30DD6"/>
    <w:rsid w:val="00E321A7"/>
    <w:rsid w:val="00E3577A"/>
    <w:rsid w:val="00E40CCA"/>
    <w:rsid w:val="00E40F14"/>
    <w:rsid w:val="00E502BD"/>
    <w:rsid w:val="00E51538"/>
    <w:rsid w:val="00E5199D"/>
    <w:rsid w:val="00E65B63"/>
    <w:rsid w:val="00E6712E"/>
    <w:rsid w:val="00E673D3"/>
    <w:rsid w:val="00E72D85"/>
    <w:rsid w:val="00E74B27"/>
    <w:rsid w:val="00E74F17"/>
    <w:rsid w:val="00E85826"/>
    <w:rsid w:val="00E85D24"/>
    <w:rsid w:val="00E961A9"/>
    <w:rsid w:val="00EA6433"/>
    <w:rsid w:val="00EC1535"/>
    <w:rsid w:val="00EC514C"/>
    <w:rsid w:val="00EC655D"/>
    <w:rsid w:val="00EE75F2"/>
    <w:rsid w:val="00EF3957"/>
    <w:rsid w:val="00EF42DC"/>
    <w:rsid w:val="00F03A58"/>
    <w:rsid w:val="00F12BF6"/>
    <w:rsid w:val="00F1596B"/>
    <w:rsid w:val="00F240CD"/>
    <w:rsid w:val="00F25AE9"/>
    <w:rsid w:val="00F27595"/>
    <w:rsid w:val="00F332B4"/>
    <w:rsid w:val="00F347FA"/>
    <w:rsid w:val="00F53255"/>
    <w:rsid w:val="00F61B4B"/>
    <w:rsid w:val="00F67204"/>
    <w:rsid w:val="00F76249"/>
    <w:rsid w:val="00F76C5F"/>
    <w:rsid w:val="00F816E5"/>
    <w:rsid w:val="00F8175E"/>
    <w:rsid w:val="00F87705"/>
    <w:rsid w:val="00F901E2"/>
    <w:rsid w:val="00F90F7D"/>
    <w:rsid w:val="00F95C3A"/>
    <w:rsid w:val="00F97F96"/>
    <w:rsid w:val="00FB4BCC"/>
    <w:rsid w:val="00FC1C3F"/>
    <w:rsid w:val="00FC25C7"/>
    <w:rsid w:val="00FD070D"/>
    <w:rsid w:val="00FD0908"/>
    <w:rsid w:val="00FD23DB"/>
    <w:rsid w:val="00FD24FF"/>
    <w:rsid w:val="00FD4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5D93CF01"/>
  <w15:chartTrackingRefBased/>
  <w15:docId w15:val="{74DB4690-5283-417D-A2CE-C505A002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E46EF"/>
    <w:pPr>
      <w:keepNext/>
      <w:keepLines/>
      <w:spacing w:before="340" w:after="330" w:line="578" w:lineRule="auto"/>
      <w:jc w:val="left"/>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0"/>
    <w:qFormat/>
    <w:rsid w:val="000E46EF"/>
    <w:pPr>
      <w:keepNext/>
      <w:keepLines/>
      <w:spacing w:before="260" w:after="260" w:line="415" w:lineRule="auto"/>
      <w:outlineLvl w:val="1"/>
    </w:pPr>
    <w:rPr>
      <w:rFonts w:ascii="Cambria" w:eastAsia="宋体" w:hAnsi="Cambria" w:cs="Times New Roman"/>
      <w:b/>
      <w:bCs/>
      <w:kern w:val="0"/>
      <w:sz w:val="32"/>
      <w:szCs w:val="32"/>
      <w:lang w:val="x-none" w:eastAsia="x-none"/>
    </w:rPr>
  </w:style>
  <w:style w:type="paragraph" w:styleId="3">
    <w:name w:val="heading 3"/>
    <w:basedOn w:val="a"/>
    <w:next w:val="a"/>
    <w:link w:val="30"/>
    <w:qFormat/>
    <w:rsid w:val="000E46EF"/>
    <w:pPr>
      <w:keepNext/>
      <w:keepLines/>
      <w:spacing w:before="260" w:after="260" w:line="415" w:lineRule="auto"/>
      <w:outlineLvl w:val="2"/>
    </w:pPr>
    <w:rPr>
      <w:rFonts w:ascii="Times New Roman" w:eastAsia="宋体" w:hAnsi="Times New Roman" w:cs="Times New Roman"/>
      <w:b/>
      <w:bCs/>
      <w:kern w:val="0"/>
      <w:sz w:val="32"/>
      <w:szCs w:val="32"/>
      <w:lang w:val="x-none" w:eastAsia="x-none"/>
    </w:rPr>
  </w:style>
  <w:style w:type="paragraph" w:styleId="4">
    <w:name w:val="heading 4"/>
    <w:basedOn w:val="a"/>
    <w:next w:val="a"/>
    <w:link w:val="40"/>
    <w:qFormat/>
    <w:rsid w:val="000E46EF"/>
    <w:pPr>
      <w:keepNext/>
      <w:keepLines/>
      <w:spacing w:before="280" w:after="290" w:line="376" w:lineRule="auto"/>
      <w:outlineLvl w:val="3"/>
    </w:pPr>
    <w:rPr>
      <w:rFonts w:ascii="Calibri Light" w:eastAsia="宋体" w:hAnsi="Calibri Light" w:cs="Times New Roman"/>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99D"/>
    <w:rPr>
      <w:sz w:val="18"/>
      <w:szCs w:val="18"/>
    </w:rPr>
  </w:style>
  <w:style w:type="paragraph" w:styleId="a5">
    <w:name w:val="footer"/>
    <w:basedOn w:val="a"/>
    <w:link w:val="a6"/>
    <w:uiPriority w:val="99"/>
    <w:unhideWhenUsed/>
    <w:rsid w:val="00E5199D"/>
    <w:pPr>
      <w:tabs>
        <w:tab w:val="center" w:pos="4153"/>
        <w:tab w:val="right" w:pos="8306"/>
      </w:tabs>
      <w:snapToGrid w:val="0"/>
      <w:jc w:val="left"/>
    </w:pPr>
    <w:rPr>
      <w:sz w:val="18"/>
      <w:szCs w:val="18"/>
    </w:rPr>
  </w:style>
  <w:style w:type="character" w:customStyle="1" w:styleId="a6">
    <w:name w:val="页脚 字符"/>
    <w:basedOn w:val="a0"/>
    <w:link w:val="a5"/>
    <w:uiPriority w:val="99"/>
    <w:rsid w:val="00E5199D"/>
    <w:rPr>
      <w:sz w:val="18"/>
      <w:szCs w:val="18"/>
    </w:rPr>
  </w:style>
  <w:style w:type="character" w:customStyle="1" w:styleId="10">
    <w:name w:val="标题 1 字符"/>
    <w:basedOn w:val="a0"/>
    <w:link w:val="1"/>
    <w:rsid w:val="000E46EF"/>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rsid w:val="000E46EF"/>
    <w:rPr>
      <w:rFonts w:ascii="Cambria" w:eastAsia="宋体" w:hAnsi="Cambria" w:cs="Times New Roman"/>
      <w:b/>
      <w:bCs/>
      <w:kern w:val="0"/>
      <w:sz w:val="32"/>
      <w:szCs w:val="32"/>
      <w:lang w:val="x-none" w:eastAsia="x-none"/>
    </w:rPr>
  </w:style>
  <w:style w:type="character" w:customStyle="1" w:styleId="30">
    <w:name w:val="标题 3 字符"/>
    <w:basedOn w:val="a0"/>
    <w:link w:val="3"/>
    <w:rsid w:val="000E46EF"/>
    <w:rPr>
      <w:rFonts w:ascii="Times New Roman" w:eastAsia="宋体" w:hAnsi="Times New Roman" w:cs="Times New Roman"/>
      <w:b/>
      <w:bCs/>
      <w:kern w:val="0"/>
      <w:sz w:val="32"/>
      <w:szCs w:val="32"/>
      <w:lang w:val="x-none" w:eastAsia="x-none"/>
    </w:rPr>
  </w:style>
  <w:style w:type="character" w:customStyle="1" w:styleId="40">
    <w:name w:val="标题 4 字符"/>
    <w:basedOn w:val="a0"/>
    <w:link w:val="4"/>
    <w:rsid w:val="000E46EF"/>
    <w:rPr>
      <w:rFonts w:ascii="Calibri Light" w:eastAsia="宋体" w:hAnsi="Calibri Light" w:cs="Times New Roman"/>
      <w:b/>
      <w:bCs/>
      <w:sz w:val="28"/>
      <w:szCs w:val="28"/>
      <w:lang w:val="x-none" w:eastAsia="x-none"/>
    </w:rPr>
  </w:style>
  <w:style w:type="table" w:styleId="a7">
    <w:name w:val="Table Grid"/>
    <w:basedOn w:val="a1"/>
    <w:rsid w:val="000E46E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自定义正文 Char Char"/>
    <w:basedOn w:val="a"/>
    <w:next w:val="a"/>
    <w:autoRedefine/>
    <w:rsid w:val="000E46EF"/>
    <w:pPr>
      <w:widowControl/>
      <w:spacing w:before="100" w:beforeAutospacing="1" w:after="100" w:afterAutospacing="1" w:line="560" w:lineRule="exact"/>
      <w:ind w:firstLineChars="200" w:firstLine="560"/>
      <w:jc w:val="left"/>
    </w:pPr>
    <w:rPr>
      <w:rFonts w:ascii="宋体" w:eastAsia="宋体" w:hAnsi="宋体" w:cs="宋体"/>
      <w:kern w:val="0"/>
      <w:sz w:val="28"/>
      <w:szCs w:val="28"/>
    </w:rPr>
  </w:style>
  <w:style w:type="paragraph" w:styleId="a8">
    <w:name w:val="List Paragraph"/>
    <w:basedOn w:val="a"/>
    <w:uiPriority w:val="34"/>
    <w:qFormat/>
    <w:rsid w:val="000C068B"/>
    <w:pPr>
      <w:ind w:firstLineChars="200" w:firstLine="420"/>
    </w:pPr>
  </w:style>
  <w:style w:type="character" w:customStyle="1" w:styleId="1Char">
    <w:name w:val="标题 1 Char"/>
    <w:basedOn w:val="a0"/>
    <w:rsid w:val="00172398"/>
    <w:rPr>
      <w:rFonts w:eastAsia="宋体"/>
      <w:b/>
      <w:bCs/>
      <w:kern w:val="44"/>
      <w:sz w:val="44"/>
      <w:szCs w:val="4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09394">
      <w:bodyDiv w:val="1"/>
      <w:marLeft w:val="0"/>
      <w:marRight w:val="0"/>
      <w:marTop w:val="0"/>
      <w:marBottom w:val="0"/>
      <w:divBdr>
        <w:top w:val="none" w:sz="0" w:space="0" w:color="auto"/>
        <w:left w:val="none" w:sz="0" w:space="0" w:color="auto"/>
        <w:bottom w:val="none" w:sz="0" w:space="0" w:color="auto"/>
        <w:right w:val="none" w:sz="0" w:space="0" w:color="auto"/>
      </w:divBdr>
      <w:divsChild>
        <w:div w:id="1063064017">
          <w:marLeft w:val="0"/>
          <w:marRight w:val="0"/>
          <w:marTop w:val="0"/>
          <w:marBottom w:val="0"/>
          <w:divBdr>
            <w:top w:val="none" w:sz="0" w:space="0" w:color="auto"/>
            <w:left w:val="none" w:sz="0" w:space="0" w:color="auto"/>
            <w:bottom w:val="none" w:sz="0" w:space="0" w:color="auto"/>
            <w:right w:val="none" w:sz="0" w:space="0" w:color="auto"/>
          </w:divBdr>
        </w:div>
      </w:divsChild>
    </w:div>
    <w:div w:id="620458787">
      <w:bodyDiv w:val="1"/>
      <w:marLeft w:val="0"/>
      <w:marRight w:val="0"/>
      <w:marTop w:val="0"/>
      <w:marBottom w:val="0"/>
      <w:divBdr>
        <w:top w:val="none" w:sz="0" w:space="0" w:color="auto"/>
        <w:left w:val="none" w:sz="0" w:space="0" w:color="auto"/>
        <w:bottom w:val="none" w:sz="0" w:space="0" w:color="auto"/>
        <w:right w:val="none" w:sz="0" w:space="0" w:color="auto"/>
      </w:divBdr>
      <w:divsChild>
        <w:div w:id="1354770185">
          <w:marLeft w:val="0"/>
          <w:marRight w:val="0"/>
          <w:marTop w:val="0"/>
          <w:marBottom w:val="0"/>
          <w:divBdr>
            <w:top w:val="none" w:sz="0" w:space="0" w:color="auto"/>
            <w:left w:val="none" w:sz="0" w:space="0" w:color="auto"/>
            <w:bottom w:val="none" w:sz="0" w:space="0" w:color="auto"/>
            <w:right w:val="none" w:sz="0" w:space="0" w:color="auto"/>
          </w:divBdr>
        </w:div>
      </w:divsChild>
    </w:div>
    <w:div w:id="844366305">
      <w:bodyDiv w:val="1"/>
      <w:marLeft w:val="0"/>
      <w:marRight w:val="0"/>
      <w:marTop w:val="0"/>
      <w:marBottom w:val="0"/>
      <w:divBdr>
        <w:top w:val="none" w:sz="0" w:space="0" w:color="auto"/>
        <w:left w:val="none" w:sz="0" w:space="0" w:color="auto"/>
        <w:bottom w:val="none" w:sz="0" w:space="0" w:color="auto"/>
        <w:right w:val="none" w:sz="0" w:space="0" w:color="auto"/>
      </w:divBdr>
    </w:div>
    <w:div w:id="1196120121">
      <w:bodyDiv w:val="1"/>
      <w:marLeft w:val="0"/>
      <w:marRight w:val="0"/>
      <w:marTop w:val="0"/>
      <w:marBottom w:val="0"/>
      <w:divBdr>
        <w:top w:val="none" w:sz="0" w:space="0" w:color="auto"/>
        <w:left w:val="none" w:sz="0" w:space="0" w:color="auto"/>
        <w:bottom w:val="none" w:sz="0" w:space="0" w:color="auto"/>
        <w:right w:val="none" w:sz="0" w:space="0" w:color="auto"/>
      </w:divBdr>
      <w:divsChild>
        <w:div w:id="1857309163">
          <w:marLeft w:val="0"/>
          <w:marRight w:val="0"/>
          <w:marTop w:val="0"/>
          <w:marBottom w:val="0"/>
          <w:divBdr>
            <w:top w:val="none" w:sz="0" w:space="0" w:color="auto"/>
            <w:left w:val="none" w:sz="0" w:space="0" w:color="auto"/>
            <w:bottom w:val="none" w:sz="0" w:space="0" w:color="auto"/>
            <w:right w:val="none" w:sz="0" w:space="0" w:color="auto"/>
          </w:divBdr>
        </w:div>
      </w:divsChild>
    </w:div>
    <w:div w:id="1500122587">
      <w:bodyDiv w:val="1"/>
      <w:marLeft w:val="0"/>
      <w:marRight w:val="0"/>
      <w:marTop w:val="0"/>
      <w:marBottom w:val="0"/>
      <w:divBdr>
        <w:top w:val="none" w:sz="0" w:space="0" w:color="auto"/>
        <w:left w:val="none" w:sz="0" w:space="0" w:color="auto"/>
        <w:bottom w:val="none" w:sz="0" w:space="0" w:color="auto"/>
        <w:right w:val="none" w:sz="0" w:space="0" w:color="auto"/>
      </w:divBdr>
      <w:divsChild>
        <w:div w:id="1637952020">
          <w:marLeft w:val="0"/>
          <w:marRight w:val="0"/>
          <w:marTop w:val="0"/>
          <w:marBottom w:val="0"/>
          <w:divBdr>
            <w:top w:val="none" w:sz="0" w:space="0" w:color="auto"/>
            <w:left w:val="none" w:sz="0" w:space="0" w:color="auto"/>
            <w:bottom w:val="none" w:sz="0" w:space="0" w:color="auto"/>
            <w:right w:val="none" w:sz="0" w:space="0" w:color="auto"/>
          </w:divBdr>
        </w:div>
      </w:divsChild>
    </w:div>
    <w:div w:id="1792743505">
      <w:bodyDiv w:val="1"/>
      <w:marLeft w:val="0"/>
      <w:marRight w:val="0"/>
      <w:marTop w:val="0"/>
      <w:marBottom w:val="0"/>
      <w:divBdr>
        <w:top w:val="none" w:sz="0" w:space="0" w:color="auto"/>
        <w:left w:val="none" w:sz="0" w:space="0" w:color="auto"/>
        <w:bottom w:val="none" w:sz="0" w:space="0" w:color="auto"/>
        <w:right w:val="none" w:sz="0" w:space="0" w:color="auto"/>
      </w:divBdr>
    </w:div>
    <w:div w:id="2076123090">
      <w:bodyDiv w:val="1"/>
      <w:marLeft w:val="0"/>
      <w:marRight w:val="0"/>
      <w:marTop w:val="0"/>
      <w:marBottom w:val="0"/>
      <w:divBdr>
        <w:top w:val="none" w:sz="0" w:space="0" w:color="auto"/>
        <w:left w:val="none" w:sz="0" w:space="0" w:color="auto"/>
        <w:bottom w:val="none" w:sz="0" w:space="0" w:color="auto"/>
        <w:right w:val="none" w:sz="0" w:space="0" w:color="auto"/>
      </w:divBdr>
      <w:divsChild>
        <w:div w:id="121007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82B1-5B28-4BC6-90E7-BA60CE73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帅文</dc:creator>
  <cp:keywords/>
  <dc:description/>
  <cp:lastModifiedBy>余 帅文</cp:lastModifiedBy>
  <cp:revision>391</cp:revision>
  <dcterms:created xsi:type="dcterms:W3CDTF">2021-04-07T08:02:00Z</dcterms:created>
  <dcterms:modified xsi:type="dcterms:W3CDTF">2021-05-08T07:54:00Z</dcterms:modified>
</cp:coreProperties>
</file>