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0B6DD" w14:textId="7453D038" w:rsidR="00B45049" w:rsidRPr="008C023C" w:rsidRDefault="006A6C44" w:rsidP="006A6C44">
      <w:pPr>
        <w:jc w:val="center"/>
        <w:rPr>
          <w:color w:val="000000" w:themeColor="text1"/>
          <w:sz w:val="32"/>
          <w:szCs w:val="32"/>
        </w:rPr>
      </w:pPr>
      <w:r w:rsidRPr="008C023C">
        <w:rPr>
          <w:rFonts w:hint="eastAsia"/>
          <w:color w:val="000000" w:themeColor="text1"/>
          <w:sz w:val="32"/>
          <w:szCs w:val="32"/>
        </w:rPr>
        <w:t>《软件工程》课程笔记</w:t>
      </w:r>
    </w:p>
    <w:p w14:paraId="4E67F1D9" w14:textId="4FE2D2D2" w:rsidR="000F39A1" w:rsidRPr="008C023C" w:rsidRDefault="000F39A1" w:rsidP="000F39A1">
      <w:pPr>
        <w:jc w:val="center"/>
        <w:rPr>
          <w:color w:val="000000" w:themeColor="text1"/>
          <w:sz w:val="24"/>
          <w:szCs w:val="24"/>
        </w:rPr>
      </w:pPr>
      <w:r w:rsidRPr="008C023C">
        <w:rPr>
          <w:rFonts w:hint="eastAsia"/>
          <w:color w:val="000000" w:themeColor="text1"/>
          <w:sz w:val="24"/>
          <w:szCs w:val="24"/>
        </w:rPr>
        <w:t>介绍：本文档是学生余帅文关于《软件工程》这门课程的相关笔记与思考。</w:t>
      </w:r>
    </w:p>
    <w:p w14:paraId="4BBEB12F" w14:textId="79E49041" w:rsidR="000F39A1" w:rsidRPr="00EC7D9A" w:rsidRDefault="000F39A1" w:rsidP="000F39A1">
      <w:pPr>
        <w:jc w:val="center"/>
        <w:rPr>
          <w:rStyle w:val="a5"/>
          <w:rFonts w:ascii="华文行楷" w:eastAsia="华文行楷"/>
          <w:noProof/>
          <w:color w:val="000000" w:themeColor="text1"/>
          <w:sz w:val="48"/>
          <w:szCs w:val="52"/>
          <w:u w:val="none"/>
        </w:rPr>
      </w:pPr>
      <w:r w:rsidRPr="00EC7D9A">
        <w:rPr>
          <w:rStyle w:val="a5"/>
          <w:rFonts w:ascii="华文行楷" w:eastAsia="华文行楷" w:hint="eastAsia"/>
          <w:noProof/>
          <w:color w:val="000000" w:themeColor="text1"/>
          <w:sz w:val="48"/>
          <w:szCs w:val="52"/>
          <w:u w:val="none"/>
        </w:rPr>
        <w:t>目录</w:t>
      </w:r>
    </w:p>
    <w:p w14:paraId="04470E00" w14:textId="181D9F2D" w:rsidR="000F39A1" w:rsidRPr="008440B8" w:rsidRDefault="000F39A1">
      <w:pPr>
        <w:pStyle w:val="TOC1"/>
        <w:tabs>
          <w:tab w:val="right" w:leader="dot" w:pos="8296"/>
        </w:tabs>
        <w:rPr>
          <w:noProof/>
          <w:color w:val="000000" w:themeColor="text1"/>
          <w:sz w:val="36"/>
          <w:szCs w:val="40"/>
        </w:rPr>
      </w:pPr>
      <w:r w:rsidRPr="008440B8">
        <w:rPr>
          <w:color w:val="000000" w:themeColor="text1"/>
          <w:sz w:val="44"/>
          <w:szCs w:val="44"/>
        </w:rPr>
        <w:fldChar w:fldCharType="begin"/>
      </w:r>
      <w:r w:rsidRPr="008440B8">
        <w:rPr>
          <w:color w:val="000000" w:themeColor="text1"/>
          <w:sz w:val="44"/>
          <w:szCs w:val="44"/>
        </w:rPr>
        <w:instrText xml:space="preserve"> </w:instrText>
      </w:r>
      <w:r w:rsidRPr="008440B8">
        <w:rPr>
          <w:rFonts w:hint="eastAsia"/>
          <w:color w:val="000000" w:themeColor="text1"/>
          <w:sz w:val="44"/>
          <w:szCs w:val="44"/>
        </w:rPr>
        <w:instrText>TOC \o "1-3" \h \z \u</w:instrText>
      </w:r>
      <w:r w:rsidRPr="008440B8">
        <w:rPr>
          <w:color w:val="000000" w:themeColor="text1"/>
          <w:sz w:val="44"/>
          <w:szCs w:val="44"/>
        </w:rPr>
        <w:instrText xml:space="preserve"> </w:instrText>
      </w:r>
      <w:r w:rsidRPr="008440B8">
        <w:rPr>
          <w:color w:val="000000" w:themeColor="text1"/>
          <w:sz w:val="44"/>
          <w:szCs w:val="44"/>
        </w:rPr>
        <w:fldChar w:fldCharType="separate"/>
      </w:r>
      <w:hyperlink w:anchor="_Toc71575726" w:history="1">
        <w:r w:rsidRPr="008440B8">
          <w:rPr>
            <w:rStyle w:val="a5"/>
            <w:rFonts w:ascii="华文行楷" w:eastAsia="华文行楷"/>
            <w:noProof/>
            <w:color w:val="000000" w:themeColor="text1"/>
            <w:sz w:val="36"/>
            <w:szCs w:val="40"/>
          </w:rPr>
          <w:t>第一章、软件工程学概述</w:t>
        </w:r>
        <w:r w:rsidRPr="008440B8">
          <w:rPr>
            <w:noProof/>
            <w:webHidden/>
            <w:color w:val="000000" w:themeColor="text1"/>
            <w:sz w:val="36"/>
            <w:szCs w:val="40"/>
          </w:rPr>
          <w:tab/>
        </w:r>
        <w:r w:rsidRPr="008440B8">
          <w:rPr>
            <w:noProof/>
            <w:webHidden/>
            <w:color w:val="000000" w:themeColor="text1"/>
            <w:sz w:val="36"/>
            <w:szCs w:val="40"/>
          </w:rPr>
          <w:fldChar w:fldCharType="begin"/>
        </w:r>
        <w:r w:rsidRPr="008440B8">
          <w:rPr>
            <w:noProof/>
            <w:webHidden/>
            <w:color w:val="000000" w:themeColor="text1"/>
            <w:sz w:val="36"/>
            <w:szCs w:val="40"/>
          </w:rPr>
          <w:instrText xml:space="preserve"> PAGEREF _Toc71575726 \h </w:instrText>
        </w:r>
        <w:r w:rsidRPr="008440B8">
          <w:rPr>
            <w:noProof/>
            <w:webHidden/>
            <w:color w:val="000000" w:themeColor="text1"/>
            <w:sz w:val="36"/>
            <w:szCs w:val="40"/>
          </w:rPr>
        </w:r>
        <w:r w:rsidRPr="008440B8">
          <w:rPr>
            <w:noProof/>
            <w:webHidden/>
            <w:color w:val="000000" w:themeColor="text1"/>
            <w:sz w:val="36"/>
            <w:szCs w:val="40"/>
          </w:rPr>
          <w:fldChar w:fldCharType="separate"/>
        </w:r>
        <w:r w:rsidR="00BA1EBA">
          <w:rPr>
            <w:noProof/>
            <w:webHidden/>
            <w:color w:val="000000" w:themeColor="text1"/>
            <w:sz w:val="36"/>
            <w:szCs w:val="40"/>
          </w:rPr>
          <w:t>2</w:t>
        </w:r>
        <w:r w:rsidRPr="008440B8">
          <w:rPr>
            <w:noProof/>
            <w:webHidden/>
            <w:color w:val="000000" w:themeColor="text1"/>
            <w:sz w:val="36"/>
            <w:szCs w:val="40"/>
          </w:rPr>
          <w:fldChar w:fldCharType="end"/>
        </w:r>
      </w:hyperlink>
    </w:p>
    <w:p w14:paraId="34F0B94B" w14:textId="6A135B27" w:rsidR="000F39A1" w:rsidRPr="008440B8" w:rsidRDefault="00BA1EBA">
      <w:pPr>
        <w:pStyle w:val="TOC1"/>
        <w:tabs>
          <w:tab w:val="right" w:leader="dot" w:pos="8296"/>
        </w:tabs>
        <w:rPr>
          <w:noProof/>
          <w:color w:val="000000" w:themeColor="text1"/>
          <w:sz w:val="36"/>
          <w:szCs w:val="40"/>
        </w:rPr>
      </w:pPr>
      <w:hyperlink w:anchor="_Toc71575727" w:history="1">
        <w:r w:rsidR="000F39A1" w:rsidRPr="008440B8">
          <w:rPr>
            <w:rStyle w:val="a5"/>
            <w:rFonts w:ascii="华文行楷" w:eastAsia="华文行楷"/>
            <w:noProof/>
            <w:color w:val="000000" w:themeColor="text1"/>
            <w:sz w:val="36"/>
            <w:szCs w:val="40"/>
          </w:rPr>
          <w:t>第二章、可行性研究</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_Toc71575727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6</w:t>
        </w:r>
        <w:r w:rsidR="000F39A1" w:rsidRPr="008440B8">
          <w:rPr>
            <w:noProof/>
            <w:webHidden/>
            <w:color w:val="000000" w:themeColor="text1"/>
            <w:sz w:val="36"/>
            <w:szCs w:val="40"/>
          </w:rPr>
          <w:fldChar w:fldCharType="end"/>
        </w:r>
      </w:hyperlink>
    </w:p>
    <w:p w14:paraId="12013AEE" w14:textId="320C5FB9" w:rsidR="000F39A1" w:rsidRPr="008440B8" w:rsidRDefault="00BA1EBA">
      <w:pPr>
        <w:pStyle w:val="TOC1"/>
        <w:tabs>
          <w:tab w:val="right" w:leader="dot" w:pos="8296"/>
        </w:tabs>
        <w:rPr>
          <w:noProof/>
          <w:color w:val="000000" w:themeColor="text1"/>
          <w:sz w:val="36"/>
          <w:szCs w:val="40"/>
        </w:rPr>
      </w:pPr>
      <w:hyperlink w:anchor="_Toc71575728" w:history="1">
        <w:r w:rsidR="000F39A1" w:rsidRPr="008440B8">
          <w:rPr>
            <w:rStyle w:val="a5"/>
            <w:rFonts w:ascii="华文行楷" w:eastAsia="华文行楷"/>
            <w:noProof/>
            <w:color w:val="000000" w:themeColor="text1"/>
            <w:sz w:val="36"/>
            <w:szCs w:val="40"/>
          </w:rPr>
          <w:t>第三章、需求分析</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_Toc71575728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7</w:t>
        </w:r>
        <w:r w:rsidR="000F39A1" w:rsidRPr="008440B8">
          <w:rPr>
            <w:noProof/>
            <w:webHidden/>
            <w:color w:val="000000" w:themeColor="text1"/>
            <w:sz w:val="36"/>
            <w:szCs w:val="40"/>
          </w:rPr>
          <w:fldChar w:fldCharType="end"/>
        </w:r>
      </w:hyperlink>
    </w:p>
    <w:p w14:paraId="543E7747" w14:textId="4D779C08" w:rsidR="000F39A1" w:rsidRPr="008440B8" w:rsidRDefault="00BA1EBA">
      <w:pPr>
        <w:pStyle w:val="TOC1"/>
        <w:tabs>
          <w:tab w:val="right" w:leader="dot" w:pos="8296"/>
        </w:tabs>
        <w:rPr>
          <w:noProof/>
          <w:color w:val="000000" w:themeColor="text1"/>
          <w:sz w:val="36"/>
          <w:szCs w:val="40"/>
        </w:rPr>
      </w:pPr>
      <w:hyperlink w:anchor="_Toc71575729" w:history="1">
        <w:r w:rsidR="000F39A1" w:rsidRPr="008440B8">
          <w:rPr>
            <w:rStyle w:val="a5"/>
            <w:rFonts w:ascii="华文行楷" w:eastAsia="华文行楷"/>
            <w:noProof/>
            <w:color w:val="000000" w:themeColor="text1"/>
            <w:sz w:val="36"/>
            <w:szCs w:val="40"/>
          </w:rPr>
          <w:t>第四章、形式化说明技术</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_Toc71575729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11</w:t>
        </w:r>
        <w:r w:rsidR="000F39A1" w:rsidRPr="008440B8">
          <w:rPr>
            <w:noProof/>
            <w:webHidden/>
            <w:color w:val="000000" w:themeColor="text1"/>
            <w:sz w:val="36"/>
            <w:szCs w:val="40"/>
          </w:rPr>
          <w:fldChar w:fldCharType="end"/>
        </w:r>
      </w:hyperlink>
    </w:p>
    <w:p w14:paraId="7B72CF2F" w14:textId="0A1009D7" w:rsidR="000F39A1" w:rsidRPr="008440B8" w:rsidRDefault="00BA1EBA">
      <w:pPr>
        <w:pStyle w:val="TOC1"/>
        <w:tabs>
          <w:tab w:val="right" w:leader="dot" w:pos="8296"/>
        </w:tabs>
        <w:rPr>
          <w:noProof/>
          <w:color w:val="000000" w:themeColor="text1"/>
          <w:sz w:val="36"/>
          <w:szCs w:val="40"/>
        </w:rPr>
      </w:pPr>
      <w:hyperlink w:anchor="_Toc71575730" w:history="1">
        <w:r w:rsidR="000F39A1" w:rsidRPr="008440B8">
          <w:rPr>
            <w:rStyle w:val="a5"/>
            <w:rFonts w:ascii="华文行楷" w:eastAsia="华文行楷"/>
            <w:noProof/>
            <w:color w:val="000000" w:themeColor="text1"/>
            <w:sz w:val="36"/>
            <w:szCs w:val="40"/>
          </w:rPr>
          <w:t>第五章、总体设计</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_Toc71575730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14</w:t>
        </w:r>
        <w:r w:rsidR="000F39A1" w:rsidRPr="008440B8">
          <w:rPr>
            <w:noProof/>
            <w:webHidden/>
            <w:color w:val="000000" w:themeColor="text1"/>
            <w:sz w:val="36"/>
            <w:szCs w:val="40"/>
          </w:rPr>
          <w:fldChar w:fldCharType="end"/>
        </w:r>
      </w:hyperlink>
    </w:p>
    <w:p w14:paraId="7E832998" w14:textId="1776399E" w:rsidR="000F39A1" w:rsidRPr="008440B8" w:rsidRDefault="00BA1EBA">
      <w:pPr>
        <w:pStyle w:val="TOC1"/>
        <w:tabs>
          <w:tab w:val="right" w:leader="dot" w:pos="8296"/>
        </w:tabs>
        <w:rPr>
          <w:noProof/>
          <w:color w:val="000000" w:themeColor="text1"/>
          <w:sz w:val="36"/>
          <w:szCs w:val="40"/>
        </w:rPr>
      </w:pPr>
      <w:hyperlink w:anchor="_Toc71575731" w:history="1">
        <w:r w:rsidR="000F39A1" w:rsidRPr="008440B8">
          <w:rPr>
            <w:rStyle w:val="a5"/>
            <w:rFonts w:ascii="华文行楷" w:eastAsia="华文行楷"/>
            <w:noProof/>
            <w:color w:val="000000" w:themeColor="text1"/>
            <w:sz w:val="36"/>
            <w:szCs w:val="40"/>
          </w:rPr>
          <w:t>第六章、详细设计</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_Toc71575731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16</w:t>
        </w:r>
        <w:r w:rsidR="000F39A1" w:rsidRPr="008440B8">
          <w:rPr>
            <w:noProof/>
            <w:webHidden/>
            <w:color w:val="000000" w:themeColor="text1"/>
            <w:sz w:val="36"/>
            <w:szCs w:val="40"/>
          </w:rPr>
          <w:fldChar w:fldCharType="end"/>
        </w:r>
      </w:hyperlink>
    </w:p>
    <w:p w14:paraId="08DF9F3D" w14:textId="1BCD2E9C" w:rsidR="000F39A1" w:rsidRPr="008440B8" w:rsidRDefault="00BA1EBA">
      <w:pPr>
        <w:pStyle w:val="TOC1"/>
        <w:tabs>
          <w:tab w:val="right" w:leader="dot" w:pos="8296"/>
        </w:tabs>
        <w:rPr>
          <w:noProof/>
          <w:color w:val="000000" w:themeColor="text1"/>
          <w:sz w:val="36"/>
          <w:szCs w:val="40"/>
        </w:rPr>
      </w:pPr>
      <w:hyperlink w:anchor="_Toc71575732" w:history="1">
        <w:r w:rsidR="000F39A1" w:rsidRPr="008440B8">
          <w:rPr>
            <w:rStyle w:val="a5"/>
            <w:rFonts w:ascii="华文行楷" w:eastAsia="华文行楷"/>
            <w:noProof/>
            <w:color w:val="000000" w:themeColor="text1"/>
            <w:sz w:val="36"/>
            <w:szCs w:val="40"/>
          </w:rPr>
          <w:t>第七章、实现</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_Toc71575732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22</w:t>
        </w:r>
        <w:r w:rsidR="000F39A1" w:rsidRPr="008440B8">
          <w:rPr>
            <w:noProof/>
            <w:webHidden/>
            <w:color w:val="000000" w:themeColor="text1"/>
            <w:sz w:val="36"/>
            <w:szCs w:val="40"/>
          </w:rPr>
          <w:fldChar w:fldCharType="end"/>
        </w:r>
      </w:hyperlink>
    </w:p>
    <w:p w14:paraId="05EC93BF" w14:textId="75725BAC" w:rsidR="000F39A1" w:rsidRPr="008440B8" w:rsidRDefault="00BA1EBA">
      <w:pPr>
        <w:pStyle w:val="TOC1"/>
        <w:tabs>
          <w:tab w:val="right" w:leader="dot" w:pos="8296"/>
        </w:tabs>
        <w:rPr>
          <w:noProof/>
          <w:color w:val="000000" w:themeColor="text1"/>
          <w:sz w:val="36"/>
          <w:szCs w:val="40"/>
        </w:rPr>
      </w:pPr>
      <w:hyperlink w:anchor="_Toc71575733" w:history="1">
        <w:r w:rsidR="000F39A1" w:rsidRPr="008440B8">
          <w:rPr>
            <w:rStyle w:val="a5"/>
            <w:rFonts w:ascii="华文行楷" w:eastAsia="华文行楷"/>
            <w:noProof/>
            <w:color w:val="000000" w:themeColor="text1"/>
            <w:sz w:val="36"/>
            <w:szCs w:val="40"/>
          </w:rPr>
          <w:t>第八章、维护</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_Toc71575733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23</w:t>
        </w:r>
        <w:r w:rsidR="000F39A1" w:rsidRPr="008440B8">
          <w:rPr>
            <w:noProof/>
            <w:webHidden/>
            <w:color w:val="000000" w:themeColor="text1"/>
            <w:sz w:val="36"/>
            <w:szCs w:val="40"/>
          </w:rPr>
          <w:fldChar w:fldCharType="end"/>
        </w:r>
      </w:hyperlink>
    </w:p>
    <w:p w14:paraId="5FECBCC8" w14:textId="42EE5EE8" w:rsidR="000F39A1" w:rsidRPr="008440B8" w:rsidRDefault="00BA1EBA">
      <w:pPr>
        <w:pStyle w:val="TOC1"/>
        <w:tabs>
          <w:tab w:val="right" w:leader="dot" w:pos="8296"/>
        </w:tabs>
        <w:rPr>
          <w:noProof/>
          <w:color w:val="000000" w:themeColor="text1"/>
          <w:sz w:val="36"/>
          <w:szCs w:val="40"/>
        </w:rPr>
      </w:pPr>
      <w:hyperlink w:anchor="_Toc71575734" w:history="1">
        <w:r w:rsidR="000F39A1" w:rsidRPr="008440B8">
          <w:rPr>
            <w:rStyle w:val="a5"/>
            <w:rFonts w:ascii="华文行楷" w:eastAsia="华文行楷"/>
            <w:noProof/>
            <w:color w:val="000000" w:themeColor="text1"/>
            <w:sz w:val="36"/>
            <w:szCs w:val="40"/>
          </w:rPr>
          <w:t>第九章、面向对象方法学引论</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_Toc71575734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28</w:t>
        </w:r>
        <w:r w:rsidR="000F39A1" w:rsidRPr="008440B8">
          <w:rPr>
            <w:noProof/>
            <w:webHidden/>
            <w:color w:val="000000" w:themeColor="text1"/>
            <w:sz w:val="36"/>
            <w:szCs w:val="40"/>
          </w:rPr>
          <w:fldChar w:fldCharType="end"/>
        </w:r>
      </w:hyperlink>
    </w:p>
    <w:p w14:paraId="18133FEB" w14:textId="37E6C4DB" w:rsidR="000F39A1" w:rsidRPr="008440B8" w:rsidRDefault="00BA1EBA">
      <w:pPr>
        <w:pStyle w:val="TOC1"/>
        <w:tabs>
          <w:tab w:val="right" w:leader="dot" w:pos="8296"/>
        </w:tabs>
        <w:rPr>
          <w:noProof/>
          <w:color w:val="000000" w:themeColor="text1"/>
          <w:sz w:val="36"/>
          <w:szCs w:val="40"/>
        </w:rPr>
      </w:pPr>
      <w:hyperlink w:anchor="_Toc71575735" w:history="1">
        <w:r w:rsidR="000F39A1" w:rsidRPr="008440B8">
          <w:rPr>
            <w:rStyle w:val="a5"/>
            <w:rFonts w:ascii="华文行楷" w:eastAsia="华文行楷"/>
            <w:noProof/>
            <w:color w:val="000000" w:themeColor="text1"/>
            <w:sz w:val="36"/>
            <w:szCs w:val="40"/>
          </w:rPr>
          <w:t>第十章、面向对象分析</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_Toc71575735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30</w:t>
        </w:r>
        <w:r w:rsidR="000F39A1" w:rsidRPr="008440B8">
          <w:rPr>
            <w:noProof/>
            <w:webHidden/>
            <w:color w:val="000000" w:themeColor="text1"/>
            <w:sz w:val="36"/>
            <w:szCs w:val="40"/>
          </w:rPr>
          <w:fldChar w:fldCharType="end"/>
        </w:r>
      </w:hyperlink>
    </w:p>
    <w:p w14:paraId="3587C621" w14:textId="40A001BC" w:rsidR="000F39A1" w:rsidRPr="008440B8" w:rsidRDefault="00BA1EBA">
      <w:pPr>
        <w:pStyle w:val="TOC1"/>
        <w:tabs>
          <w:tab w:val="right" w:leader="dot" w:pos="8296"/>
        </w:tabs>
        <w:rPr>
          <w:noProof/>
          <w:color w:val="000000" w:themeColor="text1"/>
          <w:sz w:val="36"/>
          <w:szCs w:val="40"/>
        </w:rPr>
      </w:pPr>
      <w:hyperlink w:anchor="_Toc71575736" w:history="1">
        <w:r w:rsidR="000F39A1" w:rsidRPr="008440B8">
          <w:rPr>
            <w:rStyle w:val="a5"/>
            <w:rFonts w:ascii="华文行楷" w:eastAsia="华文行楷"/>
            <w:noProof/>
            <w:color w:val="000000" w:themeColor="text1"/>
            <w:sz w:val="36"/>
            <w:szCs w:val="40"/>
          </w:rPr>
          <w:t>第十一章、面向对象设计</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_Toc71575736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31</w:t>
        </w:r>
        <w:r w:rsidR="000F39A1" w:rsidRPr="008440B8">
          <w:rPr>
            <w:noProof/>
            <w:webHidden/>
            <w:color w:val="000000" w:themeColor="text1"/>
            <w:sz w:val="36"/>
            <w:szCs w:val="40"/>
          </w:rPr>
          <w:fldChar w:fldCharType="end"/>
        </w:r>
      </w:hyperlink>
    </w:p>
    <w:p w14:paraId="34C8BCD3" w14:textId="2F0F924F" w:rsidR="000F39A1" w:rsidRPr="008440B8" w:rsidRDefault="00BA1EBA">
      <w:pPr>
        <w:pStyle w:val="TOC1"/>
        <w:tabs>
          <w:tab w:val="right" w:leader="dot" w:pos="8296"/>
        </w:tabs>
        <w:rPr>
          <w:noProof/>
          <w:color w:val="000000" w:themeColor="text1"/>
          <w:sz w:val="36"/>
          <w:szCs w:val="40"/>
        </w:rPr>
      </w:pPr>
      <w:hyperlink w:anchor="_Toc71575737" w:history="1">
        <w:r w:rsidR="000F39A1" w:rsidRPr="008440B8">
          <w:rPr>
            <w:rStyle w:val="a5"/>
            <w:rFonts w:ascii="华文行楷" w:eastAsia="华文行楷"/>
            <w:noProof/>
            <w:color w:val="000000" w:themeColor="text1"/>
            <w:sz w:val="36"/>
            <w:szCs w:val="40"/>
          </w:rPr>
          <w:t>第十二章、面向对象实现</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_Toc71575737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32</w:t>
        </w:r>
        <w:r w:rsidR="000F39A1" w:rsidRPr="008440B8">
          <w:rPr>
            <w:noProof/>
            <w:webHidden/>
            <w:color w:val="000000" w:themeColor="text1"/>
            <w:sz w:val="36"/>
            <w:szCs w:val="40"/>
          </w:rPr>
          <w:fldChar w:fldCharType="end"/>
        </w:r>
      </w:hyperlink>
    </w:p>
    <w:p w14:paraId="1400C684" w14:textId="7A3D9455" w:rsidR="000F39A1" w:rsidRPr="008440B8" w:rsidRDefault="00BA1EBA">
      <w:pPr>
        <w:pStyle w:val="TOC1"/>
        <w:tabs>
          <w:tab w:val="right" w:leader="dot" w:pos="8296"/>
        </w:tabs>
        <w:rPr>
          <w:noProof/>
          <w:color w:val="000000" w:themeColor="text1"/>
          <w:sz w:val="36"/>
          <w:szCs w:val="40"/>
        </w:rPr>
      </w:pPr>
      <w:hyperlink w:anchor="_Toc71575738" w:history="1">
        <w:r w:rsidR="000F39A1" w:rsidRPr="008440B8">
          <w:rPr>
            <w:rStyle w:val="a5"/>
            <w:rFonts w:ascii="华文行楷" w:eastAsia="华文行楷"/>
            <w:noProof/>
            <w:color w:val="000000" w:themeColor="text1"/>
            <w:sz w:val="36"/>
            <w:szCs w:val="40"/>
          </w:rPr>
          <w:t>第十三章、软件项目管理</w:t>
        </w:r>
        <w:r w:rsidR="000F39A1" w:rsidRPr="008440B8">
          <w:rPr>
            <w:noProof/>
            <w:webHidden/>
            <w:color w:val="000000" w:themeColor="text1"/>
            <w:sz w:val="36"/>
            <w:szCs w:val="40"/>
          </w:rPr>
          <w:tab/>
        </w:r>
        <w:r w:rsidR="000F39A1" w:rsidRPr="008440B8">
          <w:rPr>
            <w:noProof/>
            <w:webHidden/>
            <w:color w:val="000000" w:themeColor="text1"/>
            <w:sz w:val="36"/>
            <w:szCs w:val="40"/>
          </w:rPr>
          <w:fldChar w:fldCharType="begin"/>
        </w:r>
        <w:r w:rsidR="000F39A1" w:rsidRPr="008440B8">
          <w:rPr>
            <w:noProof/>
            <w:webHidden/>
            <w:color w:val="000000" w:themeColor="text1"/>
            <w:sz w:val="36"/>
            <w:szCs w:val="40"/>
          </w:rPr>
          <w:instrText xml:space="preserve"> PAGEREF _Toc71575738 \h </w:instrText>
        </w:r>
        <w:r w:rsidR="000F39A1" w:rsidRPr="008440B8">
          <w:rPr>
            <w:noProof/>
            <w:webHidden/>
            <w:color w:val="000000" w:themeColor="text1"/>
            <w:sz w:val="36"/>
            <w:szCs w:val="40"/>
          </w:rPr>
        </w:r>
        <w:r w:rsidR="000F39A1" w:rsidRPr="008440B8">
          <w:rPr>
            <w:noProof/>
            <w:webHidden/>
            <w:color w:val="000000" w:themeColor="text1"/>
            <w:sz w:val="36"/>
            <w:szCs w:val="40"/>
          </w:rPr>
          <w:fldChar w:fldCharType="separate"/>
        </w:r>
        <w:r>
          <w:rPr>
            <w:noProof/>
            <w:webHidden/>
            <w:color w:val="000000" w:themeColor="text1"/>
            <w:sz w:val="36"/>
            <w:szCs w:val="40"/>
          </w:rPr>
          <w:t>32</w:t>
        </w:r>
        <w:r w:rsidR="000F39A1" w:rsidRPr="008440B8">
          <w:rPr>
            <w:noProof/>
            <w:webHidden/>
            <w:color w:val="000000" w:themeColor="text1"/>
            <w:sz w:val="36"/>
            <w:szCs w:val="40"/>
          </w:rPr>
          <w:fldChar w:fldCharType="end"/>
        </w:r>
      </w:hyperlink>
    </w:p>
    <w:p w14:paraId="507EFA8F" w14:textId="2662AD3C" w:rsidR="000F39A1" w:rsidRPr="008C023C" w:rsidRDefault="000F39A1" w:rsidP="000F39A1">
      <w:pPr>
        <w:jc w:val="center"/>
        <w:rPr>
          <w:color w:val="000000" w:themeColor="text1"/>
          <w:sz w:val="32"/>
          <w:szCs w:val="32"/>
        </w:rPr>
      </w:pPr>
      <w:r w:rsidRPr="008440B8">
        <w:rPr>
          <w:color w:val="000000" w:themeColor="text1"/>
          <w:sz w:val="44"/>
          <w:szCs w:val="44"/>
        </w:rPr>
        <w:fldChar w:fldCharType="end"/>
      </w:r>
    </w:p>
    <w:p w14:paraId="329C9F8E" w14:textId="3DA1CC60" w:rsidR="00927FBC" w:rsidRPr="008C023C" w:rsidRDefault="00927FBC" w:rsidP="000F39A1">
      <w:pPr>
        <w:jc w:val="center"/>
        <w:rPr>
          <w:color w:val="000000" w:themeColor="text1"/>
          <w:sz w:val="32"/>
          <w:szCs w:val="32"/>
        </w:rPr>
      </w:pPr>
    </w:p>
    <w:p w14:paraId="032A44CA" w14:textId="40D9B03B" w:rsidR="00927FBC" w:rsidRPr="008C023C" w:rsidRDefault="00927FBC" w:rsidP="000F39A1">
      <w:pPr>
        <w:jc w:val="center"/>
        <w:rPr>
          <w:color w:val="000000" w:themeColor="text1"/>
          <w:sz w:val="32"/>
          <w:szCs w:val="32"/>
        </w:rPr>
      </w:pPr>
    </w:p>
    <w:p w14:paraId="7A4AB13B" w14:textId="77777777" w:rsidR="00927FBC" w:rsidRPr="008C023C" w:rsidRDefault="00927FBC" w:rsidP="000F39A1">
      <w:pPr>
        <w:jc w:val="center"/>
        <w:rPr>
          <w:color w:val="000000" w:themeColor="text1"/>
          <w:sz w:val="32"/>
          <w:szCs w:val="32"/>
        </w:rPr>
      </w:pPr>
    </w:p>
    <w:p w14:paraId="2D386E39" w14:textId="5D8FCEE4" w:rsidR="006A6C44" w:rsidRPr="008C023C" w:rsidRDefault="006A6C44" w:rsidP="008C31A4">
      <w:pPr>
        <w:pStyle w:val="1"/>
        <w:numPr>
          <w:ilvl w:val="0"/>
          <w:numId w:val="1"/>
        </w:numPr>
        <w:rPr>
          <w:rFonts w:ascii="华文行楷" w:eastAsia="华文行楷"/>
          <w:color w:val="000000" w:themeColor="text1"/>
          <w:sz w:val="32"/>
          <w:szCs w:val="32"/>
        </w:rPr>
      </w:pPr>
      <w:bookmarkStart w:id="0" w:name="_Toc71575726"/>
      <w:r w:rsidRPr="008C023C">
        <w:rPr>
          <w:rFonts w:ascii="华文行楷" w:eastAsia="华文行楷" w:hint="eastAsia"/>
          <w:color w:val="000000" w:themeColor="text1"/>
          <w:sz w:val="32"/>
          <w:szCs w:val="32"/>
        </w:rPr>
        <w:lastRenderedPageBreak/>
        <w:t>软件工程学概述</w:t>
      </w:r>
      <w:bookmarkEnd w:id="0"/>
    </w:p>
    <w:p w14:paraId="097F633E" w14:textId="77777777" w:rsidR="00D8406A" w:rsidRPr="008C023C" w:rsidRDefault="00D8406A" w:rsidP="00D8406A">
      <w:pPr>
        <w:rPr>
          <w:color w:val="000000" w:themeColor="text1"/>
          <w:szCs w:val="21"/>
        </w:rPr>
      </w:pPr>
      <w:r w:rsidRPr="008C023C">
        <w:rPr>
          <w:vanish/>
          <w:color w:val="000000" w:themeColor="text1"/>
          <w:szCs w:val="21"/>
        </w:rPr>
        <w:t>2 s9 a6 T5 y  }0 P- O3 E2 breadygo.5d6d.com</w:t>
      </w:r>
      <w:r w:rsidRPr="008C023C">
        <w:rPr>
          <w:rFonts w:ascii="Times New Roman" w:hAnsi="Times New Roman"/>
          <w:color w:val="000000" w:themeColor="text1"/>
        </w:rPr>
        <w:t>1</w:t>
      </w:r>
      <w:r w:rsidRPr="008C023C">
        <w:rPr>
          <w:color w:val="000000" w:themeColor="text1"/>
        </w:rPr>
        <w:t>、软件危机</w:t>
      </w:r>
      <w:r w:rsidRPr="008C023C">
        <w:rPr>
          <w:color w:val="000000" w:themeColor="text1"/>
          <w:sz w:val="2"/>
          <w:szCs w:val="2"/>
        </w:rPr>
        <w:t>北软论. x( q% V0 w</w:t>
      </w:r>
    </w:p>
    <w:p w14:paraId="770EFD63" w14:textId="77777777" w:rsidR="00D8406A" w:rsidRPr="008C023C" w:rsidRDefault="00D8406A" w:rsidP="00D8406A">
      <w:pPr>
        <w:rPr>
          <w:color w:val="000000" w:themeColor="text1"/>
          <w:szCs w:val="21"/>
        </w:rPr>
      </w:pPr>
      <w:r w:rsidRPr="008C023C">
        <w:rPr>
          <w:rFonts w:ascii="Times New Roman" w:hAnsi="Times New Roman"/>
          <w:color w:val="000000" w:themeColor="text1"/>
        </w:rPr>
        <w:t>1</w:t>
      </w:r>
      <w:r w:rsidRPr="008C023C">
        <w:rPr>
          <w:color w:val="000000" w:themeColor="text1"/>
        </w:rPr>
        <w:t>）、软件工程的目的：倡导以工程的原理、原则和方法进行软件开发，以解决当时出现的软件危机。</w:t>
      </w:r>
    </w:p>
    <w:p w14:paraId="151BC431" w14:textId="108BCEFE" w:rsidR="00D8406A" w:rsidRPr="008C023C" w:rsidRDefault="00D8406A" w:rsidP="00D8406A">
      <w:pPr>
        <w:rPr>
          <w:color w:val="000000" w:themeColor="text1"/>
          <w:szCs w:val="21"/>
        </w:rPr>
      </w:pPr>
      <w:r w:rsidRPr="008C023C">
        <w:rPr>
          <w:vanish/>
          <w:color w:val="000000" w:themeColor="text1"/>
          <w:szCs w:val="21"/>
        </w:rPr>
        <w:t>7 K/ \, s0 B9 J# C5 N7 g</w:t>
      </w:r>
      <w:r w:rsidRPr="008C023C">
        <w:rPr>
          <w:rFonts w:ascii="Times New Roman" w:hAnsi="Times New Roman"/>
          <w:color w:val="000000" w:themeColor="text1"/>
        </w:rPr>
        <w:t>2</w:t>
      </w:r>
      <w:r w:rsidRPr="008C023C">
        <w:rPr>
          <w:color w:val="000000" w:themeColor="text1"/>
        </w:rPr>
        <w:t>）、软件危机：指在计算机软件开发和维护过程中所遇到的一系列问题。</w:t>
      </w:r>
    </w:p>
    <w:p w14:paraId="65423DC7"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、如何开发软件以满足对软件日益增长的需求。</w:t>
      </w:r>
    </w:p>
    <w:p w14:paraId="3948DB0D" w14:textId="33680C9B" w:rsidR="00D8406A" w:rsidRPr="008C023C" w:rsidRDefault="00D8406A" w:rsidP="00D8406A">
      <w:pPr>
        <w:rPr>
          <w:color w:val="000000" w:themeColor="text1"/>
          <w:szCs w:val="21"/>
        </w:rPr>
      </w:pPr>
      <w:r w:rsidRPr="008C023C">
        <w:rPr>
          <w:vanish/>
          <w:color w:val="000000" w:themeColor="text1"/>
          <w:szCs w:val="21"/>
        </w:rPr>
        <w:t>4 A6 Y" O$ c" F8 b' \, I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B</w:t>
      </w:r>
      <w:r w:rsidRPr="008C023C">
        <w:rPr>
          <w:color w:val="000000" w:themeColor="text1"/>
        </w:rPr>
        <w:t>、如何维护数量不断增长的已有软件。</w:t>
      </w:r>
    </w:p>
    <w:p w14:paraId="3B0860CF" w14:textId="55B4B4E0"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）、软件危机的主要表现形式</w:t>
      </w:r>
    </w:p>
    <w:p w14:paraId="4B76ABEE"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、软件开发成本高，研制进度无法准确估计，用户不满意。</w:t>
      </w:r>
    </w:p>
    <w:p w14:paraId="22AEB549" w14:textId="77777777" w:rsidR="00D8406A" w:rsidRPr="008C023C" w:rsidRDefault="00D8406A" w:rsidP="00D8406A">
      <w:pPr>
        <w:rPr>
          <w:color w:val="000000" w:themeColor="text1"/>
          <w:szCs w:val="21"/>
        </w:rPr>
      </w:pPr>
      <w:r w:rsidRPr="008C023C">
        <w:rPr>
          <w:vanish/>
          <w:color w:val="000000" w:themeColor="text1"/>
          <w:szCs w:val="21"/>
        </w:rPr>
        <w:t>3 g  W, q5 X$ j北京大学软件工程硕士|MSE|北京大学软件与微电子学院|北软论坛</w:t>
      </w:r>
      <w:r w:rsidRPr="008C023C">
        <w:rPr>
          <w:rFonts w:ascii="Times New Roman" w:hAnsi="Times New Roman"/>
          <w:color w:val="000000" w:themeColor="text1"/>
        </w:rPr>
        <w:t>B</w:t>
      </w:r>
      <w:r w:rsidRPr="008C023C">
        <w:rPr>
          <w:color w:val="000000" w:themeColor="text1"/>
        </w:rPr>
        <w:t>、软件产品的可靠性得不到保证</w:t>
      </w:r>
      <w:r w:rsidRPr="008C023C">
        <w:rPr>
          <w:rFonts w:hint="eastAsia"/>
          <w:color w:val="000000" w:themeColor="text1"/>
        </w:rPr>
        <w:t>。</w:t>
      </w:r>
    </w:p>
    <w:p w14:paraId="236D739C" w14:textId="77777777" w:rsidR="00D8406A" w:rsidRPr="008C023C" w:rsidRDefault="00D8406A" w:rsidP="00D8406A">
      <w:pPr>
        <w:rPr>
          <w:color w:val="000000" w:themeColor="text1"/>
          <w:szCs w:val="21"/>
        </w:rPr>
      </w:pPr>
      <w:r w:rsidRPr="008C023C">
        <w:rPr>
          <w:rFonts w:ascii="Times New Roman" w:hAnsi="Times New Roman"/>
          <w:color w:val="000000" w:themeColor="text1"/>
        </w:rPr>
        <w:t>C</w:t>
      </w:r>
      <w:r w:rsidRPr="008C023C">
        <w:rPr>
          <w:color w:val="000000" w:themeColor="text1"/>
        </w:rPr>
        <w:t>、软件产品难以维护。</w:t>
      </w:r>
    </w:p>
    <w:p w14:paraId="38F8E317" w14:textId="3CE6E94D" w:rsidR="00D8406A" w:rsidRDefault="00D8406A" w:rsidP="00D8406A">
      <w:pPr>
        <w:rPr>
          <w:color w:val="000000" w:themeColor="text1"/>
          <w:sz w:val="2"/>
          <w:szCs w:val="2"/>
        </w:rPr>
      </w:pPr>
      <w:r w:rsidRPr="008C023C">
        <w:rPr>
          <w:vanish/>
          <w:color w:val="000000" w:themeColor="text1"/>
          <w:szCs w:val="21"/>
        </w:rPr>
        <w:t>+ h, U8 A8 `2 o( T% ^&amp; N+ E( H( l. H一个专注于北京大学软件与微电子学院软件工程硕士考研的论坛，绝对不会让你失望！</w:t>
      </w:r>
      <w:r w:rsidRPr="008C023C">
        <w:rPr>
          <w:rFonts w:ascii="Times New Roman" w:hAnsi="Times New Roman"/>
          <w:color w:val="000000" w:themeColor="text1"/>
        </w:rPr>
        <w:t>D</w:t>
      </w:r>
      <w:r w:rsidRPr="008C023C">
        <w:rPr>
          <w:color w:val="000000" w:themeColor="text1"/>
        </w:rPr>
        <w:t>、软件发展跟不上硬件的发展和用户的要求，硬件成本逐年下降，软件成本越来越昂贵。</w:t>
      </w:r>
    </w:p>
    <w:p w14:paraId="0191048B" w14:textId="77777777" w:rsidR="0050399B" w:rsidRPr="008C023C" w:rsidRDefault="0050399B" w:rsidP="00D8406A">
      <w:pPr>
        <w:rPr>
          <w:color w:val="000000" w:themeColor="text1"/>
          <w:szCs w:val="21"/>
        </w:rPr>
      </w:pPr>
    </w:p>
    <w:p w14:paraId="3385841F" w14:textId="77777777" w:rsidR="00D8406A" w:rsidRPr="008C023C" w:rsidRDefault="00D8406A" w:rsidP="00D8406A">
      <w:pPr>
        <w:rPr>
          <w:color w:val="000000" w:themeColor="text1"/>
          <w:szCs w:val="21"/>
        </w:rPr>
      </w:pPr>
      <w:r w:rsidRPr="008C023C">
        <w:rPr>
          <w:rFonts w:ascii="Times New Roman" w:hAnsi="Times New Roman"/>
          <w:color w:val="000000" w:themeColor="text1"/>
        </w:rPr>
        <w:t>2</w:t>
      </w:r>
      <w:r w:rsidRPr="008C023C">
        <w:rPr>
          <w:color w:val="000000" w:themeColor="text1"/>
        </w:rPr>
        <w:t>、软件工程概念</w:t>
      </w:r>
    </w:p>
    <w:p w14:paraId="242A68D6" w14:textId="33E4E465" w:rsidR="00D8406A" w:rsidRPr="008C023C" w:rsidRDefault="00D8406A" w:rsidP="00D8406A">
      <w:pPr>
        <w:rPr>
          <w:color w:val="000000" w:themeColor="text1"/>
          <w:szCs w:val="21"/>
        </w:rPr>
      </w:pPr>
      <w:r w:rsidRPr="008C023C">
        <w:rPr>
          <w:vanish/>
          <w:color w:val="000000" w:themeColor="text1"/>
          <w:szCs w:val="21"/>
        </w:rPr>
        <w:t>! x6 H8 {1 ]' `: {) |% x9 s北京大学软件工程硕士|MSE|北京大学软件与微电子学院|北软论坛</w:t>
      </w:r>
      <w:r w:rsidRPr="008C023C">
        <w:rPr>
          <w:rFonts w:ascii="Times New Roman" w:hAnsi="Times New Roman"/>
          <w:color w:val="000000" w:themeColor="text1"/>
        </w:rPr>
        <w:t>1</w:t>
      </w:r>
      <w:r w:rsidRPr="008C023C">
        <w:rPr>
          <w:color w:val="000000" w:themeColor="text1"/>
        </w:rPr>
        <w:t>）、软件：计算机系统中的程序及其文档。程序是计算任务的处理对象和处理规则的描述；文档是为了便于理解程序所需的阐明性资料。细言之，软件有三层含义：</w:t>
      </w:r>
    </w:p>
    <w:p w14:paraId="0A04AFD7" w14:textId="1FE87533"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、个体含义：即指计算机系统中的程序及其文档。</w:t>
      </w:r>
    </w:p>
    <w:p w14:paraId="70DA7344" w14:textId="77777777"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、整体含义：即指在特定计算机系统中所有上述个体含义下的软件的总称。</w:t>
      </w:r>
    </w:p>
    <w:p w14:paraId="0784DF55" w14:textId="7DDCEFCD" w:rsidR="00D8406A" w:rsidRPr="008C023C" w:rsidRDefault="00D8406A" w:rsidP="00D8406A">
      <w:pPr>
        <w:rPr>
          <w:color w:val="000000" w:themeColor="text1"/>
          <w:szCs w:val="21"/>
        </w:rPr>
      </w:pPr>
      <w:r w:rsidRPr="008C023C">
        <w:rPr>
          <w:vanish/>
          <w:color w:val="000000" w:themeColor="text1"/>
          <w:szCs w:val="21"/>
        </w:rPr>
        <w:t>&amp; P, g5 V1 S2 _6 l6 areadygo.5d6d.com</w:t>
      </w:r>
      <w:r w:rsidRPr="008C023C">
        <w:rPr>
          <w:rFonts w:ascii="Times New Roman" w:hAnsi="Times New Roman"/>
          <w:color w:val="000000" w:themeColor="text1"/>
        </w:rPr>
        <w:t>C</w:t>
      </w:r>
      <w:r w:rsidRPr="008C023C">
        <w:rPr>
          <w:color w:val="000000" w:themeColor="text1"/>
        </w:rPr>
        <w:t>、学科含义：即指在研究、开发、维护以及使用前述含义下的软件所涉及的理论、方法、技术所构成的学科。</w:t>
      </w:r>
      <w:r w:rsidRPr="008C023C">
        <w:rPr>
          <w:color w:val="000000" w:themeColor="text1"/>
          <w:sz w:val="2"/>
          <w:szCs w:val="2"/>
        </w:rPr>
        <w:t>北京</w:t>
      </w:r>
      <w:r w:rsidRPr="008C023C">
        <w:rPr>
          <w:rFonts w:ascii="Times New Roman" w:hAnsi="Times New Roman"/>
          <w:color w:val="000000" w:themeColor="text1"/>
        </w:rPr>
        <w:t>2</w:t>
      </w:r>
      <w:r w:rsidRPr="008C023C">
        <w:rPr>
          <w:color w:val="000000" w:themeColor="text1"/>
        </w:rPr>
        <w:t>）、工程：将理论和所学的知识应用于实践的科学。</w:t>
      </w:r>
    </w:p>
    <w:p w14:paraId="0F787B73" w14:textId="77777777"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软件工程：应用计算机科学、数学及管理科学等原理，开发软件的工程。它借鉴传统工程的原则、方法，以提高质量，降低成本为目的。其中，计算机科学、数学用于构造模型与算法，工程科学用于制定规范、设计范型、评估成本及确定权衡，管理科学用于计划、资源、质量、成本等管理。</w:t>
      </w:r>
    </w:p>
    <w:p w14:paraId="1C24ADC4" w14:textId="77777777" w:rsidR="00D8406A" w:rsidRPr="008C023C" w:rsidRDefault="00D8406A" w:rsidP="00D8406A">
      <w:pPr>
        <w:rPr>
          <w:color w:val="000000" w:themeColor="text1"/>
          <w:szCs w:val="21"/>
        </w:rPr>
      </w:pPr>
      <w:r w:rsidRPr="008C023C">
        <w:rPr>
          <w:vanish/>
          <w:color w:val="000000" w:themeColor="text1"/>
          <w:szCs w:val="21"/>
        </w:rPr>
        <w:t>8 J! {( v! B* ?; Y9 {* k# J5 q+ R</w:t>
      </w:r>
    </w:p>
    <w:p w14:paraId="79D96A46" w14:textId="669A94AC" w:rsidR="00D8406A" w:rsidRPr="008C023C" w:rsidRDefault="00D8406A" w:rsidP="00D8406A">
      <w:pPr>
        <w:rPr>
          <w:color w:val="000000" w:themeColor="text1"/>
          <w:szCs w:val="21"/>
        </w:rPr>
      </w:pPr>
      <w:r w:rsidRPr="008C023C">
        <w:rPr>
          <w:vanish/>
          <w:color w:val="000000" w:themeColor="text1"/>
          <w:szCs w:val="21"/>
        </w:rPr>
        <w:t>/ h# Y; Q$ N3 {6 K  A/ H0 r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3</w:t>
      </w:r>
      <w:r w:rsidRPr="008C023C">
        <w:rPr>
          <w:color w:val="000000" w:themeColor="text1"/>
        </w:rPr>
        <w:t>、软件工程框架</w:t>
      </w:r>
      <w:r w:rsidRPr="008C023C">
        <w:rPr>
          <w:vanish/>
          <w:color w:val="000000" w:themeColor="text1"/>
          <w:szCs w:val="21"/>
        </w:rPr>
        <w:t>/ l- I* t9 g5 P: o&amp; w北京大学软件工程硕士|MSE|北京大学软件与微电子学院|北软论坛</w:t>
      </w:r>
    </w:p>
    <w:p w14:paraId="24CEF4D8" w14:textId="77777777" w:rsidR="00D8406A" w:rsidRPr="008C023C" w:rsidRDefault="00D8406A" w:rsidP="00D8406A">
      <w:pPr>
        <w:rPr>
          <w:color w:val="000000" w:themeColor="text1"/>
          <w:szCs w:val="21"/>
        </w:rPr>
      </w:pPr>
      <w:r w:rsidRPr="008C023C">
        <w:rPr>
          <w:vanish/>
          <w:color w:val="000000" w:themeColor="text1"/>
          <w:szCs w:val="21"/>
        </w:rPr>
        <w:t>1 H+ c) q: E  `7 `( i: o6 Z" r</w:t>
      </w:r>
      <w:r w:rsidRPr="008C023C">
        <w:rPr>
          <w:rFonts w:ascii="Times New Roman" w:hAnsi="Times New Roman"/>
          <w:color w:val="000000" w:themeColor="text1"/>
        </w:rPr>
        <w:t>1</w:t>
      </w:r>
      <w:r w:rsidRPr="008C023C">
        <w:rPr>
          <w:color w:val="000000" w:themeColor="text1"/>
        </w:rPr>
        <w:t>）、软件工程目标：生产具有正确性、可用性和开销合宜的产品。</w:t>
      </w:r>
    </w:p>
    <w:p w14:paraId="3293CE39" w14:textId="77777777" w:rsidR="00D8406A" w:rsidRPr="008C023C" w:rsidRDefault="00D8406A" w:rsidP="00D8406A">
      <w:pPr>
        <w:rPr>
          <w:color w:val="000000" w:themeColor="text1"/>
          <w:szCs w:val="21"/>
        </w:rPr>
      </w:pPr>
      <w:r w:rsidRPr="008C023C">
        <w:rPr>
          <w:vanish/>
          <w:color w:val="000000" w:themeColor="text1"/>
          <w:szCs w:val="21"/>
        </w:rPr>
        <w:t>&amp; m&amp; i% x# y2 _* y/ G  Y2 ^: T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A</w:t>
      </w:r>
      <w:r w:rsidRPr="008C023C">
        <w:rPr>
          <w:color w:val="000000" w:themeColor="text1"/>
        </w:rPr>
        <w:t>、正确性：是指软件产品达到预期功能的程度。</w:t>
      </w:r>
      <w:r w:rsidRPr="008C023C">
        <w:rPr>
          <w:color w:val="000000" w:themeColor="text1"/>
          <w:sz w:val="2"/>
          <w:szCs w:val="2"/>
        </w:rPr>
        <w:t>  }0 T# f% j5 e; ?</w:t>
      </w:r>
    </w:p>
    <w:p w14:paraId="6B5B2CAF" w14:textId="77777777"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、可用性：是指软件基本结构、实现以及文档为用户可用的程度。</w:t>
      </w:r>
    </w:p>
    <w:p w14:paraId="23CE1675" w14:textId="77777777" w:rsidR="00D8406A" w:rsidRPr="008C023C" w:rsidRDefault="00D8406A" w:rsidP="00D8406A">
      <w:pPr>
        <w:rPr>
          <w:color w:val="000000" w:themeColor="text1"/>
          <w:szCs w:val="21"/>
        </w:rPr>
      </w:pPr>
      <w:r w:rsidRPr="008C023C">
        <w:rPr>
          <w:vanish/>
          <w:color w:val="000000" w:themeColor="text1"/>
          <w:szCs w:val="21"/>
        </w:rPr>
        <w:t>6 T6 U- C; D1 f' ?' @- p. ]readygo.5d6d.com</w:t>
      </w:r>
      <w:r w:rsidRPr="008C023C">
        <w:rPr>
          <w:rFonts w:ascii="Times New Roman" w:hAnsi="Times New Roman"/>
          <w:color w:val="000000" w:themeColor="text1"/>
        </w:rPr>
        <w:t>C</w:t>
      </w:r>
      <w:r w:rsidRPr="008C023C">
        <w:rPr>
          <w:color w:val="000000" w:themeColor="text1"/>
        </w:rPr>
        <w:t>、开销合宜：是指软件开发、运行的整个开销满足用户要求的程度。</w:t>
      </w:r>
    </w:p>
    <w:p w14:paraId="34405B19" w14:textId="64F30A85" w:rsidR="00D8406A" w:rsidRPr="008C023C" w:rsidRDefault="00D8406A" w:rsidP="00D8406A">
      <w:pPr>
        <w:rPr>
          <w:color w:val="000000" w:themeColor="text1"/>
          <w:szCs w:val="21"/>
        </w:rPr>
      </w:pPr>
      <w:r w:rsidRPr="008C023C">
        <w:rPr>
          <w:vanish/>
          <w:color w:val="000000" w:themeColor="text1"/>
          <w:szCs w:val="21"/>
        </w:rPr>
        <w:t>7 B" A- L" U: S! j( G9 l7 t一个专注于北京大学软件与微电子学院软件工程硕士考研的论坛，绝对不会让你失望！</w:t>
      </w:r>
      <w:r w:rsidRPr="008C023C">
        <w:rPr>
          <w:rFonts w:ascii="Times New Roman" w:hAnsi="Times New Roman"/>
          <w:color w:val="000000" w:themeColor="text1"/>
        </w:rPr>
        <w:t>2</w:t>
      </w:r>
      <w:r w:rsidRPr="008C023C">
        <w:rPr>
          <w:color w:val="000000" w:themeColor="text1"/>
        </w:rPr>
        <w:t>）、软件开发活动：生产一个最终满足需求且达到工程目标的软件产品所需要的活动。软件开发的基本活动包括：需求、设计、实现、确认、和支持。</w:t>
      </w:r>
    </w:p>
    <w:p w14:paraId="23F3AAB2"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、需求：就是定义问题。</w:t>
      </w:r>
    </w:p>
    <w:p w14:paraId="55E8359F" w14:textId="77777777" w:rsidR="00D8406A" w:rsidRPr="008C023C" w:rsidRDefault="00D8406A" w:rsidP="00D8406A">
      <w:pPr>
        <w:rPr>
          <w:color w:val="000000" w:themeColor="text1"/>
          <w:szCs w:val="21"/>
        </w:rPr>
      </w:pPr>
      <w:r w:rsidRPr="008C023C">
        <w:rPr>
          <w:vanish/>
          <w:color w:val="000000" w:themeColor="text1"/>
          <w:szCs w:val="21"/>
        </w:rPr>
        <w:t>% D- ~5 l8 q4 a</w:t>
      </w:r>
      <w:r w:rsidRPr="008C023C">
        <w:rPr>
          <w:rFonts w:ascii="Times New Roman" w:hAnsi="Times New Roman"/>
          <w:color w:val="000000" w:themeColor="text1"/>
        </w:rPr>
        <w:t>B</w:t>
      </w:r>
      <w:r w:rsidRPr="008C023C">
        <w:rPr>
          <w:color w:val="000000" w:themeColor="text1"/>
        </w:rPr>
        <w:t>、设计：在需求的基础上，给出被建系统的软件设计方案。</w:t>
      </w:r>
    </w:p>
    <w:p w14:paraId="485DEF20" w14:textId="77777777" w:rsidR="00D8406A" w:rsidRPr="008C023C" w:rsidRDefault="00D8406A" w:rsidP="00D8406A">
      <w:pPr>
        <w:rPr>
          <w:color w:val="000000" w:themeColor="text1"/>
          <w:szCs w:val="21"/>
        </w:rPr>
      </w:pPr>
      <w:r w:rsidRPr="008C023C">
        <w:rPr>
          <w:vanish/>
          <w:color w:val="000000" w:themeColor="text1"/>
          <w:szCs w:val="21"/>
        </w:rPr>
        <w:t>2 r# [; o) g8 Preadygo.5d6d.com</w:t>
      </w:r>
      <w:r w:rsidRPr="008C023C">
        <w:rPr>
          <w:rFonts w:ascii="Times New Roman" w:hAnsi="Times New Roman"/>
          <w:color w:val="000000" w:themeColor="text1"/>
        </w:rPr>
        <w:t>C</w:t>
      </w:r>
      <w:r w:rsidRPr="008C023C">
        <w:rPr>
          <w:color w:val="000000" w:themeColor="text1"/>
        </w:rPr>
        <w:t>、实现：在软件设计的基础上，编码被建系统软件体系结构中的每一模块或构件。</w:t>
      </w:r>
    </w:p>
    <w:p w14:paraId="56AB7AB6" w14:textId="26B0BA97" w:rsidR="00D8406A" w:rsidRPr="008C023C" w:rsidRDefault="00D8406A" w:rsidP="00D8406A">
      <w:pPr>
        <w:rPr>
          <w:color w:val="000000" w:themeColor="text1"/>
          <w:szCs w:val="21"/>
        </w:rPr>
      </w:pPr>
      <w:r w:rsidRPr="008C023C">
        <w:rPr>
          <w:vanish/>
          <w:color w:val="000000" w:themeColor="text1"/>
          <w:szCs w:val="21"/>
        </w:rPr>
        <w:t>, g+ F2 D1 ?' v&amp; c7 y</w:t>
      </w:r>
      <w:r w:rsidRPr="008C023C">
        <w:rPr>
          <w:rFonts w:ascii="Times New Roman" w:hAnsi="Times New Roman"/>
          <w:color w:val="000000" w:themeColor="text1"/>
        </w:rPr>
        <w:t>D</w:t>
      </w:r>
      <w:r w:rsidRPr="008C023C">
        <w:rPr>
          <w:color w:val="000000" w:themeColor="text1"/>
        </w:rPr>
        <w:t>、确认：需求复审、设计复审及程序测试。</w:t>
      </w:r>
    </w:p>
    <w:p w14:paraId="0B8F7B07" w14:textId="62B7226E" w:rsidR="00D8406A" w:rsidRPr="008C023C" w:rsidRDefault="00D8406A" w:rsidP="00D8406A">
      <w:pPr>
        <w:rPr>
          <w:color w:val="000000" w:themeColor="text1"/>
          <w:szCs w:val="21"/>
        </w:rPr>
      </w:pPr>
      <w:r w:rsidRPr="008C023C">
        <w:rPr>
          <w:rFonts w:ascii="Times New Roman" w:hAnsi="Times New Roman"/>
          <w:color w:val="000000" w:themeColor="text1"/>
        </w:rPr>
        <w:t>E</w:t>
      </w:r>
      <w:r w:rsidRPr="008C023C">
        <w:rPr>
          <w:color w:val="000000" w:themeColor="text1"/>
        </w:rPr>
        <w:t>、支持：为系统的运行提供纠错性维护和完善性维护。</w:t>
      </w:r>
    </w:p>
    <w:p w14:paraId="1A6F6608" w14:textId="77777777"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）、软件工程原则：围绕软件开发，提出了以下基本原则。</w:t>
      </w:r>
    </w:p>
    <w:p w14:paraId="3EA9F402" w14:textId="5AE77E16" w:rsidR="00D8406A" w:rsidRPr="008C023C" w:rsidRDefault="00D8406A" w:rsidP="00D8406A">
      <w:pPr>
        <w:rPr>
          <w:color w:val="000000" w:themeColor="text1"/>
          <w:szCs w:val="21"/>
        </w:rPr>
      </w:pPr>
      <w:r w:rsidRPr="008C023C">
        <w:rPr>
          <w:vanish/>
          <w:color w:val="000000" w:themeColor="text1"/>
          <w:szCs w:val="21"/>
        </w:rPr>
        <w:t>" k9 }/ P: V" [5 \! e$ vreadygo.5d6d.com</w:t>
      </w:r>
      <w:r w:rsidRPr="008C023C">
        <w:rPr>
          <w:rFonts w:ascii="Times New Roman" w:hAnsi="Times New Roman"/>
          <w:color w:val="000000" w:themeColor="text1"/>
        </w:rPr>
        <w:t>A</w:t>
      </w:r>
      <w:r w:rsidRPr="008C023C">
        <w:rPr>
          <w:color w:val="000000" w:themeColor="text1"/>
        </w:rPr>
        <w:t>、选取适宜的开发范型：在系统设计中，经常需要权衡软件需求、硬件需求以及其它因素之间的相互制约和影响，适应需求的易变性。选用适宜的开发范型，以保证软件开发的可持续性，并使最终的软件产品满足客户的要求。</w:t>
      </w:r>
    </w:p>
    <w:p w14:paraId="1902C5EC" w14:textId="75A1FEC1"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、采用好的设计方法：在软件设计中，通常需要考虑软件的模块化、信息隐蔽、局部化、</w:t>
      </w:r>
      <w:r w:rsidRPr="008C023C">
        <w:rPr>
          <w:color w:val="000000" w:themeColor="text1"/>
        </w:rPr>
        <w:lastRenderedPageBreak/>
        <w:t>一致性以及适应性等问题。采用合适的设计方法，支持这些问题的解决和实现。</w:t>
      </w:r>
    </w:p>
    <w:p w14:paraId="1A6FB65E" w14:textId="3DE0AC7E" w:rsidR="00D8406A" w:rsidRPr="008C023C" w:rsidRDefault="00D8406A" w:rsidP="00D8406A">
      <w:pPr>
        <w:rPr>
          <w:color w:val="000000" w:themeColor="text1"/>
          <w:szCs w:val="21"/>
        </w:rPr>
      </w:pPr>
      <w:r w:rsidRPr="008C023C">
        <w:rPr>
          <w:rFonts w:ascii="Times New Roman" w:hAnsi="Times New Roman"/>
          <w:color w:val="000000" w:themeColor="text1"/>
        </w:rPr>
        <w:t>C</w:t>
      </w:r>
      <w:r w:rsidRPr="008C023C">
        <w:rPr>
          <w:color w:val="000000" w:themeColor="text1"/>
        </w:rPr>
        <w:t>、提供高质量的工程支持：如其它工程一样，需要提供高质量的工程支持，例如配置管理、质量保证等，才能按期交付高质量的软件产品。</w:t>
      </w:r>
      <w:r w:rsidRPr="008C023C">
        <w:rPr>
          <w:color w:val="000000" w:themeColor="text1"/>
          <w:sz w:val="2"/>
          <w:szCs w:val="2"/>
        </w:rPr>
        <w:t xml:space="preserve">7 H1 </w:t>
      </w:r>
    </w:p>
    <w:p w14:paraId="4AB40080" w14:textId="6F4643C0" w:rsidR="00D8406A" w:rsidRPr="008C023C" w:rsidRDefault="00D8406A" w:rsidP="00D8406A">
      <w:pPr>
        <w:rPr>
          <w:color w:val="000000" w:themeColor="text1"/>
          <w:szCs w:val="21"/>
        </w:rPr>
      </w:pPr>
      <w:r w:rsidRPr="008C023C">
        <w:rPr>
          <w:rFonts w:ascii="Times New Roman" w:hAnsi="Times New Roman"/>
          <w:color w:val="000000" w:themeColor="text1"/>
        </w:rPr>
        <w:t>D</w:t>
      </w:r>
      <w:r w:rsidRPr="008C023C">
        <w:rPr>
          <w:color w:val="000000" w:themeColor="text1"/>
        </w:rPr>
        <w:t>、有效的软件工程管理：软件工程的管理，直接影响可用资源的有效利用，提高软件组织的生产能力。仅当对软件过程实施有效管理时，才能实现有效的软件工程。</w:t>
      </w:r>
    </w:p>
    <w:p w14:paraId="76840BDC" w14:textId="77777777" w:rsidR="00D8406A" w:rsidRPr="008C023C" w:rsidRDefault="00D8406A" w:rsidP="00D8406A">
      <w:pPr>
        <w:rPr>
          <w:color w:val="000000" w:themeColor="text1"/>
          <w:szCs w:val="21"/>
        </w:rPr>
      </w:pPr>
      <w:r w:rsidRPr="008C023C">
        <w:rPr>
          <w:rFonts w:ascii="Times New Roman" w:hAnsi="Times New Roman"/>
          <w:color w:val="000000" w:themeColor="text1"/>
        </w:rPr>
        <w:t>4</w:t>
      </w:r>
      <w:r w:rsidRPr="008C023C">
        <w:rPr>
          <w:color w:val="000000" w:themeColor="text1"/>
        </w:rPr>
        <w:t>）、软件工程学科研究的内容：软件开发模型、软件开发方法、软件过程、软件工具、软件开发环境、计算机辅助软件工程以及软件经济学等。</w:t>
      </w:r>
    </w:p>
    <w:p w14:paraId="42C7DD33" w14:textId="77777777" w:rsidR="00D8406A" w:rsidRPr="008C023C" w:rsidRDefault="00D8406A" w:rsidP="00D8406A">
      <w:pPr>
        <w:rPr>
          <w:color w:val="000000" w:themeColor="text1"/>
        </w:rPr>
      </w:pPr>
      <w:r w:rsidRPr="008C023C">
        <w:rPr>
          <w:vanish/>
          <w:color w:val="000000" w:themeColor="text1"/>
          <w:szCs w:val="21"/>
        </w:rPr>
        <w:t>6 a# [! f8 {* J9 v北京大学软件工程硕士|MSE|北京大学软件与微电子学院|北软论坛</w:t>
      </w:r>
      <w:r w:rsidRPr="008C023C">
        <w:rPr>
          <w:rFonts w:ascii="Times New Roman" w:hAnsi="Times New Roman"/>
          <w:color w:val="000000" w:themeColor="text1"/>
        </w:rPr>
        <w:t>5</w:t>
      </w:r>
      <w:r w:rsidRPr="008C023C">
        <w:rPr>
          <w:color w:val="000000" w:themeColor="text1"/>
        </w:rPr>
        <w:t>）、软件开发方法学：是一种已定义好的技术集和符号表示习惯，来组织软件开发的过程，一般表示为一系列步骤，包括结构化方法、面向对象方法、</w:t>
      </w:r>
      <w:r w:rsidRPr="008C023C">
        <w:rPr>
          <w:rFonts w:ascii="Times New Roman" w:hAnsi="Times New Roman"/>
          <w:color w:val="000000" w:themeColor="text1"/>
        </w:rPr>
        <w:t>Jackson</w:t>
      </w:r>
      <w:r w:rsidRPr="008C023C">
        <w:rPr>
          <w:color w:val="000000" w:themeColor="text1"/>
        </w:rPr>
        <w:t>方法、</w:t>
      </w:r>
      <w:r w:rsidRPr="008C023C">
        <w:rPr>
          <w:rFonts w:ascii="Times New Roman" w:hAnsi="Times New Roman"/>
          <w:color w:val="000000" w:themeColor="text1"/>
        </w:rPr>
        <w:t>Warnier</w:t>
      </w:r>
      <w:r w:rsidRPr="008C023C">
        <w:rPr>
          <w:color w:val="000000" w:themeColor="text1"/>
        </w:rPr>
        <w:t>方法、</w:t>
      </w:r>
      <w:r w:rsidRPr="008C023C">
        <w:rPr>
          <w:rFonts w:ascii="Times New Roman" w:hAnsi="Times New Roman"/>
          <w:color w:val="000000" w:themeColor="text1"/>
        </w:rPr>
        <w:t>PAM</w:t>
      </w:r>
      <w:r w:rsidRPr="008C023C">
        <w:rPr>
          <w:color w:val="000000" w:themeColor="text1"/>
        </w:rPr>
        <w:t>方法、可视化方法等。</w:t>
      </w:r>
    </w:p>
    <w:p w14:paraId="087DC51F" w14:textId="77777777" w:rsidR="00D8406A" w:rsidRPr="008C023C" w:rsidRDefault="00D8406A" w:rsidP="00D8406A">
      <w:pPr>
        <w:rPr>
          <w:color w:val="000000" w:themeColor="text1"/>
        </w:rPr>
      </w:pPr>
    </w:p>
    <w:p w14:paraId="5BFFF6B3" w14:textId="77777777" w:rsidR="00D8406A" w:rsidRPr="008C023C" w:rsidRDefault="00D8406A" w:rsidP="00D8406A">
      <w:pPr>
        <w:rPr>
          <w:color w:val="000000" w:themeColor="text1"/>
          <w:szCs w:val="21"/>
        </w:rPr>
      </w:pPr>
      <w:r w:rsidRPr="008C023C">
        <w:rPr>
          <w:color w:val="000000" w:themeColor="text1"/>
        </w:rPr>
        <w:t>软件开发模型</w:t>
      </w:r>
    </w:p>
    <w:p w14:paraId="6F28C7D3" w14:textId="18977700" w:rsidR="002569DB" w:rsidRDefault="00D8406A" w:rsidP="00D8406A">
      <w:pPr>
        <w:rPr>
          <w:color w:val="000000" w:themeColor="text1"/>
          <w:sz w:val="2"/>
          <w:szCs w:val="2"/>
        </w:rPr>
      </w:pPr>
      <w:r w:rsidRPr="008C023C">
        <w:rPr>
          <w:vanish/>
          <w:color w:val="000000" w:themeColor="text1"/>
          <w:szCs w:val="21"/>
        </w:rPr>
        <w:t>: T2 s! U6 v1 K- h0 f) r携手北软</w:t>
      </w:r>
      <w:r w:rsidRPr="008C023C">
        <w:rPr>
          <w:rFonts w:ascii="Times New Roman" w:hAnsi="Times New Roman"/>
          <w:color w:val="000000" w:themeColor="text1"/>
        </w:rPr>
        <w:t>1</w:t>
      </w:r>
      <w:r w:rsidRPr="008C023C">
        <w:rPr>
          <w:color w:val="000000" w:themeColor="text1"/>
        </w:rPr>
        <w:t>、软件开发模型：软件开发全部过程、活动、任务的结构框架。</w:t>
      </w:r>
      <w:r w:rsidRPr="008C023C">
        <w:rPr>
          <w:color w:val="000000" w:themeColor="text1"/>
          <w:sz w:val="2"/>
          <w:szCs w:val="2"/>
        </w:rPr>
        <w:t>ready</w:t>
      </w:r>
    </w:p>
    <w:p w14:paraId="05BD0C60" w14:textId="77777777" w:rsidR="0034658A" w:rsidRPr="008C023C" w:rsidRDefault="0034658A" w:rsidP="00D8406A">
      <w:pPr>
        <w:rPr>
          <w:color w:val="000000" w:themeColor="text1"/>
          <w:sz w:val="2"/>
          <w:szCs w:val="2"/>
        </w:rPr>
      </w:pPr>
    </w:p>
    <w:p w14:paraId="7C1EB7D5" w14:textId="0A86E54A" w:rsidR="00D8406A" w:rsidRPr="008C023C" w:rsidRDefault="00D8406A" w:rsidP="00D8406A">
      <w:pPr>
        <w:rPr>
          <w:color w:val="000000" w:themeColor="text1"/>
        </w:rPr>
      </w:pPr>
      <w:r w:rsidRPr="008C023C">
        <w:rPr>
          <w:rFonts w:ascii="Times New Roman" w:hAnsi="Times New Roman"/>
          <w:color w:val="000000" w:themeColor="text1"/>
        </w:rPr>
        <w:t>2</w:t>
      </w:r>
      <w:r w:rsidRPr="008C023C">
        <w:rPr>
          <w:color w:val="000000" w:themeColor="text1"/>
        </w:rPr>
        <w:t>、软件生存周期：软件产品从定义开始，经过开发、使用和维护，直到最后被淘汰的整个过程。</w:t>
      </w:r>
    </w:p>
    <w:p w14:paraId="7416F044" w14:textId="77777777" w:rsidR="002569DB" w:rsidRPr="008C023C" w:rsidRDefault="002569DB" w:rsidP="00D8406A">
      <w:pPr>
        <w:rPr>
          <w:color w:val="000000" w:themeColor="text1"/>
          <w:szCs w:val="21"/>
        </w:rPr>
      </w:pPr>
    </w:p>
    <w:p w14:paraId="4DF14680" w14:textId="2F0C5D3C" w:rsidR="00D8406A" w:rsidRPr="008C023C" w:rsidRDefault="00D8406A" w:rsidP="00D8406A">
      <w:pPr>
        <w:rPr>
          <w:color w:val="000000" w:themeColor="text1"/>
        </w:rPr>
      </w:pPr>
      <w:r w:rsidRPr="008C023C">
        <w:rPr>
          <w:vanish/>
          <w:color w:val="000000" w:themeColor="text1"/>
          <w:szCs w:val="21"/>
        </w:rPr>
        <w:t># Z. Y6 D* k% O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3</w:t>
      </w:r>
      <w:r w:rsidRPr="008C023C">
        <w:rPr>
          <w:color w:val="000000" w:themeColor="text1"/>
        </w:rPr>
        <w:t>、软件过程：是为了获得高质量的软件所需要完成的一系列任务的框架，它规定了完成各项任务的工作步骤。</w:t>
      </w:r>
    </w:p>
    <w:p w14:paraId="08619C72" w14:textId="77777777" w:rsidR="002569DB" w:rsidRPr="008C023C" w:rsidRDefault="002569DB" w:rsidP="00D8406A">
      <w:pPr>
        <w:rPr>
          <w:color w:val="000000" w:themeColor="text1"/>
          <w:szCs w:val="21"/>
        </w:rPr>
      </w:pPr>
    </w:p>
    <w:p w14:paraId="41F6F134" w14:textId="38CE5E31" w:rsidR="00D8406A" w:rsidRPr="008C023C" w:rsidRDefault="00D8406A" w:rsidP="00D8406A">
      <w:pPr>
        <w:rPr>
          <w:color w:val="000000" w:themeColor="text1"/>
          <w:szCs w:val="21"/>
        </w:rPr>
      </w:pPr>
      <w:r w:rsidRPr="008C023C">
        <w:rPr>
          <w:rFonts w:ascii="Times New Roman" w:hAnsi="Times New Roman"/>
          <w:color w:val="000000" w:themeColor="text1"/>
        </w:rPr>
        <w:t>4</w:t>
      </w:r>
      <w:r w:rsidRPr="008C023C">
        <w:rPr>
          <w:color w:val="000000" w:themeColor="text1"/>
        </w:rPr>
        <w:t>、瀑布模型</w:t>
      </w:r>
    </w:p>
    <w:p w14:paraId="39902C69" w14:textId="01C47195" w:rsidR="00D8406A" w:rsidRPr="008C023C" w:rsidRDefault="00D8406A" w:rsidP="00D8406A">
      <w:pPr>
        <w:rPr>
          <w:color w:val="000000" w:themeColor="text1"/>
          <w:szCs w:val="21"/>
        </w:rPr>
      </w:pPr>
      <w:r w:rsidRPr="008C023C">
        <w:rPr>
          <w:vanish/>
          <w:color w:val="000000" w:themeColor="text1"/>
          <w:szCs w:val="21"/>
        </w:rPr>
        <w:t>( K4 c% ~$ E2 g+ g" n( b( ^</w:t>
      </w:r>
      <w:r w:rsidRPr="008C023C">
        <w:rPr>
          <w:rFonts w:ascii="Times New Roman" w:hAnsi="Times New Roman"/>
          <w:color w:val="000000" w:themeColor="text1"/>
        </w:rPr>
        <w:t>1</w:t>
      </w:r>
      <w:r w:rsidRPr="008C023C">
        <w:rPr>
          <w:color w:val="000000" w:themeColor="text1"/>
        </w:rPr>
        <w:t>）、概述：将软件生存周期的各项活动规定为依固定顺序连接的若干阶段工作，形如瀑布流水，最终得到软件产品，是一种线性模型。</w:t>
      </w:r>
    </w:p>
    <w:p w14:paraId="6B048DC9" w14:textId="77777777" w:rsidR="00D8406A" w:rsidRPr="008C023C" w:rsidRDefault="00D8406A" w:rsidP="00D8406A">
      <w:pPr>
        <w:rPr>
          <w:color w:val="000000" w:themeColor="text1"/>
          <w:szCs w:val="21"/>
        </w:rPr>
      </w:pPr>
      <w:r w:rsidRPr="008C023C">
        <w:rPr>
          <w:rFonts w:ascii="Times New Roman" w:hAnsi="Times New Roman"/>
          <w:color w:val="000000" w:themeColor="text1"/>
        </w:rPr>
        <w:t>2</w:t>
      </w:r>
      <w:r w:rsidRPr="008C023C">
        <w:rPr>
          <w:color w:val="000000" w:themeColor="text1"/>
        </w:rPr>
        <w:t>）、各阶段活动：提出系统需求、提出软件需求、需求分析、设计、编码、测试和运行。</w:t>
      </w:r>
    </w:p>
    <w:p w14:paraId="28C04976" w14:textId="509F13B9" w:rsidR="00D8406A" w:rsidRPr="008C023C" w:rsidRDefault="00D8406A" w:rsidP="00D8406A">
      <w:pPr>
        <w:rPr>
          <w:color w:val="000000" w:themeColor="text1"/>
          <w:szCs w:val="21"/>
        </w:rPr>
      </w:pPr>
      <w:r w:rsidRPr="008C023C">
        <w:rPr>
          <w:vanish/>
          <w:color w:val="000000" w:themeColor="text1"/>
          <w:szCs w:val="21"/>
        </w:rPr>
        <w:t>) m6 ?! D" Q1 k&amp; q  S+ ], r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3</w:t>
      </w:r>
      <w:r w:rsidRPr="008C023C">
        <w:rPr>
          <w:color w:val="000000" w:themeColor="text1"/>
        </w:rPr>
        <w:t>）、每一阶段的特征</w:t>
      </w:r>
    </w:p>
    <w:p w14:paraId="73CF0E01"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、从上一阶段接受本阶段工作的对象，作为输入。</w:t>
      </w:r>
    </w:p>
    <w:p w14:paraId="695929E8" w14:textId="77777777" w:rsidR="00D8406A" w:rsidRPr="008C023C" w:rsidRDefault="00D8406A" w:rsidP="00D8406A">
      <w:pPr>
        <w:rPr>
          <w:color w:val="000000" w:themeColor="text1"/>
          <w:szCs w:val="21"/>
        </w:rPr>
      </w:pPr>
      <w:r w:rsidRPr="008C023C">
        <w:rPr>
          <w:vanish/>
          <w:color w:val="000000" w:themeColor="text1"/>
          <w:szCs w:val="21"/>
        </w:rPr>
        <w:t>: C1 R&amp; H( r+ S/ ^( D- G一个专注于北京大学软件与微电子学院软件工程硕士考研的论坛，绝对不会让你失望！</w:t>
      </w:r>
      <w:r w:rsidRPr="008C023C">
        <w:rPr>
          <w:rFonts w:ascii="Times New Roman" w:hAnsi="Times New Roman"/>
          <w:color w:val="000000" w:themeColor="text1"/>
        </w:rPr>
        <w:t>B</w:t>
      </w:r>
      <w:r w:rsidRPr="008C023C">
        <w:rPr>
          <w:color w:val="000000" w:themeColor="text1"/>
        </w:rPr>
        <w:t>、对上述输入实施本阶段的活动。</w:t>
      </w:r>
    </w:p>
    <w:p w14:paraId="1CA998B4" w14:textId="77777777" w:rsidR="00D8406A" w:rsidRPr="008C023C" w:rsidRDefault="00D8406A" w:rsidP="00D8406A">
      <w:pPr>
        <w:rPr>
          <w:color w:val="000000" w:themeColor="text1"/>
          <w:szCs w:val="21"/>
        </w:rPr>
      </w:pPr>
      <w:r w:rsidRPr="008C023C">
        <w:rPr>
          <w:vanish/>
          <w:color w:val="000000" w:themeColor="text1"/>
          <w:szCs w:val="21"/>
        </w:rPr>
        <w:t>/ F+ e: Q) A" Z5 Breadygo.5d6d.com</w:t>
      </w:r>
      <w:r w:rsidRPr="008C023C">
        <w:rPr>
          <w:rFonts w:ascii="Times New Roman" w:hAnsi="Times New Roman"/>
          <w:color w:val="000000" w:themeColor="text1"/>
        </w:rPr>
        <w:t>C</w:t>
      </w:r>
      <w:r w:rsidRPr="008C023C">
        <w:rPr>
          <w:color w:val="000000" w:themeColor="text1"/>
        </w:rPr>
        <w:t>、给出本阶段的工作成果，作为输出传入下一阶段。</w:t>
      </w:r>
    </w:p>
    <w:p w14:paraId="3153E8B0" w14:textId="1357361F" w:rsidR="00D8406A" w:rsidRPr="008C023C" w:rsidRDefault="00D8406A" w:rsidP="00D8406A">
      <w:pPr>
        <w:rPr>
          <w:color w:val="000000" w:themeColor="text1"/>
          <w:szCs w:val="21"/>
        </w:rPr>
      </w:pPr>
      <w:r w:rsidRPr="008C023C">
        <w:rPr>
          <w:vanish/>
          <w:color w:val="000000" w:themeColor="text1"/>
          <w:szCs w:val="21"/>
        </w:rPr>
        <w:t>* J# Y; Z$ ^7 S1 G. s" b; a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D</w:t>
      </w:r>
      <w:r w:rsidRPr="008C023C">
        <w:rPr>
          <w:color w:val="000000" w:themeColor="text1"/>
        </w:rPr>
        <w:t>、对本阶段工作进行评审，若本阶段工作得到确认，则继续下阶段工作；否则返回前一阶段，甚至更前阶段。</w:t>
      </w:r>
    </w:p>
    <w:p w14:paraId="7B1283B9" w14:textId="1CCA2E19" w:rsidR="00D8406A" w:rsidRPr="008C023C" w:rsidRDefault="00D8406A" w:rsidP="00D8406A">
      <w:pPr>
        <w:rPr>
          <w:color w:val="000000" w:themeColor="text1"/>
          <w:szCs w:val="21"/>
        </w:rPr>
      </w:pPr>
      <w:r w:rsidRPr="008C023C">
        <w:rPr>
          <w:rFonts w:ascii="Times New Roman" w:hAnsi="Times New Roman"/>
          <w:color w:val="000000" w:themeColor="text1"/>
        </w:rPr>
        <w:t>4</w:t>
      </w:r>
      <w:r w:rsidRPr="008C023C">
        <w:rPr>
          <w:color w:val="000000" w:themeColor="text1"/>
        </w:rPr>
        <w:t>）、优缺点</w:t>
      </w:r>
    </w:p>
    <w:p w14:paraId="10543D9B"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、优点：在支持结构化软件开发、控制软件开发的复杂性、促进软件开发工程化等方面起着显著作用。</w:t>
      </w:r>
    </w:p>
    <w:p w14:paraId="0ACC1E48" w14:textId="68461EA5" w:rsidR="00D8406A" w:rsidRPr="008C023C" w:rsidRDefault="00D8406A" w:rsidP="00D8406A">
      <w:pPr>
        <w:rPr>
          <w:color w:val="000000" w:themeColor="text1"/>
          <w:szCs w:val="21"/>
        </w:rPr>
      </w:pPr>
      <w:r w:rsidRPr="008C023C">
        <w:rPr>
          <w:vanish/>
          <w:color w:val="000000" w:themeColor="text1"/>
          <w:szCs w:val="21"/>
        </w:rPr>
        <w:t>6 _) M. ], R+ C- w4 a一个专注于北京大学软件与微电子学院软件工程硕士考研的论坛，绝对不会让你失望！</w:t>
      </w:r>
      <w:r w:rsidRPr="008C023C">
        <w:rPr>
          <w:rFonts w:ascii="Times New Roman" w:hAnsi="Times New Roman"/>
          <w:color w:val="000000" w:themeColor="text1"/>
        </w:rPr>
        <w:t>B</w:t>
      </w:r>
      <w:r w:rsidRPr="008C023C">
        <w:rPr>
          <w:color w:val="000000" w:themeColor="text1"/>
        </w:rPr>
        <w:t>、缺点：缺乏灵活性，无法通过开发活动澄清本来不够确切的软件需求。</w:t>
      </w:r>
    </w:p>
    <w:p w14:paraId="53B261C2" w14:textId="19ED1F16" w:rsidR="00D8406A" w:rsidRPr="008C023C" w:rsidRDefault="00D8406A" w:rsidP="00D8406A">
      <w:pPr>
        <w:rPr>
          <w:color w:val="000000" w:themeColor="text1"/>
          <w:szCs w:val="21"/>
        </w:rPr>
      </w:pPr>
      <w:r w:rsidRPr="008C023C">
        <w:rPr>
          <w:vanish/>
          <w:color w:val="000000" w:themeColor="text1"/>
          <w:szCs w:val="21"/>
        </w:rPr>
        <w:t>/ e9 S* ?6 m: m: w. f+ s* X北京大学软件工程硕士|MSE|北京大学软件与微电子学院|北软论坛</w:t>
      </w:r>
      <w:r w:rsidRPr="008C023C">
        <w:rPr>
          <w:rFonts w:ascii="Times New Roman" w:hAnsi="Times New Roman"/>
          <w:color w:val="000000" w:themeColor="text1"/>
        </w:rPr>
        <w:t>5</w:t>
      </w:r>
      <w:r w:rsidRPr="008C023C">
        <w:rPr>
          <w:color w:val="000000" w:themeColor="text1"/>
        </w:rPr>
        <w:t>、演化模型</w:t>
      </w:r>
    </w:p>
    <w:p w14:paraId="7D5D32C1" w14:textId="65127EA7" w:rsidR="00D8406A" w:rsidRPr="008C023C" w:rsidRDefault="00D8406A" w:rsidP="00D8406A">
      <w:pPr>
        <w:rPr>
          <w:color w:val="000000" w:themeColor="text1"/>
          <w:szCs w:val="21"/>
        </w:rPr>
      </w:pPr>
      <w:r w:rsidRPr="008C023C">
        <w:rPr>
          <w:rFonts w:ascii="Times New Roman" w:hAnsi="Times New Roman"/>
          <w:color w:val="000000" w:themeColor="text1"/>
        </w:rPr>
        <w:t>1</w:t>
      </w:r>
      <w:r w:rsidRPr="008C023C">
        <w:rPr>
          <w:color w:val="000000" w:themeColor="text1"/>
        </w:rPr>
        <w:t>）、概述：演化模型主要针对事先不能完整定义需求的软件开发。</w:t>
      </w:r>
    </w:p>
    <w:p w14:paraId="7B7109CD" w14:textId="13C41037" w:rsidR="00D8406A" w:rsidRPr="008C023C" w:rsidRDefault="00D8406A" w:rsidP="00D8406A">
      <w:pPr>
        <w:rPr>
          <w:color w:val="000000" w:themeColor="text1"/>
          <w:szCs w:val="21"/>
        </w:rPr>
      </w:pPr>
      <w:r w:rsidRPr="008C023C">
        <w:rPr>
          <w:rFonts w:ascii="Times New Roman" w:hAnsi="Times New Roman"/>
          <w:color w:val="000000" w:themeColor="text1"/>
        </w:rPr>
        <w:t>2</w:t>
      </w:r>
      <w:r w:rsidRPr="008C023C">
        <w:rPr>
          <w:color w:val="000000" w:themeColor="text1"/>
        </w:rPr>
        <w:t>）、开发过程：首先开发核心系统，当核心系统投入运行后，开发人员根据用户的反馈，实施开发的迭代过程。每一迭代过程均由需求、设计、编码、测试、集成等阶段组成，直到软件开发结束。</w:t>
      </w:r>
      <w:r w:rsidRPr="008C023C">
        <w:rPr>
          <w:color w:val="000000" w:themeColor="text1"/>
          <w:sz w:val="2"/>
          <w:szCs w:val="2"/>
        </w:rPr>
        <w:t xml:space="preserve"> </w:t>
      </w:r>
    </w:p>
    <w:p w14:paraId="3A91E8B2" w14:textId="63AED65C"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）、优点：一定程度上减少了软件开发活动的盲目性。</w:t>
      </w:r>
    </w:p>
    <w:p w14:paraId="0D9C0919" w14:textId="57605341" w:rsidR="00D8406A" w:rsidRPr="008C023C" w:rsidRDefault="00555CED" w:rsidP="00555CED">
      <w:pPr>
        <w:jc w:val="center"/>
        <w:rPr>
          <w:color w:val="000000" w:themeColor="text1"/>
          <w:szCs w:val="21"/>
        </w:rPr>
      </w:pPr>
      <w:r>
        <w:rPr>
          <w:noProof/>
        </w:rPr>
        <w:lastRenderedPageBreak/>
        <w:drawing>
          <wp:inline distT="0" distB="0" distL="0" distR="0" wp14:anchorId="11FDB61B" wp14:editId="7105DB58">
            <wp:extent cx="4197927" cy="2923286"/>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1412" cy="2932676"/>
                    </a:xfrm>
                    <a:prstGeom prst="rect">
                      <a:avLst/>
                    </a:prstGeom>
                    <a:noFill/>
                    <a:ln>
                      <a:noFill/>
                    </a:ln>
                  </pic:spPr>
                </pic:pic>
              </a:graphicData>
            </a:graphic>
          </wp:inline>
        </w:drawing>
      </w:r>
    </w:p>
    <w:p w14:paraId="3615C4D2" w14:textId="38FFDF65" w:rsidR="00D8406A" w:rsidRPr="008C023C" w:rsidRDefault="00D8406A" w:rsidP="00D8406A">
      <w:pPr>
        <w:rPr>
          <w:color w:val="000000" w:themeColor="text1"/>
          <w:szCs w:val="21"/>
        </w:rPr>
      </w:pPr>
      <w:r w:rsidRPr="008C023C">
        <w:rPr>
          <w:vanish/>
          <w:color w:val="000000" w:themeColor="text1"/>
          <w:szCs w:val="21"/>
        </w:rPr>
        <w:t>7 T; g6 \# b! m8 S北软论坛,北京大学软件与微电子学院,PKU,MSE,北软,携手北软,北京大学,北京大学软件学院,北京大学微电子与软件学院,北京大学软微学院,北大软院,软院,工程硕士,北大工程硕士,软件工程硕士,北京大学软件工程硕士,北大软件工程硕士,北软护航,考研,北软考研</w:t>
      </w:r>
      <w:r w:rsidRPr="008C023C">
        <w:rPr>
          <w:rFonts w:ascii="Times New Roman" w:hAnsi="Times New Roman"/>
          <w:color w:val="000000" w:themeColor="text1"/>
        </w:rPr>
        <w:t>6</w:t>
      </w:r>
      <w:r w:rsidRPr="008C023C">
        <w:rPr>
          <w:color w:val="000000" w:themeColor="text1"/>
        </w:rPr>
        <w:t>、螺旋模型</w:t>
      </w:r>
    </w:p>
    <w:p w14:paraId="7C2C83BA" w14:textId="45627318" w:rsidR="00D8406A" w:rsidRPr="008C023C" w:rsidRDefault="00D8406A" w:rsidP="00D8406A">
      <w:pPr>
        <w:rPr>
          <w:color w:val="000000" w:themeColor="text1"/>
          <w:szCs w:val="21"/>
        </w:rPr>
      </w:pPr>
      <w:r w:rsidRPr="008C023C">
        <w:rPr>
          <w:vanish/>
          <w:color w:val="000000" w:themeColor="text1"/>
          <w:szCs w:val="21"/>
        </w:rPr>
        <w:t>! U9 @' c( g$ T" p8 v- {8 @</w:t>
      </w:r>
      <w:r w:rsidRPr="008C023C">
        <w:rPr>
          <w:rFonts w:ascii="Times New Roman" w:hAnsi="Times New Roman"/>
          <w:color w:val="000000" w:themeColor="text1"/>
        </w:rPr>
        <w:t>1</w:t>
      </w:r>
      <w:r w:rsidRPr="008C023C">
        <w:rPr>
          <w:color w:val="000000" w:themeColor="text1"/>
        </w:rPr>
        <w:t>）、概述：在瀑布模型和演化模型的基础上，加入两者所忽略的风险分析所建立的一种软件开发模型。</w:t>
      </w:r>
    </w:p>
    <w:p w14:paraId="52C675CC" w14:textId="0F0F7B53" w:rsidR="00D8406A" w:rsidRDefault="00D8406A" w:rsidP="00D8406A">
      <w:pPr>
        <w:rPr>
          <w:color w:val="000000" w:themeColor="text1"/>
        </w:rPr>
      </w:pPr>
      <w:r w:rsidRPr="008C023C">
        <w:rPr>
          <w:rFonts w:ascii="Times New Roman" w:hAnsi="Times New Roman"/>
          <w:color w:val="000000" w:themeColor="text1"/>
        </w:rPr>
        <w:t>2</w:t>
      </w:r>
      <w:r w:rsidRPr="008C023C">
        <w:rPr>
          <w:color w:val="000000" w:themeColor="text1"/>
        </w:rPr>
        <w:t>）、特点：沿螺旋模型顺时针方向，依次表达了四个方面的活动，制定计划、风险分析、实施工程、客户评估。</w:t>
      </w:r>
    </w:p>
    <w:p w14:paraId="5FFAD506" w14:textId="5F07D6E7" w:rsidR="00F8781F" w:rsidRDefault="00F8781F" w:rsidP="00F8781F">
      <w:pPr>
        <w:jc w:val="center"/>
        <w:rPr>
          <w:color w:val="000000" w:themeColor="text1"/>
        </w:rPr>
      </w:pPr>
      <w:r>
        <w:rPr>
          <w:noProof/>
        </w:rPr>
        <w:drawing>
          <wp:inline distT="0" distB="0" distL="0" distR="0" wp14:anchorId="0DA3B812" wp14:editId="2BD354A4">
            <wp:extent cx="4488873" cy="3663085"/>
            <wp:effectExtent l="0" t="0" r="6985"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8951" cy="3671309"/>
                    </a:xfrm>
                    <a:prstGeom prst="rect">
                      <a:avLst/>
                    </a:prstGeom>
                    <a:noFill/>
                    <a:ln>
                      <a:noFill/>
                    </a:ln>
                  </pic:spPr>
                </pic:pic>
              </a:graphicData>
            </a:graphic>
          </wp:inline>
        </w:drawing>
      </w:r>
    </w:p>
    <w:p w14:paraId="34BFD1CE" w14:textId="77777777" w:rsidR="008C5B94" w:rsidRPr="008C023C" w:rsidRDefault="008C5B94" w:rsidP="00D8406A">
      <w:pPr>
        <w:rPr>
          <w:color w:val="000000" w:themeColor="text1"/>
          <w:szCs w:val="21"/>
        </w:rPr>
      </w:pPr>
    </w:p>
    <w:p w14:paraId="3B845B80" w14:textId="4B29E887" w:rsidR="00D8406A" w:rsidRPr="008C023C" w:rsidRDefault="00D8406A" w:rsidP="00D8406A">
      <w:pPr>
        <w:rPr>
          <w:color w:val="000000" w:themeColor="text1"/>
          <w:szCs w:val="21"/>
        </w:rPr>
      </w:pPr>
      <w:r w:rsidRPr="008C023C">
        <w:rPr>
          <w:rFonts w:ascii="Times New Roman" w:hAnsi="Times New Roman"/>
          <w:color w:val="000000" w:themeColor="text1"/>
        </w:rPr>
        <w:t>7</w:t>
      </w:r>
      <w:r w:rsidRPr="008C023C">
        <w:rPr>
          <w:color w:val="000000" w:themeColor="text1"/>
        </w:rPr>
        <w:t>、喷泉模型：它体现了软件创建所固有的迭代和无间隙特征。主要用于面向对象开发过程。</w:t>
      </w:r>
    </w:p>
    <w:p w14:paraId="5FB6FE9C" w14:textId="0EBBBD57" w:rsidR="00D8406A" w:rsidRDefault="00D8406A" w:rsidP="00D8406A">
      <w:pPr>
        <w:rPr>
          <w:color w:val="000000" w:themeColor="text1"/>
          <w:sz w:val="2"/>
          <w:szCs w:val="2"/>
        </w:rPr>
      </w:pPr>
      <w:r w:rsidRPr="008C023C">
        <w:rPr>
          <w:color w:val="000000" w:themeColor="text1"/>
          <w:sz w:val="2"/>
          <w:szCs w:val="2"/>
        </w:rPr>
        <w:t xml:space="preserve">) </w:t>
      </w:r>
    </w:p>
    <w:p w14:paraId="535B71B2" w14:textId="6C459076" w:rsidR="007B13A3" w:rsidRPr="008C023C" w:rsidRDefault="007B13A3" w:rsidP="007B13A3">
      <w:pPr>
        <w:jc w:val="center"/>
        <w:rPr>
          <w:color w:val="000000" w:themeColor="text1"/>
          <w:szCs w:val="21"/>
        </w:rPr>
      </w:pPr>
      <w:r w:rsidRPr="007B13A3">
        <w:rPr>
          <w:noProof/>
        </w:rPr>
        <w:lastRenderedPageBreak/>
        <w:drawing>
          <wp:inline distT="0" distB="0" distL="0" distR="0" wp14:anchorId="43C3E97E" wp14:editId="12955F4E">
            <wp:extent cx="3449782" cy="36545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176" cy="3660257"/>
                    </a:xfrm>
                    <a:prstGeom prst="rect">
                      <a:avLst/>
                    </a:prstGeom>
                  </pic:spPr>
                </pic:pic>
              </a:graphicData>
            </a:graphic>
          </wp:inline>
        </w:drawing>
      </w:r>
    </w:p>
    <w:p w14:paraId="0A52A0F5" w14:textId="38D510B3" w:rsidR="00D8406A" w:rsidRDefault="00D8406A" w:rsidP="00D8406A">
      <w:pPr>
        <w:rPr>
          <w:color w:val="000000" w:themeColor="text1"/>
        </w:rPr>
      </w:pPr>
      <w:r w:rsidRPr="008C023C">
        <w:rPr>
          <w:rFonts w:ascii="Times New Roman" w:hAnsi="Times New Roman"/>
          <w:color w:val="000000" w:themeColor="text1"/>
        </w:rPr>
        <w:t>8</w:t>
      </w:r>
      <w:r w:rsidRPr="008C023C">
        <w:rPr>
          <w:color w:val="000000" w:themeColor="text1"/>
        </w:rPr>
        <w:t>、增量模型：在设计了软件系统整体体系结构之后，首先完整的开发系统的一个初始子集，继之，根据这一子集，建造一个更加精细的版本，如些不断地进行系统的增量开发。</w:t>
      </w:r>
    </w:p>
    <w:p w14:paraId="60EE822F" w14:textId="6F5572AD" w:rsidR="00C01CD1" w:rsidRPr="008C023C" w:rsidRDefault="00C01CD1" w:rsidP="00C01CD1">
      <w:pPr>
        <w:jc w:val="center"/>
        <w:rPr>
          <w:color w:val="000000" w:themeColor="text1"/>
          <w:szCs w:val="21"/>
        </w:rPr>
      </w:pPr>
      <w:r>
        <w:rPr>
          <w:noProof/>
        </w:rPr>
        <w:drawing>
          <wp:inline distT="0" distB="0" distL="0" distR="0" wp14:anchorId="3461E328" wp14:editId="7265F971">
            <wp:extent cx="2964873" cy="3643441"/>
            <wp:effectExtent l="0" t="0" r="6985"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032" cy="3655926"/>
                    </a:xfrm>
                    <a:prstGeom prst="rect">
                      <a:avLst/>
                    </a:prstGeom>
                    <a:noFill/>
                    <a:ln>
                      <a:noFill/>
                    </a:ln>
                  </pic:spPr>
                </pic:pic>
              </a:graphicData>
            </a:graphic>
          </wp:inline>
        </w:drawing>
      </w:r>
    </w:p>
    <w:p w14:paraId="1EF59B44" w14:textId="77777777" w:rsidR="00D8406A" w:rsidRPr="008C023C" w:rsidRDefault="00D8406A" w:rsidP="00D8406A">
      <w:pPr>
        <w:rPr>
          <w:color w:val="000000" w:themeColor="text1"/>
          <w:szCs w:val="21"/>
        </w:rPr>
      </w:pPr>
    </w:p>
    <w:p w14:paraId="0F50356D" w14:textId="5754D375" w:rsidR="00D8406A" w:rsidRPr="008C023C" w:rsidRDefault="00D8406A" w:rsidP="00D8406A">
      <w:pPr>
        <w:rPr>
          <w:color w:val="000000" w:themeColor="text1"/>
          <w:szCs w:val="21"/>
        </w:rPr>
      </w:pPr>
      <w:r w:rsidRPr="008C023C">
        <w:rPr>
          <w:vanish/>
          <w:color w:val="000000" w:themeColor="text1"/>
          <w:szCs w:val="21"/>
        </w:rPr>
        <w:t>) x2 ~: }9 l% [$ C: q0 U携手北软</w:t>
      </w:r>
      <w:r w:rsidRPr="008C023C">
        <w:rPr>
          <w:rFonts w:ascii="Times New Roman" w:hAnsi="Times New Roman"/>
          <w:color w:val="000000" w:themeColor="text1"/>
        </w:rPr>
        <w:t>9</w:t>
      </w:r>
      <w:r w:rsidRPr="008C023C">
        <w:rPr>
          <w:color w:val="000000" w:themeColor="text1"/>
        </w:rPr>
        <w:t>、各种模型之间的区别与联系</w:t>
      </w:r>
    </w:p>
    <w:p w14:paraId="131E4CC6" w14:textId="6CE63A3B" w:rsidR="00D8406A" w:rsidRPr="008C023C" w:rsidRDefault="00D8406A" w:rsidP="00D8406A">
      <w:pPr>
        <w:rPr>
          <w:color w:val="000000" w:themeColor="text1"/>
          <w:szCs w:val="21"/>
        </w:rPr>
      </w:pPr>
      <w:r w:rsidRPr="008C023C">
        <w:rPr>
          <w:rFonts w:ascii="Times New Roman" w:hAnsi="Times New Roman"/>
          <w:color w:val="000000" w:themeColor="text1"/>
        </w:rPr>
        <w:t>1</w:t>
      </w:r>
      <w:r w:rsidRPr="008C023C">
        <w:rPr>
          <w:color w:val="000000" w:themeColor="text1"/>
        </w:rPr>
        <w:t>）、瀑布模型、演化模型、螺旋模型之间的异同。</w:t>
      </w:r>
    </w:p>
    <w:p w14:paraId="0C7407EC" w14:textId="77777777" w:rsidR="00D8406A" w:rsidRPr="008C023C" w:rsidRDefault="00D8406A" w:rsidP="00D8406A">
      <w:pPr>
        <w:rPr>
          <w:color w:val="000000" w:themeColor="text1"/>
          <w:szCs w:val="21"/>
        </w:rPr>
      </w:pPr>
      <w:r w:rsidRPr="008C023C">
        <w:rPr>
          <w:rFonts w:ascii="Times New Roman" w:hAnsi="Times New Roman"/>
          <w:color w:val="000000" w:themeColor="text1"/>
        </w:rPr>
        <w:t>A</w:t>
      </w:r>
      <w:r w:rsidRPr="008C023C">
        <w:rPr>
          <w:color w:val="000000" w:themeColor="text1"/>
        </w:rPr>
        <w:t>、相同点：都分为多个阶段。</w:t>
      </w:r>
    </w:p>
    <w:p w14:paraId="5A60A0DB" w14:textId="77777777" w:rsidR="00D8406A" w:rsidRPr="008C023C" w:rsidRDefault="00D8406A" w:rsidP="00D8406A">
      <w:pPr>
        <w:rPr>
          <w:color w:val="000000" w:themeColor="text1"/>
          <w:szCs w:val="21"/>
        </w:rPr>
      </w:pPr>
      <w:r w:rsidRPr="008C023C">
        <w:rPr>
          <w:rFonts w:ascii="Times New Roman" w:hAnsi="Times New Roman"/>
          <w:color w:val="000000" w:themeColor="text1"/>
        </w:rPr>
        <w:lastRenderedPageBreak/>
        <w:t>B</w:t>
      </w:r>
      <w:r w:rsidRPr="008C023C">
        <w:rPr>
          <w:color w:val="000000" w:themeColor="text1"/>
        </w:rPr>
        <w:t>、不同点：瀑布模型一次完成软件；演化模型分为多次完成，每次迭代完成软件的一个部分；螺旋模型也分为多次完成，每次完成软件的一个新原型，并考虑风险分析。</w:t>
      </w:r>
    </w:p>
    <w:p w14:paraId="4807CD45" w14:textId="77777777" w:rsidR="00D8406A" w:rsidRPr="008C023C" w:rsidRDefault="00D8406A" w:rsidP="00D8406A">
      <w:pPr>
        <w:rPr>
          <w:color w:val="000000" w:themeColor="text1"/>
          <w:szCs w:val="21"/>
        </w:rPr>
      </w:pPr>
      <w:r w:rsidRPr="008C023C">
        <w:rPr>
          <w:vanish/>
          <w:color w:val="000000" w:themeColor="text1"/>
          <w:szCs w:val="21"/>
        </w:rPr>
        <w:t>, t* s7 q- m2 _4 W2 R/ t携手北软</w:t>
      </w:r>
      <w:r w:rsidRPr="008C023C">
        <w:rPr>
          <w:rFonts w:ascii="Times New Roman" w:hAnsi="Times New Roman"/>
          <w:color w:val="000000" w:themeColor="text1"/>
        </w:rPr>
        <w:t>2</w:t>
      </w:r>
      <w:r w:rsidRPr="008C023C">
        <w:rPr>
          <w:color w:val="000000" w:themeColor="text1"/>
        </w:rPr>
        <w:t>）、演化模型和增量模型的区别</w:t>
      </w:r>
    </w:p>
    <w:p w14:paraId="6E5AB67E" w14:textId="77777777" w:rsidR="00D8406A" w:rsidRPr="008C023C" w:rsidRDefault="00D8406A" w:rsidP="00D8406A">
      <w:pPr>
        <w:rPr>
          <w:color w:val="000000" w:themeColor="text1"/>
          <w:szCs w:val="21"/>
        </w:rPr>
      </w:pPr>
      <w:r w:rsidRPr="008C023C">
        <w:rPr>
          <w:vanish/>
          <w:color w:val="000000" w:themeColor="text1"/>
          <w:szCs w:val="21"/>
        </w:rPr>
        <w:t>* n" y" I0 j9 jreadygo.5d6d.com</w:t>
      </w:r>
      <w:r w:rsidRPr="008C023C">
        <w:rPr>
          <w:rFonts w:ascii="Times New Roman" w:hAnsi="Times New Roman"/>
          <w:color w:val="000000" w:themeColor="text1"/>
        </w:rPr>
        <w:t>A</w:t>
      </w:r>
      <w:r w:rsidRPr="008C023C">
        <w:rPr>
          <w:color w:val="000000" w:themeColor="text1"/>
        </w:rPr>
        <w:t>、演化模型：首先开发核心系统，每次迭代为系统增加一个子集，整个系统是增量开发和增量提交。</w:t>
      </w:r>
    </w:p>
    <w:p w14:paraId="2917E53A" w14:textId="3C6B5FE4" w:rsidR="00D8406A" w:rsidRPr="008C023C" w:rsidRDefault="00D8406A" w:rsidP="00D8406A">
      <w:pPr>
        <w:rPr>
          <w:color w:val="000000" w:themeColor="text1"/>
          <w:szCs w:val="21"/>
        </w:rPr>
      </w:pPr>
      <w:r w:rsidRPr="008C023C">
        <w:rPr>
          <w:rFonts w:ascii="Times New Roman" w:hAnsi="Times New Roman"/>
          <w:color w:val="000000" w:themeColor="text1"/>
        </w:rPr>
        <w:t>B</w:t>
      </w:r>
      <w:r w:rsidRPr="008C023C">
        <w:rPr>
          <w:color w:val="000000" w:themeColor="text1"/>
        </w:rPr>
        <w:t>、增量模型：首先完整的开发系统的一个初始子集，然后不断的建造更精细的版本。</w:t>
      </w:r>
    </w:p>
    <w:p w14:paraId="14C1B9D0" w14:textId="6EB4295D" w:rsidR="00D8406A" w:rsidRPr="008C023C" w:rsidRDefault="00D8406A" w:rsidP="00D8406A">
      <w:pPr>
        <w:rPr>
          <w:color w:val="000000" w:themeColor="text1"/>
          <w:szCs w:val="21"/>
        </w:rPr>
      </w:pPr>
      <w:r w:rsidRPr="008C023C">
        <w:rPr>
          <w:rFonts w:ascii="Times New Roman" w:hAnsi="Times New Roman"/>
          <w:color w:val="000000" w:themeColor="text1"/>
        </w:rPr>
        <w:t>3</w:t>
      </w:r>
      <w:r w:rsidRPr="008C023C">
        <w:rPr>
          <w:color w:val="000000" w:themeColor="text1"/>
        </w:rPr>
        <w:t>）、需要完整定义需求的模型：瀑布模型、增量模型。</w:t>
      </w:r>
    </w:p>
    <w:p w14:paraId="67022EEF" w14:textId="77777777" w:rsidR="00D8406A" w:rsidRPr="008C023C" w:rsidRDefault="00D8406A" w:rsidP="00D8406A">
      <w:pPr>
        <w:rPr>
          <w:color w:val="000000" w:themeColor="text1"/>
        </w:rPr>
      </w:pPr>
      <w:r w:rsidRPr="008C023C">
        <w:rPr>
          <w:rFonts w:ascii="Times New Roman" w:hAnsi="Times New Roman"/>
          <w:color w:val="000000" w:themeColor="text1"/>
        </w:rPr>
        <w:t>4</w:t>
      </w:r>
      <w:r w:rsidRPr="008C023C">
        <w:rPr>
          <w:color w:val="000000" w:themeColor="text1"/>
        </w:rPr>
        <w:t>）、属于迭代风范的模型：演化模型、增量模型、喷泉模型、螺旋模型。</w:t>
      </w:r>
    </w:p>
    <w:p w14:paraId="7463EF33" w14:textId="77777777" w:rsidR="00D8406A" w:rsidRPr="008C023C" w:rsidRDefault="00D8406A" w:rsidP="008C31A4">
      <w:pPr>
        <w:rPr>
          <w:color w:val="000000" w:themeColor="text1"/>
        </w:rPr>
      </w:pPr>
    </w:p>
    <w:p w14:paraId="3AF849EC" w14:textId="4924F65B" w:rsidR="006A6C44" w:rsidRDefault="006A6C44" w:rsidP="009B0EA0">
      <w:pPr>
        <w:pStyle w:val="1"/>
        <w:numPr>
          <w:ilvl w:val="0"/>
          <w:numId w:val="1"/>
        </w:numPr>
        <w:rPr>
          <w:rFonts w:ascii="华文行楷" w:eastAsia="华文行楷"/>
          <w:color w:val="000000" w:themeColor="text1"/>
          <w:sz w:val="32"/>
          <w:szCs w:val="32"/>
        </w:rPr>
      </w:pPr>
      <w:bookmarkStart w:id="1" w:name="_Toc71575727"/>
      <w:r w:rsidRPr="008C023C">
        <w:rPr>
          <w:rFonts w:ascii="华文行楷" w:eastAsia="华文行楷" w:hint="eastAsia"/>
          <w:color w:val="000000" w:themeColor="text1"/>
          <w:sz w:val="32"/>
          <w:szCs w:val="32"/>
        </w:rPr>
        <w:t>可行性研究</w:t>
      </w:r>
      <w:bookmarkEnd w:id="1"/>
    </w:p>
    <w:p w14:paraId="38EACA37" w14:textId="091E6990" w:rsidR="009B0EA0" w:rsidRPr="00237B3F" w:rsidRDefault="009B0EA0" w:rsidP="009B0EA0">
      <w:pPr>
        <w:rPr>
          <w:b/>
          <w:bCs/>
        </w:rPr>
      </w:pPr>
      <w:r w:rsidRPr="00237B3F">
        <w:rPr>
          <w:rFonts w:hint="eastAsia"/>
          <w:b/>
          <w:bCs/>
        </w:rPr>
        <w:t>1</w:t>
      </w:r>
      <w:r w:rsidR="00237B3F" w:rsidRPr="00237B3F">
        <w:rPr>
          <w:rFonts w:hint="eastAsia"/>
          <w:b/>
          <w:bCs/>
        </w:rPr>
        <w:t>、</w:t>
      </w:r>
      <w:r w:rsidRPr="00237B3F">
        <w:rPr>
          <w:b/>
          <w:bCs/>
        </w:rPr>
        <w:t>可行性研究的任务</w:t>
      </w:r>
    </w:p>
    <w:p w14:paraId="4FDFC8CA" w14:textId="6EC47900" w:rsidR="009B0EA0" w:rsidRDefault="009B0EA0" w:rsidP="009B0EA0">
      <w:r>
        <w:t>确定问题是否值得去解决，对以后的行动方针提出建议。</w:t>
      </w:r>
    </w:p>
    <w:p w14:paraId="0262DDFB" w14:textId="77777777" w:rsidR="00237B3F" w:rsidRDefault="00237B3F" w:rsidP="009B0EA0"/>
    <w:p w14:paraId="0695DD4C" w14:textId="25EA85BB" w:rsidR="009B0EA0" w:rsidRPr="00237B3F" w:rsidRDefault="009B0EA0" w:rsidP="009B0EA0">
      <w:pPr>
        <w:rPr>
          <w:b/>
          <w:bCs/>
          <w:color w:val="000000" w:themeColor="text1"/>
        </w:rPr>
      </w:pPr>
      <w:r w:rsidRPr="00237B3F">
        <w:rPr>
          <w:rFonts w:hint="eastAsia"/>
          <w:b/>
          <w:bCs/>
          <w:color w:val="000000" w:themeColor="text1"/>
        </w:rPr>
        <w:t>2</w:t>
      </w:r>
      <w:r w:rsidR="00237B3F" w:rsidRPr="00237B3F">
        <w:rPr>
          <w:rFonts w:hint="eastAsia"/>
          <w:b/>
          <w:bCs/>
          <w:color w:val="000000" w:themeColor="text1"/>
        </w:rPr>
        <w:t>、</w:t>
      </w:r>
      <w:r w:rsidRPr="00237B3F">
        <w:rPr>
          <w:b/>
          <w:bCs/>
          <w:color w:val="000000" w:themeColor="text1"/>
        </w:rPr>
        <w:t>可行性研究的步骤</w:t>
      </w:r>
    </w:p>
    <w:p w14:paraId="36CF1788" w14:textId="10A5013A" w:rsidR="009B0EA0" w:rsidRDefault="001F79A7" w:rsidP="009B0EA0">
      <w:r>
        <w:rPr>
          <w:rFonts w:eastAsiaTheme="minorHAnsi"/>
        </w:rPr>
        <w:t>①</w:t>
      </w:r>
      <w:r w:rsidR="009B0EA0">
        <w:t>审核系统的规模和目标</w:t>
      </w:r>
    </w:p>
    <w:p w14:paraId="7776A379" w14:textId="3FE79698" w:rsidR="009B0EA0" w:rsidRDefault="001F79A7" w:rsidP="009B0EA0">
      <w:r>
        <w:rPr>
          <w:rFonts w:eastAsiaTheme="minorHAnsi"/>
        </w:rPr>
        <w:t>②</w:t>
      </w:r>
      <w:r w:rsidR="009B0EA0">
        <w:t>分析研究现行系统</w:t>
      </w:r>
    </w:p>
    <w:p w14:paraId="13DFCC29" w14:textId="4ED08953" w:rsidR="009B0EA0" w:rsidRDefault="009B0EA0" w:rsidP="009B0EA0">
      <w:r>
        <w:t>可从</w:t>
      </w:r>
      <w:r w:rsidR="00EC7A27">
        <w:rPr>
          <w:rFonts w:hint="eastAsia"/>
        </w:rPr>
        <w:t>几</w:t>
      </w:r>
      <w:r>
        <w:t>个方面对现行系统分析：</w:t>
      </w:r>
    </w:p>
    <w:p w14:paraId="48C92A7B" w14:textId="3C6401B0" w:rsidR="009B0EA0" w:rsidRDefault="009B0EA0" w:rsidP="009B0EA0">
      <w:r>
        <w:t>1）系统组织结构分析：可以用组织结构图来描述。</w:t>
      </w:r>
    </w:p>
    <w:p w14:paraId="686F8AE5" w14:textId="44A300D7" w:rsidR="009B0EA0" w:rsidRDefault="009B0EA0" w:rsidP="009B0EA0">
      <w:r>
        <w:t>2）系统处理流程分析：分析的对象是各个部门的业务流程，可以用系统流程图来描述。</w:t>
      </w:r>
    </w:p>
    <w:p w14:paraId="0983313C" w14:textId="5DACAE2E" w:rsidR="009B0EA0" w:rsidRDefault="009B0EA0" w:rsidP="009B0EA0">
      <w:r>
        <w:t>3）系统数据流分析：系统数据流分析与业务流程密切相关，可以用数据流程图和数据词典来描述。</w:t>
      </w:r>
    </w:p>
    <w:p w14:paraId="0D6CE998" w14:textId="3B8455EE" w:rsidR="009B0EA0" w:rsidRPr="009B0EA0" w:rsidRDefault="0028476B" w:rsidP="00840CB4">
      <w:r>
        <w:t>4</w:t>
      </w:r>
      <w:r w:rsidR="009B0EA0">
        <w:rPr>
          <w:rFonts w:hint="eastAsia"/>
        </w:rPr>
        <w:t>）</w:t>
      </w:r>
      <w:r w:rsidR="009B0EA0">
        <w:t>设计新系统的高层逻辑模型</w:t>
      </w:r>
    </w:p>
    <w:p w14:paraId="07244504" w14:textId="04C7B161" w:rsidR="009B0EA0" w:rsidRPr="009B0EA0" w:rsidRDefault="0028476B" w:rsidP="009B0EA0">
      <w:r>
        <w:t>5</w:t>
      </w:r>
      <w:r w:rsidR="009B0EA0">
        <w:rPr>
          <w:rFonts w:hint="eastAsia"/>
        </w:rPr>
        <w:t>）</w:t>
      </w:r>
      <w:r w:rsidR="009B0EA0">
        <w:t>获得并比较可行的方案</w:t>
      </w:r>
    </w:p>
    <w:p w14:paraId="4861867B" w14:textId="73CB10C3" w:rsidR="009B0EA0" w:rsidRDefault="0028476B" w:rsidP="009B0EA0">
      <w:r>
        <w:t>6</w:t>
      </w:r>
      <w:r w:rsidR="009B0EA0">
        <w:rPr>
          <w:rFonts w:hint="eastAsia"/>
        </w:rPr>
        <w:t>）</w:t>
      </w:r>
      <w:r w:rsidR="009B0EA0">
        <w:t>撰写可行性研究报告</w:t>
      </w:r>
    </w:p>
    <w:p w14:paraId="6BB9414D" w14:textId="31191C78" w:rsidR="009B0EA0" w:rsidRDefault="0028476B" w:rsidP="009B0EA0">
      <w:r>
        <w:t>7</w:t>
      </w:r>
      <w:r w:rsidR="009B0EA0">
        <w:rPr>
          <w:rFonts w:hint="eastAsia"/>
        </w:rPr>
        <w:t>）</w:t>
      </w:r>
      <w:r w:rsidR="009B0EA0">
        <w:t>提交上级和专家审查</w:t>
      </w:r>
    </w:p>
    <w:p w14:paraId="2B6607A7" w14:textId="77777777" w:rsidR="00237B3F" w:rsidRDefault="00237B3F" w:rsidP="009B0EA0"/>
    <w:p w14:paraId="6F35A32A" w14:textId="0FCE848D" w:rsidR="009B0EA0" w:rsidRPr="009B0EA0" w:rsidRDefault="009B0EA0" w:rsidP="009B0EA0">
      <w:pPr>
        <w:rPr>
          <w:b/>
          <w:bCs/>
          <w:color w:val="000000" w:themeColor="text1"/>
        </w:rPr>
      </w:pPr>
      <w:r w:rsidRPr="009B0EA0">
        <w:rPr>
          <w:rFonts w:hint="eastAsia"/>
          <w:b/>
          <w:bCs/>
          <w:color w:val="000000" w:themeColor="text1"/>
        </w:rPr>
        <w:t>3</w:t>
      </w:r>
      <w:r w:rsidR="0028476B">
        <w:rPr>
          <w:rFonts w:hint="eastAsia"/>
          <w:b/>
          <w:bCs/>
          <w:color w:val="000000" w:themeColor="text1"/>
        </w:rPr>
        <w:t>、</w:t>
      </w:r>
      <w:r w:rsidRPr="009B0EA0">
        <w:rPr>
          <w:b/>
          <w:bCs/>
          <w:color w:val="000000" w:themeColor="text1"/>
        </w:rPr>
        <w:t>成本效益分析</w:t>
      </w:r>
    </w:p>
    <w:p w14:paraId="544F6ADB" w14:textId="02F5D547" w:rsidR="009B0EA0" w:rsidRDefault="009B0EA0" w:rsidP="009B0EA0">
      <w:r>
        <w:t>目的：从经济角度分析开发一个新系统是否划算，从而帮助领导决策是否开发一个新系统。</w:t>
      </w:r>
    </w:p>
    <w:p w14:paraId="2A6F8236" w14:textId="4CAA7C73" w:rsidR="009B0EA0" w:rsidRDefault="009B0EA0" w:rsidP="009B0EA0">
      <w:r>
        <w:t>1</w:t>
      </w:r>
      <w:r>
        <w:rPr>
          <w:rFonts w:hint="eastAsia"/>
        </w:rPr>
        <w:t>）</w:t>
      </w:r>
      <w:r>
        <w:t>成本估计</w:t>
      </w:r>
    </w:p>
    <w:p w14:paraId="3023B7E2" w14:textId="56D82DA0" w:rsidR="009B0EA0" w:rsidRPr="009B0EA0" w:rsidRDefault="009B0EA0" w:rsidP="009B0EA0">
      <w:r>
        <w:t>自定向下估价、自底向上估价、算法模型估计</w:t>
      </w:r>
    </w:p>
    <w:p w14:paraId="1CFA9EEA" w14:textId="19AE2629" w:rsidR="009B0EA0" w:rsidRPr="009B0EA0" w:rsidRDefault="009B0EA0" w:rsidP="009B0EA0">
      <w:r>
        <w:t>2</w:t>
      </w:r>
      <w:r>
        <w:rPr>
          <w:rFonts w:hint="eastAsia"/>
        </w:rPr>
        <w:t>）</w:t>
      </w:r>
      <w:r>
        <w:t>费用估计</w:t>
      </w:r>
    </w:p>
    <w:p w14:paraId="4019B963" w14:textId="44BD67E4" w:rsidR="009B0EA0" w:rsidRDefault="009B0EA0" w:rsidP="009B0EA0">
      <w:r>
        <w:t>代码行技术、任务分解技术</w:t>
      </w:r>
    </w:p>
    <w:p w14:paraId="67189A3C" w14:textId="20514A52" w:rsidR="009B0EA0" w:rsidRPr="009B0EA0" w:rsidRDefault="009B0EA0" w:rsidP="009B0EA0">
      <w:r>
        <w:t>3</w:t>
      </w:r>
      <w:r>
        <w:rPr>
          <w:rFonts w:hint="eastAsia"/>
        </w:rPr>
        <w:t>）</w:t>
      </w:r>
      <w:r>
        <w:t>成本/效益分析法</w:t>
      </w:r>
    </w:p>
    <w:p w14:paraId="3235018F" w14:textId="1D905472" w:rsidR="009B0EA0" w:rsidRDefault="009B0EA0" w:rsidP="009B0EA0">
      <w:r>
        <w:t>识别阶段：判断某一项目可以达到机构希望目标</w:t>
      </w:r>
    </w:p>
    <w:p w14:paraId="59D4276F" w14:textId="51578FCC" w:rsidR="009B0EA0" w:rsidRDefault="009B0EA0" w:rsidP="009B0EA0">
      <w:r>
        <w:t>调查阶段：了解能实现该项目的各项可能的投资方案</w:t>
      </w:r>
    </w:p>
    <w:p w14:paraId="1672093A" w14:textId="0C409318" w:rsidR="009B0EA0" w:rsidRDefault="009B0EA0" w:rsidP="009B0EA0">
      <w:r>
        <w:t>收集信息阶段：获取有关各备选投资方案效果资料</w:t>
      </w:r>
    </w:p>
    <w:p w14:paraId="2FD8ABF2" w14:textId="6F6EB382" w:rsidR="009B0EA0" w:rsidRDefault="009B0EA0" w:rsidP="009B0EA0">
      <w:r>
        <w:t>选择阶段：确定各个项目方案的优劣次序</w:t>
      </w:r>
    </w:p>
    <w:p w14:paraId="6E526ABA" w14:textId="4E708B58" w:rsidR="006A6C44" w:rsidRPr="008C023C" w:rsidRDefault="006A6C44" w:rsidP="009F6244">
      <w:pPr>
        <w:pStyle w:val="1"/>
        <w:rPr>
          <w:rFonts w:ascii="华文行楷" w:eastAsia="华文行楷"/>
          <w:color w:val="000000" w:themeColor="text1"/>
          <w:sz w:val="32"/>
          <w:szCs w:val="32"/>
        </w:rPr>
      </w:pPr>
      <w:bookmarkStart w:id="2" w:name="_Toc71575728"/>
      <w:r w:rsidRPr="008C023C">
        <w:rPr>
          <w:rFonts w:ascii="华文行楷" w:eastAsia="华文行楷" w:hint="eastAsia"/>
          <w:color w:val="000000" w:themeColor="text1"/>
          <w:sz w:val="32"/>
          <w:szCs w:val="32"/>
        </w:rPr>
        <w:lastRenderedPageBreak/>
        <w:t>第三章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需求分析</w:t>
      </w:r>
      <w:bookmarkEnd w:id="2"/>
    </w:p>
    <w:p w14:paraId="15866C72"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、需求分析</w:t>
      </w:r>
    </w:p>
    <w:p w14:paraId="60FB0AE2" w14:textId="41CA2946"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 v$ j  \; J) H6 G4 Freadygo.5d6d.com</w:t>
      </w: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）基本任务：准确定义未来系统的目标，确定为了满足用户的需要系统必须做什么。</w:t>
      </w:r>
    </w:p>
    <w:p w14:paraId="19DD6628" w14:textId="72D3C8C5"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）承担者：系统分析员。</w:t>
      </w:r>
    </w:p>
    <w:p w14:paraId="5DA4CF24" w14:textId="75BD1B78"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）两个阶段：需求获取和需求规约。</w:t>
      </w:r>
    </w:p>
    <w:p w14:paraId="276B71E4" w14:textId="77777777" w:rsidR="007C29E5"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xml:space="preserve">) S. d, S) L6 }. [: V) g# </w:t>
      </w:r>
    </w:p>
    <w:p w14:paraId="16AB8447" w14:textId="2A6608C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、需求获取</w:t>
      </w:r>
    </w:p>
    <w:p w14:paraId="6D5E4F89" w14:textId="6817D7C2" w:rsidR="00C01A49"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2 W# e# d  k1 o&amp; L- O1 Ireadygo.5d6d.com</w:t>
      </w: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）目的：清楚地理解所要解决的问题，完整地获取用户需求。</w:t>
      </w:r>
    </w:p>
    <w:p w14:paraId="4CFE565C" w14:textId="0131A1C6"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）主要活动：通过学习、请教领域专家、向用户提问等。</w:t>
      </w:r>
    </w:p>
    <w:p w14:paraId="5443D499" w14:textId="58AD08A6"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）三大挑战：问题空间理解；人与人之间的通信；需求的不断变化。</w:t>
      </w:r>
    </w:p>
    <w:p w14:paraId="493FCEDE" w14:textId="4CAE6031"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y' P- m* C) r# Z</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4</w:t>
      </w:r>
      <w:r w:rsidRPr="003A7954">
        <w:rPr>
          <w:rFonts w:ascii="宋体" w:hAnsi="宋体" w:cs="宋体"/>
          <w:color w:val="000000" w:themeColor="text1"/>
          <w:kern w:val="0"/>
          <w:szCs w:val="21"/>
        </w:rPr>
        <w:t>）分类及内容</w:t>
      </w:r>
    </w:p>
    <w:p w14:paraId="2FEFF9F5" w14:textId="27D3E4A2"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z9 d6 `6 N% X3 m3 \</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、功能性需求：定义系统做什么。</w:t>
      </w:r>
    </w:p>
    <w:p w14:paraId="245507A5" w14:textId="051593CD"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、非功能性需求：定义系统工作时的特性。</w:t>
      </w:r>
    </w:p>
    <w:p w14:paraId="6D12FE09" w14:textId="30DDEBDE"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5</w:t>
      </w:r>
      <w:r w:rsidRPr="003A7954">
        <w:rPr>
          <w:rFonts w:ascii="宋体" w:hAnsi="宋体" w:cs="宋体"/>
          <w:color w:val="000000" w:themeColor="text1"/>
          <w:kern w:val="0"/>
          <w:szCs w:val="21"/>
        </w:rPr>
        <w:t>）原则</w:t>
      </w:r>
    </w:p>
    <w:p w14:paraId="0CA888D9"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b$ w9 n4 U# ~/ U( @+ i) l</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、划分：捕获问题空间的</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整体</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部分</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关系。</w:t>
      </w:r>
    </w:p>
    <w:p w14:paraId="38969DC3"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2 U3 L% d  h) F</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、抽象：捕获问题空间的</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一般</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特殊</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或</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特例</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关系。</w:t>
      </w:r>
    </w:p>
    <w:p w14:paraId="052F0CC6"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r, \% @6 X&amp; _$ S</w:t>
      </w:r>
      <w:r w:rsidRPr="003A7954">
        <w:rPr>
          <w:rFonts w:ascii="宋体" w:hAnsi="宋体" w:cs="宋体"/>
          <w:vanish/>
          <w:color w:val="000000" w:themeColor="text1"/>
          <w:kern w:val="0"/>
          <w:szCs w:val="21"/>
        </w:rPr>
        <w:t>携手北软</w:t>
      </w: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、投影：捕获问题空间的多维</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视图</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p>
    <w:p w14:paraId="7909AD9E" w14:textId="3E99E47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 S) s. U* ^" Z&amp; W+ t; Ureadygo.5d6d.com</w:t>
      </w:r>
      <w:r w:rsidRPr="003A7954">
        <w:rPr>
          <w:rFonts w:ascii="Times New Roman" w:hAnsi="Times New Roman"/>
          <w:color w:val="000000" w:themeColor="text1"/>
          <w:kern w:val="0"/>
          <w:szCs w:val="21"/>
        </w:rPr>
        <w:t>6</w:t>
      </w:r>
      <w:r w:rsidRPr="003A7954">
        <w:rPr>
          <w:rFonts w:ascii="宋体" w:hAnsi="宋体" w:cs="宋体"/>
          <w:color w:val="000000" w:themeColor="text1"/>
          <w:kern w:val="0"/>
          <w:szCs w:val="21"/>
        </w:rPr>
        <w:t>）技术</w:t>
      </w:r>
    </w:p>
    <w:p w14:paraId="03566E41" w14:textId="45BD2A89"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k% d) j1 ]/ }  o2 s) `readygo.5d6d.com</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、一种好的需求获取技术应具备的基本特征。</w:t>
      </w:r>
    </w:p>
    <w:p w14:paraId="25D05DCD" w14:textId="477B5D0C"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提供方便的通信；</w:t>
      </w:r>
    </w:p>
    <w:p w14:paraId="45AB3F10" w14:textId="0BBA52F6"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提供定义系统边界的方法；</w:t>
      </w:r>
      <w:r w:rsidRPr="003A7954">
        <w:rPr>
          <w:rFonts w:ascii="宋体" w:hAnsi="宋体" w:cs="宋体"/>
          <w:color w:val="000000" w:themeColor="text1"/>
          <w:kern w:val="0"/>
          <w:szCs w:val="21"/>
        </w:rPr>
        <w:t xml:space="preserve"> </w:t>
      </w:r>
    </w:p>
    <w:p w14:paraId="559F2E7D" w14:textId="62AD5F03"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提供支持抽象的基本机制；</w:t>
      </w:r>
    </w:p>
    <w:p w14:paraId="56C75DE8"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鼓励分析员使用问题空间的术语思考问题，编写文档；</w:t>
      </w:r>
    </w:p>
    <w:p w14:paraId="396A67B8"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V+ A  {&amp; A&amp; v&amp; y8 v# T&amp; A* F" \# i$ g</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⑤</w:t>
      </w:r>
      <w:r w:rsidRPr="003A7954">
        <w:rPr>
          <w:rFonts w:ascii="宋体" w:hAnsi="宋体" w:cs="宋体"/>
          <w:color w:val="000000" w:themeColor="text1"/>
          <w:kern w:val="0"/>
          <w:szCs w:val="21"/>
        </w:rPr>
        <w:t>为分析员提供多种可供选择的设计方案；</w:t>
      </w:r>
    </w:p>
    <w:p w14:paraId="4219E0E6" w14:textId="3022E52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5 w% k% M- V( J0 \$ B$ P* c</w:t>
      </w:r>
      <w:r w:rsidRPr="003A7954">
        <w:rPr>
          <w:rFonts w:ascii="宋体" w:hAnsi="宋体" w:cs="宋体"/>
          <w:color w:val="000000" w:themeColor="text1"/>
          <w:kern w:val="0"/>
          <w:szCs w:val="21"/>
        </w:rPr>
        <w:t>⑥</w:t>
      </w:r>
      <w:r w:rsidRPr="003A7954">
        <w:rPr>
          <w:rFonts w:ascii="宋体" w:hAnsi="宋体" w:cs="宋体"/>
          <w:color w:val="000000" w:themeColor="text1"/>
          <w:kern w:val="0"/>
          <w:szCs w:val="21"/>
        </w:rPr>
        <w:t>适应需求的变化。</w:t>
      </w:r>
    </w:p>
    <w:p w14:paraId="75D5B656"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Jacobson</w:t>
      </w:r>
      <w:r w:rsidRPr="003A7954">
        <w:rPr>
          <w:rFonts w:ascii="宋体" w:hAnsi="宋体" w:cs="宋体"/>
          <w:color w:val="000000" w:themeColor="text1"/>
          <w:kern w:val="0"/>
          <w:szCs w:val="21"/>
        </w:rPr>
        <w:t>提出的用况法基本符合以上特征，详见</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第五章</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面向对象方法</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的</w:t>
      </w:r>
      <w:r w:rsidRPr="003A7954">
        <w:rPr>
          <w:rFonts w:ascii="宋体" w:hAnsi="宋体" w:cs="宋体"/>
          <w:color w:val="000000" w:themeColor="text1"/>
          <w:kern w:val="0"/>
          <w:szCs w:val="21"/>
        </w:rPr>
        <w:t>“</w:t>
      </w:r>
      <w:hyperlink r:id="rId10" w:anchor="用况图" w:tgtFrame="_blank" w:history="1">
        <w:r w:rsidRPr="003A7954">
          <w:rPr>
            <w:rFonts w:ascii="宋体" w:hAnsi="宋体" w:cs="宋体"/>
            <w:color w:val="000000" w:themeColor="text1"/>
            <w:kern w:val="0"/>
            <w:szCs w:val="21"/>
          </w:rPr>
          <w:t>用况图</w:t>
        </w:r>
      </w:hyperlink>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p>
    <w:p w14:paraId="22C0F8D4"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Q4 ~! \) k3 L9 X5 T( j</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p>
    <w:p w14:paraId="6016B2F5" w14:textId="57B924B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5 m' d2 q8 [&amp; C" R1 ?readygo.5d6d.com</w:t>
      </w: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、需求规约：对需求陈述进行分析，解决其中存在的二义性和不一致性，并以一种系统化的形式准确地表达用户的需求，形成所谓的需求规格说明书。</w:t>
      </w:r>
    </w:p>
    <w:p w14:paraId="74C1BCF8" w14:textId="77777777" w:rsidR="007E30B6" w:rsidRPr="003A7954" w:rsidRDefault="007E30B6" w:rsidP="008C023C">
      <w:pPr>
        <w:rPr>
          <w:rFonts w:ascii="宋体" w:hAnsi="宋体" w:cs="宋体"/>
          <w:color w:val="000000" w:themeColor="text1"/>
          <w:kern w:val="0"/>
          <w:szCs w:val="21"/>
        </w:rPr>
      </w:pPr>
    </w:p>
    <w:p w14:paraId="5AC14B82" w14:textId="0409EC49"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4</w:t>
      </w:r>
      <w:r w:rsidRPr="003A7954">
        <w:rPr>
          <w:rFonts w:ascii="宋体" w:hAnsi="宋体" w:cs="宋体"/>
          <w:color w:val="000000" w:themeColor="text1"/>
          <w:kern w:val="0"/>
          <w:szCs w:val="21"/>
        </w:rPr>
        <w:t>、结构化方法：是一种系统化开发软件的方法，该方法基于模块化的思想，采用</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自顶向下，逐步求精</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的技术对系统进行划分，分解和抽象是它的两个基本手段，结构化方法是结构化分析、结构化设计和结构化编程的总称。</w:t>
      </w:r>
    </w:p>
    <w:p w14:paraId="447A9B55" w14:textId="00F0FE90" w:rsidR="008C023C" w:rsidRPr="003A7954" w:rsidRDefault="008C023C" w:rsidP="008C023C">
      <w:pPr>
        <w:rPr>
          <w:rFonts w:ascii="宋体" w:hAnsi="宋体" w:cs="宋体"/>
          <w:color w:val="000000" w:themeColor="text1"/>
          <w:kern w:val="0"/>
          <w:szCs w:val="21"/>
        </w:rPr>
      </w:pPr>
    </w:p>
    <w:p w14:paraId="38628A1E" w14:textId="1FDC67CE" w:rsidR="007A0C87" w:rsidRPr="003A7954" w:rsidRDefault="007A0C87" w:rsidP="008C023C">
      <w:pPr>
        <w:rPr>
          <w:rFonts w:ascii="宋体" w:hAnsi="宋体" w:cs="宋体"/>
          <w:color w:val="000000" w:themeColor="text1"/>
          <w:kern w:val="0"/>
          <w:szCs w:val="21"/>
        </w:rPr>
      </w:pPr>
      <w:r w:rsidRPr="003A7954">
        <w:rPr>
          <w:rFonts w:ascii="宋体" w:hAnsi="宋体" w:cs="宋体" w:hint="eastAsia"/>
          <w:color w:val="000000" w:themeColor="text1"/>
          <w:kern w:val="0"/>
          <w:szCs w:val="21"/>
        </w:rPr>
        <w:t>5</w:t>
      </w:r>
      <w:r w:rsidRPr="003A7954">
        <w:rPr>
          <w:rFonts w:ascii="宋体" w:hAnsi="宋体" w:cs="宋体" w:hint="eastAsia"/>
          <w:color w:val="000000" w:themeColor="text1"/>
          <w:kern w:val="0"/>
          <w:szCs w:val="21"/>
        </w:rPr>
        <w:t>、</w:t>
      </w:r>
      <w:r w:rsidR="00E53438" w:rsidRPr="003A7954">
        <w:rPr>
          <w:rFonts w:ascii="宋体" w:hAnsi="宋体" w:cs="宋体" w:hint="eastAsia"/>
          <w:color w:val="000000" w:themeColor="text1"/>
          <w:kern w:val="0"/>
          <w:szCs w:val="21"/>
        </w:rPr>
        <w:t>实体</w:t>
      </w:r>
      <w:r w:rsidR="00E53438" w:rsidRPr="003A7954">
        <w:rPr>
          <w:rFonts w:ascii="宋体" w:hAnsi="宋体" w:cs="宋体" w:hint="eastAsia"/>
          <w:color w:val="000000" w:themeColor="text1"/>
          <w:kern w:val="0"/>
          <w:szCs w:val="21"/>
        </w:rPr>
        <w:t>-</w:t>
      </w:r>
      <w:r w:rsidR="00E53438" w:rsidRPr="003A7954">
        <w:rPr>
          <w:rFonts w:ascii="宋体" w:hAnsi="宋体" w:cs="宋体" w:hint="eastAsia"/>
          <w:color w:val="000000" w:themeColor="text1"/>
          <w:kern w:val="0"/>
          <w:szCs w:val="21"/>
        </w:rPr>
        <w:t>联系图</w:t>
      </w:r>
    </w:p>
    <w:p w14:paraId="508AEEEF" w14:textId="4F763CC4"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1</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定义</w:t>
      </w:r>
    </w:p>
    <w:p w14:paraId="17451B23" w14:textId="260AA360"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包含</w:t>
      </w:r>
      <w:r w:rsidRPr="003A7954">
        <w:rPr>
          <w:rFonts w:ascii="宋体" w:hAnsi="宋体" w:cs="宋体"/>
          <w:color w:val="000000" w:themeColor="text1"/>
          <w:kern w:val="0"/>
          <w:szCs w:val="21"/>
        </w:rPr>
        <w:t>3</w:t>
      </w:r>
      <w:r w:rsidRPr="003A7954">
        <w:rPr>
          <w:rFonts w:ascii="宋体" w:hAnsi="宋体" w:cs="宋体"/>
          <w:color w:val="000000" w:themeColor="text1"/>
          <w:kern w:val="0"/>
          <w:szCs w:val="21"/>
        </w:rPr>
        <w:t>种相互关联的信息：数据对象，数据对象的属性和数据对象间的联系</w:t>
      </w:r>
    </w:p>
    <w:p w14:paraId="512ED293" w14:textId="76F4990E"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2</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数据对象</w:t>
      </w:r>
    </w:p>
    <w:p w14:paraId="208A5FFC" w14:textId="012A6209"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数据对象是对软件必须理解的复合信息的抽象，可以是外部实体、事务、行为等</w:t>
      </w:r>
    </w:p>
    <w:p w14:paraId="7790F899" w14:textId="2B4306BB"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3</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属性</w:t>
      </w:r>
    </w:p>
    <w:p w14:paraId="387F6DBD" w14:textId="51FFA3AC"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属性定义了对象的性质</w:t>
      </w:r>
    </w:p>
    <w:p w14:paraId="0BA1B9BD" w14:textId="4BAEA353"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4</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联系</w:t>
      </w:r>
    </w:p>
    <w:p w14:paraId="565F457A"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lastRenderedPageBreak/>
        <w:t>数据对象间连接的方式，联系可分三类：</w:t>
      </w:r>
    </w:p>
    <w:p w14:paraId="1FF92D8B"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一对一联系（</w:t>
      </w:r>
      <w:r w:rsidRPr="003A7954">
        <w:rPr>
          <w:rFonts w:ascii="宋体" w:hAnsi="宋体" w:cs="宋体"/>
          <w:color w:val="000000" w:themeColor="text1"/>
          <w:kern w:val="0"/>
          <w:szCs w:val="21"/>
        </w:rPr>
        <w:t>1:1</w:t>
      </w:r>
      <w:r w:rsidRPr="003A7954">
        <w:rPr>
          <w:rFonts w:ascii="宋体" w:hAnsi="宋体" w:cs="宋体"/>
          <w:color w:val="000000" w:themeColor="text1"/>
          <w:kern w:val="0"/>
          <w:szCs w:val="21"/>
        </w:rPr>
        <w:t>）</w:t>
      </w:r>
    </w:p>
    <w:p w14:paraId="3554E744"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例如：如果一个部门只有一个部长，那部门和部长就是一对一联系</w:t>
      </w:r>
    </w:p>
    <w:p w14:paraId="1538F745"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一对多联系（</w:t>
      </w:r>
      <w:r w:rsidRPr="003A7954">
        <w:rPr>
          <w:rFonts w:ascii="宋体" w:hAnsi="宋体" w:cs="宋体"/>
          <w:color w:val="000000" w:themeColor="text1"/>
          <w:kern w:val="0"/>
          <w:szCs w:val="21"/>
        </w:rPr>
        <w:t>1</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n</w:t>
      </w:r>
      <w:r w:rsidRPr="003A7954">
        <w:rPr>
          <w:rFonts w:ascii="宋体" w:hAnsi="宋体" w:cs="宋体"/>
          <w:color w:val="000000" w:themeColor="text1"/>
          <w:kern w:val="0"/>
          <w:szCs w:val="21"/>
        </w:rPr>
        <w:t>）</w:t>
      </w:r>
    </w:p>
    <w:p w14:paraId="4572C432"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例如：一个部门有多个员工，那部门和员工就是一对多联系</w:t>
      </w:r>
    </w:p>
    <w:p w14:paraId="5EDD797F"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多对多联系（</w:t>
      </w:r>
      <w:r w:rsidRPr="003A7954">
        <w:rPr>
          <w:rFonts w:ascii="宋体" w:hAnsi="宋体" w:cs="宋体"/>
          <w:color w:val="000000" w:themeColor="text1"/>
          <w:kern w:val="0"/>
          <w:szCs w:val="21"/>
        </w:rPr>
        <w:t>m : n</w:t>
      </w:r>
      <w:r w:rsidRPr="003A7954">
        <w:rPr>
          <w:rFonts w:ascii="宋体" w:hAnsi="宋体" w:cs="宋体"/>
          <w:color w:val="000000" w:themeColor="text1"/>
          <w:kern w:val="0"/>
          <w:szCs w:val="21"/>
        </w:rPr>
        <w:t>）</w:t>
      </w:r>
    </w:p>
    <w:p w14:paraId="75F30BAA" w14:textId="085CA93C"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例如：一个学生可以学多门课程，一门课程可以有多个学生，那学生和课程就是多对多联系</w:t>
      </w:r>
    </w:p>
    <w:p w14:paraId="69FDF630" w14:textId="3495F59A" w:rsidR="001330B4" w:rsidRPr="003A7954" w:rsidRDefault="001330B4" w:rsidP="001330B4">
      <w:pPr>
        <w:rPr>
          <w:rFonts w:ascii="宋体" w:hAnsi="宋体" w:cs="宋体"/>
          <w:color w:val="000000" w:themeColor="text1"/>
          <w:kern w:val="0"/>
          <w:szCs w:val="21"/>
        </w:rPr>
      </w:pPr>
      <w:r w:rsidRPr="003A7954">
        <w:rPr>
          <w:rFonts w:ascii="宋体" w:hAnsi="宋体" w:cs="宋体"/>
          <w:color w:val="000000" w:themeColor="text1"/>
          <w:kern w:val="0"/>
          <w:szCs w:val="21"/>
        </w:rPr>
        <w:t>5</w:t>
      </w:r>
      <w:r w:rsidRPr="003A7954">
        <w:rPr>
          <w:rFonts w:ascii="宋体" w:hAnsi="宋体" w:cs="宋体" w:hint="eastAsia"/>
          <w:color w:val="000000" w:themeColor="text1"/>
          <w:kern w:val="0"/>
          <w:szCs w:val="21"/>
        </w:rPr>
        <w:t>）</w:t>
      </w:r>
      <w:r w:rsidRPr="003A7954">
        <w:rPr>
          <w:rFonts w:ascii="宋体" w:hAnsi="宋体" w:cs="宋体"/>
          <w:color w:val="000000" w:themeColor="text1"/>
          <w:kern w:val="0"/>
          <w:szCs w:val="21"/>
        </w:rPr>
        <w:t>实例</w:t>
      </w:r>
    </w:p>
    <w:p w14:paraId="4EDA73B1"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教师、学生、课程是实体</w:t>
      </w:r>
    </w:p>
    <w:p w14:paraId="2D95287D" w14:textId="77777777" w:rsidR="001330B4" w:rsidRPr="003A795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姓名、性别、学号等是学生的属性</w:t>
      </w:r>
    </w:p>
    <w:p w14:paraId="4E3F1F6C" w14:textId="54B4B2B2" w:rsidR="001330B4" w:rsidRDefault="001330B4" w:rsidP="001330B4">
      <w:pPr>
        <w:rPr>
          <w:rFonts w:ascii="宋体" w:hAnsi="宋体" w:cs="宋体"/>
          <w:color w:val="000000" w:themeColor="text1"/>
          <w:kern w:val="0"/>
          <w:szCs w:val="21"/>
        </w:rPr>
      </w:pPr>
      <w:r w:rsidRPr="003A7954">
        <w:rPr>
          <w:rFonts w:ascii="宋体" w:hAnsi="宋体" w:cs="宋体" w:hint="eastAsia"/>
          <w:color w:val="000000" w:themeColor="text1"/>
          <w:kern w:val="0"/>
          <w:szCs w:val="21"/>
        </w:rPr>
        <w:t>一个教师可以教多门课程所以是</w:t>
      </w:r>
      <w:r w:rsidRPr="003A7954">
        <w:rPr>
          <w:rFonts w:ascii="宋体" w:hAnsi="宋体" w:cs="宋体"/>
          <w:color w:val="000000" w:themeColor="text1"/>
          <w:kern w:val="0"/>
          <w:szCs w:val="21"/>
        </w:rPr>
        <w:t>1</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 xml:space="preserve">N </w:t>
      </w:r>
      <w:r w:rsidRPr="003A7954">
        <w:rPr>
          <w:rFonts w:ascii="宋体" w:hAnsi="宋体" w:cs="宋体"/>
          <w:color w:val="000000" w:themeColor="text1"/>
          <w:kern w:val="0"/>
          <w:szCs w:val="21"/>
        </w:rPr>
        <w:t>的联系</w:t>
      </w:r>
    </w:p>
    <w:p w14:paraId="333847F5" w14:textId="6A12BC1C" w:rsidR="00AB2475" w:rsidRDefault="00AB2475" w:rsidP="001330B4">
      <w:pPr>
        <w:rPr>
          <w:rFonts w:ascii="宋体" w:hAnsi="宋体" w:cs="宋体"/>
          <w:color w:val="000000" w:themeColor="text1"/>
          <w:kern w:val="0"/>
          <w:szCs w:val="21"/>
        </w:rPr>
      </w:pPr>
      <w:r>
        <w:rPr>
          <w:rFonts w:ascii="宋体" w:hAnsi="宋体" w:cs="宋体"/>
          <w:color w:val="000000" w:themeColor="text1"/>
          <w:kern w:val="0"/>
          <w:szCs w:val="21"/>
        </w:rPr>
        <w:t>6</w:t>
      </w:r>
      <w:r>
        <w:rPr>
          <w:rFonts w:ascii="宋体" w:hAnsi="宋体" w:cs="宋体" w:hint="eastAsia"/>
          <w:color w:val="000000" w:themeColor="text1"/>
          <w:kern w:val="0"/>
          <w:szCs w:val="21"/>
        </w:rPr>
        <w:t>）一些实验课上的截图</w:t>
      </w:r>
    </w:p>
    <w:p w14:paraId="6BC7772E" w14:textId="3E77DB99" w:rsidR="00B06C74" w:rsidRDefault="00405E55" w:rsidP="001330B4">
      <w:pPr>
        <w:rPr>
          <w:rFonts w:ascii="宋体" w:hAnsi="宋体" w:cs="宋体"/>
          <w:color w:val="000000" w:themeColor="text1"/>
          <w:kern w:val="0"/>
          <w:szCs w:val="21"/>
        </w:rPr>
      </w:pPr>
      <w:r>
        <w:rPr>
          <w:noProof/>
        </w:rPr>
        <w:drawing>
          <wp:inline distT="0" distB="0" distL="0" distR="0" wp14:anchorId="768089F4" wp14:editId="7CA7D18C">
            <wp:extent cx="5274310" cy="3544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4260"/>
                    </a:xfrm>
                    <a:prstGeom prst="rect">
                      <a:avLst/>
                    </a:prstGeom>
                  </pic:spPr>
                </pic:pic>
              </a:graphicData>
            </a:graphic>
          </wp:inline>
        </w:drawing>
      </w:r>
    </w:p>
    <w:p w14:paraId="173050E1" w14:textId="339B887A" w:rsidR="005333C0" w:rsidRPr="003A7954" w:rsidRDefault="005333C0" w:rsidP="001330B4">
      <w:pPr>
        <w:rPr>
          <w:rFonts w:ascii="宋体" w:hAnsi="宋体" w:cs="宋体"/>
          <w:color w:val="000000" w:themeColor="text1"/>
          <w:kern w:val="0"/>
          <w:szCs w:val="21"/>
        </w:rPr>
      </w:pPr>
      <w:r>
        <w:rPr>
          <w:noProof/>
        </w:rPr>
        <w:drawing>
          <wp:inline distT="0" distB="0" distL="0" distR="0" wp14:anchorId="70CF87C2" wp14:editId="01A33C5D">
            <wp:extent cx="5274310" cy="1923005"/>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3005"/>
                    </a:xfrm>
                    <a:prstGeom prst="rect">
                      <a:avLst/>
                    </a:prstGeom>
                  </pic:spPr>
                </pic:pic>
              </a:graphicData>
            </a:graphic>
          </wp:inline>
        </w:drawing>
      </w:r>
    </w:p>
    <w:p w14:paraId="7C5D7D69" w14:textId="77777777" w:rsidR="001330B4" w:rsidRPr="003A7954" w:rsidRDefault="001330B4" w:rsidP="001330B4">
      <w:pPr>
        <w:rPr>
          <w:rFonts w:ascii="宋体" w:hAnsi="宋体" w:cs="宋体"/>
          <w:color w:val="000000" w:themeColor="text1"/>
          <w:kern w:val="0"/>
          <w:szCs w:val="21"/>
        </w:rPr>
      </w:pPr>
    </w:p>
    <w:p w14:paraId="2EA5F54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8 o&amp; P; C) g$ h- mreadygo.5d6d.com</w:t>
      </w:r>
      <w:r w:rsidRPr="003A7954">
        <w:rPr>
          <w:rFonts w:ascii="Times New Roman" w:hAnsi="Times New Roman"/>
          <w:color w:val="000000" w:themeColor="text1"/>
          <w:kern w:val="0"/>
          <w:szCs w:val="21"/>
        </w:rPr>
        <w:t>6</w:t>
      </w:r>
      <w:r w:rsidRPr="003A7954">
        <w:rPr>
          <w:rFonts w:ascii="宋体" w:hAnsi="宋体" w:cs="宋体"/>
          <w:color w:val="000000" w:themeColor="text1"/>
          <w:kern w:val="0"/>
          <w:szCs w:val="21"/>
        </w:rPr>
        <w:t>、结构化分析</w:t>
      </w:r>
    </w:p>
    <w:p w14:paraId="2FC07A9E" w14:textId="4705A50E"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4 N; t+ Y9 }7 L&amp; Q7 `</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）基本步骤</w:t>
      </w:r>
    </w:p>
    <w:p w14:paraId="062CCB9B"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、通过对现实系统的了解和分析，或基于需求陈述，建立该系统的数据流图；</w:t>
      </w:r>
    </w:p>
    <w:p w14:paraId="7F8BA25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lastRenderedPageBreak/>
        <w:t>- S2 `+ Y$ f/ N# A6 z+ w% }</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、基于得到的数据流图，建立该系统的数据字典；</w:t>
      </w:r>
    </w:p>
    <w:p w14:paraId="2AE0DEAB"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o- _- O9 O, p. P; [</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、基于得到的数据流图，对最低层的加工给出其控制结构描述；</w:t>
      </w:r>
    </w:p>
    <w:p w14:paraId="0FCB1CF7"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Q0 `$ k( {0 v! m6 W% [; b: Sreadygo.5d6d.com</w:t>
      </w:r>
      <w:r w:rsidRPr="003A7954">
        <w:rPr>
          <w:rFonts w:ascii="Times New Roman" w:hAnsi="Times New Roman"/>
          <w:color w:val="000000" w:themeColor="text1"/>
          <w:kern w:val="0"/>
          <w:szCs w:val="21"/>
        </w:rPr>
        <w:t>D</w:t>
      </w:r>
      <w:r w:rsidRPr="003A7954">
        <w:rPr>
          <w:rFonts w:ascii="宋体" w:hAnsi="宋体" w:cs="宋体"/>
          <w:color w:val="000000" w:themeColor="text1"/>
          <w:kern w:val="0"/>
          <w:szCs w:val="21"/>
        </w:rPr>
        <w:t>、依据需求，建立人机接口和其他性能描述；</w:t>
      </w:r>
    </w:p>
    <w:p w14:paraId="7E22F735"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9 q- b' W: @- v5 b) |/ u</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E</w:t>
      </w:r>
      <w:r w:rsidRPr="003A7954">
        <w:rPr>
          <w:rFonts w:ascii="宋体" w:hAnsi="宋体" w:cs="宋体"/>
          <w:color w:val="000000" w:themeColor="text1"/>
          <w:kern w:val="0"/>
          <w:szCs w:val="21"/>
        </w:rPr>
        <w:t>、通过分析和验证，建立系统完整的需求规约。</w:t>
      </w:r>
    </w:p>
    <w:p w14:paraId="1E72B766" w14:textId="3BE122ED"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F  g6 v! @1 ^8 F. p</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）结构化分析模型：数据流图（</w:t>
      </w:r>
      <w:r w:rsidRPr="003A7954">
        <w:rPr>
          <w:rFonts w:ascii="Times New Roman" w:hAnsi="Times New Roman"/>
          <w:color w:val="000000" w:themeColor="text1"/>
          <w:kern w:val="0"/>
          <w:szCs w:val="21"/>
        </w:rPr>
        <w:t>DFD</w:t>
      </w:r>
      <w:r w:rsidRPr="003A7954">
        <w:rPr>
          <w:rFonts w:ascii="宋体" w:hAnsi="宋体" w:cs="宋体"/>
          <w:color w:val="000000" w:themeColor="text1"/>
          <w:kern w:val="0"/>
          <w:szCs w:val="21"/>
        </w:rPr>
        <w:t>）是一种描述数据变换的图形工具，是结构化分析方法最普遍采用的表示手段，数据字典和小说明为数据流图提供了补充，并用以验证图形表示的正确性、一致性和完整性，以上三者构成了结构化分析的模型。</w:t>
      </w:r>
    </w:p>
    <w:p w14:paraId="31F2835F" w14:textId="6193C1AE"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、数据流图：是一种描述数据变换的图形工具，系统接受输入的数据，经过一系列的变换（或称加工），最后输出结果数据。包括加工、数据流、数据存储、数据源和数据潭。</w:t>
      </w:r>
    </w:p>
    <w:p w14:paraId="3FA699A5" w14:textId="7C7A1224"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加工：是对数据进行处理的单元；用圆圈表示；顶层的加工名就是软件系统的名字，加工的名字最好使用动宾词组（</w:t>
      </w:r>
      <w:r w:rsidRPr="003A7954">
        <w:rPr>
          <w:rFonts w:ascii="Times New Roman" w:hAnsi="Times New Roman"/>
          <w:color w:val="000000" w:themeColor="text1"/>
          <w:kern w:val="0"/>
          <w:szCs w:val="21"/>
        </w:rPr>
        <w:t>e.g.</w:t>
      </w:r>
      <w:r w:rsidRPr="003A7954">
        <w:rPr>
          <w:rFonts w:ascii="宋体" w:hAnsi="宋体" w:cs="宋体"/>
          <w:color w:val="000000" w:themeColor="text1"/>
          <w:kern w:val="0"/>
          <w:szCs w:val="21"/>
        </w:rPr>
        <w:t>计算费用），也可用主谓词组（</w:t>
      </w:r>
      <w:r w:rsidRPr="003A7954">
        <w:rPr>
          <w:rFonts w:ascii="Times New Roman" w:hAnsi="Times New Roman"/>
          <w:color w:val="000000" w:themeColor="text1"/>
          <w:kern w:val="0"/>
          <w:szCs w:val="21"/>
        </w:rPr>
        <w:t>e.g.</w:t>
      </w:r>
      <w:r w:rsidRPr="003A7954">
        <w:rPr>
          <w:rFonts w:ascii="宋体" w:hAnsi="宋体" w:cs="宋体"/>
          <w:color w:val="000000" w:themeColor="text1"/>
          <w:kern w:val="0"/>
          <w:szCs w:val="21"/>
        </w:rPr>
        <w:t>费用计算），不要使用意义空洞的动词作为加工名（</w:t>
      </w:r>
      <w:r w:rsidRPr="003A7954">
        <w:rPr>
          <w:rFonts w:ascii="Times New Roman" w:hAnsi="Times New Roman"/>
          <w:color w:val="000000" w:themeColor="text1"/>
          <w:kern w:val="0"/>
          <w:szCs w:val="21"/>
        </w:rPr>
        <w:t>e.g.</w:t>
      </w:r>
      <w:r w:rsidRPr="003A7954">
        <w:rPr>
          <w:rFonts w:ascii="宋体" w:hAnsi="宋体" w:cs="宋体"/>
          <w:color w:val="000000" w:themeColor="text1"/>
          <w:kern w:val="0"/>
          <w:szCs w:val="21"/>
        </w:rPr>
        <w:t>计算）。</w:t>
      </w:r>
    </w:p>
    <w:p w14:paraId="75612960"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数据流：表示数据（由一组数据项组成）和数据流向（三种流向：从加工流向加工；从数据源流向加工或从加工流向数据潭；从加工流向数据存储或从数据存储流向加工。两个加工之间可以有多个数据流，这些数据流之间没有任何联系，数据流图不表明它们的先后次序）；用箭头表示；用名词或名词词组命名，尽量选用现实系统中已有的名字。</w:t>
      </w:r>
    </w:p>
    <w:p w14:paraId="2B7D514C"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8 U&amp; ~  e3 _0 C) l1 I* _9 a5 x</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数据存储：表示信息的静态存储；用两条平行线表示；其命名方法同数据流。</w:t>
      </w: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数据源：数据的来源；用矩形表示；</w:t>
      </w:r>
    </w:p>
    <w:p w14:paraId="01A4892F" w14:textId="7216D86D"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r- _6 v* O/ j6 q! k4 V</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⑤</w:t>
      </w:r>
      <w:r w:rsidRPr="003A7954">
        <w:rPr>
          <w:rFonts w:ascii="宋体" w:hAnsi="宋体" w:cs="宋体"/>
          <w:color w:val="000000" w:themeColor="text1"/>
          <w:kern w:val="0"/>
          <w:szCs w:val="21"/>
        </w:rPr>
        <w:t>数据潭：数据的最终目的地；用矩形表示。</w:t>
      </w:r>
    </w:p>
    <w:p w14:paraId="202F88DF"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、数据字典：以一种准确的和无二义的方式定义所有被加工引用的数据流和数据存储。包括数据流条目、数据存储条目、数据项条目。常用逻辑操作符：</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等价于（定义为）、</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与（顺序结构）、</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重复（循环结构）、</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或（选择结构）、</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任选、</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m..n</w:t>
      </w:r>
      <w:r w:rsidRPr="003A7954">
        <w:rPr>
          <w:rFonts w:ascii="宋体" w:hAnsi="宋体" w:cs="宋体"/>
          <w:color w:val="000000" w:themeColor="text1"/>
          <w:kern w:val="0"/>
          <w:szCs w:val="21"/>
        </w:rPr>
        <w:t>”</w:t>
      </w:r>
      <w:r w:rsidRPr="003A7954">
        <w:rPr>
          <w:rFonts w:ascii="宋体" w:hAnsi="宋体" w:cs="宋体"/>
          <w:color w:val="000000" w:themeColor="text1"/>
          <w:kern w:val="0"/>
          <w:szCs w:val="21"/>
        </w:rPr>
        <w:t>界域。</w:t>
      </w:r>
    </w:p>
    <w:p w14:paraId="5AA2A0B6"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1 X9 v6 A, ]8 S) Y) s8 m: \</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、小说明：用于描述底层加工，集中描述一个加工的输入数据和输出数据的逻辑关系，即加工逻辑，并不描述具体的加工过程。一般用自然语言、结构化自然语言、判定表和判定树等描述。</w:t>
      </w:r>
    </w:p>
    <w:p w14:paraId="2BFC5952" w14:textId="5DC906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e( R0 c5 X; I3 ]( _6 }9 Z</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结构化自然语言：分为内外两层，外层语法描述操作的控制结构，内层语法用自然语言描述。如：在飞机票预订系统中</w:t>
      </w:r>
    </w:p>
    <w:p w14:paraId="0AFB6FDD"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在旅游旺季的</w:t>
      </w:r>
      <w:r w:rsidRPr="003A7954">
        <w:rPr>
          <w:rFonts w:ascii="Times New Roman" w:hAnsi="Times New Roman"/>
          <w:color w:val="000000" w:themeColor="text1"/>
          <w:kern w:val="0"/>
          <w:szCs w:val="21"/>
        </w:rPr>
        <w:t>7~9</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12</w:t>
      </w:r>
      <w:r w:rsidRPr="003A7954">
        <w:rPr>
          <w:rFonts w:ascii="宋体" w:hAnsi="宋体" w:cs="宋体"/>
          <w:color w:val="000000" w:themeColor="text1"/>
          <w:kern w:val="0"/>
          <w:szCs w:val="21"/>
        </w:rPr>
        <w:t>月</w:t>
      </w:r>
    </w:p>
    <w:p w14:paraId="6AFF394A"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t" J8 ^+ L$ F/ N% [  i: C</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订票超过</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w:t>
      </w:r>
      <w:r w:rsidRPr="003A7954">
        <w:rPr>
          <w:rFonts w:ascii="Times New Roman" w:hAnsi="Times New Roman"/>
          <w:color w:val="000000" w:themeColor="text1"/>
          <w:kern w:val="0"/>
          <w:szCs w:val="21"/>
        </w:rPr>
        <w:t xml:space="preserve"> </w:t>
      </w:r>
    </w:p>
    <w:p w14:paraId="5C45BB13"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5 K/ x" E1 L2 W5 ]) x</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优惠票价的</w:t>
      </w:r>
      <w:r w:rsidRPr="003A7954">
        <w:rPr>
          <w:rFonts w:ascii="Times New Roman" w:hAnsi="Times New Roman"/>
          <w:color w:val="000000" w:themeColor="text1"/>
          <w:kern w:val="0"/>
          <w:szCs w:val="21"/>
        </w:rPr>
        <w:t>15%</w:t>
      </w:r>
    </w:p>
    <w:p w14:paraId="7A26B705" w14:textId="445A7861"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g4 U* U* W8 ?</w:t>
      </w:r>
      <w:r w:rsidRPr="003A7954">
        <w:rPr>
          <w:rFonts w:ascii="宋体" w:hAnsi="宋体" w:cs="宋体"/>
          <w:vanish/>
          <w:color w:val="000000" w:themeColor="text1"/>
          <w:kern w:val="0"/>
          <w:szCs w:val="21"/>
        </w:rPr>
        <w:t>携手北软</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张以下</w:t>
      </w:r>
      <w:r w:rsidRPr="003A7954">
        <w:rPr>
          <w:rFonts w:ascii="宋体" w:hAnsi="宋体" w:cs="宋体"/>
          <w:color w:val="000000" w:themeColor="text1"/>
          <w:kern w:val="0"/>
          <w:szCs w:val="21"/>
        </w:rPr>
        <w:t>.</w:t>
      </w:r>
    </w:p>
    <w:p w14:paraId="3A4822F8"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优惠票价的</w:t>
      </w:r>
      <w:r w:rsidRPr="003A7954">
        <w:rPr>
          <w:rFonts w:ascii="Times New Roman" w:hAnsi="Times New Roman"/>
          <w:color w:val="000000" w:themeColor="text1"/>
          <w:kern w:val="0"/>
          <w:szCs w:val="21"/>
        </w:rPr>
        <w:t>5%</w:t>
      </w:r>
    </w:p>
    <w:p w14:paraId="7C724A26"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j0 i* e; @2 B7 ^5 K' u) N4 R" H6 jreadygo.5d6d.com</w:t>
      </w:r>
      <w:r w:rsidRPr="003A7954">
        <w:rPr>
          <w:rFonts w:ascii="宋体" w:hAnsi="宋体" w:cs="宋体"/>
          <w:color w:val="000000" w:themeColor="text1"/>
          <w:kern w:val="0"/>
          <w:szCs w:val="21"/>
        </w:rPr>
        <w:t>在旅游淡季的</w:t>
      </w:r>
      <w:r w:rsidRPr="003A7954">
        <w:rPr>
          <w:rFonts w:ascii="Times New Roman" w:hAnsi="Times New Roman"/>
          <w:color w:val="000000" w:themeColor="text1"/>
          <w:kern w:val="0"/>
          <w:szCs w:val="21"/>
        </w:rPr>
        <w:t>1~6</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10</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11</w:t>
      </w:r>
      <w:r w:rsidRPr="003A7954">
        <w:rPr>
          <w:rFonts w:ascii="宋体" w:hAnsi="宋体" w:cs="宋体"/>
          <w:color w:val="000000" w:themeColor="text1"/>
          <w:kern w:val="0"/>
          <w:szCs w:val="21"/>
        </w:rPr>
        <w:t>月份</w:t>
      </w:r>
    </w:p>
    <w:p w14:paraId="47938DA3" w14:textId="6C62C31B"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t) F% C: I: s: M% h  K</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订票超过</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w:t>
      </w:r>
    </w:p>
    <w:p w14:paraId="02AD8D8C" w14:textId="23E3E0C4"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w:t>
      </w:r>
      <w:r w:rsidRPr="003A7954">
        <w:rPr>
          <w:rFonts w:ascii="Times New Roman" w:hAnsi="Times New Roman"/>
          <w:color w:val="000000" w:themeColor="text1"/>
          <w:kern w:val="0"/>
          <w:szCs w:val="21"/>
        </w:rPr>
        <w:t>30%</w:t>
      </w:r>
    </w:p>
    <w:p w14:paraId="571BD37A" w14:textId="78327FB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如果</w:t>
      </w:r>
      <w:r w:rsidRPr="003A7954">
        <w:rPr>
          <w:rFonts w:ascii="Times New Roman" w:hAnsi="Times New Roman"/>
          <w:color w:val="000000" w:themeColor="text1"/>
          <w:kern w:val="0"/>
          <w:szCs w:val="21"/>
        </w:rPr>
        <w:t xml:space="preserve"> </w:t>
      </w:r>
      <w:r w:rsidRPr="003A7954">
        <w:rPr>
          <w:rFonts w:ascii="宋体" w:hAnsi="宋体" w:cs="宋体"/>
          <w:color w:val="000000" w:themeColor="text1"/>
          <w:kern w:val="0"/>
          <w:szCs w:val="21"/>
        </w:rPr>
        <w:t>订票</w:t>
      </w:r>
      <w:r w:rsidRPr="003A7954">
        <w:rPr>
          <w:rFonts w:ascii="Times New Roman" w:hAnsi="Times New Roman"/>
          <w:color w:val="000000" w:themeColor="text1"/>
          <w:kern w:val="0"/>
          <w:szCs w:val="21"/>
        </w:rPr>
        <w:t>20</w:t>
      </w:r>
      <w:r w:rsidRPr="003A7954">
        <w:rPr>
          <w:rFonts w:ascii="宋体" w:hAnsi="宋体" w:cs="宋体"/>
          <w:color w:val="000000" w:themeColor="text1"/>
          <w:kern w:val="0"/>
          <w:szCs w:val="21"/>
        </w:rPr>
        <w:t>张以下</w:t>
      </w:r>
    </w:p>
    <w:p w14:paraId="618CE230"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                     </w:t>
      </w:r>
      <w:r w:rsidRPr="003A7954">
        <w:rPr>
          <w:rFonts w:ascii="宋体" w:hAnsi="宋体" w:cs="宋体"/>
          <w:color w:val="000000" w:themeColor="text1"/>
          <w:kern w:val="0"/>
          <w:szCs w:val="21"/>
        </w:rPr>
        <w:t>优惠</w:t>
      </w:r>
      <w:r w:rsidRPr="003A7954">
        <w:rPr>
          <w:rFonts w:ascii="Times New Roman" w:hAnsi="Times New Roman"/>
          <w:color w:val="000000" w:themeColor="text1"/>
          <w:kern w:val="0"/>
          <w:szCs w:val="21"/>
        </w:rPr>
        <w:t>20%</w:t>
      </w:r>
    </w:p>
    <w:p w14:paraId="23C962D9" w14:textId="5B4197DC"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6 D0 w&amp; f0 }&amp; B</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判定表：分四个区，一区列出所有的条件类别，二区列出所有的条件组合，三区列出所有的操作，四区列出在相应的组合条件下某个操作是否执行或执行情况。如：</w:t>
      </w:r>
      <w:r w:rsidRPr="003A7954">
        <w:rPr>
          <w:rFonts w:ascii="宋体" w:hAnsi="宋体" w:cs="宋体"/>
          <w:vanish/>
          <w:color w:val="000000" w:themeColor="text1"/>
          <w:kern w:val="0"/>
          <w:szCs w:val="21"/>
        </w:rPr>
        <w:t>" m) R" j6 ]7 s! k</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p>
    <w:tbl>
      <w:tblPr>
        <w:tblW w:w="0" w:type="auto"/>
        <w:jc w:val="center"/>
        <w:tblCellSpacing w:w="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4A0" w:firstRow="1" w:lastRow="0" w:firstColumn="1" w:lastColumn="0" w:noHBand="0" w:noVBand="1"/>
      </w:tblPr>
      <w:tblGrid>
        <w:gridCol w:w="2732"/>
        <w:gridCol w:w="1391"/>
        <w:gridCol w:w="1388"/>
        <w:gridCol w:w="1391"/>
        <w:gridCol w:w="1388"/>
      </w:tblGrid>
      <w:tr w:rsidR="00E774D2" w:rsidRPr="003A7954" w14:paraId="6BF4433E" w14:textId="77777777" w:rsidTr="004931DD">
        <w:trPr>
          <w:tblCellSpacing w:w="0" w:type="dxa"/>
          <w:jc w:val="center"/>
        </w:trPr>
        <w:tc>
          <w:tcPr>
            <w:tcW w:w="283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7FE1D1B4" w14:textId="77777777" w:rsidR="008C023C" w:rsidRPr="003A7954" w:rsidRDefault="008C023C" w:rsidP="004931DD">
            <w:pPr>
              <w:rPr>
                <w:rFonts w:ascii="宋体" w:hAnsi="宋体" w:cs="宋体"/>
                <w:color w:val="000000" w:themeColor="text1"/>
                <w:kern w:val="0"/>
                <w:szCs w:val="21"/>
              </w:rPr>
            </w:pPr>
            <w:r w:rsidRPr="003A7954">
              <w:rPr>
                <w:rFonts w:ascii="宋体" w:hAnsi="宋体" w:cs="宋体"/>
                <w:color w:val="000000" w:themeColor="text1"/>
                <w:kern w:val="0"/>
                <w:szCs w:val="21"/>
              </w:rPr>
              <w:t>旅游时间</w:t>
            </w:r>
          </w:p>
          <w:p w14:paraId="1536F369" w14:textId="06AFA749" w:rsidR="008C023C" w:rsidRPr="003A7954" w:rsidRDefault="008C023C" w:rsidP="004931DD">
            <w:pPr>
              <w:rPr>
                <w:rFonts w:ascii="宋体" w:hAnsi="宋体" w:cs="宋体"/>
                <w:color w:val="000000" w:themeColor="text1"/>
                <w:kern w:val="0"/>
                <w:szCs w:val="21"/>
              </w:rPr>
            </w:pPr>
          </w:p>
        </w:tc>
        <w:tc>
          <w:tcPr>
            <w:tcW w:w="2835" w:type="dxa"/>
            <w:gridSpan w:val="2"/>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7824B0EC"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7~9</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12</w:t>
            </w:r>
            <w:r w:rsidRPr="003A7954">
              <w:rPr>
                <w:rFonts w:ascii="宋体" w:hAnsi="宋体" w:cs="宋体"/>
                <w:color w:val="000000" w:themeColor="text1"/>
                <w:kern w:val="0"/>
                <w:szCs w:val="21"/>
              </w:rPr>
              <w:t>月</w:t>
            </w:r>
          </w:p>
          <w:p w14:paraId="32A44D43" w14:textId="1BB13E24" w:rsidR="008C023C" w:rsidRPr="003A7954" w:rsidRDefault="008C023C" w:rsidP="004931DD">
            <w:pPr>
              <w:rPr>
                <w:rFonts w:ascii="宋体" w:hAnsi="宋体" w:cs="宋体"/>
                <w:color w:val="000000" w:themeColor="text1"/>
                <w:kern w:val="0"/>
                <w:szCs w:val="21"/>
              </w:rPr>
            </w:pPr>
          </w:p>
        </w:tc>
        <w:tc>
          <w:tcPr>
            <w:tcW w:w="2835" w:type="dxa"/>
            <w:gridSpan w:val="2"/>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6434E32C"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1~6</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10</w:t>
            </w:r>
            <w:r w:rsidRPr="003A7954">
              <w:rPr>
                <w:rFonts w:ascii="宋体" w:hAnsi="宋体" w:cs="宋体"/>
                <w:color w:val="000000" w:themeColor="text1"/>
                <w:kern w:val="0"/>
                <w:szCs w:val="21"/>
              </w:rPr>
              <w:t>，</w:t>
            </w:r>
            <w:r w:rsidRPr="003A7954">
              <w:rPr>
                <w:rFonts w:ascii="Times New Roman" w:hAnsi="Times New Roman"/>
                <w:color w:val="000000" w:themeColor="text1"/>
                <w:kern w:val="0"/>
                <w:szCs w:val="21"/>
              </w:rPr>
              <w:t>11</w:t>
            </w:r>
            <w:r w:rsidRPr="003A7954">
              <w:rPr>
                <w:rFonts w:ascii="宋体" w:hAnsi="宋体" w:cs="宋体"/>
                <w:color w:val="000000" w:themeColor="text1"/>
                <w:kern w:val="0"/>
                <w:szCs w:val="21"/>
              </w:rPr>
              <w:t>月</w:t>
            </w:r>
          </w:p>
          <w:p w14:paraId="5BFBF509" w14:textId="7ABBC4B0" w:rsidR="008C023C" w:rsidRPr="003A7954" w:rsidRDefault="008C023C" w:rsidP="004931DD">
            <w:pPr>
              <w:rPr>
                <w:rFonts w:ascii="宋体" w:hAnsi="宋体" w:cs="宋体"/>
                <w:color w:val="000000" w:themeColor="text1"/>
                <w:kern w:val="0"/>
                <w:szCs w:val="21"/>
              </w:rPr>
            </w:pPr>
          </w:p>
        </w:tc>
      </w:tr>
      <w:tr w:rsidR="00E774D2" w:rsidRPr="003A7954" w14:paraId="0208D187" w14:textId="77777777" w:rsidTr="004931DD">
        <w:trPr>
          <w:tblCellSpacing w:w="0" w:type="dxa"/>
          <w:jc w:val="center"/>
        </w:trPr>
        <w:tc>
          <w:tcPr>
            <w:tcW w:w="283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37DB0C5" w14:textId="40997659" w:rsidR="008C023C" w:rsidRPr="003A7954" w:rsidRDefault="008C023C" w:rsidP="004931DD">
            <w:pPr>
              <w:rPr>
                <w:rFonts w:ascii="宋体" w:hAnsi="宋体" w:cs="宋体"/>
                <w:color w:val="000000" w:themeColor="text1"/>
                <w:kern w:val="0"/>
                <w:szCs w:val="21"/>
              </w:rPr>
            </w:pPr>
            <w:r w:rsidRPr="003A7954">
              <w:rPr>
                <w:rFonts w:ascii="宋体" w:hAnsi="宋体" w:cs="宋体"/>
                <w:color w:val="000000" w:themeColor="text1"/>
                <w:kern w:val="0"/>
                <w:szCs w:val="21"/>
              </w:rPr>
              <w:t>订票量</w:t>
            </w:r>
          </w:p>
          <w:p w14:paraId="17F3691C" w14:textId="77777777" w:rsidR="008C023C" w:rsidRPr="003A7954" w:rsidRDefault="008C023C" w:rsidP="004931DD">
            <w:pPr>
              <w:rPr>
                <w:rFonts w:ascii="宋体" w:hAnsi="宋体" w:cs="宋体"/>
                <w:color w:val="000000" w:themeColor="text1"/>
                <w:kern w:val="0"/>
                <w:szCs w:val="21"/>
              </w:rPr>
            </w:pPr>
            <w:r w:rsidRPr="003A7954">
              <w:rPr>
                <w:rFonts w:ascii="宋体" w:hAnsi="宋体" w:cs="宋体"/>
                <w:vanish/>
                <w:color w:val="000000" w:themeColor="text1"/>
                <w:kern w:val="0"/>
                <w:szCs w:val="21"/>
              </w:rPr>
              <w:t>5 ^- L7 W$ y9 i! y3 T</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70140E17"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&lt;=20</w:t>
            </w:r>
          </w:p>
          <w:p w14:paraId="4C6D8E07" w14:textId="107580F6"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21EE7E2F"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&gt;20</w:t>
            </w:r>
          </w:p>
          <w:p w14:paraId="556B8A2B" w14:textId="77777777" w:rsidR="008C023C" w:rsidRPr="003A7954" w:rsidRDefault="008C023C" w:rsidP="004931DD">
            <w:pPr>
              <w:rPr>
                <w:rFonts w:ascii="宋体" w:hAnsi="宋体" w:cs="宋体"/>
                <w:color w:val="000000" w:themeColor="text1"/>
                <w:kern w:val="0"/>
                <w:szCs w:val="21"/>
              </w:rPr>
            </w:pPr>
            <w:r w:rsidRPr="003A7954">
              <w:rPr>
                <w:rFonts w:ascii="宋体" w:hAnsi="宋体" w:cs="宋体"/>
                <w:vanish/>
                <w:color w:val="000000" w:themeColor="text1"/>
                <w:kern w:val="0"/>
                <w:szCs w:val="21"/>
              </w:rPr>
              <w:t>  q5 f: `8 f% I' w1 x</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19A07D33"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&lt;=20</w:t>
            </w:r>
          </w:p>
          <w:p w14:paraId="3CEFBE62" w14:textId="06E11BF0"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4677990"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&gt;20</w:t>
            </w:r>
          </w:p>
          <w:p w14:paraId="20AF597D" w14:textId="04F96D01" w:rsidR="008C023C" w:rsidRPr="003A7954" w:rsidRDefault="008C023C" w:rsidP="004931DD">
            <w:pPr>
              <w:rPr>
                <w:rFonts w:ascii="宋体" w:hAnsi="宋体" w:cs="宋体"/>
                <w:color w:val="000000" w:themeColor="text1"/>
                <w:kern w:val="0"/>
                <w:szCs w:val="21"/>
              </w:rPr>
            </w:pPr>
          </w:p>
        </w:tc>
      </w:tr>
      <w:tr w:rsidR="00E774D2" w:rsidRPr="003A7954" w14:paraId="47CDAFD6" w14:textId="77777777" w:rsidTr="004931DD">
        <w:trPr>
          <w:tblCellSpacing w:w="0" w:type="dxa"/>
          <w:jc w:val="center"/>
        </w:trPr>
        <w:tc>
          <w:tcPr>
            <w:tcW w:w="283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62C13935" w14:textId="47A92FBE" w:rsidR="008C023C" w:rsidRPr="003A7954" w:rsidRDefault="008C023C" w:rsidP="004931DD">
            <w:pPr>
              <w:rPr>
                <w:rFonts w:ascii="宋体" w:hAnsi="宋体" w:cs="宋体"/>
                <w:color w:val="000000" w:themeColor="text1"/>
                <w:kern w:val="0"/>
                <w:szCs w:val="21"/>
              </w:rPr>
            </w:pPr>
            <w:r w:rsidRPr="003A7954">
              <w:rPr>
                <w:rFonts w:ascii="宋体" w:hAnsi="宋体" w:cs="宋体"/>
                <w:color w:val="000000" w:themeColor="text1"/>
                <w:kern w:val="0"/>
                <w:szCs w:val="21"/>
              </w:rPr>
              <w:t>折扣量</w:t>
            </w: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29BC82F1"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5%</w:t>
            </w:r>
          </w:p>
          <w:p w14:paraId="3FF8257A" w14:textId="2A05DB21"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2DC28F90"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15%</w:t>
            </w:r>
          </w:p>
          <w:p w14:paraId="1C0A63C7" w14:textId="67D679A7"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5A28250"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20%</w:t>
            </w:r>
          </w:p>
          <w:p w14:paraId="566E19AB" w14:textId="37E1ADD4" w:rsidR="008C023C" w:rsidRPr="003A7954" w:rsidRDefault="008C023C" w:rsidP="004931DD">
            <w:pPr>
              <w:rPr>
                <w:rFonts w:ascii="宋体" w:hAnsi="宋体" w:cs="宋体"/>
                <w:color w:val="000000" w:themeColor="text1"/>
                <w:kern w:val="0"/>
                <w:szCs w:val="21"/>
              </w:rPr>
            </w:pPr>
          </w:p>
        </w:tc>
        <w:tc>
          <w:tcPr>
            <w:tcW w:w="1425" w:type="dxa"/>
            <w:tcBorders>
              <w:top w:val="single" w:sz="6" w:space="0" w:color="E3EDF5"/>
              <w:left w:val="single" w:sz="6" w:space="0" w:color="E3EDF5"/>
              <w:bottom w:val="single" w:sz="6" w:space="0" w:color="E3EDF5"/>
              <w:right w:val="single" w:sz="6" w:space="0" w:color="E3EDF5"/>
            </w:tcBorders>
            <w:tcMar>
              <w:top w:w="60" w:type="dxa"/>
              <w:left w:w="60" w:type="dxa"/>
              <w:bottom w:w="60" w:type="dxa"/>
              <w:right w:w="60" w:type="dxa"/>
            </w:tcMar>
            <w:vAlign w:val="center"/>
            <w:hideMark/>
          </w:tcPr>
          <w:p w14:paraId="58DB9075" w14:textId="77777777" w:rsidR="008C023C" w:rsidRPr="003A7954" w:rsidRDefault="008C023C" w:rsidP="004931DD">
            <w:pPr>
              <w:rPr>
                <w:rFonts w:ascii="宋体" w:hAnsi="宋体" w:cs="宋体"/>
                <w:color w:val="000000" w:themeColor="text1"/>
                <w:kern w:val="0"/>
                <w:szCs w:val="21"/>
              </w:rPr>
            </w:pPr>
            <w:r w:rsidRPr="003A7954">
              <w:rPr>
                <w:rFonts w:ascii="Times New Roman" w:hAnsi="Times New Roman"/>
                <w:color w:val="000000" w:themeColor="text1"/>
                <w:kern w:val="0"/>
                <w:szCs w:val="21"/>
              </w:rPr>
              <w:t>30%</w:t>
            </w:r>
          </w:p>
          <w:p w14:paraId="7A41C273" w14:textId="6FD77648" w:rsidR="008C023C" w:rsidRPr="003A7954" w:rsidRDefault="008C023C" w:rsidP="004931DD">
            <w:pPr>
              <w:rPr>
                <w:rFonts w:ascii="宋体" w:hAnsi="宋体" w:cs="宋体"/>
                <w:color w:val="000000" w:themeColor="text1"/>
                <w:kern w:val="0"/>
                <w:szCs w:val="21"/>
              </w:rPr>
            </w:pPr>
          </w:p>
        </w:tc>
      </w:tr>
    </w:tbl>
    <w:p w14:paraId="38DF7A89" w14:textId="77777777" w:rsidR="008C023C" w:rsidRPr="003A7954" w:rsidRDefault="008C023C" w:rsidP="008C023C">
      <w:pPr>
        <w:rPr>
          <w:rFonts w:ascii="宋体" w:hAnsi="宋体" w:cs="宋体"/>
          <w:color w:val="000000" w:themeColor="text1"/>
          <w:kern w:val="0"/>
          <w:szCs w:val="21"/>
        </w:rPr>
      </w:pPr>
    </w:p>
    <w:p w14:paraId="706CB2C8" w14:textId="6F3EACD3"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 M$ c" d$ P1 t) G( d2 V9 J( v</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判定树：用图形形式描述加工逻辑。</w:t>
      </w:r>
    </w:p>
    <w:p w14:paraId="15139AC5" w14:textId="31AB5B75"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）建立结构化分析模型的步骤</w:t>
      </w:r>
    </w:p>
    <w:p w14:paraId="2C2531A3" w14:textId="59AF35AF"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j/ V4 p' K% X# J</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、确定系统边界，画出系统环境图</w:t>
      </w:r>
    </w:p>
    <w:p w14:paraId="29EE0B4A"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w6 [&amp; j9 U3 Y&amp; w, y* t) |</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、自顶向下，画出各层数据流图</w:t>
      </w:r>
    </w:p>
    <w:p w14:paraId="2C33DDE4" w14:textId="3DC56B39"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a! _9 ^9 p2 i( ~! `5 k0 d</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功能分解</w:t>
      </w:r>
    </w:p>
    <w:p w14:paraId="5CD43CA8" w14:textId="2CD335D8"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&amp; X' K# K7 q&amp; K7 _' h; M1 F9 Q# u5 p</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数据流的分派</w:t>
      </w:r>
    </w:p>
    <w:p w14:paraId="5527E826" w14:textId="73089F46"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z/ J# N" U  `/ _  `/ P1 h7 t</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文件引入与精化</w:t>
      </w:r>
    </w:p>
    <w:p w14:paraId="7701E1F4" w14:textId="292DD72D"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3 ?5 Y1 ]% B1 W, F</w:t>
      </w: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如果有必要，从</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开始对分解后的加工再次进行分解，建立更下一层的数据流图</w:t>
      </w:r>
    </w:p>
    <w:p w14:paraId="1E4639EA" w14:textId="21468375"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、定义数据字典</w:t>
      </w:r>
    </w:p>
    <w:p w14:paraId="07288B9F"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D</w:t>
      </w:r>
      <w:r w:rsidRPr="003A7954">
        <w:rPr>
          <w:rFonts w:ascii="宋体" w:hAnsi="宋体" w:cs="宋体"/>
          <w:color w:val="000000" w:themeColor="text1"/>
          <w:kern w:val="0"/>
          <w:szCs w:val="21"/>
        </w:rPr>
        <w:t>、定义小说明</w:t>
      </w:r>
    </w:p>
    <w:p w14:paraId="3980FC6C"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\4 j+ _: j, }2 ~9 `7 s( A! y</w:t>
      </w:r>
      <w:r w:rsidRPr="003A7954">
        <w:rPr>
          <w:rFonts w:ascii="宋体" w:hAnsi="宋体" w:cs="宋体"/>
          <w:vanish/>
          <w:color w:val="000000" w:themeColor="text1"/>
          <w:kern w:val="0"/>
          <w:szCs w:val="21"/>
        </w:rPr>
        <w:t>携手北软</w:t>
      </w:r>
      <w:r w:rsidRPr="003A7954">
        <w:rPr>
          <w:rFonts w:ascii="Times New Roman" w:hAnsi="Times New Roman"/>
          <w:color w:val="000000" w:themeColor="text1"/>
          <w:kern w:val="0"/>
          <w:szCs w:val="21"/>
        </w:rPr>
        <w:t>E</w:t>
      </w:r>
      <w:r w:rsidRPr="003A7954">
        <w:rPr>
          <w:rFonts w:ascii="宋体" w:hAnsi="宋体" w:cs="宋体"/>
          <w:color w:val="000000" w:themeColor="text1"/>
          <w:kern w:val="0"/>
          <w:szCs w:val="21"/>
        </w:rPr>
        <w:t>、汇总前面各步骤的结果</w:t>
      </w:r>
    </w:p>
    <w:p w14:paraId="246094C7" w14:textId="4354D8B8"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Q2 d1 a- z2 w- x5 {2 d</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4</w:t>
      </w:r>
      <w:r w:rsidRPr="003A7954">
        <w:rPr>
          <w:rFonts w:ascii="宋体" w:hAnsi="宋体" w:cs="宋体"/>
          <w:color w:val="000000" w:themeColor="text1"/>
          <w:kern w:val="0"/>
          <w:szCs w:val="21"/>
        </w:rPr>
        <w:t>）注意事项</w:t>
      </w:r>
    </w:p>
    <w:p w14:paraId="28384C18"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、模型平衡原则</w:t>
      </w:r>
    </w:p>
    <w:p w14:paraId="12CBF83B"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L5 h# Z, ~1 ^; g* U) X. [readygo.5d6d.com</w:t>
      </w: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数据流图中所有的图形元素必须根据它们的用法规则正确使用；</w:t>
      </w:r>
    </w:p>
    <w:p w14:paraId="35FEBC29"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{8 T: I" ^+ e3 n2 I/ J- p</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每个数据流和数据存储都要在数据字典中有定义，数据字典将包括各层数据流图中数据元素的定义；</w:t>
      </w:r>
    </w:p>
    <w:p w14:paraId="08854ABD"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W( a( p+ |% l. m</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数据字典中的定义使用合法的逻辑构造符号；</w:t>
      </w:r>
    </w:p>
    <w:p w14:paraId="7C90DFF7" w14:textId="60A12648"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3 H+ \1 ?9 U7 T# [8 y</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数据流图中最底层的加工必须在小说明中有定义；</w:t>
      </w:r>
    </w:p>
    <w:p w14:paraId="5CED067B"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⑤</w:t>
      </w:r>
      <w:r w:rsidRPr="003A7954">
        <w:rPr>
          <w:rFonts w:ascii="宋体" w:hAnsi="宋体" w:cs="宋体"/>
          <w:color w:val="000000" w:themeColor="text1"/>
          <w:kern w:val="0"/>
          <w:szCs w:val="21"/>
        </w:rPr>
        <w:t>父图和子图必须平衡，即父图中某加工的输入输出（数据流）和分解这个加工的子图的输入输出（数据流）必须完全一致；</w:t>
      </w:r>
    </w:p>
    <w:p w14:paraId="0C1E915A"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8 E' |&amp; z1 p8 L. [2 O% N/ B</w:t>
      </w:r>
      <w:r w:rsidRPr="003A7954">
        <w:rPr>
          <w:rFonts w:ascii="宋体" w:hAnsi="宋体" w:cs="宋体"/>
          <w:vanish/>
          <w:color w:val="000000" w:themeColor="text1"/>
          <w:kern w:val="0"/>
          <w:szCs w:val="21"/>
        </w:rPr>
        <w:t>携手北软</w:t>
      </w:r>
      <w:r w:rsidRPr="003A7954">
        <w:rPr>
          <w:rFonts w:ascii="宋体" w:hAnsi="宋体" w:cs="宋体"/>
          <w:color w:val="000000" w:themeColor="text1"/>
          <w:kern w:val="0"/>
          <w:szCs w:val="21"/>
        </w:rPr>
        <w:t>⑥</w:t>
      </w:r>
      <w:r w:rsidRPr="003A7954">
        <w:rPr>
          <w:rFonts w:ascii="宋体" w:hAnsi="宋体" w:cs="宋体"/>
          <w:color w:val="000000" w:themeColor="text1"/>
          <w:kern w:val="0"/>
          <w:szCs w:val="21"/>
        </w:rPr>
        <w:t>小说明和数据流图的图形表示必须一致。</w:t>
      </w:r>
    </w:p>
    <w:p w14:paraId="0BBAD60E" w14:textId="287D2841"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x6 o7 p7 a9 ^6 g* |# ]' D</w:t>
      </w: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、控制复杂性的一些规则</w:t>
      </w:r>
    </w:p>
    <w:p w14:paraId="19B29EF2" w14:textId="451FF728"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①</w:t>
      </w:r>
      <w:r w:rsidRPr="003A7954">
        <w:rPr>
          <w:rFonts w:ascii="宋体" w:hAnsi="宋体" w:cs="宋体"/>
          <w:color w:val="000000" w:themeColor="text1"/>
          <w:kern w:val="0"/>
          <w:szCs w:val="21"/>
        </w:rPr>
        <w:t>上层数据流可以打包，上、下层数据流的对应关系用数据字典描述，同层的数据流也可编号对应在，包内流的性质（输入</w:t>
      </w:r>
      <w:r w:rsidRPr="003A7954">
        <w:rPr>
          <w:rFonts w:ascii="Times New Roman" w:hAnsi="Times New Roman"/>
          <w:color w:val="000000" w:themeColor="text1"/>
          <w:kern w:val="0"/>
          <w:szCs w:val="21"/>
        </w:rPr>
        <w:t>/</w:t>
      </w:r>
      <w:r w:rsidRPr="003A7954">
        <w:rPr>
          <w:rFonts w:ascii="宋体" w:hAnsi="宋体" w:cs="宋体"/>
          <w:color w:val="000000" w:themeColor="text1"/>
          <w:kern w:val="0"/>
          <w:szCs w:val="21"/>
        </w:rPr>
        <w:t>输出）必须一致；</w:t>
      </w:r>
    </w:p>
    <w:p w14:paraId="748864C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②</w:t>
      </w:r>
      <w:r w:rsidRPr="003A7954">
        <w:rPr>
          <w:rFonts w:ascii="宋体" w:hAnsi="宋体" w:cs="宋体"/>
          <w:color w:val="000000" w:themeColor="text1"/>
          <w:kern w:val="0"/>
          <w:szCs w:val="21"/>
        </w:rPr>
        <w:t>为便于理解，一幅图中的图元个数控制在</w:t>
      </w:r>
      <w:r w:rsidRPr="003A7954">
        <w:rPr>
          <w:rFonts w:ascii="宋体" w:hAnsi="宋体" w:cs="宋体"/>
          <w:color w:val="000000" w:themeColor="text1"/>
          <w:kern w:val="0"/>
          <w:szCs w:val="21"/>
        </w:rPr>
        <w:t>7±2</w:t>
      </w:r>
      <w:r w:rsidRPr="003A7954">
        <w:rPr>
          <w:rFonts w:ascii="宋体" w:hAnsi="宋体" w:cs="宋体"/>
          <w:color w:val="000000" w:themeColor="text1"/>
          <w:kern w:val="0"/>
          <w:szCs w:val="21"/>
        </w:rPr>
        <w:t>以内；</w:t>
      </w:r>
    </w:p>
    <w:p w14:paraId="2F902A33" w14:textId="00E1F5E5"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6 d% G6 @  @! ?% U</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宋体" w:hAnsi="宋体" w:cs="宋体"/>
          <w:color w:val="000000" w:themeColor="text1"/>
          <w:kern w:val="0"/>
          <w:szCs w:val="21"/>
        </w:rPr>
        <w:t>③</w:t>
      </w:r>
      <w:r w:rsidRPr="003A7954">
        <w:rPr>
          <w:rFonts w:ascii="宋体" w:hAnsi="宋体" w:cs="宋体"/>
          <w:color w:val="000000" w:themeColor="text1"/>
          <w:kern w:val="0"/>
          <w:szCs w:val="21"/>
        </w:rPr>
        <w:t>检查同每个加工相关的数据流，并寻找是否有其他可降低界面复杂性的划分方法；</w:t>
      </w:r>
    </w:p>
    <w:p w14:paraId="48AFA7A4" w14:textId="473DA2AC" w:rsidR="008C023C" w:rsidRPr="003A7954" w:rsidRDefault="008C023C" w:rsidP="008C023C">
      <w:pPr>
        <w:rPr>
          <w:rFonts w:ascii="宋体" w:hAnsi="宋体" w:cs="宋体"/>
          <w:color w:val="000000" w:themeColor="text1"/>
          <w:kern w:val="0"/>
          <w:szCs w:val="21"/>
        </w:rPr>
      </w:pPr>
      <w:r w:rsidRPr="003A7954">
        <w:rPr>
          <w:rFonts w:ascii="宋体" w:hAnsi="宋体" w:cs="宋体"/>
          <w:color w:val="000000" w:themeColor="text1"/>
          <w:kern w:val="0"/>
          <w:szCs w:val="21"/>
        </w:rPr>
        <w:t>④</w:t>
      </w:r>
      <w:r w:rsidRPr="003A7954">
        <w:rPr>
          <w:rFonts w:ascii="宋体" w:hAnsi="宋体" w:cs="宋体"/>
          <w:color w:val="000000" w:themeColor="text1"/>
          <w:kern w:val="0"/>
          <w:szCs w:val="21"/>
        </w:rPr>
        <w:t>分析数据内容，确定是否所有输入信息都用于产生输出信息；相应地，由一个加工产生的所有信息是否都能由进入该加工的信息导出。</w:t>
      </w:r>
    </w:p>
    <w:p w14:paraId="2296741B" w14:textId="77777777" w:rsidR="007A0C87" w:rsidRPr="003A7954" w:rsidRDefault="007A0C87" w:rsidP="008C023C">
      <w:pPr>
        <w:rPr>
          <w:rFonts w:ascii="宋体" w:hAnsi="宋体" w:cs="宋体"/>
          <w:color w:val="000000" w:themeColor="text1"/>
          <w:kern w:val="0"/>
          <w:szCs w:val="21"/>
        </w:rPr>
      </w:pPr>
    </w:p>
    <w:p w14:paraId="5E357CC2" w14:textId="53C2CA68" w:rsidR="008C023C"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7</w:t>
      </w:r>
      <w:r w:rsidRPr="003A7954">
        <w:rPr>
          <w:rFonts w:ascii="宋体" w:hAnsi="宋体" w:cs="宋体"/>
          <w:color w:val="000000" w:themeColor="text1"/>
          <w:kern w:val="0"/>
          <w:szCs w:val="21"/>
        </w:rPr>
        <w:t>、需求验证：就是对软件需求规格说明书（</w:t>
      </w:r>
      <w:r w:rsidRPr="003A7954">
        <w:rPr>
          <w:rFonts w:ascii="Times New Roman" w:hAnsi="Times New Roman"/>
          <w:color w:val="000000" w:themeColor="text1"/>
          <w:kern w:val="0"/>
          <w:szCs w:val="21"/>
        </w:rPr>
        <w:t>SRS</w:t>
      </w:r>
      <w:r w:rsidRPr="003A7954">
        <w:rPr>
          <w:rFonts w:ascii="宋体" w:hAnsi="宋体" w:cs="宋体"/>
          <w:color w:val="000000" w:themeColor="text1"/>
          <w:kern w:val="0"/>
          <w:szCs w:val="21"/>
        </w:rPr>
        <w:t>）加以验证，需要从以下方面进行：正确性，无二义性，完整性，可验证性，一致性，可理解性，可修改性，可被跟踪性，可跟踪性，设计无关性，注释。</w:t>
      </w:r>
    </w:p>
    <w:p w14:paraId="72DBD956" w14:textId="77777777" w:rsidR="006F5509" w:rsidRPr="003A7954" w:rsidRDefault="006F5509" w:rsidP="008C023C">
      <w:pPr>
        <w:rPr>
          <w:rFonts w:ascii="宋体" w:hAnsi="宋体" w:cs="宋体"/>
          <w:color w:val="000000" w:themeColor="text1"/>
          <w:kern w:val="0"/>
          <w:szCs w:val="21"/>
        </w:rPr>
      </w:pPr>
    </w:p>
    <w:p w14:paraId="2DA08DAC" w14:textId="0A1E8E8C"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8</w:t>
      </w:r>
      <w:r w:rsidRPr="003A7954">
        <w:rPr>
          <w:rFonts w:ascii="宋体" w:hAnsi="宋体" w:cs="宋体"/>
          <w:color w:val="000000" w:themeColor="text1"/>
          <w:kern w:val="0"/>
          <w:szCs w:val="21"/>
        </w:rPr>
        <w:t>、需求规格说明书</w:t>
      </w:r>
    </w:p>
    <w:p w14:paraId="0367D4E8" w14:textId="514F5964"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1</w:t>
      </w:r>
      <w:r w:rsidRPr="003A7954">
        <w:rPr>
          <w:rFonts w:ascii="宋体" w:hAnsi="宋体" w:cs="宋体"/>
          <w:color w:val="000000" w:themeColor="text1"/>
          <w:kern w:val="0"/>
          <w:szCs w:val="21"/>
        </w:rPr>
        <w:t>）概述：是需求分析阶段产生的一份最重要的文档，它以一种一致的、无二义的方式准确的表达用户的需求。</w:t>
      </w:r>
    </w:p>
    <w:p w14:paraId="415F7E74" w14:textId="6C252492"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4 X0 W' p9 Q$ g% s! l  j</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2</w:t>
      </w:r>
      <w:r w:rsidRPr="003A7954">
        <w:rPr>
          <w:rFonts w:ascii="宋体" w:hAnsi="宋体" w:cs="宋体"/>
          <w:color w:val="000000" w:themeColor="text1"/>
          <w:kern w:val="0"/>
          <w:szCs w:val="21"/>
        </w:rPr>
        <w:t>）作用</w:t>
      </w:r>
    </w:p>
    <w:p w14:paraId="07830E7F" w14:textId="0F9FDF3B"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u3 f&amp; h9 i+ f+ Y</w:t>
      </w:r>
      <w:r w:rsidRPr="003A7954">
        <w:rPr>
          <w:rFonts w:ascii="宋体" w:hAnsi="宋体" w:cs="宋体"/>
          <w:vanish/>
          <w:color w:val="000000" w:themeColor="text1"/>
          <w:kern w:val="0"/>
          <w:szCs w:val="21"/>
        </w:rPr>
        <w:t>一个专注于北京大学软件与微电子学院软件工程硕士考研的论坛，绝对不会让你失望！</w:t>
      </w:r>
      <w:r w:rsidRPr="003A7954">
        <w:rPr>
          <w:rFonts w:ascii="Times New Roman" w:hAnsi="Times New Roman"/>
          <w:color w:val="000000" w:themeColor="text1"/>
          <w:kern w:val="0"/>
          <w:szCs w:val="21"/>
        </w:rPr>
        <w:t>A</w:t>
      </w:r>
      <w:r w:rsidRPr="003A7954">
        <w:rPr>
          <w:rFonts w:ascii="宋体" w:hAnsi="宋体" w:cs="宋体"/>
          <w:color w:val="000000" w:themeColor="text1"/>
          <w:kern w:val="0"/>
          <w:szCs w:val="21"/>
        </w:rPr>
        <w:t>、作为软件开发机构和用户之间一份事实上的技术合同书；</w:t>
      </w:r>
    </w:p>
    <w:p w14:paraId="49CFD642" w14:textId="67F8EDAC"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B</w:t>
      </w:r>
      <w:r w:rsidRPr="003A7954">
        <w:rPr>
          <w:rFonts w:ascii="宋体" w:hAnsi="宋体" w:cs="宋体"/>
          <w:color w:val="000000" w:themeColor="text1"/>
          <w:kern w:val="0"/>
          <w:szCs w:val="21"/>
        </w:rPr>
        <w:t>、作为软件开发机构下一步进行设计和编码的基础；</w:t>
      </w:r>
    </w:p>
    <w:p w14:paraId="455B7DB0" w14:textId="77777777" w:rsidR="008C023C" w:rsidRPr="003A7954" w:rsidRDefault="008C023C" w:rsidP="008C023C">
      <w:pPr>
        <w:rPr>
          <w:rFonts w:ascii="宋体" w:hAnsi="宋体" w:cs="宋体"/>
          <w:color w:val="000000" w:themeColor="text1"/>
          <w:kern w:val="0"/>
          <w:szCs w:val="21"/>
        </w:rPr>
      </w:pPr>
      <w:r w:rsidRPr="003A7954">
        <w:rPr>
          <w:rFonts w:ascii="Times New Roman" w:hAnsi="Times New Roman"/>
          <w:color w:val="000000" w:themeColor="text1"/>
          <w:kern w:val="0"/>
          <w:szCs w:val="21"/>
        </w:rPr>
        <w:t>C</w:t>
      </w:r>
      <w:r w:rsidRPr="003A7954">
        <w:rPr>
          <w:rFonts w:ascii="宋体" w:hAnsi="宋体" w:cs="宋体"/>
          <w:color w:val="000000" w:themeColor="text1"/>
          <w:kern w:val="0"/>
          <w:szCs w:val="21"/>
        </w:rPr>
        <w:t>、作为测试和验收目标系统的依据。</w:t>
      </w:r>
    </w:p>
    <w:p w14:paraId="61F1AF5D" w14:textId="7FE720A6"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S* |# F0 v8 }5 N8 {+ ?</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|MSE|</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北软论坛</w:t>
      </w:r>
      <w:r w:rsidRPr="003A7954">
        <w:rPr>
          <w:rFonts w:ascii="Times New Roman" w:hAnsi="Times New Roman"/>
          <w:color w:val="000000" w:themeColor="text1"/>
          <w:kern w:val="0"/>
          <w:szCs w:val="21"/>
        </w:rPr>
        <w:t>3</w:t>
      </w:r>
      <w:r w:rsidRPr="003A7954">
        <w:rPr>
          <w:rFonts w:ascii="宋体" w:hAnsi="宋体" w:cs="宋体"/>
          <w:color w:val="000000" w:themeColor="text1"/>
          <w:kern w:val="0"/>
          <w:szCs w:val="21"/>
        </w:rPr>
        <w:t>）基本结构：引言、概述、数据流图与数据字典、接口、性能需求、属性、其他需求。</w:t>
      </w:r>
    </w:p>
    <w:p w14:paraId="0FE1683E" w14:textId="77777777" w:rsidR="008C023C" w:rsidRPr="003A7954"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0 [: b% s* C, a7 y. treadygo.5d6d.com</w:t>
      </w:r>
    </w:p>
    <w:p w14:paraId="03B2252F" w14:textId="00BF418A" w:rsidR="008C023C" w:rsidRPr="00B14CA1" w:rsidRDefault="008C023C" w:rsidP="008C023C">
      <w:pPr>
        <w:rPr>
          <w:rFonts w:ascii="宋体" w:hAnsi="宋体" w:cs="宋体"/>
          <w:color w:val="000000" w:themeColor="text1"/>
          <w:kern w:val="0"/>
          <w:szCs w:val="21"/>
        </w:rPr>
      </w:pPr>
      <w:r w:rsidRPr="003A7954">
        <w:rPr>
          <w:rFonts w:ascii="宋体" w:hAnsi="宋体" w:cs="宋体"/>
          <w:vanish/>
          <w:color w:val="000000" w:themeColor="text1"/>
          <w:kern w:val="0"/>
          <w:szCs w:val="21"/>
        </w:rPr>
        <w:t>, a" S- n* A- l: q1 d3 @0 K</w:t>
      </w:r>
      <w:r w:rsidRPr="003A7954">
        <w:rPr>
          <w:rFonts w:ascii="宋体" w:hAnsi="宋体" w:cs="宋体"/>
          <w:vanish/>
          <w:color w:val="000000" w:themeColor="text1"/>
          <w:kern w:val="0"/>
          <w:szCs w:val="21"/>
        </w:rPr>
        <w:t>北软论坛</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北京大学软件与微电子学院</w:t>
      </w:r>
      <w:r w:rsidRPr="003A7954">
        <w:rPr>
          <w:rFonts w:ascii="宋体" w:hAnsi="宋体" w:cs="宋体"/>
          <w:vanish/>
          <w:color w:val="000000" w:themeColor="text1"/>
          <w:kern w:val="0"/>
          <w:szCs w:val="21"/>
        </w:rPr>
        <w:t>,PKU,MSE,</w:t>
      </w:r>
      <w:r w:rsidRPr="003A7954">
        <w:rPr>
          <w:rFonts w:ascii="宋体" w:hAnsi="宋体" w:cs="宋体"/>
          <w:vanish/>
          <w:color w:val="000000" w:themeColor="text1"/>
          <w:kern w:val="0"/>
          <w:szCs w:val="21"/>
        </w:rPr>
        <w:t>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携手北软</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北京大学微电子与软件学院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北京大学软微学院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软院</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北京大学软件工程硕士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北大软件工程硕士</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北软护航</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考研</w:t>
      </w:r>
      <w:r w:rsidRPr="003A7954">
        <w:rPr>
          <w:rFonts w:ascii="宋体" w:hAnsi="宋体" w:cs="宋体"/>
          <w:vanish/>
          <w:color w:val="000000" w:themeColor="text1"/>
          <w:kern w:val="0"/>
          <w:szCs w:val="21"/>
        </w:rPr>
        <w:t>,</w:t>
      </w:r>
      <w:r w:rsidRPr="003A7954">
        <w:rPr>
          <w:rFonts w:ascii="宋体" w:hAnsi="宋体" w:cs="宋体"/>
          <w:vanish/>
          <w:color w:val="000000" w:themeColor="text1"/>
          <w:kern w:val="0"/>
          <w:szCs w:val="21"/>
        </w:rPr>
        <w:t>北软考研</w:t>
      </w:r>
      <w:r w:rsidRPr="003A7954">
        <w:rPr>
          <w:rFonts w:ascii="Times New Roman" w:hAnsi="Times New Roman"/>
          <w:color w:val="000000" w:themeColor="text1"/>
          <w:kern w:val="0"/>
          <w:szCs w:val="21"/>
        </w:rPr>
        <w:t>9</w:t>
      </w:r>
      <w:r w:rsidRPr="003A7954">
        <w:rPr>
          <w:rFonts w:ascii="宋体" w:hAnsi="宋体" w:cs="宋体"/>
          <w:color w:val="000000" w:themeColor="text1"/>
          <w:kern w:val="0"/>
          <w:szCs w:val="21"/>
        </w:rPr>
        <w:t>、需求分析阶段的另外两份文档：初步测试计划和用户系统描述。</w:t>
      </w:r>
    </w:p>
    <w:p w14:paraId="0F272190" w14:textId="7A154E57" w:rsidR="006A6C44" w:rsidRDefault="00DB3D79" w:rsidP="00DB3D79">
      <w:pPr>
        <w:pStyle w:val="1"/>
        <w:rPr>
          <w:rFonts w:ascii="华文行楷" w:eastAsia="华文行楷"/>
          <w:color w:val="000000" w:themeColor="text1"/>
          <w:sz w:val="32"/>
          <w:szCs w:val="32"/>
        </w:rPr>
      </w:pPr>
      <w:bookmarkStart w:id="3" w:name="_Toc71575729"/>
      <w:r>
        <w:rPr>
          <w:rFonts w:ascii="华文行楷" w:eastAsia="华文行楷" w:hint="eastAsia"/>
          <w:color w:val="000000" w:themeColor="text1"/>
          <w:sz w:val="32"/>
          <w:szCs w:val="32"/>
        </w:rPr>
        <w:lastRenderedPageBreak/>
        <w:t>第四章、</w:t>
      </w:r>
      <w:r w:rsidR="006A6C44" w:rsidRPr="008C023C">
        <w:rPr>
          <w:rFonts w:ascii="华文行楷" w:eastAsia="华文行楷" w:hint="eastAsia"/>
          <w:color w:val="000000" w:themeColor="text1"/>
          <w:sz w:val="32"/>
          <w:szCs w:val="32"/>
        </w:rPr>
        <w:t>形式化说明技术</w:t>
      </w:r>
      <w:bookmarkEnd w:id="3"/>
    </w:p>
    <w:p w14:paraId="18950829" w14:textId="77777777" w:rsidR="00576BFC" w:rsidRDefault="00576BFC" w:rsidP="00576BFC">
      <w:r>
        <w:rPr>
          <w:rFonts w:hint="eastAsia"/>
        </w:rPr>
        <w:t>一、概述</w:t>
      </w:r>
    </w:p>
    <w:p w14:paraId="2866D341" w14:textId="77777777" w:rsidR="00576BFC" w:rsidRDefault="00576BFC" w:rsidP="00576BFC">
      <w:r>
        <w:rPr>
          <w:rFonts w:hint="eastAsia"/>
        </w:rPr>
        <w:t>按照形式化的程度，可以把软件工程使用的方法划分成</w:t>
      </w:r>
      <w:r>
        <w:t>3类：非形式化 、半形式化、形式化。</w:t>
      </w:r>
    </w:p>
    <w:p w14:paraId="0BC32D99" w14:textId="77777777" w:rsidR="00576BFC" w:rsidRDefault="00576BFC" w:rsidP="00576BFC"/>
    <w:p w14:paraId="59B8F6E9" w14:textId="77777777" w:rsidR="00576BFC" w:rsidRDefault="00576BFC" w:rsidP="00576BFC">
      <w:r>
        <w:rPr>
          <w:rFonts w:hint="eastAsia"/>
        </w:rPr>
        <w:t>用自然语言描述需求规格说明，是典型的非形式化方法。</w:t>
      </w:r>
    </w:p>
    <w:p w14:paraId="27E5288E" w14:textId="77777777" w:rsidR="00576BFC" w:rsidRDefault="00576BFC" w:rsidP="00576BFC">
      <w:r>
        <w:rPr>
          <w:rFonts w:hint="eastAsia"/>
        </w:rPr>
        <w:t>用数据流图或实体</w:t>
      </w:r>
      <w:r>
        <w:t>-联系图建立模型，是典型的半形式化方法。</w:t>
      </w:r>
    </w:p>
    <w:p w14:paraId="1D51963F" w14:textId="77777777" w:rsidR="00576BFC" w:rsidRDefault="00576BFC" w:rsidP="00576BFC">
      <w:r>
        <w:rPr>
          <w:rFonts w:hint="eastAsia"/>
        </w:rPr>
        <w:t>所谓形式化方法，是描述系统性质的基于数学的技术，也就是说，如果一种方法有坚实的数学基础，那么它就是形式化的。</w:t>
      </w:r>
    </w:p>
    <w:p w14:paraId="5DFDAD60" w14:textId="77777777" w:rsidR="00576BFC" w:rsidRDefault="00576BFC" w:rsidP="00576BFC"/>
    <w:p w14:paraId="67F12872" w14:textId="77777777" w:rsidR="00576BFC" w:rsidRDefault="00576BFC" w:rsidP="00576BFC">
      <w:r>
        <w:rPr>
          <w:rFonts w:hint="eastAsia"/>
        </w:rPr>
        <w:t>（一）</w:t>
      </w:r>
      <w:r>
        <w:t xml:space="preserve"> 非形式化方法的缺点</w:t>
      </w:r>
    </w:p>
    <w:p w14:paraId="29A97ED3" w14:textId="77777777" w:rsidR="00576BFC" w:rsidRDefault="00576BFC" w:rsidP="00576BFC">
      <w:r>
        <w:rPr>
          <w:rFonts w:hint="eastAsia"/>
        </w:rPr>
        <w:t>用自然语言书写的系统规格说明书，可能存在矛盾、二义性、含糊性、不完整性及抽象层次混乱等问题。</w:t>
      </w:r>
    </w:p>
    <w:p w14:paraId="66731D39" w14:textId="77777777" w:rsidR="00576BFC" w:rsidRDefault="00576BFC" w:rsidP="00576BFC">
      <w:r>
        <w:rPr>
          <w:rFonts w:hint="eastAsia"/>
        </w:rPr>
        <w:t>所谓矛盾是指一组相互冲突的陈述。</w:t>
      </w:r>
    </w:p>
    <w:p w14:paraId="6934F2DD" w14:textId="77777777" w:rsidR="00576BFC" w:rsidRDefault="00576BFC" w:rsidP="00576BFC">
      <w:r>
        <w:rPr>
          <w:rFonts w:hint="eastAsia"/>
        </w:rPr>
        <w:t>二义性是指读者可以用不同方式理解的陈述。</w:t>
      </w:r>
    </w:p>
    <w:p w14:paraId="2F55FC5A" w14:textId="77777777" w:rsidR="00576BFC" w:rsidRDefault="00576BFC" w:rsidP="00576BFC"/>
    <w:p w14:paraId="10BECA09" w14:textId="77777777" w:rsidR="00576BFC" w:rsidRDefault="00576BFC" w:rsidP="00576BFC">
      <w:r>
        <w:rPr>
          <w:rFonts w:hint="eastAsia"/>
        </w:rPr>
        <w:t>（二）</w:t>
      </w:r>
      <w:r>
        <w:t xml:space="preserve"> 形式化方法的优点</w:t>
      </w:r>
    </w:p>
    <w:p w14:paraId="02597DBC" w14:textId="77777777" w:rsidR="00576BFC" w:rsidRDefault="00576BFC" w:rsidP="00576BFC">
      <w:r>
        <w:rPr>
          <w:rFonts w:hint="eastAsia"/>
        </w:rPr>
        <w:t>为了克服非形式化方法的缺点，人们把数学引入软件开发过程，创造了基于数学的形式化方法。</w:t>
      </w:r>
    </w:p>
    <w:p w14:paraId="3E394D32" w14:textId="77777777" w:rsidR="00576BFC" w:rsidRDefault="00576BFC" w:rsidP="00576BFC">
      <w:r>
        <w:rPr>
          <w:rFonts w:hint="eastAsia"/>
        </w:rPr>
        <w:t xml:space="preserve">　　</w:t>
      </w:r>
    </w:p>
    <w:p w14:paraId="37533DF9" w14:textId="495FCD37" w:rsidR="00576BFC" w:rsidRDefault="00576BFC" w:rsidP="00576BFC">
      <w:r>
        <w:rPr>
          <w:rFonts w:hint="eastAsia"/>
        </w:rPr>
        <w:t>在开发大型软件系统的过程中应用数学，能够带来下述的几个优点：</w:t>
      </w:r>
    </w:p>
    <w:p w14:paraId="0F7D5CE4" w14:textId="77777777" w:rsidR="00576BFC" w:rsidRDefault="00576BFC" w:rsidP="00576BFC"/>
    <w:p w14:paraId="57614BBA" w14:textId="77777777" w:rsidR="00576BFC" w:rsidRDefault="00576BFC" w:rsidP="00576BFC">
      <w:r>
        <w:rPr>
          <w:rFonts w:hint="eastAsia"/>
        </w:rPr>
        <w:t>能够简洁准确地描述物理现象、对象或动作的结果，因此是理想的建模工具。</w:t>
      </w:r>
    </w:p>
    <w:p w14:paraId="4AA3018D" w14:textId="77777777" w:rsidR="00576BFC" w:rsidRDefault="00576BFC" w:rsidP="00576BFC">
      <w:r>
        <w:rPr>
          <w:rFonts w:hint="eastAsia"/>
        </w:rPr>
        <w:t>数学特别适合于表示状态，也就是表示“做什么”，数学比自然语言更适于描述详细的需求。</w:t>
      </w:r>
    </w:p>
    <w:p w14:paraId="6A7F5609" w14:textId="77777777" w:rsidR="00576BFC" w:rsidRDefault="00576BFC" w:rsidP="00576BFC">
      <w:r>
        <w:rPr>
          <w:rFonts w:hint="eastAsia"/>
        </w:rPr>
        <w:t xml:space="preserve">　　在软件开发过程中使用数学的另一个优点是，可以在不同的软件工程活动之间平滑地过渡。</w:t>
      </w:r>
    </w:p>
    <w:p w14:paraId="321492FA" w14:textId="77777777" w:rsidR="00576BFC" w:rsidRDefault="00576BFC" w:rsidP="00576BFC">
      <w:r>
        <w:rPr>
          <w:rFonts w:hint="eastAsia"/>
        </w:rPr>
        <w:t>不仅功能规格说明，而且系统设计也可以用数学表达，当然，程序代码也是一种数学符号</w:t>
      </w:r>
      <w:r>
        <w:t>(虽然是一种相当繁琐、冗长的数学符号)。</w:t>
      </w:r>
    </w:p>
    <w:p w14:paraId="5A575663" w14:textId="77777777" w:rsidR="00576BFC" w:rsidRDefault="00576BFC" w:rsidP="00576BFC">
      <w:r>
        <w:rPr>
          <w:rFonts w:hint="eastAsia"/>
        </w:rPr>
        <w:t xml:space="preserve">　　数学作为软件开发工具的最后一个优点是，它提供了高层确认的手段。可以使用数学方法证明，设计符合规格说明，程序代码正确地实现了设计结果。</w:t>
      </w:r>
    </w:p>
    <w:p w14:paraId="6399FE70" w14:textId="77777777" w:rsidR="00576BFC" w:rsidRDefault="00576BFC" w:rsidP="00576BFC"/>
    <w:p w14:paraId="25C2ECCD" w14:textId="77777777" w:rsidR="00576BFC" w:rsidRDefault="00576BFC" w:rsidP="00576BFC">
      <w:r>
        <w:rPr>
          <w:rFonts w:hint="eastAsia"/>
        </w:rPr>
        <w:t>（三）</w:t>
      </w:r>
      <w:r>
        <w:t xml:space="preserve"> 应用形式化方法的准则</w:t>
      </w:r>
    </w:p>
    <w:p w14:paraId="42032D58" w14:textId="77777777" w:rsidR="00576BFC" w:rsidRDefault="00576BFC" w:rsidP="00576BFC">
      <w:r>
        <w:rPr>
          <w:rFonts w:hint="eastAsia"/>
        </w:rPr>
        <w:t>对形式化方法应该“一分为二”，既不要过分夸大它的优点也不要一概排斥。</w:t>
      </w:r>
    </w:p>
    <w:p w14:paraId="0EEF5DA4" w14:textId="77777777" w:rsidR="00576BFC" w:rsidRDefault="00576BFC" w:rsidP="00576BFC">
      <w:r>
        <w:rPr>
          <w:rFonts w:hint="eastAsia"/>
        </w:rPr>
        <w:t>下面给出应用形式化方法的几条准则：</w:t>
      </w:r>
    </w:p>
    <w:p w14:paraId="0FE819CC" w14:textId="77777777" w:rsidR="00576BFC" w:rsidRDefault="00576BFC" w:rsidP="00576BFC"/>
    <w:p w14:paraId="563269F2" w14:textId="77777777" w:rsidR="00576BFC" w:rsidRDefault="00576BFC" w:rsidP="00576BFC">
      <w:r>
        <w:t>1.应该选用适当的表示方法</w:t>
      </w:r>
    </w:p>
    <w:p w14:paraId="671743A6" w14:textId="77777777" w:rsidR="00576BFC" w:rsidRDefault="00576BFC" w:rsidP="00576BFC">
      <w:r>
        <w:rPr>
          <w:rFonts w:hint="eastAsia"/>
        </w:rPr>
        <w:t>通常，一种规格说明技术只能用自然的方式说明某一类概念，如果用这种技术描述其不适于描述的概念，则不仅工作量大而且描述方式也很复杂。因此，应该仔细选择一种适用于当前项目的形式化说明技术。</w:t>
      </w:r>
    </w:p>
    <w:p w14:paraId="028B363D" w14:textId="77777777" w:rsidR="00576BFC" w:rsidRDefault="00576BFC" w:rsidP="00576BFC"/>
    <w:p w14:paraId="31AC6A19" w14:textId="77777777" w:rsidR="00576BFC" w:rsidRDefault="00576BFC" w:rsidP="00576BFC">
      <w:r>
        <w:t>2. 应该形式化，但不要过分形式化</w:t>
      </w:r>
    </w:p>
    <w:p w14:paraId="3E6F13CE" w14:textId="77777777" w:rsidR="00576BFC" w:rsidRDefault="00576BFC" w:rsidP="00576BFC">
      <w:r>
        <w:rPr>
          <w:rFonts w:hint="eastAsia"/>
        </w:rPr>
        <w:t>目前的形式化技术还不适于描述系统的每个方面。带使用之，有助于防止含糊和误解。</w:t>
      </w:r>
    </w:p>
    <w:p w14:paraId="4657A4B2" w14:textId="77777777" w:rsidR="00576BFC" w:rsidRDefault="00576BFC" w:rsidP="00576BFC"/>
    <w:p w14:paraId="2B5618DB" w14:textId="77777777" w:rsidR="00576BFC" w:rsidRDefault="00576BFC" w:rsidP="00576BFC">
      <w:r>
        <w:t>3. 应该估算成本</w:t>
      </w:r>
    </w:p>
    <w:p w14:paraId="21045B62" w14:textId="77777777" w:rsidR="00576BFC" w:rsidRDefault="00576BFC" w:rsidP="00576BFC">
      <w:r>
        <w:rPr>
          <w:rFonts w:hint="eastAsia"/>
        </w:rPr>
        <w:t>为了使用形式化方法，通常需要事先进行大量的培训。最好预先估算所需的成本并编入预算。</w:t>
      </w:r>
    </w:p>
    <w:p w14:paraId="3F327F91" w14:textId="77777777" w:rsidR="00576BFC" w:rsidRDefault="00576BFC" w:rsidP="00576BFC"/>
    <w:p w14:paraId="0F54A3A9" w14:textId="77777777" w:rsidR="00576BFC" w:rsidRDefault="00576BFC" w:rsidP="00576BFC">
      <w:r>
        <w:t>4.应该有形式化方法顾问随时提供咨询</w:t>
      </w:r>
    </w:p>
    <w:p w14:paraId="3D1756E6" w14:textId="77777777" w:rsidR="00576BFC" w:rsidRDefault="00576BFC" w:rsidP="00576BFC">
      <w:r>
        <w:rPr>
          <w:rFonts w:hint="eastAsia"/>
        </w:rPr>
        <w:t>绝大多数软件工程师对形式化方法中使用的数学和逻辑并不很熟悉，而且没受过使用形式化方法的专业训练，因此，需要专家指导和培训。</w:t>
      </w:r>
    </w:p>
    <w:p w14:paraId="436D7A7D" w14:textId="77777777" w:rsidR="00576BFC" w:rsidRDefault="00576BFC" w:rsidP="00576BFC"/>
    <w:p w14:paraId="5A00EB72" w14:textId="77777777" w:rsidR="00576BFC" w:rsidRDefault="00576BFC" w:rsidP="00576BFC">
      <w:r>
        <w:t>5.不应该放弃传统的开发方法</w:t>
      </w:r>
    </w:p>
    <w:p w14:paraId="70554CAD" w14:textId="77777777" w:rsidR="00576BFC" w:rsidRDefault="00576BFC" w:rsidP="00576BFC">
      <w:r>
        <w:rPr>
          <w:rFonts w:hint="eastAsia"/>
        </w:rPr>
        <w:t>把形式化方法和结构化方法或面向对象方法集成起来是可能的，而且由于取长补短往往能获得很好的效果。</w:t>
      </w:r>
    </w:p>
    <w:p w14:paraId="136B8801" w14:textId="77777777" w:rsidR="00576BFC" w:rsidRDefault="00576BFC" w:rsidP="00576BFC"/>
    <w:p w14:paraId="1F4D4B48" w14:textId="77777777" w:rsidR="00576BFC" w:rsidRDefault="00576BFC" w:rsidP="00576BFC">
      <w:r>
        <w:t>6. 应该建立详尽的文档</w:t>
      </w:r>
    </w:p>
    <w:p w14:paraId="734DD67B" w14:textId="77777777" w:rsidR="00576BFC" w:rsidRDefault="00576BFC" w:rsidP="00576BFC">
      <w:r>
        <w:rPr>
          <w:rFonts w:hint="eastAsia"/>
        </w:rPr>
        <w:t>建议使用自然语言注释形式化的规格说明书，以帮助用户和维护人员理解系统。</w:t>
      </w:r>
    </w:p>
    <w:p w14:paraId="0C2A17E9" w14:textId="77777777" w:rsidR="00576BFC" w:rsidRDefault="00576BFC" w:rsidP="00576BFC"/>
    <w:p w14:paraId="45E3F66C" w14:textId="77777777" w:rsidR="00576BFC" w:rsidRDefault="00576BFC" w:rsidP="00576BFC">
      <w:r>
        <w:rPr>
          <w:rFonts w:hint="eastAsia"/>
        </w:rPr>
        <w:t>不应该放弃质量标准</w:t>
      </w:r>
    </w:p>
    <w:p w14:paraId="55717097" w14:textId="77777777" w:rsidR="00576BFC" w:rsidRDefault="00576BFC" w:rsidP="00576BFC">
      <w:r>
        <w:rPr>
          <w:rFonts w:hint="eastAsia"/>
        </w:rPr>
        <w:t>不应该盲目依赖形式化方法</w:t>
      </w:r>
    </w:p>
    <w:p w14:paraId="7BF92525" w14:textId="77777777" w:rsidR="00576BFC" w:rsidRDefault="00576BFC" w:rsidP="00576BFC">
      <w:r>
        <w:rPr>
          <w:rFonts w:hint="eastAsia"/>
        </w:rPr>
        <w:t>应该测试、测试再测试</w:t>
      </w:r>
    </w:p>
    <w:p w14:paraId="201309E9" w14:textId="77777777" w:rsidR="00576BFC" w:rsidRDefault="00576BFC" w:rsidP="00576BFC">
      <w:r>
        <w:rPr>
          <w:rFonts w:hint="eastAsia"/>
        </w:rPr>
        <w:t>应该重用</w:t>
      </w:r>
    </w:p>
    <w:p w14:paraId="156FE0BA" w14:textId="77777777" w:rsidR="00576BFC" w:rsidRDefault="00576BFC" w:rsidP="00576BFC">
      <w:r>
        <w:rPr>
          <w:rFonts w:hint="eastAsia"/>
        </w:rPr>
        <w:t xml:space="preserve">　　即使采用了形式化方法，软件重用仍然是降低软件成本和提高软件质量的惟一合理的方法。而且用形式化方法说明的软件构件具有清晰定义的功能和接口，使得它们有更好的可重用性。</w:t>
      </w:r>
    </w:p>
    <w:p w14:paraId="000CF214" w14:textId="77777777" w:rsidR="00576BFC" w:rsidRDefault="00576BFC" w:rsidP="00576BFC">
      <w:r>
        <w:rPr>
          <w:rFonts w:hint="eastAsia"/>
        </w:rPr>
        <w:t>二、有穷状态机</w:t>
      </w:r>
    </w:p>
    <w:p w14:paraId="0BAF86B7" w14:textId="77777777" w:rsidR="00576BFC" w:rsidRDefault="00576BFC" w:rsidP="00576BFC">
      <w:r>
        <w:rPr>
          <w:rFonts w:hint="eastAsia"/>
        </w:rPr>
        <w:t>（一）</w:t>
      </w:r>
      <w:r>
        <w:t xml:space="preserve"> 概念</w:t>
      </w:r>
    </w:p>
    <w:p w14:paraId="67CFDCB7" w14:textId="77777777" w:rsidR="00576BFC" w:rsidRDefault="00576BFC" w:rsidP="00576BFC">
      <w:r>
        <w:rPr>
          <w:rFonts w:hint="eastAsia"/>
        </w:rPr>
        <w:t>有穷状态机可以准确描述一个系统，是表达规格说明的一种形式化方法。</w:t>
      </w:r>
    </w:p>
    <w:p w14:paraId="2C5355DB" w14:textId="77777777" w:rsidR="00576BFC" w:rsidRDefault="00576BFC" w:rsidP="00576BFC"/>
    <w:p w14:paraId="1411801D" w14:textId="77777777" w:rsidR="00576BFC" w:rsidRDefault="00576BFC" w:rsidP="00576BFC">
      <w:r>
        <w:rPr>
          <w:rFonts w:hint="eastAsia"/>
        </w:rPr>
        <w:t>通过一个简单例子介绍有穷状态机的基本概念：</w:t>
      </w:r>
    </w:p>
    <w:p w14:paraId="7E6C8BEF" w14:textId="77777777" w:rsidR="00576BFC" w:rsidRDefault="00576BFC" w:rsidP="00576BFC">
      <w:r>
        <w:rPr>
          <w:rFonts w:hint="eastAsia"/>
        </w:rPr>
        <w:t xml:space="preserve">　　</w:t>
      </w:r>
      <w:r>
        <w:t xml:space="preserve"> 一个保险箱上装了一个复合锁，锁有三个位置，分别标记为1、2、3，转盘可向左(L)或向右®转动。这样，在任意时刻转盘都有6种可能的运动，即1L、1R、2L、2R、3L和3R。保险箱的组合密码是1L、3R、2L，转盘的任何其他运动都将引起报警。如图描绘了保险箱的状态转换情况。</w:t>
      </w:r>
    </w:p>
    <w:p w14:paraId="254140E5" w14:textId="77777777" w:rsidR="00576BFC" w:rsidRDefault="00576BFC" w:rsidP="00576BFC"/>
    <w:p w14:paraId="5363486A" w14:textId="77777777" w:rsidR="00576BFC" w:rsidRDefault="00576BFC" w:rsidP="00576BFC">
      <w:r>
        <w:rPr>
          <w:rFonts w:hint="eastAsia"/>
        </w:rPr>
        <w:t>三、</w:t>
      </w:r>
      <w:r>
        <w:t xml:space="preserve"> Petri网</w:t>
      </w:r>
    </w:p>
    <w:p w14:paraId="22DDDF54" w14:textId="77777777" w:rsidR="00576BFC" w:rsidRDefault="00576BFC" w:rsidP="00576BFC">
      <w:r>
        <w:rPr>
          <w:rFonts w:hint="eastAsia"/>
        </w:rPr>
        <w:t>（一）</w:t>
      </w:r>
      <w:r>
        <w:t xml:space="preserve"> 概念</w:t>
      </w:r>
    </w:p>
    <w:p w14:paraId="34CD64AB" w14:textId="77777777" w:rsidR="00576BFC" w:rsidRDefault="00576BFC" w:rsidP="00576BFC">
      <w:r>
        <w:rPr>
          <w:rFonts w:hint="eastAsia"/>
        </w:rPr>
        <w:t>并发系统中需要解决的主要问题是定时问题：包括同步问题、竞争条件以及死锁问题。</w:t>
      </w:r>
    </w:p>
    <w:p w14:paraId="469BD514" w14:textId="77777777" w:rsidR="00576BFC" w:rsidRDefault="00576BFC" w:rsidP="00576BFC">
      <w:r>
        <w:rPr>
          <w:rFonts w:hint="eastAsia"/>
        </w:rPr>
        <w:t>定时问题常常是因不好的设计或有错误的实现引起的，归根到底又是由不好的规格说明造成的</w:t>
      </w:r>
      <w:r>
        <w:t>.</w:t>
      </w:r>
    </w:p>
    <w:p w14:paraId="634A3BC0" w14:textId="77777777" w:rsidR="00576BFC" w:rsidRDefault="00576BFC" w:rsidP="00576BFC">
      <w:r>
        <w:t>Petri网技术可用于确定系统中隐含的定时问题。</w:t>
      </w:r>
    </w:p>
    <w:p w14:paraId="31E32CA3" w14:textId="77777777" w:rsidR="00576BFC" w:rsidRDefault="00576BFC" w:rsidP="00576BFC">
      <w:r>
        <w:t>Petri网技术在计算机领域应用较多，已经证明，用Petri网可以有效地描述并发活动。</w:t>
      </w:r>
    </w:p>
    <w:p w14:paraId="733434AA" w14:textId="77777777" w:rsidR="00576BFC" w:rsidRDefault="00576BFC" w:rsidP="00576BFC">
      <w:r>
        <w:t>Petri网包含4种元素：</w:t>
      </w:r>
    </w:p>
    <w:p w14:paraId="34D55A97" w14:textId="77777777" w:rsidR="00576BFC" w:rsidRDefault="00576BFC" w:rsidP="00576BFC">
      <w:r>
        <w:rPr>
          <w:rFonts w:hint="eastAsia"/>
        </w:rPr>
        <w:t>一组位置</w:t>
      </w:r>
      <w:r>
        <w:t>P、一组转换T、输入函数I及输出函数O。</w:t>
      </w:r>
    </w:p>
    <w:p w14:paraId="78011E01" w14:textId="77777777" w:rsidR="00576BFC" w:rsidRDefault="00576BFC" w:rsidP="00576BFC">
      <w:r>
        <w:rPr>
          <w:rFonts w:hint="eastAsia"/>
        </w:rPr>
        <w:t>如图举例说明了</w:t>
      </w:r>
      <w:r>
        <w:t>Petri网的组成：</w:t>
      </w:r>
    </w:p>
    <w:p w14:paraId="5DE913AF" w14:textId="77777777" w:rsidR="00576BFC" w:rsidRDefault="00576BFC" w:rsidP="00576BFC">
      <w:r>
        <w:rPr>
          <w:rFonts w:hint="eastAsia"/>
        </w:rPr>
        <w:t>一组位置</w:t>
      </w:r>
      <w:r>
        <w:t>P为｛P1，P2，P3，P4｝：用圆圈代表；</w:t>
      </w:r>
    </w:p>
    <w:p w14:paraId="51A4FC36" w14:textId="77777777" w:rsidR="00576BFC" w:rsidRDefault="00576BFC" w:rsidP="00576BFC">
      <w:r>
        <w:rPr>
          <w:rFonts w:hint="eastAsia"/>
        </w:rPr>
        <w:t>一组转换</w:t>
      </w:r>
      <w:r>
        <w:t>T为｛t1，t2｝：图中用短直线表示转换；</w:t>
      </w:r>
    </w:p>
    <w:p w14:paraId="416C8313" w14:textId="77777777" w:rsidR="00576BFC" w:rsidRDefault="00576BFC" w:rsidP="00576BFC">
      <w:r>
        <w:rPr>
          <w:rFonts w:hint="eastAsia"/>
        </w:rPr>
        <w:lastRenderedPageBreak/>
        <w:t>两个用于转换的输入函数，用由位置指向转换的箭头表示，它们是：</w:t>
      </w:r>
      <w:r>
        <w:t>I(t1)=｛P2，P4｝</w:t>
      </w:r>
    </w:p>
    <w:p w14:paraId="7AED5979" w14:textId="77777777" w:rsidR="00576BFC" w:rsidRDefault="00576BFC" w:rsidP="00576BFC">
      <w:r>
        <w:t>I(t2)=｛P2｝</w:t>
      </w:r>
    </w:p>
    <w:p w14:paraId="7E8E7489" w14:textId="77777777" w:rsidR="00576BFC" w:rsidRDefault="00576BFC" w:rsidP="00576BFC">
      <w:r>
        <w:rPr>
          <w:rFonts w:hint="eastAsia"/>
        </w:rPr>
        <w:t>两个用于转换的输出函数，用由转换指向位置的箭头表示，它们是：</w:t>
      </w:r>
      <w:r>
        <w:t>O(t1)=｛P1｝</w:t>
      </w:r>
    </w:p>
    <w:p w14:paraId="3A199618" w14:textId="77777777" w:rsidR="00576BFC" w:rsidRDefault="00576BFC" w:rsidP="00576BFC">
      <w:r>
        <w:t>O(t2)=｛P3，P3｝</w:t>
      </w:r>
    </w:p>
    <w:p w14:paraId="029FE6F9" w14:textId="3EA6E972" w:rsidR="00576BFC" w:rsidRDefault="00226639" w:rsidP="00226639">
      <w:pPr>
        <w:jc w:val="center"/>
      </w:pPr>
      <w:r>
        <w:rPr>
          <w:noProof/>
        </w:rPr>
        <w:drawing>
          <wp:inline distT="0" distB="0" distL="0" distR="0" wp14:anchorId="62BDCB88" wp14:editId="7E083189">
            <wp:extent cx="4156364" cy="1805536"/>
            <wp:effectExtent l="0" t="0" r="0" b="444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1855" cy="1807921"/>
                    </a:xfrm>
                    <a:prstGeom prst="rect">
                      <a:avLst/>
                    </a:prstGeom>
                    <a:noFill/>
                    <a:ln>
                      <a:noFill/>
                    </a:ln>
                  </pic:spPr>
                </pic:pic>
              </a:graphicData>
            </a:graphic>
          </wp:inline>
        </w:drawing>
      </w:r>
    </w:p>
    <w:p w14:paraId="0130A220" w14:textId="77777777" w:rsidR="00226639" w:rsidRDefault="00226639" w:rsidP="00576BFC"/>
    <w:p w14:paraId="4B6C802D" w14:textId="77777777" w:rsidR="00576BFC" w:rsidRDefault="00576BFC" w:rsidP="00576BFC">
      <w:r>
        <w:t>Petri网是一个四元组C=(P，T，I，O)，其中：</w:t>
      </w:r>
    </w:p>
    <w:p w14:paraId="1C7E0E27" w14:textId="77777777" w:rsidR="00576BFC" w:rsidRDefault="00576BFC" w:rsidP="00576BFC">
      <w:r>
        <w:t>P={P1,P2,…Pn}是一个有穷位置集，n≥0；</w:t>
      </w:r>
    </w:p>
    <w:p w14:paraId="2AF1A372" w14:textId="77777777" w:rsidR="00576BFC" w:rsidRDefault="00576BFC" w:rsidP="00576BFC">
      <w:r>
        <w:t>T=(t1,…,tm)是一个有穷转换集，m≥0,且T和不相交；</w:t>
      </w:r>
    </w:p>
    <w:p w14:paraId="13180583" w14:textId="77777777" w:rsidR="00576BFC" w:rsidRDefault="00576BFC" w:rsidP="00576BFC">
      <w:r>
        <w:t>I:T→P∞为输入函数，是由转换到位置无序单位组的映射；</w:t>
      </w:r>
    </w:p>
    <w:p w14:paraId="1B9835CE" w14:textId="77777777" w:rsidR="00576BFC" w:rsidRDefault="00576BFC" w:rsidP="00576BFC">
      <w:r>
        <w:t>O:T→P∞为输出函数，是由转换到位置无序单位组的映射。</w:t>
      </w:r>
    </w:p>
    <w:p w14:paraId="3954D0B1" w14:textId="13A6C321" w:rsidR="00576BFC" w:rsidRDefault="00D377E8" w:rsidP="00D377E8">
      <w:pPr>
        <w:jc w:val="center"/>
      </w:pPr>
      <w:r>
        <w:rPr>
          <w:noProof/>
        </w:rPr>
        <w:drawing>
          <wp:inline distT="0" distB="0" distL="0" distR="0" wp14:anchorId="76068642" wp14:editId="19DECE8D">
            <wp:extent cx="3352800" cy="1496060"/>
            <wp:effectExtent l="0" t="0" r="0" b="889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1496060"/>
                    </a:xfrm>
                    <a:prstGeom prst="rect">
                      <a:avLst/>
                    </a:prstGeom>
                    <a:noFill/>
                    <a:ln>
                      <a:noFill/>
                    </a:ln>
                  </pic:spPr>
                </pic:pic>
              </a:graphicData>
            </a:graphic>
          </wp:inline>
        </w:drawing>
      </w:r>
    </w:p>
    <w:p w14:paraId="05D6DA44" w14:textId="77777777" w:rsidR="00576BFC" w:rsidRDefault="00576BFC" w:rsidP="00576BFC">
      <w:r>
        <w:t>Petri网的标记是在Petri网中权标(token)的分配。如图中有4个权标：一个在P1中，两个在P2中，P3中没有，还有一个在P4中。</w:t>
      </w:r>
    </w:p>
    <w:p w14:paraId="1E800C84" w14:textId="77777777" w:rsidR="00576BFC" w:rsidRDefault="00576BFC" w:rsidP="00576BFC"/>
    <w:p w14:paraId="316CE511" w14:textId="77777777" w:rsidR="00576BFC" w:rsidRDefault="00576BFC" w:rsidP="00576BFC">
      <w:r>
        <w:rPr>
          <w:rFonts w:hint="eastAsia"/>
        </w:rPr>
        <w:t>上述标记可以用向量</w:t>
      </w:r>
      <w:r>
        <w:t>(1，2，0，1)表示。</w:t>
      </w:r>
    </w:p>
    <w:p w14:paraId="399C9119" w14:textId="77777777" w:rsidR="00576BFC" w:rsidRDefault="00576BFC" w:rsidP="00576BFC">
      <w:r>
        <w:rPr>
          <w:rFonts w:hint="eastAsia"/>
        </w:rPr>
        <w:t>由于</w:t>
      </w:r>
      <w:r>
        <w:t>P2和P4中有权标，因此t1启动(即被激发)。</w:t>
      </w:r>
    </w:p>
    <w:p w14:paraId="46773057" w14:textId="77777777" w:rsidR="00576BFC" w:rsidRDefault="00576BFC" w:rsidP="00576BFC">
      <w:r>
        <w:rPr>
          <w:rFonts w:hint="eastAsia"/>
        </w:rPr>
        <w:t>通常，当每个输入位置所拥有的权标数大于等于从该位置到转换的线数时，就允许转换。当</w:t>
      </w:r>
      <w:r>
        <w:t>t1被激发时，P2和P4上各有一个权标被移出，而P1上则增加一个权标（2，1，0，0）。</w:t>
      </w:r>
    </w:p>
    <w:p w14:paraId="658665A6" w14:textId="77777777" w:rsidR="00576BFC" w:rsidRDefault="00576BFC" w:rsidP="00576BFC">
      <w:r>
        <w:t>Petri网中权标总数不是固定的，在这个例子中两个权标被移出，而P1上只能增加一个权标。</w:t>
      </w:r>
    </w:p>
    <w:p w14:paraId="6FF68EA8" w14:textId="77777777" w:rsidR="00576BFC" w:rsidRDefault="00576BFC" w:rsidP="00576BFC"/>
    <w:p w14:paraId="60CBBED0" w14:textId="58935DBC" w:rsidR="00576BFC" w:rsidRDefault="00576BFC" w:rsidP="00576BFC">
      <w:r>
        <w:rPr>
          <w:rFonts w:hint="eastAsia"/>
        </w:rPr>
        <w:t>如图</w:t>
      </w:r>
      <w:r>
        <w:t>，P2上有权标，因此t2也可以被激发。当t2被激发时，P2上将移走一个权标，而P3上新增加两个权标（1，1，2，1）。</w:t>
      </w:r>
    </w:p>
    <w:p w14:paraId="03640E1A" w14:textId="0860290E" w:rsidR="00576BFC" w:rsidRDefault="008122C8" w:rsidP="008122C8">
      <w:pPr>
        <w:jc w:val="center"/>
      </w:pPr>
      <w:r>
        <w:rPr>
          <w:noProof/>
        </w:rPr>
        <w:lastRenderedPageBreak/>
        <w:drawing>
          <wp:inline distT="0" distB="0" distL="0" distR="0" wp14:anchorId="2F719358" wp14:editId="054021DF">
            <wp:extent cx="3248660" cy="1530985"/>
            <wp:effectExtent l="0" t="0" r="889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60" cy="1530985"/>
                    </a:xfrm>
                    <a:prstGeom prst="rect">
                      <a:avLst/>
                    </a:prstGeom>
                    <a:noFill/>
                    <a:ln>
                      <a:noFill/>
                    </a:ln>
                  </pic:spPr>
                </pic:pic>
              </a:graphicData>
            </a:graphic>
          </wp:inline>
        </w:drawing>
      </w:r>
    </w:p>
    <w:p w14:paraId="307DBB6F" w14:textId="79B58D92" w:rsidR="00576BFC" w:rsidRDefault="00576BFC" w:rsidP="00576BFC">
      <w:r>
        <w:t>Petri网具有非确定性，如果数个转换都达到了激发条件，则其中任意一个都可以被激发。图所示Petri网的标记为(1，2，0，1)，t1和t2都可以被激发。假设t1被激发了，则结果如图4.7所示，标记为(2，1，0，0)。</w:t>
      </w:r>
    </w:p>
    <w:p w14:paraId="628C6FCF" w14:textId="77777777" w:rsidR="00576BFC" w:rsidRDefault="00576BFC" w:rsidP="00576BFC">
      <w:r>
        <w:rPr>
          <w:rFonts w:hint="eastAsia"/>
        </w:rPr>
        <w:t>此时，只有</w:t>
      </w:r>
      <w:r>
        <w:t>t2可以被激发。如果t2也被激发了，则权标从P2中移出，两个新权标被放在P3上，结果如图4.8所示，标记为(2，0，2，0)。</w:t>
      </w:r>
    </w:p>
    <w:p w14:paraId="40AA33E9" w14:textId="77777777" w:rsidR="00576BFC" w:rsidRDefault="00576BFC" w:rsidP="00576BFC"/>
    <w:p w14:paraId="5C965812" w14:textId="77777777" w:rsidR="00576BFC" w:rsidRDefault="00576BFC" w:rsidP="00576BFC">
      <w:r>
        <w:rPr>
          <w:rFonts w:hint="eastAsia"/>
        </w:rPr>
        <w:t>带有标记的</w:t>
      </w:r>
      <w:r>
        <w:t>Petri网成为一个五元组(P，T，I，O，M),其中标记M，是由一组位置P到一组非负整数的映射：</w:t>
      </w:r>
    </w:p>
    <w:p w14:paraId="0EBD8FFF" w14:textId="007C2701" w:rsidR="00576BFC" w:rsidRDefault="008237B7" w:rsidP="008237B7">
      <w:pPr>
        <w:jc w:val="center"/>
      </w:pPr>
      <w:r>
        <w:rPr>
          <w:noProof/>
        </w:rPr>
        <w:drawing>
          <wp:inline distT="0" distB="0" distL="0" distR="0" wp14:anchorId="28817D64" wp14:editId="6E063DC2">
            <wp:extent cx="2999740" cy="1503045"/>
            <wp:effectExtent l="0" t="0" r="0" b="1905"/>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9740" cy="1503045"/>
                    </a:xfrm>
                    <a:prstGeom prst="rect">
                      <a:avLst/>
                    </a:prstGeom>
                    <a:noFill/>
                    <a:ln>
                      <a:noFill/>
                    </a:ln>
                  </pic:spPr>
                </pic:pic>
              </a:graphicData>
            </a:graphic>
          </wp:inline>
        </w:drawing>
      </w:r>
    </w:p>
    <w:p w14:paraId="1949DADE" w14:textId="77777777" w:rsidR="00576BFC" w:rsidRDefault="00576BFC" w:rsidP="00576BFC">
      <w:r>
        <w:t>M：P→｛0，1，2，…｝</w:t>
      </w:r>
    </w:p>
    <w:p w14:paraId="415E3716" w14:textId="77777777" w:rsidR="00576BFC" w:rsidRDefault="00576BFC" w:rsidP="00576BFC">
      <w:r>
        <w:rPr>
          <w:rFonts w:hint="eastAsia"/>
        </w:rPr>
        <w:t>对</w:t>
      </w:r>
      <w:r>
        <w:t>Petri网的一个重要扩充是加入禁止线</w:t>
      </w:r>
    </w:p>
    <w:p w14:paraId="567428EC" w14:textId="77777777" w:rsidR="00576BFC" w:rsidRDefault="00576BFC" w:rsidP="00576BFC">
      <w:r>
        <w:rPr>
          <w:rFonts w:hint="eastAsia"/>
        </w:rPr>
        <w:t>禁止线是用一个小圆圈而不是用箭头标记的输入线，如图所示。</w:t>
      </w:r>
    </w:p>
    <w:p w14:paraId="4152CF15" w14:textId="77777777" w:rsidR="00576BFC" w:rsidRDefault="00576BFC" w:rsidP="00576BFC">
      <w:r>
        <w:rPr>
          <w:rFonts w:hint="eastAsia"/>
        </w:rPr>
        <w:t>通常，当每个输入线上至少有一个权标，而禁止线上没有权标的时候，相应的转换才是允许的。图中</w:t>
      </w:r>
      <w:r>
        <w:t>P3上有一个权标而P2上没有权标，因此转换t1可以被激发。</w:t>
      </w:r>
    </w:p>
    <w:p w14:paraId="4E2EF57D" w14:textId="2AF2BB4C" w:rsidR="006A6C44" w:rsidRDefault="006A6C44" w:rsidP="009F6244">
      <w:pPr>
        <w:pStyle w:val="1"/>
        <w:rPr>
          <w:rFonts w:ascii="华文行楷" w:eastAsia="华文行楷"/>
          <w:color w:val="000000" w:themeColor="text1"/>
          <w:sz w:val="32"/>
          <w:szCs w:val="32"/>
        </w:rPr>
      </w:pPr>
      <w:bookmarkStart w:id="4" w:name="_Toc71575730"/>
      <w:r w:rsidRPr="008C023C">
        <w:rPr>
          <w:rFonts w:ascii="华文行楷" w:eastAsia="华文行楷" w:hint="eastAsia"/>
          <w:color w:val="000000" w:themeColor="text1"/>
          <w:sz w:val="32"/>
          <w:szCs w:val="32"/>
        </w:rPr>
        <w:t>第五章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总体设计</w:t>
      </w:r>
      <w:bookmarkEnd w:id="4"/>
    </w:p>
    <w:p w14:paraId="0D1DE9D2" w14:textId="77777777" w:rsidR="00A47E1E" w:rsidRPr="00A73EC3" w:rsidRDefault="00A47E1E" w:rsidP="00A47E1E">
      <w:pPr>
        <w:rPr>
          <w:b/>
          <w:bCs/>
        </w:rPr>
      </w:pPr>
      <w:r w:rsidRPr="00A73EC3">
        <w:rPr>
          <w:rFonts w:hint="eastAsia"/>
          <w:b/>
          <w:bCs/>
        </w:rPr>
        <w:t>启发规则</w:t>
      </w:r>
    </w:p>
    <w:p w14:paraId="4F9FCCC9" w14:textId="04112592" w:rsidR="00A47E1E" w:rsidRDefault="00A47E1E" w:rsidP="00A47E1E">
      <w:r>
        <w:rPr>
          <w:rFonts w:hint="eastAsia"/>
        </w:rPr>
        <w:t>1改进软件结构提高模块独立性；</w:t>
      </w:r>
    </w:p>
    <w:p w14:paraId="40800BBF" w14:textId="77777777" w:rsidR="00A47E1E" w:rsidRDefault="00A47E1E" w:rsidP="00A47E1E">
      <w:r>
        <w:rPr>
          <w:rFonts w:hint="eastAsia"/>
        </w:rPr>
        <w:t>降低耦合提高内聚</w:t>
      </w:r>
    </w:p>
    <w:p w14:paraId="0B4F7156" w14:textId="77777777" w:rsidR="00A47E1E" w:rsidRDefault="00A47E1E" w:rsidP="00A47E1E">
      <w:r>
        <w:rPr>
          <w:rFonts w:hint="eastAsia"/>
        </w:rPr>
        <w:t>模块功能的完善化（执行规定功能，出错处理，体现任务完成的状态）</w:t>
      </w:r>
    </w:p>
    <w:p w14:paraId="01BBA6A5" w14:textId="587615EA" w:rsidR="00A47E1E" w:rsidRDefault="00A47E1E" w:rsidP="00A47E1E">
      <w:r>
        <w:rPr>
          <w:rFonts w:hint="eastAsia"/>
        </w:rPr>
        <w:t>消除重复功能</w:t>
      </w:r>
    </w:p>
    <w:p w14:paraId="45339942" w14:textId="77777777" w:rsidR="00A47E1E" w:rsidRDefault="00A47E1E" w:rsidP="00A47E1E"/>
    <w:p w14:paraId="16F4B67A" w14:textId="35B34E8B" w:rsidR="00A47E1E" w:rsidRDefault="00A47E1E" w:rsidP="00A47E1E">
      <w:r>
        <w:t>2</w:t>
      </w:r>
      <w:r>
        <w:rPr>
          <w:rFonts w:hint="eastAsia"/>
        </w:rPr>
        <w:t>模块规模应该适中；</w:t>
      </w:r>
    </w:p>
    <w:p w14:paraId="45091215" w14:textId="77777777" w:rsidR="00A47E1E" w:rsidRDefault="00A47E1E" w:rsidP="00A47E1E">
      <w:r>
        <w:rPr>
          <w:rFonts w:hint="eastAsia"/>
        </w:rPr>
        <w:t>过大的模块可理解性差</w:t>
      </w:r>
    </w:p>
    <w:p w14:paraId="08077D1C" w14:textId="77777777" w:rsidR="00A47E1E" w:rsidRDefault="00A47E1E" w:rsidP="00A47E1E">
      <w:r>
        <w:rPr>
          <w:rFonts w:hint="eastAsia"/>
        </w:rPr>
        <w:t>过大的模块一般还可分解，分解模块不应降低模块的独立性</w:t>
      </w:r>
    </w:p>
    <w:p w14:paraId="2257479B" w14:textId="2B958DFD" w:rsidR="00A47E1E" w:rsidRDefault="00A47E1E" w:rsidP="00A47E1E">
      <w:r>
        <w:rPr>
          <w:rFonts w:hint="eastAsia"/>
        </w:rPr>
        <w:t>过小的模块开销大于有效操作，模块数目过多使系统接口复杂</w:t>
      </w:r>
    </w:p>
    <w:p w14:paraId="2374F209" w14:textId="77777777" w:rsidR="00A47E1E" w:rsidRDefault="00A47E1E" w:rsidP="00A47E1E"/>
    <w:p w14:paraId="0962D423" w14:textId="3AD90DDA" w:rsidR="00A47E1E" w:rsidRDefault="00A47E1E" w:rsidP="00A47E1E">
      <w:r>
        <w:rPr>
          <w:rFonts w:hint="eastAsia"/>
        </w:rPr>
        <w:lastRenderedPageBreak/>
        <w:t>3深度、宽度、扇出、扇入都应当适中；</w:t>
      </w:r>
    </w:p>
    <w:p w14:paraId="2F70F97D" w14:textId="77777777" w:rsidR="00A47E1E" w:rsidRDefault="00A47E1E" w:rsidP="00A47E1E">
      <w:r>
        <w:rPr>
          <w:rFonts w:hint="eastAsia"/>
        </w:rPr>
        <w:t>深度：软件结构中控制的层数，往往能粗略地标志一个系统的大小和复杂程度</w:t>
      </w:r>
    </w:p>
    <w:p w14:paraId="1C2001C9" w14:textId="77777777" w:rsidR="00A47E1E" w:rsidRDefault="00A47E1E" w:rsidP="00A47E1E">
      <w:r>
        <w:rPr>
          <w:rFonts w:hint="eastAsia"/>
        </w:rPr>
        <w:t>宽度：软件结构内同一层次上的模块总数的最大值，一般来说，宽度约大系统越复杂</w:t>
      </w:r>
    </w:p>
    <w:p w14:paraId="12F1398A" w14:textId="77777777" w:rsidR="00A47E1E" w:rsidRDefault="00A47E1E" w:rsidP="00A47E1E">
      <w:r>
        <w:rPr>
          <w:rFonts w:hint="eastAsia"/>
        </w:rPr>
        <w:t>扇出：一个模块直接控制（调用）的模块数目，扇出过大意味着模块过于复杂，需要控制和协调过多的下级模块；扇出过小（例：总是</w:t>
      </w:r>
      <w:r>
        <w:t>1）也不好。一个设计得好的典型系统的平均扇出通常是3或4（上限通常是5~9）</w:t>
      </w:r>
    </w:p>
    <w:p w14:paraId="4B391B7B" w14:textId="77777777" w:rsidR="00A47E1E" w:rsidRDefault="00A47E1E" w:rsidP="00A47E1E">
      <w:r>
        <w:rPr>
          <w:rFonts w:hint="eastAsia"/>
        </w:rPr>
        <w:t>扇入：表明有多少个上级模块直接调用它</w:t>
      </w:r>
    </w:p>
    <w:p w14:paraId="68E007EF" w14:textId="77777777" w:rsidR="00A47E1E" w:rsidRDefault="00A47E1E" w:rsidP="00A47E1E">
      <w:r>
        <w:rPr>
          <w:rFonts w:hint="eastAsia"/>
        </w:rPr>
        <w:t>应避免</w:t>
      </w:r>
      <w:r>
        <w:t>"扁平"的结构</w:t>
      </w:r>
    </w:p>
    <w:p w14:paraId="759D5C40" w14:textId="41DCE440" w:rsidR="00A47E1E" w:rsidRDefault="00A47E1E" w:rsidP="00A47E1E">
      <w:r>
        <w:rPr>
          <w:rFonts w:hint="eastAsia"/>
        </w:rPr>
        <w:t>应追求</w:t>
      </w:r>
      <w:r>
        <w:t>"椭圆"的结构</w:t>
      </w:r>
    </w:p>
    <w:p w14:paraId="522D36A1" w14:textId="77777777" w:rsidR="00A47E1E" w:rsidRDefault="00A47E1E" w:rsidP="00A47E1E"/>
    <w:p w14:paraId="7E4CDBE3" w14:textId="659C8D12" w:rsidR="00A47E1E" w:rsidRDefault="00A47E1E" w:rsidP="00A47E1E">
      <w:r>
        <w:rPr>
          <w:rFonts w:hint="eastAsia"/>
        </w:rPr>
        <w:t>4模块的作用域应该在控制域之内；</w:t>
      </w:r>
    </w:p>
    <w:p w14:paraId="725F371D" w14:textId="77777777" w:rsidR="00A47E1E" w:rsidRDefault="00A47E1E" w:rsidP="00A47E1E">
      <w:r>
        <w:rPr>
          <w:rFonts w:hint="eastAsia"/>
        </w:rPr>
        <w:t>作用域：受该模块内一个判定影响的所有模块的集合</w:t>
      </w:r>
    </w:p>
    <w:p w14:paraId="49D25037" w14:textId="77777777" w:rsidR="00A47E1E" w:rsidRDefault="00A47E1E" w:rsidP="00A47E1E">
      <w:r>
        <w:rPr>
          <w:rFonts w:hint="eastAsia"/>
        </w:rPr>
        <w:t>控制域：这个模块本身以及所有直接或间接从属于它的模块的集合</w:t>
      </w:r>
    </w:p>
    <w:p w14:paraId="245C316A" w14:textId="77777777" w:rsidR="00A47E1E" w:rsidRDefault="00A47E1E" w:rsidP="00A47E1E">
      <w:r>
        <w:rPr>
          <w:rFonts w:hint="eastAsia"/>
        </w:rPr>
        <w:t>一个设计好的系统中，所有受判定影响的模块应该都从属于做出判定的那个模块，最好局限于做出判定的那个模块本身及它的直属下级模块</w:t>
      </w:r>
    </w:p>
    <w:p w14:paraId="7FE06467" w14:textId="53DADBB2" w:rsidR="00A47E1E" w:rsidRDefault="00A47E1E" w:rsidP="00A47E1E">
      <w:r>
        <w:rPr>
          <w:rFonts w:hint="eastAsia"/>
        </w:rPr>
        <w:t>将作用范围移动到控制范围的方法：将判定所在模块合并到父模块中，使判定处于较高层次；将受判定影响的模块下移到控制范围内；将判定上移到层次中较高的位置</w:t>
      </w:r>
    </w:p>
    <w:p w14:paraId="0E2B0ED6" w14:textId="77777777" w:rsidR="00A47E1E" w:rsidRDefault="00A47E1E" w:rsidP="00A47E1E"/>
    <w:p w14:paraId="5E78CCC3" w14:textId="6184FA82" w:rsidR="00A47E1E" w:rsidRDefault="00A47E1E" w:rsidP="00A47E1E">
      <w:r>
        <w:rPr>
          <w:rFonts w:hint="eastAsia"/>
        </w:rPr>
        <w:t>5力争降低模块接口的复杂程度（接口过于复杂会导致错误发生，应使信息传递简单并且和模块的功能一致）；</w:t>
      </w:r>
    </w:p>
    <w:p w14:paraId="5B542CBB" w14:textId="6AA351BD" w:rsidR="00A47E1E" w:rsidRDefault="00A47E1E" w:rsidP="00A47E1E">
      <w:r>
        <w:t>6</w:t>
      </w:r>
      <w:r>
        <w:rPr>
          <w:rFonts w:hint="eastAsia"/>
        </w:rPr>
        <w:t>设计单入口单出口的模块（避免出现内容耦合）；</w:t>
      </w:r>
    </w:p>
    <w:p w14:paraId="1683A843" w14:textId="77777777" w:rsidR="00A47E1E" w:rsidRDefault="00A47E1E" w:rsidP="00A47E1E"/>
    <w:p w14:paraId="4744DE3F" w14:textId="0BCA4AC6" w:rsidR="00A47E1E" w:rsidRDefault="00A47E1E" w:rsidP="00A47E1E">
      <w:r>
        <w:t>7</w:t>
      </w:r>
      <w:r>
        <w:rPr>
          <w:rFonts w:hint="eastAsia"/>
        </w:rPr>
        <w:t>模块功能应该可以预测，避免对模块施加过多限制（只要输入的数据相同就产生同样的输出，这个模块的功能就是可以预测的–黑盒子）；</w:t>
      </w:r>
    </w:p>
    <w:p w14:paraId="2B8C47D5" w14:textId="77777777" w:rsidR="00C85FD9" w:rsidRDefault="00C85FD9" w:rsidP="00A47E1E"/>
    <w:p w14:paraId="380EE856" w14:textId="5C184E9A" w:rsidR="00A47E1E" w:rsidRPr="00C85FD9" w:rsidRDefault="00A47E1E" w:rsidP="00A47E1E">
      <w:pPr>
        <w:rPr>
          <w:b/>
          <w:bCs/>
        </w:rPr>
      </w:pPr>
      <w:r w:rsidRPr="00C85FD9">
        <w:rPr>
          <w:rFonts w:hint="eastAsia"/>
          <w:b/>
          <w:bCs/>
        </w:rPr>
        <w:t>描绘软件结构的图形工具</w:t>
      </w:r>
    </w:p>
    <w:p w14:paraId="2EF3EFBA" w14:textId="77777777" w:rsidR="00A47E1E" w:rsidRDefault="00A47E1E" w:rsidP="00A47E1E">
      <w:r w:rsidRPr="00A238AA">
        <w:rPr>
          <w:rFonts w:hint="eastAsia"/>
          <w:b/>
          <w:bCs/>
        </w:rPr>
        <w:t>层次图：</w:t>
      </w:r>
      <w:r>
        <w:rPr>
          <w:rFonts w:hint="eastAsia"/>
        </w:rPr>
        <w:t>描绘软件的层次结构</w:t>
      </w:r>
    </w:p>
    <w:p w14:paraId="5F408D28" w14:textId="77777777" w:rsidR="00A47E1E" w:rsidRDefault="00A47E1E" w:rsidP="00A47E1E">
      <w:r>
        <w:rPr>
          <w:rFonts w:hint="eastAsia"/>
        </w:rPr>
        <w:t>矩形框代表模块，连线代表调用关系，层次图适用于自顶向下设计软件的过程中使用。</w:t>
      </w:r>
    </w:p>
    <w:p w14:paraId="3D667F37" w14:textId="77777777" w:rsidR="00A238AA" w:rsidRDefault="00A238AA" w:rsidP="00A47E1E"/>
    <w:p w14:paraId="4A742886" w14:textId="112E6F0A" w:rsidR="00A47E1E" w:rsidRDefault="00A47E1E" w:rsidP="00A47E1E">
      <w:r w:rsidRPr="00A238AA">
        <w:rPr>
          <w:b/>
          <w:bCs/>
        </w:rPr>
        <w:t>HIPO图：</w:t>
      </w:r>
      <w:r>
        <w:t>IBM发明，层次图+输入/处理/输出</w:t>
      </w:r>
    </w:p>
    <w:p w14:paraId="65437338" w14:textId="77777777" w:rsidR="00A47E1E" w:rsidRDefault="00A47E1E" w:rsidP="00A47E1E">
      <w:r>
        <w:rPr>
          <w:rFonts w:hint="eastAsia"/>
        </w:rPr>
        <w:t>增加可追踪性，每个方框加编号（最顶层不加）；对应每个方框应该有一张</w:t>
      </w:r>
      <w:r>
        <w:t>IPO图描绘模块的处理过程；每张IPO图应该标出所代表的模块的编号</w:t>
      </w:r>
    </w:p>
    <w:p w14:paraId="35EC76EB" w14:textId="77777777" w:rsidR="00A238AA" w:rsidRDefault="00A238AA" w:rsidP="00A47E1E"/>
    <w:p w14:paraId="67A823AD" w14:textId="202B3DBE" w:rsidR="00A47E1E" w:rsidRDefault="00A47E1E" w:rsidP="00A47E1E">
      <w:r w:rsidRPr="00A238AA">
        <w:rPr>
          <w:rFonts w:hint="eastAsia"/>
          <w:b/>
          <w:bCs/>
        </w:rPr>
        <w:t>结构图：</w:t>
      </w:r>
      <w:r>
        <w:rPr>
          <w:rFonts w:hint="eastAsia"/>
        </w:rPr>
        <w:t>主要内容是模块和模块间的调用关系</w:t>
      </w:r>
    </w:p>
    <w:p w14:paraId="386D991C" w14:textId="77777777" w:rsidR="00A47E1E" w:rsidRDefault="00A47E1E" w:rsidP="00A47E1E">
      <w:r>
        <w:rPr>
          <w:rFonts w:hint="eastAsia"/>
        </w:rPr>
        <w:t>不能再分解的底层模块为原子模块</w:t>
      </w:r>
    </w:p>
    <w:p w14:paraId="5F97AB46" w14:textId="77777777" w:rsidR="00A47E1E" w:rsidRDefault="00A47E1E" w:rsidP="00A47E1E">
      <w:r>
        <w:rPr>
          <w:rFonts w:hint="eastAsia"/>
        </w:rPr>
        <w:t>完全因子分解的系统：一个软件系统的全部实际加工都由原子模块来完成，而其他所有非原子模块仅仅执行控制或协调功能。</w:t>
      </w:r>
    </w:p>
    <w:p w14:paraId="5892900B" w14:textId="77777777" w:rsidR="00A47E1E" w:rsidRDefault="00A47E1E" w:rsidP="00A47E1E">
      <w:r>
        <w:rPr>
          <w:rFonts w:hint="eastAsia"/>
        </w:rPr>
        <w:t>完全因子分解的系统是理想化的，实际设计中都是尽量向这个目标靠拢。</w:t>
      </w:r>
    </w:p>
    <w:p w14:paraId="09ACDA41" w14:textId="77777777" w:rsidR="00A47E1E" w:rsidRDefault="00A47E1E" w:rsidP="00A47E1E">
      <w:r>
        <w:rPr>
          <w:rFonts w:hint="eastAsia"/>
        </w:rPr>
        <w:t>系统结构图中的</w:t>
      </w:r>
      <w:r>
        <w:t>4种类型的模块：</w:t>
      </w:r>
    </w:p>
    <w:p w14:paraId="473DA470" w14:textId="77777777" w:rsidR="00A47E1E" w:rsidRDefault="00A47E1E" w:rsidP="00A47E1E"/>
    <w:p w14:paraId="22DA38B4" w14:textId="77777777" w:rsidR="00A47E1E" w:rsidRDefault="00A47E1E" w:rsidP="00A47E1E">
      <w:r w:rsidRPr="00A238AA">
        <w:rPr>
          <w:rFonts w:hint="eastAsia"/>
          <w:b/>
          <w:bCs/>
        </w:rPr>
        <w:t>传入模块：</w:t>
      </w:r>
      <w:r>
        <w:rPr>
          <w:rFonts w:hint="eastAsia"/>
        </w:rPr>
        <w:t>从下属模块取得数据，经过某些处理，再将其传给上级模块。它传送的数据流叫做逻辑输入数据流。</w:t>
      </w:r>
    </w:p>
    <w:p w14:paraId="10AFA99D" w14:textId="77777777" w:rsidR="00A238AA" w:rsidRDefault="00A238AA" w:rsidP="00A47E1E"/>
    <w:p w14:paraId="28BE06F7" w14:textId="4B9AE77E" w:rsidR="00A47E1E" w:rsidRDefault="00A47E1E" w:rsidP="00A47E1E">
      <w:r w:rsidRPr="00A238AA">
        <w:rPr>
          <w:rFonts w:hint="eastAsia"/>
          <w:b/>
          <w:bCs/>
        </w:rPr>
        <w:t>传出模块：</w:t>
      </w:r>
      <w:r>
        <w:rPr>
          <w:rFonts w:hint="eastAsia"/>
        </w:rPr>
        <w:t>从上级模块获得数据，进行某些处理，再将其传给下属模块。它传送的数据流叫</w:t>
      </w:r>
      <w:r>
        <w:rPr>
          <w:rFonts w:hint="eastAsia"/>
        </w:rPr>
        <w:lastRenderedPageBreak/>
        <w:t>做逻辑输出数据流。</w:t>
      </w:r>
    </w:p>
    <w:p w14:paraId="1D1E06B4" w14:textId="77777777" w:rsidR="00A47E1E" w:rsidRDefault="00A47E1E" w:rsidP="00A47E1E">
      <w:r w:rsidRPr="00A238AA">
        <w:rPr>
          <w:rFonts w:hint="eastAsia"/>
          <w:b/>
          <w:bCs/>
        </w:rPr>
        <w:t>变换模块：</w:t>
      </w:r>
      <w:r>
        <w:rPr>
          <w:rFonts w:hint="eastAsia"/>
        </w:rPr>
        <w:t>它从上级模块取得数据，进行特定的处理，转换成其它形式，再传送回上级模块。它加工的数据流叫做变换数据流。</w:t>
      </w:r>
    </w:p>
    <w:p w14:paraId="23F3DA1E" w14:textId="77777777" w:rsidR="00A47E1E" w:rsidRDefault="00A47E1E" w:rsidP="00A47E1E">
      <w:r>
        <w:rPr>
          <w:rFonts w:hint="eastAsia"/>
        </w:rPr>
        <w:t>协调模块</w:t>
      </w:r>
      <w:r>
        <w:t>:对所有下属模块进行协调和管理的模块。</w:t>
      </w:r>
    </w:p>
    <w:p w14:paraId="38E3D2C5" w14:textId="77777777" w:rsidR="00A238AA" w:rsidRDefault="00A238AA" w:rsidP="00A47E1E"/>
    <w:p w14:paraId="5D03899D" w14:textId="3E0AA189" w:rsidR="00A47E1E" w:rsidRPr="00A238AA" w:rsidRDefault="00A47E1E" w:rsidP="00A47E1E">
      <w:pPr>
        <w:rPr>
          <w:b/>
          <w:bCs/>
        </w:rPr>
      </w:pPr>
      <w:r w:rsidRPr="00A238AA">
        <w:rPr>
          <w:rFonts w:hint="eastAsia"/>
          <w:b/>
          <w:bCs/>
        </w:rPr>
        <w:t>面向数据流的设计方法</w:t>
      </w:r>
    </w:p>
    <w:p w14:paraId="6BC32845" w14:textId="77777777" w:rsidR="00A47E1E" w:rsidRDefault="00A47E1E" w:rsidP="00A47E1E">
      <w:r>
        <w:rPr>
          <w:rFonts w:hint="eastAsia"/>
        </w:rPr>
        <w:t>结构化设计方法——基于数据流的设计方法</w:t>
      </w:r>
    </w:p>
    <w:p w14:paraId="38ECCFE9" w14:textId="77777777" w:rsidR="00A47E1E" w:rsidRDefault="00A47E1E" w:rsidP="00A47E1E">
      <w:r>
        <w:rPr>
          <w:rFonts w:hint="eastAsia"/>
        </w:rPr>
        <w:t>面向数据流的设计方法把信息流映射成软件结构，信息流的类型决定了映射的方法。</w:t>
      </w:r>
    </w:p>
    <w:p w14:paraId="6FF0E666" w14:textId="77777777" w:rsidR="00A47E1E" w:rsidRDefault="00A47E1E" w:rsidP="00A47E1E">
      <w:r>
        <w:rPr>
          <w:rFonts w:hint="eastAsia"/>
        </w:rPr>
        <w:t>信息流可以分为变换流和事务流。</w:t>
      </w:r>
    </w:p>
    <w:p w14:paraId="07C3BF35" w14:textId="77777777" w:rsidR="00A47E1E" w:rsidRDefault="00A47E1E" w:rsidP="00A47E1E">
      <w:r>
        <w:rPr>
          <w:rFonts w:hint="eastAsia"/>
        </w:rPr>
        <w:t>面向数据流的设计方法的基本过程：</w:t>
      </w:r>
    </w:p>
    <w:p w14:paraId="7B8B1A4F" w14:textId="77777777" w:rsidR="00A47E1E" w:rsidRDefault="00A47E1E" w:rsidP="00A47E1E"/>
    <w:p w14:paraId="227D4289" w14:textId="77777777" w:rsidR="00A47E1E" w:rsidRDefault="00A47E1E" w:rsidP="00A47E1E">
      <w:r>
        <w:rPr>
          <w:rFonts w:hint="eastAsia"/>
        </w:rPr>
        <w:t>研究、分析和审查数据流图；</w:t>
      </w:r>
    </w:p>
    <w:p w14:paraId="3A6E42BC" w14:textId="77777777" w:rsidR="00A47E1E" w:rsidRDefault="00A47E1E" w:rsidP="00A47E1E">
      <w:r>
        <w:rPr>
          <w:rFonts w:hint="eastAsia"/>
        </w:rPr>
        <w:t>根据数据流图决定问题的类型；</w:t>
      </w:r>
    </w:p>
    <w:p w14:paraId="3302EC48" w14:textId="77777777" w:rsidR="00A47E1E" w:rsidRDefault="00A47E1E" w:rsidP="00A47E1E">
      <w:r>
        <w:rPr>
          <w:rFonts w:hint="eastAsia"/>
        </w:rPr>
        <w:t>由数据流图推导出系统的初始结构图；</w:t>
      </w:r>
    </w:p>
    <w:p w14:paraId="122F52A9" w14:textId="77777777" w:rsidR="00A47E1E" w:rsidRDefault="00A47E1E" w:rsidP="00A47E1E">
      <w:r>
        <w:rPr>
          <w:rFonts w:hint="eastAsia"/>
        </w:rPr>
        <w:t>根据启发规则对结构进行细化；</w:t>
      </w:r>
    </w:p>
    <w:p w14:paraId="3C82E254" w14:textId="77777777" w:rsidR="00A47E1E" w:rsidRDefault="00A47E1E" w:rsidP="00A47E1E">
      <w:r>
        <w:rPr>
          <w:rFonts w:hint="eastAsia"/>
        </w:rPr>
        <w:t>修改和补充数据字典；</w:t>
      </w:r>
    </w:p>
    <w:p w14:paraId="04318E8E" w14:textId="77777777" w:rsidR="00A47E1E" w:rsidRDefault="00A47E1E" w:rsidP="00A47E1E">
      <w:r>
        <w:rPr>
          <w:rFonts w:hint="eastAsia"/>
        </w:rPr>
        <w:t>制定测试计划。</w:t>
      </w:r>
    </w:p>
    <w:p w14:paraId="7C368F7C" w14:textId="77777777" w:rsidR="00A47E1E" w:rsidRDefault="00A47E1E" w:rsidP="00A47E1E">
      <w:r w:rsidRPr="00046B28">
        <w:rPr>
          <w:rFonts w:hint="eastAsia"/>
          <w:b/>
          <w:bCs/>
        </w:rPr>
        <w:t>变换流：</w:t>
      </w:r>
      <w:r>
        <w:rPr>
          <w:rFonts w:hint="eastAsia"/>
        </w:rPr>
        <w:t>信息延输入通路进入系统，同时由外部形式变换成内部形式，进入系统的信息通过变换中心，经加工处理以后再沿输出通路变换成外部形式离开软件系统。当数据流图具有这些特征时，这种信息流就叫做变换流。</w:t>
      </w:r>
    </w:p>
    <w:p w14:paraId="542B8733" w14:textId="77777777" w:rsidR="00A47E1E" w:rsidRDefault="00A47E1E" w:rsidP="00A47E1E">
      <w:r>
        <w:rPr>
          <w:rFonts w:hint="eastAsia"/>
        </w:rPr>
        <w:t>变换型数据处理问题的工作过程：取得数据→</w:t>
      </w:r>
      <w:r>
        <w:t xml:space="preserve"> \rightarrow→变换数据→ \rightarrow→给出数据</w:t>
      </w:r>
    </w:p>
    <w:p w14:paraId="24EE92CF" w14:textId="77777777" w:rsidR="00A47E1E" w:rsidRDefault="00A47E1E" w:rsidP="00A47E1E">
      <w:r>
        <w:rPr>
          <w:rFonts w:hint="eastAsia"/>
        </w:rPr>
        <w:t>变换型系统结构图由输入，变换中心，输出三部分组成。</w:t>
      </w:r>
    </w:p>
    <w:p w14:paraId="6F82DC86" w14:textId="77777777" w:rsidR="00A47E1E" w:rsidRDefault="00A47E1E" w:rsidP="00A47E1E">
      <w:r w:rsidRPr="00046B28">
        <w:rPr>
          <w:rFonts w:hint="eastAsia"/>
          <w:b/>
          <w:bCs/>
        </w:rPr>
        <w:t>事务流：</w:t>
      </w:r>
      <w:r>
        <w:rPr>
          <w:rFonts w:hint="eastAsia"/>
        </w:rPr>
        <w:t>数据沿输入通路到达一个处理</w:t>
      </w:r>
      <w:r>
        <w:t>T，这个处理根据输入数据的类型在若干个动作序列中选出一个来执行。这类信息被称为事务流，而该处理T称为事务中心，它接受输入数据，分析每个事务以确定它的类型并根据事务类型选取一条活动通路。</w:t>
      </w:r>
    </w:p>
    <w:p w14:paraId="0A52EBE8" w14:textId="77777777" w:rsidR="00A47E1E" w:rsidRDefault="00A47E1E" w:rsidP="00A47E1E">
      <w:r>
        <w:rPr>
          <w:rFonts w:hint="eastAsia"/>
        </w:rPr>
        <w:t>变换分析：把具有变换流特点的数据流图按预先确定的模式映射成软件结构的一系列步骤的总称。</w:t>
      </w:r>
    </w:p>
    <w:p w14:paraId="2A30D410" w14:textId="77777777" w:rsidR="00A47E1E" w:rsidRDefault="00A47E1E" w:rsidP="00A47E1E">
      <w:r>
        <w:rPr>
          <w:rFonts w:hint="eastAsia"/>
        </w:rPr>
        <w:t>复查基本系统模型</w:t>
      </w:r>
    </w:p>
    <w:p w14:paraId="2E4426CE" w14:textId="77777777" w:rsidR="00A47E1E" w:rsidRDefault="00A47E1E" w:rsidP="00A47E1E">
      <w:r>
        <w:rPr>
          <w:rFonts w:hint="eastAsia"/>
        </w:rPr>
        <w:t>复查并精化数据流图</w:t>
      </w:r>
    </w:p>
    <w:p w14:paraId="07918122" w14:textId="77777777" w:rsidR="00A47E1E" w:rsidRDefault="00A47E1E" w:rsidP="00A47E1E">
      <w:r>
        <w:rPr>
          <w:rFonts w:hint="eastAsia"/>
        </w:rPr>
        <w:t>确定数据流图具有变换特性还是事务特性</w:t>
      </w:r>
    </w:p>
    <w:p w14:paraId="7413B616" w14:textId="77777777" w:rsidR="00A47E1E" w:rsidRDefault="00A47E1E" w:rsidP="00A47E1E">
      <w:r>
        <w:rPr>
          <w:rFonts w:hint="eastAsia"/>
        </w:rPr>
        <w:t>确定输入流和输出流的边界，从而孤立出变换中心</w:t>
      </w:r>
    </w:p>
    <w:p w14:paraId="333D67CC" w14:textId="77777777" w:rsidR="00A47E1E" w:rsidRDefault="00A47E1E" w:rsidP="00A47E1E">
      <w:r>
        <w:rPr>
          <w:rFonts w:hint="eastAsia"/>
        </w:rPr>
        <w:t>完成</w:t>
      </w:r>
      <w:r>
        <w:t>"第一级分解"</w:t>
      </w:r>
    </w:p>
    <w:p w14:paraId="55C3D60C" w14:textId="77777777" w:rsidR="00A47E1E" w:rsidRDefault="00A47E1E" w:rsidP="00A47E1E">
      <w:r>
        <w:rPr>
          <w:rFonts w:hint="eastAsia"/>
        </w:rPr>
        <w:t>完成</w:t>
      </w:r>
      <w:r>
        <w:t>"第二级分解"</w:t>
      </w:r>
    </w:p>
    <w:p w14:paraId="54F77B80" w14:textId="77777777" w:rsidR="00A47E1E" w:rsidRDefault="00A47E1E" w:rsidP="00A47E1E">
      <w:r>
        <w:rPr>
          <w:rFonts w:hint="eastAsia"/>
        </w:rPr>
        <w:t>使用设计度量和启发式规则对第一次分割得到的软件结构进一步精化</w:t>
      </w:r>
    </w:p>
    <w:p w14:paraId="3549C1FB" w14:textId="77777777" w:rsidR="00A47E1E" w:rsidRDefault="00A47E1E" w:rsidP="00A47E1E">
      <w:r>
        <w:rPr>
          <w:rFonts w:hint="eastAsia"/>
        </w:rPr>
        <w:t>上述</w:t>
      </w:r>
      <w:r>
        <w:t>7个步骤的目的是：开发出软件的整体表示。</w:t>
      </w:r>
    </w:p>
    <w:p w14:paraId="35DE7420" w14:textId="6796C8F8" w:rsidR="00A47E1E" w:rsidRDefault="00A47E1E" w:rsidP="00A47E1E">
      <w:r>
        <w:rPr>
          <w:rFonts w:hint="eastAsia"/>
        </w:rPr>
        <w:t>这种整体表示的意义在于：一旦确定了软件结构就可以把它作为一个整体来复查，从而能够评价和精化软件结构；在这个时期进行修改只需要很少的附加工作，但却能够对软件的质量特别是软件的可维护性产生深远的影响</w:t>
      </w:r>
      <w:r w:rsidR="002A1904">
        <w:rPr>
          <w:rFonts w:hint="eastAsia"/>
        </w:rPr>
        <w:t>。</w:t>
      </w:r>
    </w:p>
    <w:p w14:paraId="70D1B521" w14:textId="6155140D" w:rsidR="006A6C44" w:rsidRDefault="006A6C44" w:rsidP="009F6244">
      <w:pPr>
        <w:pStyle w:val="1"/>
        <w:rPr>
          <w:rFonts w:ascii="华文行楷" w:eastAsia="华文行楷"/>
          <w:color w:val="000000" w:themeColor="text1"/>
          <w:sz w:val="32"/>
          <w:szCs w:val="32"/>
        </w:rPr>
      </w:pPr>
      <w:bookmarkStart w:id="5" w:name="_Toc71575731"/>
      <w:r w:rsidRPr="008C023C">
        <w:rPr>
          <w:rFonts w:ascii="华文行楷" w:eastAsia="华文行楷" w:hint="eastAsia"/>
          <w:color w:val="000000" w:themeColor="text1"/>
          <w:sz w:val="32"/>
          <w:szCs w:val="32"/>
        </w:rPr>
        <w:t>第六章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详细设计</w:t>
      </w:r>
      <w:bookmarkEnd w:id="5"/>
    </w:p>
    <w:p w14:paraId="7A99DBD8" w14:textId="77777777" w:rsidR="00C34153" w:rsidRPr="00C34153" w:rsidRDefault="00C34153" w:rsidP="00C34153">
      <w:pPr>
        <w:rPr>
          <w:b/>
          <w:bCs/>
        </w:rPr>
      </w:pPr>
      <w:r w:rsidRPr="00C34153">
        <w:rPr>
          <w:rFonts w:hint="eastAsia"/>
          <w:b/>
          <w:bCs/>
        </w:rPr>
        <w:t>任务：</w:t>
      </w:r>
    </w:p>
    <w:p w14:paraId="7B93F8AF" w14:textId="77777777" w:rsidR="00C34153" w:rsidRDefault="00C34153" w:rsidP="00C34153"/>
    <w:p w14:paraId="76B83E4B" w14:textId="77777777" w:rsidR="00C34153" w:rsidRDefault="00C34153" w:rsidP="00C34153">
      <w:r>
        <w:rPr>
          <w:rFonts w:hint="eastAsia"/>
        </w:rPr>
        <w:t>①为软件结构图中每一模块确定采用的算法和数据结构。</w:t>
      </w:r>
    </w:p>
    <w:p w14:paraId="153AB2AB" w14:textId="77777777" w:rsidR="00C34153" w:rsidRDefault="00C34153" w:rsidP="00C34153">
      <w:r>
        <w:rPr>
          <w:rFonts w:hint="eastAsia"/>
        </w:rPr>
        <w:t>②确定模块接口细节。</w:t>
      </w:r>
    </w:p>
    <w:p w14:paraId="07E5017F" w14:textId="77777777" w:rsidR="00C34153" w:rsidRDefault="00C34153" w:rsidP="00C34153">
      <w:r>
        <w:rPr>
          <w:rFonts w:hint="eastAsia"/>
        </w:rPr>
        <w:t>③选定表达工具进行描述。</w:t>
      </w:r>
    </w:p>
    <w:p w14:paraId="77772187" w14:textId="77777777" w:rsidR="00C34153" w:rsidRDefault="00C34153" w:rsidP="00C34153">
      <w:r>
        <w:rPr>
          <w:rFonts w:hint="eastAsia"/>
        </w:rPr>
        <w:t>④编写详细设计说明书，并通过复审。</w:t>
      </w:r>
    </w:p>
    <w:p w14:paraId="18EE8815" w14:textId="77777777" w:rsidR="00C34153" w:rsidRDefault="00C34153" w:rsidP="00C34153"/>
    <w:p w14:paraId="304E2152" w14:textId="02ABEEA3" w:rsidR="00C34153" w:rsidRPr="00C34153" w:rsidRDefault="00C34153" w:rsidP="00C34153">
      <w:pPr>
        <w:rPr>
          <w:b/>
          <w:bCs/>
        </w:rPr>
      </w:pPr>
      <w:r w:rsidRPr="00C34153">
        <w:rPr>
          <w:b/>
          <w:bCs/>
        </w:rPr>
        <w:t>结构化程序设计</w:t>
      </w:r>
    </w:p>
    <w:p w14:paraId="40610235" w14:textId="77777777" w:rsidR="00C34153" w:rsidRDefault="00C34153" w:rsidP="00C34153">
      <w:r>
        <w:rPr>
          <w:rFonts w:hint="eastAsia"/>
        </w:rPr>
        <w:t>流行的定义：结构程序设计是一种设计程序的技术，它采用自顶向下逐步求精的设计方法和单入口单出口的控制结构。</w:t>
      </w:r>
    </w:p>
    <w:p w14:paraId="649E86AA" w14:textId="77777777" w:rsidR="00C34153" w:rsidRDefault="00C34153" w:rsidP="00C34153"/>
    <w:p w14:paraId="30A118AD" w14:textId="54D4AA5C" w:rsidR="00C34153" w:rsidRPr="00C4724A" w:rsidRDefault="00C34153" w:rsidP="00C34153">
      <w:pPr>
        <w:rPr>
          <w:b/>
          <w:bCs/>
        </w:rPr>
      </w:pPr>
      <w:r w:rsidRPr="00C4724A">
        <w:rPr>
          <w:b/>
          <w:bCs/>
        </w:rPr>
        <w:t>结构化的控制结构</w:t>
      </w:r>
    </w:p>
    <w:p w14:paraId="2F3C746C" w14:textId="4C6A33D3" w:rsidR="00C34153" w:rsidRDefault="0071256F" w:rsidP="0071256F">
      <w:pPr>
        <w:jc w:val="center"/>
      </w:pPr>
      <w:r>
        <w:rPr>
          <w:noProof/>
        </w:rPr>
        <w:drawing>
          <wp:inline distT="0" distB="0" distL="0" distR="0" wp14:anchorId="48A39EAB" wp14:editId="11217AA1">
            <wp:extent cx="5274310" cy="1998345"/>
            <wp:effectExtent l="0" t="0" r="2540" b="190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98345"/>
                    </a:xfrm>
                    <a:prstGeom prst="rect">
                      <a:avLst/>
                    </a:prstGeom>
                    <a:noFill/>
                    <a:ln>
                      <a:noFill/>
                    </a:ln>
                  </pic:spPr>
                </pic:pic>
              </a:graphicData>
            </a:graphic>
          </wp:inline>
        </w:drawing>
      </w:r>
    </w:p>
    <w:p w14:paraId="21530E7B" w14:textId="58124809" w:rsidR="0071256F" w:rsidRDefault="0071256F" w:rsidP="0071256F">
      <w:pPr>
        <w:jc w:val="center"/>
      </w:pPr>
      <w:r>
        <w:rPr>
          <w:noProof/>
        </w:rPr>
        <w:drawing>
          <wp:inline distT="0" distB="0" distL="0" distR="0" wp14:anchorId="07C28C07" wp14:editId="2CD5A662">
            <wp:extent cx="4433570" cy="2161540"/>
            <wp:effectExtent l="0" t="0" r="508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570" cy="2161540"/>
                    </a:xfrm>
                    <a:prstGeom prst="rect">
                      <a:avLst/>
                    </a:prstGeom>
                    <a:noFill/>
                    <a:ln>
                      <a:noFill/>
                    </a:ln>
                  </pic:spPr>
                </pic:pic>
              </a:graphicData>
            </a:graphic>
          </wp:inline>
        </w:drawing>
      </w:r>
    </w:p>
    <w:p w14:paraId="45E60D65" w14:textId="003E1DCE" w:rsidR="00985303" w:rsidRPr="00916F49" w:rsidRDefault="00985303" w:rsidP="00985303">
      <w:pPr>
        <w:jc w:val="left"/>
        <w:rPr>
          <w:b/>
          <w:bCs/>
        </w:rPr>
      </w:pPr>
      <w:r w:rsidRPr="00916F49">
        <w:rPr>
          <w:b/>
          <w:bCs/>
        </w:rPr>
        <w:t>逐步细化的实现方法</w:t>
      </w:r>
    </w:p>
    <w:p w14:paraId="259CC8DD" w14:textId="77777777" w:rsidR="00985303" w:rsidRDefault="00985303" w:rsidP="00985303">
      <w:pPr>
        <w:jc w:val="left"/>
      </w:pPr>
      <w:r>
        <w:rPr>
          <w:rFonts w:hint="eastAsia"/>
        </w:rPr>
        <w:t>把给定的模块功能转变为它的详细过程性描述，通常采用逐步细化的策略。</w:t>
      </w:r>
    </w:p>
    <w:p w14:paraId="0AD292B7" w14:textId="77777777" w:rsidR="00985303" w:rsidRDefault="00985303" w:rsidP="00985303">
      <w:pPr>
        <w:jc w:val="left"/>
      </w:pPr>
    </w:p>
    <w:p w14:paraId="4B533472" w14:textId="77777777" w:rsidR="00985303" w:rsidRPr="00916F49" w:rsidRDefault="00985303" w:rsidP="00985303">
      <w:pPr>
        <w:jc w:val="left"/>
        <w:rPr>
          <w:b/>
          <w:bCs/>
        </w:rPr>
      </w:pPr>
      <w:r w:rsidRPr="00916F49">
        <w:rPr>
          <w:rFonts w:hint="eastAsia"/>
          <w:b/>
          <w:bCs/>
        </w:rPr>
        <w:t>步骤：</w:t>
      </w:r>
    </w:p>
    <w:p w14:paraId="520FDB92" w14:textId="77777777" w:rsidR="00985303" w:rsidRDefault="00985303" w:rsidP="00985303">
      <w:pPr>
        <w:jc w:val="left"/>
      </w:pPr>
      <w:r>
        <w:rPr>
          <w:rFonts w:hint="eastAsia"/>
        </w:rPr>
        <w:t>①由粗到细地对程序进行逐步的细化。</w:t>
      </w:r>
    </w:p>
    <w:p w14:paraId="456747EE" w14:textId="77777777" w:rsidR="00985303" w:rsidRDefault="00985303" w:rsidP="00985303">
      <w:pPr>
        <w:jc w:val="left"/>
      </w:pPr>
      <w:r>
        <w:rPr>
          <w:rFonts w:hint="eastAsia"/>
        </w:rPr>
        <w:t>②在细化程序的过程时，同时对数据的描述进行细化。</w:t>
      </w:r>
    </w:p>
    <w:p w14:paraId="263F51C6" w14:textId="77777777" w:rsidR="00985303" w:rsidRDefault="00985303" w:rsidP="00985303">
      <w:pPr>
        <w:jc w:val="left"/>
      </w:pPr>
      <w:r>
        <w:rPr>
          <w:rFonts w:hint="eastAsia"/>
        </w:rPr>
        <w:t>③每一步细化均使用相同的结构化语言。</w:t>
      </w:r>
    </w:p>
    <w:p w14:paraId="6630EA60" w14:textId="77777777" w:rsidR="00985303" w:rsidRDefault="00985303" w:rsidP="00985303">
      <w:pPr>
        <w:jc w:val="left"/>
      </w:pPr>
    </w:p>
    <w:p w14:paraId="7D9C4FB8" w14:textId="6A0A152A" w:rsidR="00985303" w:rsidRPr="00916F49" w:rsidRDefault="00985303" w:rsidP="00985303">
      <w:pPr>
        <w:jc w:val="left"/>
        <w:rPr>
          <w:b/>
          <w:bCs/>
        </w:rPr>
      </w:pPr>
      <w:r w:rsidRPr="00916F49">
        <w:rPr>
          <w:b/>
          <w:bCs/>
        </w:rPr>
        <w:t>结构化程序设计的特点</w:t>
      </w:r>
    </w:p>
    <w:p w14:paraId="70AB46CB" w14:textId="77777777" w:rsidR="00985303" w:rsidRDefault="00985303" w:rsidP="00985303">
      <w:pPr>
        <w:jc w:val="left"/>
      </w:pPr>
      <w:r>
        <w:rPr>
          <w:rFonts w:hint="eastAsia"/>
        </w:rPr>
        <w:t>（</w:t>
      </w:r>
      <w:r>
        <w:t>1）自顶向下逐步求精的方法符合人类解决复杂问题的普遍规律，因此可以显著提高软件开发工程的成功率和生产率。</w:t>
      </w:r>
    </w:p>
    <w:p w14:paraId="75C7CACF" w14:textId="77777777" w:rsidR="00985303" w:rsidRDefault="00985303" w:rsidP="00985303">
      <w:pPr>
        <w:jc w:val="left"/>
      </w:pPr>
      <w:r>
        <w:rPr>
          <w:rFonts w:hint="eastAsia"/>
        </w:rPr>
        <w:lastRenderedPageBreak/>
        <w:t>（</w:t>
      </w:r>
      <w:r>
        <w:t>2）用先全局后局部、先整体后细节、先抽象后具体的逐步求精过程开发出的程序有清晰的层次结构，因此容易阅读和理解。</w:t>
      </w:r>
    </w:p>
    <w:p w14:paraId="0CBC6B27" w14:textId="77777777" w:rsidR="00985303" w:rsidRDefault="00985303" w:rsidP="00985303">
      <w:pPr>
        <w:jc w:val="left"/>
      </w:pPr>
      <w:r>
        <w:rPr>
          <w:rFonts w:hint="eastAsia"/>
        </w:rPr>
        <w:t>（</w:t>
      </w:r>
      <w:r>
        <w:t>3）不适用GO TO 语句，仅使用单入口单出口的控制结构，使得程序的静态结构和它的动态执行情况比较一致。因此，程序容易阅读和理解，开发时也比较容易保证程序的正确性，即使出现错误也比较容易诊断和改正。</w:t>
      </w:r>
    </w:p>
    <w:p w14:paraId="336765B3" w14:textId="77777777" w:rsidR="00985303" w:rsidRDefault="00985303" w:rsidP="00985303">
      <w:pPr>
        <w:jc w:val="left"/>
      </w:pPr>
      <w:r>
        <w:rPr>
          <w:rFonts w:hint="eastAsia"/>
        </w:rPr>
        <w:t>（</w:t>
      </w:r>
      <w:r>
        <w:t>4）控制结构有确定的逻辑模式，编写程序代码只限于使用很少几种直截了当的方式，因此源程序清晰流畅，易读易懂而且容易测试。</w:t>
      </w:r>
    </w:p>
    <w:p w14:paraId="20B55627" w14:textId="77777777" w:rsidR="00985303" w:rsidRDefault="00985303" w:rsidP="00985303">
      <w:pPr>
        <w:jc w:val="left"/>
      </w:pPr>
      <w:r>
        <w:rPr>
          <w:rFonts w:hint="eastAsia"/>
        </w:rPr>
        <w:t>（</w:t>
      </w:r>
      <w:r>
        <w:t>5）程序清晰和模块化使得在修改和重新设计一个软件时可以重用的代码量最大。</w:t>
      </w:r>
    </w:p>
    <w:p w14:paraId="67B6CCA4" w14:textId="77777777" w:rsidR="00985303" w:rsidRDefault="00985303" w:rsidP="00985303">
      <w:pPr>
        <w:jc w:val="left"/>
      </w:pPr>
      <w:r>
        <w:rPr>
          <w:rFonts w:hint="eastAsia"/>
        </w:rPr>
        <w:t>（</w:t>
      </w:r>
      <w:r>
        <w:t>6）程序的逻辑结构清晰，有利于程序正确性证明。</w:t>
      </w:r>
    </w:p>
    <w:p w14:paraId="6AD58B70" w14:textId="77777777" w:rsidR="00985303" w:rsidRDefault="00985303" w:rsidP="00985303">
      <w:pPr>
        <w:jc w:val="left"/>
      </w:pPr>
      <w:r>
        <w:rPr>
          <w:rFonts w:hint="eastAsia"/>
        </w:rPr>
        <w:t>（</w:t>
      </w:r>
      <w:r>
        <w:t>7）有利于设计的分工和组织工作。</w:t>
      </w:r>
    </w:p>
    <w:p w14:paraId="1D533C0E" w14:textId="77777777" w:rsidR="00985303" w:rsidRDefault="00985303" w:rsidP="00985303">
      <w:pPr>
        <w:jc w:val="left"/>
      </w:pPr>
    </w:p>
    <w:p w14:paraId="1D339C03" w14:textId="1DA0B6AC" w:rsidR="00985303" w:rsidRPr="005C6ADB" w:rsidRDefault="00985303" w:rsidP="00985303">
      <w:pPr>
        <w:jc w:val="left"/>
        <w:rPr>
          <w:b/>
          <w:bCs/>
        </w:rPr>
      </w:pPr>
      <w:r w:rsidRPr="005C6ADB">
        <w:rPr>
          <w:b/>
          <w:bCs/>
        </w:rPr>
        <w:t>详细设计的工具</w:t>
      </w:r>
    </w:p>
    <w:p w14:paraId="5FF4D809" w14:textId="64DEE54F" w:rsidR="00985303" w:rsidRDefault="00985303" w:rsidP="00985303">
      <w:pPr>
        <w:jc w:val="left"/>
        <w:rPr>
          <w:b/>
          <w:bCs/>
        </w:rPr>
      </w:pPr>
      <w:r w:rsidRPr="005C6ADB">
        <w:rPr>
          <w:b/>
          <w:bCs/>
        </w:rPr>
        <w:t>程序流程图</w:t>
      </w:r>
    </w:p>
    <w:p w14:paraId="560FF3F8" w14:textId="0338599D" w:rsidR="005C6ADB" w:rsidRDefault="005C6ADB" w:rsidP="005C6ADB">
      <w:pPr>
        <w:jc w:val="center"/>
        <w:rPr>
          <w:b/>
          <w:bCs/>
        </w:rPr>
      </w:pPr>
      <w:r>
        <w:rPr>
          <w:noProof/>
        </w:rPr>
        <w:drawing>
          <wp:inline distT="0" distB="0" distL="0" distR="0" wp14:anchorId="3FEA94EE" wp14:editId="25005B9F">
            <wp:extent cx="4191000" cy="4343382"/>
            <wp:effectExtent l="0" t="0" r="0" b="635"/>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879" cy="4353620"/>
                    </a:xfrm>
                    <a:prstGeom prst="rect">
                      <a:avLst/>
                    </a:prstGeom>
                    <a:noFill/>
                    <a:ln>
                      <a:noFill/>
                    </a:ln>
                  </pic:spPr>
                </pic:pic>
              </a:graphicData>
            </a:graphic>
          </wp:inline>
        </w:drawing>
      </w:r>
    </w:p>
    <w:p w14:paraId="23D27FB4" w14:textId="4762F852" w:rsidR="003A675C" w:rsidRDefault="003A675C" w:rsidP="003A675C">
      <w:pPr>
        <w:jc w:val="left"/>
        <w:rPr>
          <w:b/>
          <w:bCs/>
        </w:rPr>
      </w:pPr>
      <w:r w:rsidRPr="003A675C">
        <w:rPr>
          <w:b/>
          <w:bCs/>
        </w:rPr>
        <w:t>盒图（N-S图）</w:t>
      </w:r>
    </w:p>
    <w:p w14:paraId="496F2172" w14:textId="458BC24D" w:rsidR="003A675C" w:rsidRDefault="00DF6FF0" w:rsidP="00DF6FF0">
      <w:pPr>
        <w:jc w:val="center"/>
        <w:rPr>
          <w:b/>
          <w:bCs/>
        </w:rPr>
      </w:pPr>
      <w:r>
        <w:rPr>
          <w:noProof/>
        </w:rPr>
        <w:lastRenderedPageBreak/>
        <w:drawing>
          <wp:inline distT="0" distB="0" distL="0" distR="0" wp14:anchorId="0EA9DCB7" wp14:editId="7C28E0A0">
            <wp:extent cx="3422073" cy="3217347"/>
            <wp:effectExtent l="0" t="0" r="6985" b="254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587" cy="3223471"/>
                    </a:xfrm>
                    <a:prstGeom prst="rect">
                      <a:avLst/>
                    </a:prstGeom>
                    <a:noFill/>
                    <a:ln>
                      <a:noFill/>
                    </a:ln>
                  </pic:spPr>
                </pic:pic>
              </a:graphicData>
            </a:graphic>
          </wp:inline>
        </w:drawing>
      </w:r>
    </w:p>
    <w:p w14:paraId="1A70334C" w14:textId="3B1DA8F4" w:rsidR="00153823" w:rsidRPr="00153823" w:rsidRDefault="00153823" w:rsidP="00153823">
      <w:pPr>
        <w:jc w:val="left"/>
        <w:rPr>
          <w:b/>
          <w:bCs/>
        </w:rPr>
      </w:pPr>
      <w:r w:rsidRPr="00153823">
        <w:rPr>
          <w:b/>
          <w:bCs/>
        </w:rPr>
        <w:t>问题分析图（PAD图）</w:t>
      </w:r>
    </w:p>
    <w:p w14:paraId="1DA9D6B2" w14:textId="7BE77A1E" w:rsidR="00153823" w:rsidRDefault="00153823" w:rsidP="00153823">
      <w:pPr>
        <w:jc w:val="left"/>
        <w:rPr>
          <w:b/>
          <w:bCs/>
        </w:rPr>
      </w:pPr>
      <w:r w:rsidRPr="00153823">
        <w:rPr>
          <w:b/>
          <w:bCs/>
        </w:rPr>
        <w:t>Problem Analysis Diagram</w:t>
      </w:r>
    </w:p>
    <w:p w14:paraId="7A44DD29" w14:textId="6C01AAF2" w:rsidR="00153823" w:rsidRDefault="00AB2512" w:rsidP="00AB2512">
      <w:pPr>
        <w:jc w:val="center"/>
        <w:rPr>
          <w:b/>
          <w:bCs/>
        </w:rPr>
      </w:pPr>
      <w:r>
        <w:rPr>
          <w:noProof/>
        </w:rPr>
        <w:drawing>
          <wp:inline distT="0" distB="0" distL="0" distR="0" wp14:anchorId="5F0DD9F4" wp14:editId="664FF060">
            <wp:extent cx="4759325" cy="2306955"/>
            <wp:effectExtent l="0" t="0" r="317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325" cy="2306955"/>
                    </a:xfrm>
                    <a:prstGeom prst="rect">
                      <a:avLst/>
                    </a:prstGeom>
                    <a:noFill/>
                    <a:ln>
                      <a:noFill/>
                    </a:ln>
                  </pic:spPr>
                </pic:pic>
              </a:graphicData>
            </a:graphic>
          </wp:inline>
        </w:drawing>
      </w:r>
    </w:p>
    <w:p w14:paraId="1390871C" w14:textId="77777777" w:rsidR="00AB2512" w:rsidRPr="00AB2512" w:rsidRDefault="00AB2512" w:rsidP="00AB2512">
      <w:pPr>
        <w:jc w:val="left"/>
        <w:rPr>
          <w:b/>
          <w:bCs/>
        </w:rPr>
      </w:pPr>
      <w:r w:rsidRPr="00AB2512">
        <w:rPr>
          <w:rFonts w:hint="eastAsia"/>
          <w:b/>
          <w:bCs/>
        </w:rPr>
        <w:t>判定表</w:t>
      </w:r>
    </w:p>
    <w:p w14:paraId="1707FDA7" w14:textId="1110E893" w:rsidR="00AB2512" w:rsidRDefault="005C04D8" w:rsidP="005C04D8">
      <w:pPr>
        <w:jc w:val="center"/>
        <w:rPr>
          <w:b/>
          <w:bCs/>
        </w:rPr>
      </w:pPr>
      <w:r>
        <w:rPr>
          <w:noProof/>
        </w:rPr>
        <w:drawing>
          <wp:inline distT="0" distB="0" distL="0" distR="0" wp14:anchorId="0C11B88D" wp14:editId="0394F4DB">
            <wp:extent cx="4669155" cy="2057400"/>
            <wp:effectExtent l="0" t="0" r="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155" cy="2057400"/>
                    </a:xfrm>
                    <a:prstGeom prst="rect">
                      <a:avLst/>
                    </a:prstGeom>
                    <a:noFill/>
                    <a:ln>
                      <a:noFill/>
                    </a:ln>
                  </pic:spPr>
                </pic:pic>
              </a:graphicData>
            </a:graphic>
          </wp:inline>
        </w:drawing>
      </w:r>
    </w:p>
    <w:p w14:paraId="51139C71" w14:textId="69BA840C" w:rsidR="005C04D8" w:rsidRDefault="005C04D8" w:rsidP="005C04D8">
      <w:pPr>
        <w:jc w:val="left"/>
        <w:rPr>
          <w:b/>
          <w:bCs/>
        </w:rPr>
      </w:pPr>
      <w:r w:rsidRPr="005C04D8">
        <w:rPr>
          <w:rFonts w:hint="eastAsia"/>
          <w:b/>
          <w:bCs/>
        </w:rPr>
        <w:t>判定树</w:t>
      </w:r>
    </w:p>
    <w:p w14:paraId="3368A7FC" w14:textId="7824FAE3" w:rsidR="005C04D8" w:rsidRDefault="005C04D8" w:rsidP="005C04D8">
      <w:pPr>
        <w:jc w:val="left"/>
        <w:rPr>
          <w:b/>
          <w:bCs/>
        </w:rPr>
      </w:pPr>
      <w:r>
        <w:rPr>
          <w:noProof/>
        </w:rPr>
        <w:lastRenderedPageBreak/>
        <w:drawing>
          <wp:inline distT="0" distB="0" distL="0" distR="0" wp14:anchorId="10DEDA72" wp14:editId="51A457E5">
            <wp:extent cx="5274310" cy="1878965"/>
            <wp:effectExtent l="0" t="0" r="2540" b="698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78965"/>
                    </a:xfrm>
                    <a:prstGeom prst="rect">
                      <a:avLst/>
                    </a:prstGeom>
                    <a:noFill/>
                    <a:ln>
                      <a:noFill/>
                    </a:ln>
                  </pic:spPr>
                </pic:pic>
              </a:graphicData>
            </a:graphic>
          </wp:inline>
        </w:drawing>
      </w:r>
    </w:p>
    <w:p w14:paraId="22D87BA3" w14:textId="77777777" w:rsidR="00490337" w:rsidRPr="00490337" w:rsidRDefault="00490337" w:rsidP="00490337">
      <w:pPr>
        <w:jc w:val="left"/>
        <w:rPr>
          <w:b/>
          <w:bCs/>
        </w:rPr>
      </w:pPr>
      <w:r w:rsidRPr="00490337">
        <w:rPr>
          <w:rFonts w:hint="eastAsia"/>
          <w:b/>
          <w:bCs/>
        </w:rPr>
        <w:t>过程设计语言（PDL）</w:t>
      </w:r>
    </w:p>
    <w:p w14:paraId="3DB9C151" w14:textId="0237E8D3" w:rsidR="00490337" w:rsidRPr="005C04D8" w:rsidRDefault="00490337" w:rsidP="00490337">
      <w:pPr>
        <w:jc w:val="center"/>
        <w:rPr>
          <w:b/>
          <w:bCs/>
        </w:rPr>
      </w:pPr>
      <w:r>
        <w:rPr>
          <w:noProof/>
        </w:rPr>
        <w:drawing>
          <wp:inline distT="0" distB="0" distL="0" distR="0" wp14:anchorId="18EB4FFF" wp14:editId="449715A9">
            <wp:extent cx="4745182" cy="3510041"/>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227" cy="3514513"/>
                    </a:xfrm>
                    <a:prstGeom prst="rect">
                      <a:avLst/>
                    </a:prstGeom>
                    <a:noFill/>
                    <a:ln>
                      <a:noFill/>
                    </a:ln>
                  </pic:spPr>
                </pic:pic>
              </a:graphicData>
            </a:graphic>
          </wp:inline>
        </w:drawing>
      </w:r>
    </w:p>
    <w:p w14:paraId="65536B43" w14:textId="2D5EB3E2" w:rsidR="000817AD" w:rsidRDefault="000817AD" w:rsidP="000817AD">
      <w:pPr>
        <w:jc w:val="left"/>
        <w:rPr>
          <w:b/>
          <w:bCs/>
        </w:rPr>
      </w:pPr>
      <w:r w:rsidRPr="000817AD">
        <w:rPr>
          <w:rFonts w:hint="eastAsia"/>
          <w:b/>
          <w:bCs/>
        </w:rPr>
        <w:t>面向数据结构的设计方法</w:t>
      </w:r>
    </w:p>
    <w:p w14:paraId="2527A3AB" w14:textId="40BEAEBA" w:rsidR="002F5F74" w:rsidRPr="000817AD" w:rsidRDefault="002F5F74" w:rsidP="002F5F74">
      <w:pPr>
        <w:jc w:val="center"/>
        <w:rPr>
          <w:b/>
          <w:bCs/>
        </w:rPr>
      </w:pPr>
      <w:r>
        <w:rPr>
          <w:noProof/>
        </w:rPr>
        <w:drawing>
          <wp:inline distT="0" distB="0" distL="0" distR="0" wp14:anchorId="78842060" wp14:editId="3BBE24E9">
            <wp:extent cx="5274310" cy="1355725"/>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55725"/>
                    </a:xfrm>
                    <a:prstGeom prst="rect">
                      <a:avLst/>
                    </a:prstGeom>
                    <a:noFill/>
                    <a:ln>
                      <a:noFill/>
                    </a:ln>
                  </pic:spPr>
                </pic:pic>
              </a:graphicData>
            </a:graphic>
          </wp:inline>
        </w:drawing>
      </w:r>
    </w:p>
    <w:p w14:paraId="4C46CABF" w14:textId="43135D6F" w:rsidR="000817AD" w:rsidRDefault="000817AD" w:rsidP="000817AD">
      <w:pPr>
        <w:jc w:val="left"/>
        <w:rPr>
          <w:b/>
          <w:bCs/>
        </w:rPr>
      </w:pPr>
      <w:bookmarkStart w:id="6" w:name="t14"/>
      <w:bookmarkEnd w:id="6"/>
      <w:r w:rsidRPr="000817AD">
        <w:rPr>
          <w:rFonts w:hint="eastAsia"/>
          <w:b/>
          <w:bCs/>
        </w:rPr>
        <w:t>Jackson图</w:t>
      </w:r>
    </w:p>
    <w:p w14:paraId="58F43A13" w14:textId="3E3A9F05" w:rsidR="00790D33" w:rsidRPr="000817AD" w:rsidRDefault="00790D33" w:rsidP="00790D33">
      <w:pPr>
        <w:jc w:val="center"/>
        <w:rPr>
          <w:b/>
          <w:bCs/>
        </w:rPr>
      </w:pPr>
      <w:r>
        <w:rPr>
          <w:noProof/>
        </w:rPr>
        <w:lastRenderedPageBreak/>
        <w:drawing>
          <wp:inline distT="0" distB="0" distL="0" distR="0" wp14:anchorId="0B2446A7" wp14:editId="0C4FA4A5">
            <wp:extent cx="2576946" cy="44068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3354" cy="4417846"/>
                    </a:xfrm>
                    <a:prstGeom prst="rect">
                      <a:avLst/>
                    </a:prstGeom>
                    <a:noFill/>
                    <a:ln>
                      <a:noFill/>
                    </a:ln>
                  </pic:spPr>
                </pic:pic>
              </a:graphicData>
            </a:graphic>
          </wp:inline>
        </w:drawing>
      </w:r>
    </w:p>
    <w:p w14:paraId="0B77F6CB" w14:textId="6A3FD5A0" w:rsidR="00F75899" w:rsidRDefault="00F75899" w:rsidP="000817AD">
      <w:pPr>
        <w:jc w:val="left"/>
        <w:rPr>
          <w:b/>
          <w:bCs/>
        </w:rPr>
      </w:pPr>
      <w:bookmarkStart w:id="7" w:name="t15"/>
      <w:bookmarkEnd w:id="7"/>
      <w:r>
        <w:rPr>
          <w:rFonts w:hint="eastAsia"/>
          <w:b/>
          <w:bCs/>
        </w:rPr>
        <w:t>程序图</w:t>
      </w:r>
    </w:p>
    <w:p w14:paraId="2DF337F6" w14:textId="66B6B43A" w:rsidR="00F75899" w:rsidRDefault="00F75899" w:rsidP="00F75899">
      <w:pPr>
        <w:jc w:val="center"/>
        <w:rPr>
          <w:b/>
          <w:bCs/>
        </w:rPr>
      </w:pPr>
      <w:r>
        <w:rPr>
          <w:noProof/>
        </w:rPr>
        <w:drawing>
          <wp:inline distT="0" distB="0" distL="0" distR="0" wp14:anchorId="0A2D0970" wp14:editId="7CCFC488">
            <wp:extent cx="4052455" cy="2403370"/>
            <wp:effectExtent l="0" t="0" r="5715"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2028" cy="2409047"/>
                    </a:xfrm>
                    <a:prstGeom prst="rect">
                      <a:avLst/>
                    </a:prstGeom>
                    <a:noFill/>
                    <a:ln>
                      <a:noFill/>
                    </a:ln>
                  </pic:spPr>
                </pic:pic>
              </a:graphicData>
            </a:graphic>
          </wp:inline>
        </w:drawing>
      </w:r>
    </w:p>
    <w:p w14:paraId="52DCE052" w14:textId="41D7B643" w:rsidR="000817AD" w:rsidRDefault="000817AD" w:rsidP="000817AD">
      <w:pPr>
        <w:jc w:val="left"/>
        <w:rPr>
          <w:b/>
          <w:bCs/>
        </w:rPr>
      </w:pPr>
      <w:r w:rsidRPr="000817AD">
        <w:rPr>
          <w:rFonts w:hint="eastAsia"/>
          <w:b/>
          <w:bCs/>
        </w:rPr>
        <w:t>程序复杂度的概念及度量方法</w:t>
      </w:r>
    </w:p>
    <w:p w14:paraId="198B459C" w14:textId="174EB739" w:rsidR="008F2397" w:rsidRPr="00F75899" w:rsidRDefault="00E34D29" w:rsidP="00F75899">
      <w:pPr>
        <w:ind w:firstLine="420"/>
        <w:jc w:val="left"/>
      </w:pPr>
      <w:r w:rsidRPr="00E34D29">
        <w:t>20世纪60、70年代，软件系统的规模越来越大，复杂度越来越高，软件危机爆发，软件工程应运而生。如何合理有效的度量复杂度并加以控制，成为科研人员探索的主题。1976年McCabe提出并开发了McCabe Cyclomatic Metric，对软件进行结构测试。1977年Halstead提出软件标准。这两种方法是复杂度度量的开始。1976年McCabe提出圈复杂度，从提出至今，四十余年的发展中，圈复杂度在工业界和学术界都备受重视，学术界仍在有研究圈复杂度的文章，工业界中，度量软件复杂度的主流方法仍然是圈复杂度。</w:t>
      </w:r>
    </w:p>
    <w:p w14:paraId="27CAAD36" w14:textId="1C3E3530" w:rsidR="003969E0" w:rsidRPr="003969E0" w:rsidRDefault="003969E0" w:rsidP="003969E0">
      <w:pPr>
        <w:jc w:val="left"/>
        <w:rPr>
          <w:b/>
          <w:bCs/>
        </w:rPr>
      </w:pPr>
      <w:r w:rsidRPr="003969E0">
        <w:rPr>
          <w:rFonts w:hint="eastAsia"/>
          <w:b/>
          <w:bCs/>
        </w:rPr>
        <w:lastRenderedPageBreak/>
        <w:t>程序复杂度的度量方法</w:t>
      </w:r>
    </w:p>
    <w:p w14:paraId="2563A6CB" w14:textId="77777777" w:rsidR="003969E0" w:rsidRPr="003969E0" w:rsidRDefault="003969E0" w:rsidP="003969E0">
      <w:pPr>
        <w:jc w:val="left"/>
        <w:rPr>
          <w:b/>
          <w:bCs/>
        </w:rPr>
      </w:pPr>
      <w:r w:rsidRPr="003969E0">
        <w:rPr>
          <w:b/>
          <w:bCs/>
        </w:rPr>
        <w:t>（1）代码行度量方法</w:t>
      </w:r>
      <w:r w:rsidRPr="003969E0">
        <w:rPr>
          <w:b/>
          <w:bCs/>
        </w:rPr>
        <w:br/>
        <w:t>（2）McCabe方法</w:t>
      </w:r>
      <w:r w:rsidRPr="003969E0">
        <w:rPr>
          <w:b/>
          <w:bCs/>
        </w:rPr>
        <w:br/>
        <w:t>（3）Halstead方法</w:t>
      </w:r>
    </w:p>
    <w:p w14:paraId="50B6FDB5" w14:textId="77777777" w:rsidR="005C04D8" w:rsidRPr="005C6ADB" w:rsidRDefault="005C04D8" w:rsidP="005C04D8">
      <w:pPr>
        <w:jc w:val="left"/>
        <w:rPr>
          <w:b/>
          <w:bCs/>
        </w:rPr>
      </w:pPr>
    </w:p>
    <w:p w14:paraId="304DC5E2" w14:textId="3DB3EBB2" w:rsidR="006A6C44" w:rsidRDefault="006A6C44" w:rsidP="009F6244">
      <w:pPr>
        <w:pStyle w:val="1"/>
        <w:rPr>
          <w:rFonts w:ascii="华文行楷" w:eastAsia="华文行楷"/>
          <w:color w:val="000000" w:themeColor="text1"/>
          <w:sz w:val="32"/>
          <w:szCs w:val="32"/>
        </w:rPr>
      </w:pPr>
      <w:bookmarkStart w:id="8" w:name="_Toc71575732"/>
      <w:r w:rsidRPr="008C023C">
        <w:rPr>
          <w:rFonts w:ascii="华文行楷" w:eastAsia="华文行楷" w:hint="eastAsia"/>
          <w:color w:val="000000" w:themeColor="text1"/>
          <w:sz w:val="32"/>
          <w:szCs w:val="32"/>
        </w:rPr>
        <w:t>第七章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实现</w:t>
      </w:r>
      <w:bookmarkEnd w:id="8"/>
    </w:p>
    <w:p w14:paraId="345096E8" w14:textId="77777777" w:rsidR="00396ECF" w:rsidRPr="00960FD4" w:rsidRDefault="00396ECF" w:rsidP="00396ECF">
      <w:pPr>
        <w:rPr>
          <w:b/>
          <w:bCs/>
          <w:color w:val="000000" w:themeColor="text1"/>
        </w:rPr>
      </w:pPr>
      <w:r w:rsidRPr="00960FD4">
        <w:rPr>
          <w:rFonts w:hint="eastAsia"/>
          <w:b/>
          <w:bCs/>
          <w:color w:val="000000" w:themeColor="text1"/>
        </w:rPr>
        <w:t>程序设计语言的选择。</w:t>
      </w:r>
    </w:p>
    <w:p w14:paraId="12BA22DE" w14:textId="77777777" w:rsidR="00396ECF" w:rsidRDefault="00396ECF" w:rsidP="00396ECF"/>
    <w:p w14:paraId="09D8574C" w14:textId="60070B4D" w:rsidR="00396ECF" w:rsidRDefault="005D03D1" w:rsidP="00396ECF">
      <w:r>
        <w:t>1</w:t>
      </w:r>
      <w:r w:rsidR="00396ECF">
        <w:t>.编码风格：源程序文档化</w:t>
      </w:r>
    </w:p>
    <w:p w14:paraId="4B99BE5F" w14:textId="77777777" w:rsidR="00396ECF" w:rsidRDefault="00396ECF" w:rsidP="00396ECF"/>
    <w:p w14:paraId="64293274" w14:textId="09496118" w:rsidR="00396ECF" w:rsidRDefault="00396ECF" w:rsidP="00396ECF">
      <w:r>
        <w:t>1</w:t>
      </w:r>
      <w:r w:rsidR="005D03D1">
        <w:rPr>
          <w:rFonts w:hint="eastAsia"/>
        </w:rPr>
        <w:t>）</w:t>
      </w:r>
      <w:r>
        <w:t>.定义编码风格（程序设计风格、编程风 格），是指导人们编写出逻辑明清晰、 易读易懂程序的基本原则。</w:t>
      </w:r>
    </w:p>
    <w:p w14:paraId="1B817438" w14:textId="77777777" w:rsidR="00396ECF" w:rsidRDefault="00396ECF" w:rsidP="00396ECF"/>
    <w:p w14:paraId="50544748" w14:textId="5F1E7A35" w:rsidR="00396ECF" w:rsidRDefault="00396ECF" w:rsidP="00396ECF">
      <w:r>
        <w:t>2</w:t>
      </w:r>
      <w:r w:rsidR="005D03D1">
        <w:rPr>
          <w:rFonts w:hint="eastAsia"/>
        </w:rPr>
        <w:t>）</w:t>
      </w:r>
      <w:r>
        <w:t>.内容(1)源程序文档化：为了提高程序的可维护性，源代码也 需要实现文档化（内部文档编制）。包括： 1、符号名的命名： 2、程序注释：序言、功能等。</w:t>
      </w:r>
    </w:p>
    <w:p w14:paraId="4C3F852C" w14:textId="77777777" w:rsidR="00396ECF" w:rsidRDefault="00396ECF" w:rsidP="00396ECF"/>
    <w:p w14:paraId="3BE4D807" w14:textId="2F432EB4" w:rsidR="00396ECF" w:rsidRDefault="00396ECF" w:rsidP="00396ECF">
      <w:r>
        <w:t>3</w:t>
      </w:r>
      <w:r w:rsidR="005D03D1">
        <w:rPr>
          <w:rFonts w:hint="eastAsia"/>
        </w:rPr>
        <w:t>）</w:t>
      </w:r>
      <w:r>
        <w:t>、标准的书写格式： 分层缩进的写法显示嵌套结构层次。</w:t>
      </w:r>
    </w:p>
    <w:p w14:paraId="554065B9" w14:textId="77777777" w:rsidR="00396ECF" w:rsidRDefault="00396ECF" w:rsidP="00396ECF"/>
    <w:p w14:paraId="228B5A9A" w14:textId="77777777" w:rsidR="00396ECF" w:rsidRDefault="00396ECF" w:rsidP="00396ECF">
      <w:r>
        <w:rPr>
          <w:rFonts w:hint="eastAsia"/>
        </w:rPr>
        <w:t>（</w:t>
      </w:r>
      <w:r>
        <w:t>1）数据说明：对数据添加说明。</w:t>
      </w:r>
    </w:p>
    <w:p w14:paraId="571F8B1A" w14:textId="77777777" w:rsidR="00396ECF" w:rsidRDefault="00396ECF" w:rsidP="00396ECF"/>
    <w:p w14:paraId="70285762" w14:textId="77777777" w:rsidR="00396ECF" w:rsidRDefault="00396ECF" w:rsidP="00396ECF">
      <w:r>
        <w:rPr>
          <w:rFonts w:hint="eastAsia"/>
        </w:rPr>
        <w:t>（</w:t>
      </w:r>
      <w:r>
        <w:t>2）语句结构：结构化、库函数、可读性。</w:t>
      </w:r>
    </w:p>
    <w:p w14:paraId="56AD3CDE" w14:textId="77777777" w:rsidR="00396ECF" w:rsidRDefault="00396ECF" w:rsidP="00396ECF"/>
    <w:p w14:paraId="4F04EAA3" w14:textId="77777777" w:rsidR="00396ECF" w:rsidRDefault="00396ECF" w:rsidP="00396ECF">
      <w:r>
        <w:rPr>
          <w:rFonts w:hint="eastAsia"/>
        </w:rPr>
        <w:t>（</w:t>
      </w:r>
      <w:r>
        <w:t>3）输入/输出（I/O）：友好、方便使用。</w:t>
      </w:r>
    </w:p>
    <w:p w14:paraId="0AAA4ED4" w14:textId="77777777" w:rsidR="00396ECF" w:rsidRDefault="00396ECF" w:rsidP="00396ECF"/>
    <w:p w14:paraId="429EC5CD" w14:textId="77777777" w:rsidR="00396ECF" w:rsidRDefault="00396ECF" w:rsidP="00396ECF">
      <w:r>
        <w:rPr>
          <w:rFonts w:hint="eastAsia"/>
        </w:rPr>
        <w:t>（</w:t>
      </w:r>
      <w:r>
        <w:t>4）规则:</w:t>
      </w:r>
    </w:p>
    <w:p w14:paraId="60171872" w14:textId="77777777" w:rsidR="00396ECF" w:rsidRDefault="00396ECF" w:rsidP="00396ECF"/>
    <w:p w14:paraId="7111B87C" w14:textId="77777777" w:rsidR="00396ECF" w:rsidRDefault="00396ECF" w:rsidP="00396ECF">
      <w:r>
        <w:t>A.标识符应当直观且可以拼读，可望文知意， 不必进行“解码”。 标识符最好采用英文单词或其组合，便于记 忆和阅读。切忌使用汉语拼音来命名。程序中的 英文单词一般不会太复杂，用词应当准确。 l</w:t>
      </w:r>
    </w:p>
    <w:p w14:paraId="4FDF5C8A" w14:textId="77777777" w:rsidR="00396ECF" w:rsidRDefault="00396ECF" w:rsidP="00396ECF"/>
    <w:p w14:paraId="46EDFEC3" w14:textId="77777777" w:rsidR="00396ECF" w:rsidRDefault="00396ECF" w:rsidP="00396ECF">
      <w:r>
        <w:t>B.标识符的长度应当符合 标识符的长度应当符合“min-length &amp;&amp; max-information”原则。</w:t>
      </w:r>
    </w:p>
    <w:p w14:paraId="33535682" w14:textId="77777777" w:rsidR="00396ECF" w:rsidRDefault="00396ECF" w:rsidP="00396ECF"/>
    <w:p w14:paraId="1F2A80A3" w14:textId="77777777" w:rsidR="00396ECF" w:rsidRDefault="00396ECF" w:rsidP="00396ECF">
      <w:r>
        <w:t>C.：程序中不要出现仅靠大小写区分的相似的 标 符识 。l 规则4：程序中不要出现标识符完全相同的局部变量和全局变量，尽管两者的作用域不同而不会发 生语法错误，但会使人误解。规则5：变量的名字应当使用“名词”或者“形容 词＋名词”。  l</w:t>
      </w:r>
    </w:p>
    <w:p w14:paraId="3C95A4AA" w14:textId="77777777" w:rsidR="00396ECF" w:rsidRDefault="00396ECF" w:rsidP="00396ECF"/>
    <w:p w14:paraId="53DAD11E" w14:textId="1488C856" w:rsidR="00396ECF" w:rsidRDefault="00396ECF" w:rsidP="00396ECF">
      <w:r>
        <w:t xml:space="preserve">D.全局函数的名字应当使用 全局函数的名字应当使用“动词”或者 “动词＋名词”（动宾词组）。 </w:t>
      </w:r>
    </w:p>
    <w:p w14:paraId="0C95510E" w14:textId="77777777" w:rsidR="00396ECF" w:rsidRDefault="00396ECF" w:rsidP="00396ECF"/>
    <w:p w14:paraId="575341CD" w14:textId="77777777" w:rsidR="00396ECF" w:rsidRDefault="00396ECF" w:rsidP="00396ECF">
      <w:r>
        <w:t>E.用正确的反义词组命名具有互斥意义的变 量或相反动作的函数等。</w:t>
      </w:r>
    </w:p>
    <w:p w14:paraId="30104CC3" w14:textId="77777777" w:rsidR="00396ECF" w:rsidRDefault="00396ECF" w:rsidP="00396ECF"/>
    <w:p w14:paraId="7C5D8EE8" w14:textId="77777777" w:rsidR="00396ECF" w:rsidRDefault="00396ECF" w:rsidP="00396ECF">
      <w:r>
        <w:t>F.常量全用大写的字母，用下划线分割单词。l</w:t>
      </w:r>
    </w:p>
    <w:p w14:paraId="2C4051B8" w14:textId="77777777" w:rsidR="00396ECF" w:rsidRDefault="00396ECF" w:rsidP="00396ECF"/>
    <w:p w14:paraId="3A8BC800" w14:textId="77777777" w:rsidR="00396ECF" w:rsidRDefault="00396ECF" w:rsidP="00396ECF">
      <w:r>
        <w:t>G.静态变量加前缀 静态变量加前缀s_ （表示static ）</w:t>
      </w:r>
    </w:p>
    <w:p w14:paraId="1F847EC5" w14:textId="77777777" w:rsidR="00396ECF" w:rsidRDefault="00396ECF" w:rsidP="00396ECF"/>
    <w:p w14:paraId="39000C15" w14:textId="77777777" w:rsidR="00396ECF" w:rsidRDefault="00396ECF" w:rsidP="00396ECF">
      <w:r>
        <w:t>H.如果不得已需要全局变量 如果不得已需要全局变量 ，则使全局变量加 则使全局变量加 前缀g_（表示global）。</w:t>
      </w:r>
    </w:p>
    <w:p w14:paraId="51DC442A" w14:textId="77777777" w:rsidR="00396ECF" w:rsidRDefault="00396ECF" w:rsidP="00396ECF"/>
    <w:p w14:paraId="0A2FE47D" w14:textId="77777777" w:rsidR="00396ECF" w:rsidRDefault="00396ECF" w:rsidP="00396ECF">
      <w:r>
        <w:t>2.测试驱动开发</w:t>
      </w:r>
    </w:p>
    <w:p w14:paraId="6A5D5218" w14:textId="77777777" w:rsidR="00396ECF" w:rsidRDefault="00396ECF" w:rsidP="00396ECF"/>
    <w:p w14:paraId="192355E3" w14:textId="77777777" w:rsidR="00396ECF" w:rsidRDefault="00396ECF" w:rsidP="00396ECF">
      <w:r>
        <w:rPr>
          <w:rFonts w:hint="eastAsia"/>
        </w:rPr>
        <w:t>（</w:t>
      </w:r>
      <w:r>
        <w:t>1）定义：编写一 小段测试代码，再编 产代 写一小段产品代码</w:t>
      </w:r>
    </w:p>
    <w:p w14:paraId="7BA29FE8" w14:textId="77777777" w:rsidR="00396ECF" w:rsidRDefault="00396ECF" w:rsidP="00396ECF"/>
    <w:p w14:paraId="28DD7B32" w14:textId="77777777" w:rsidR="00396ECF" w:rsidRDefault="00396ECF" w:rsidP="00396ECF">
      <w:r>
        <w:rPr>
          <w:rFonts w:hint="eastAsia"/>
        </w:rPr>
        <w:t>优点：保证编写单元测试</w:t>
      </w:r>
      <w:r>
        <w:t xml:space="preserve"> ，使程序员获得满足感从而更始终如一地坚持编写测试有助于澄清接口和行为的细节可证明，可再现，自动的验证改变事物的信心</w:t>
      </w:r>
    </w:p>
    <w:p w14:paraId="53CC0701" w14:textId="77777777" w:rsidR="00396ECF" w:rsidRDefault="00396ECF" w:rsidP="00396ECF"/>
    <w:p w14:paraId="55358309" w14:textId="77777777" w:rsidR="00396ECF" w:rsidRDefault="00396ECF" w:rsidP="00396ECF">
      <w:r>
        <w:rPr>
          <w:rFonts w:hint="eastAsia"/>
        </w:rPr>
        <w:t>（</w:t>
      </w:r>
      <w:r>
        <w:t>2）代码管理</w:t>
      </w:r>
    </w:p>
    <w:p w14:paraId="00F0C9AA" w14:textId="77777777" w:rsidR="00396ECF" w:rsidRDefault="00396ECF" w:rsidP="00396ECF"/>
    <w:p w14:paraId="3075269F" w14:textId="77777777" w:rsidR="00396ECF" w:rsidRDefault="00396ECF" w:rsidP="00396ECF">
      <w:r>
        <w:t>A.定义代码管理，又称版本控制，主要指在由多 个程序员参与开发的大型软件开发项目中，对 在开发过程中产生的源代码与文档进行管理， 保证在同一个系统中的不同版本中的代码是一 致的。</w:t>
      </w:r>
    </w:p>
    <w:p w14:paraId="19576D85" w14:textId="77777777" w:rsidR="00396ECF" w:rsidRDefault="00396ECF" w:rsidP="00396ECF"/>
    <w:p w14:paraId="4A11386E" w14:textId="77777777" w:rsidR="00396ECF" w:rsidRDefault="00396ECF" w:rsidP="00396ECF">
      <w:r>
        <w:t>B. 管理内容: 可管 源程序 理 、文档、影像、二进制文件等主要功能: 1.用户管理: 对参加软件项目的程序员分配帐户，且根 据其业务需要可赋予不同的存取权限。</w:t>
      </w:r>
    </w:p>
    <w:p w14:paraId="11AEC37F" w14:textId="77777777" w:rsidR="00396ECF" w:rsidRDefault="00396ECF" w:rsidP="00396ECF"/>
    <w:p w14:paraId="788E8DBD" w14:textId="77777777" w:rsidR="00396ECF" w:rsidRDefault="00396ECF" w:rsidP="00396ECF">
      <w:r>
        <w:t>C.版本控制: 任何时刻不会有多个程序员修改更新系统中的同一部分。 D.变动记录: 记录每次修改的变动情况，可以得到以前 的任何版本。</w:t>
      </w:r>
    </w:p>
    <w:p w14:paraId="1338233B" w14:textId="6FF67D1D" w:rsidR="006A6C44" w:rsidRDefault="006A6C44" w:rsidP="009F6244">
      <w:pPr>
        <w:pStyle w:val="1"/>
        <w:rPr>
          <w:rFonts w:ascii="华文行楷" w:eastAsia="华文行楷"/>
          <w:color w:val="000000" w:themeColor="text1"/>
          <w:sz w:val="32"/>
          <w:szCs w:val="32"/>
        </w:rPr>
      </w:pPr>
      <w:bookmarkStart w:id="9" w:name="_Toc71575733"/>
      <w:r w:rsidRPr="008C023C">
        <w:rPr>
          <w:rFonts w:ascii="华文行楷" w:eastAsia="华文行楷" w:hint="eastAsia"/>
          <w:color w:val="000000" w:themeColor="text1"/>
          <w:sz w:val="32"/>
          <w:szCs w:val="32"/>
        </w:rPr>
        <w:t>第八章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维护</w:t>
      </w:r>
      <w:bookmarkEnd w:id="9"/>
    </w:p>
    <w:p w14:paraId="3902FFD8" w14:textId="77777777" w:rsidR="00CF2A6A" w:rsidRDefault="00CF2A6A" w:rsidP="00CF2A6A">
      <w:r>
        <w:rPr>
          <w:rFonts w:hint="eastAsia"/>
        </w:rPr>
        <w:t>在软件产品被开发出来并交付用户使用之后，就进入了软件的运行维护阶段。这个阶段是软件生命周期的最后一个阶段，其基本任务是保证软件在一个相当长的时期能够正常运行。</w:t>
      </w:r>
    </w:p>
    <w:p w14:paraId="431DE31A" w14:textId="77777777" w:rsidR="00CF2A6A" w:rsidRDefault="00CF2A6A" w:rsidP="00CF2A6A"/>
    <w:p w14:paraId="6C9E29EB" w14:textId="77777777" w:rsidR="00CF2A6A" w:rsidRDefault="00CF2A6A" w:rsidP="00CF2A6A">
      <w:r>
        <w:rPr>
          <w:rFonts w:hint="eastAsia"/>
        </w:rPr>
        <w:t>软件维护需要的工作量很大，平均说来，大型软件的维护成本高达开发成本的</w:t>
      </w:r>
      <w:r>
        <w:t>4倍左右。</w:t>
      </w:r>
    </w:p>
    <w:p w14:paraId="0ABB1589" w14:textId="77777777" w:rsidR="00CF2A6A" w:rsidRDefault="00CF2A6A" w:rsidP="00CF2A6A"/>
    <w:p w14:paraId="4635D14E" w14:textId="22E210CE" w:rsidR="00CF2A6A" w:rsidRDefault="00CF2A6A" w:rsidP="00CF2A6A">
      <w:r>
        <w:rPr>
          <w:rFonts w:hint="eastAsia"/>
        </w:rPr>
        <w:t>软件工程的主要目的就是要提高软件的可维护性，减少软件维护所需要的工作量，降低软件系统的总成本。</w:t>
      </w:r>
    </w:p>
    <w:p w14:paraId="55AB6190" w14:textId="645C7700" w:rsidR="00CF2A6A" w:rsidRDefault="00BE7E5E" w:rsidP="00BE7E5E">
      <w:pPr>
        <w:jc w:val="center"/>
      </w:pPr>
      <w:r>
        <w:rPr>
          <w:noProof/>
        </w:rPr>
        <w:lastRenderedPageBreak/>
        <w:drawing>
          <wp:inline distT="0" distB="0" distL="0" distR="0" wp14:anchorId="28E9813B" wp14:editId="5C04EF1B">
            <wp:extent cx="4772891" cy="2608253"/>
            <wp:effectExtent l="0" t="0" r="889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844" cy="2612052"/>
                    </a:xfrm>
                    <a:prstGeom prst="rect">
                      <a:avLst/>
                    </a:prstGeom>
                    <a:noFill/>
                    <a:ln>
                      <a:noFill/>
                    </a:ln>
                  </pic:spPr>
                </pic:pic>
              </a:graphicData>
            </a:graphic>
          </wp:inline>
        </w:drawing>
      </w:r>
    </w:p>
    <w:p w14:paraId="30079817" w14:textId="77777777" w:rsidR="00C21E2D" w:rsidRDefault="00C21E2D" w:rsidP="00C21E2D">
      <w:pPr>
        <w:jc w:val="left"/>
      </w:pPr>
      <w:r>
        <w:rPr>
          <w:rFonts w:hint="eastAsia"/>
        </w:rPr>
        <w:t>所谓软件维护就是在软件已经交付使用之后，为了改正错误或满足新的需要而修改软件的过程。可以通过描述软件交付使用后可能进行的</w:t>
      </w:r>
      <w:r>
        <w:t>4项活动，具体地定义软件维护。</w:t>
      </w:r>
    </w:p>
    <w:p w14:paraId="2E62683F" w14:textId="77777777" w:rsidR="00C21E2D" w:rsidRDefault="00C21E2D" w:rsidP="00C21E2D">
      <w:pPr>
        <w:jc w:val="left"/>
      </w:pPr>
    </w:p>
    <w:p w14:paraId="6B7CF8E9" w14:textId="4B5FE724" w:rsidR="00C21E2D" w:rsidRDefault="00C21E2D" w:rsidP="00C21E2D">
      <w:pPr>
        <w:jc w:val="left"/>
      </w:pPr>
      <w:r>
        <w:rPr>
          <w:rFonts w:hint="eastAsia"/>
        </w:rPr>
        <w:t>改正性维护</w:t>
      </w:r>
    </w:p>
    <w:p w14:paraId="346604F2" w14:textId="77777777" w:rsidR="00C21E2D" w:rsidRDefault="00C21E2D" w:rsidP="00C21E2D">
      <w:pPr>
        <w:jc w:val="left"/>
      </w:pPr>
      <w:r>
        <w:rPr>
          <w:rFonts w:hint="eastAsia"/>
        </w:rPr>
        <w:t>（第一项维护活动）</w:t>
      </w:r>
    </w:p>
    <w:p w14:paraId="48D88CF5" w14:textId="77777777" w:rsidR="00C21E2D" w:rsidRDefault="00C21E2D" w:rsidP="00C21E2D">
      <w:pPr>
        <w:jc w:val="left"/>
      </w:pPr>
    </w:p>
    <w:p w14:paraId="36A47310" w14:textId="77777777" w:rsidR="00C21E2D" w:rsidRDefault="00C21E2D" w:rsidP="00C21E2D">
      <w:pPr>
        <w:jc w:val="left"/>
      </w:pPr>
      <w:r>
        <w:rPr>
          <w:rFonts w:hint="eastAsia"/>
        </w:rPr>
        <w:t>在任何大型程序的使用期间，用户必然会发现程序错误，并且把他们遇到的问题报告给维护人员。把诊断和改正错误的过程称为改正性维护。</w:t>
      </w:r>
    </w:p>
    <w:p w14:paraId="5DDF0168" w14:textId="77777777" w:rsidR="00C21E2D" w:rsidRDefault="00C21E2D" w:rsidP="00C21E2D">
      <w:pPr>
        <w:jc w:val="left"/>
      </w:pPr>
    </w:p>
    <w:p w14:paraId="44321CA6" w14:textId="63F1B955" w:rsidR="00C21E2D" w:rsidRDefault="00C21E2D" w:rsidP="00C21E2D">
      <w:pPr>
        <w:jc w:val="left"/>
      </w:pPr>
      <w:r>
        <w:rPr>
          <w:rFonts w:hint="eastAsia"/>
        </w:rPr>
        <w:t>适应性维护</w:t>
      </w:r>
    </w:p>
    <w:p w14:paraId="5181E6AB" w14:textId="77777777" w:rsidR="00C21E2D" w:rsidRDefault="00C21E2D" w:rsidP="00C21E2D">
      <w:pPr>
        <w:jc w:val="left"/>
      </w:pPr>
      <w:r>
        <w:rPr>
          <w:rFonts w:hint="eastAsia"/>
        </w:rPr>
        <w:t>（第二项维护活动）</w:t>
      </w:r>
    </w:p>
    <w:p w14:paraId="7F7B0A34" w14:textId="77777777" w:rsidR="00C21E2D" w:rsidRDefault="00C21E2D" w:rsidP="00C21E2D">
      <w:pPr>
        <w:jc w:val="left"/>
      </w:pPr>
    </w:p>
    <w:p w14:paraId="2E437629" w14:textId="77777777" w:rsidR="00C21E2D" w:rsidRDefault="00C21E2D" w:rsidP="00C21E2D">
      <w:pPr>
        <w:jc w:val="left"/>
      </w:pPr>
      <w:r>
        <w:rPr>
          <w:rFonts w:hint="eastAsia"/>
        </w:rPr>
        <w:t>为了和变化了的环境适当地配合而进行的修改软件的活动，是既必要又经常的维护活动。</w:t>
      </w:r>
    </w:p>
    <w:p w14:paraId="6D18D3BD" w14:textId="77777777" w:rsidR="00C21E2D" w:rsidRDefault="00C21E2D" w:rsidP="00C21E2D">
      <w:pPr>
        <w:jc w:val="left"/>
      </w:pPr>
    </w:p>
    <w:p w14:paraId="049305C2" w14:textId="2A42C4EE" w:rsidR="00C21E2D" w:rsidRDefault="00C21E2D" w:rsidP="00C21E2D">
      <w:pPr>
        <w:jc w:val="left"/>
      </w:pPr>
      <w:r>
        <w:rPr>
          <w:rFonts w:hint="eastAsia"/>
        </w:rPr>
        <w:t>完善性维护</w:t>
      </w:r>
    </w:p>
    <w:p w14:paraId="175092C2" w14:textId="77777777" w:rsidR="00C21E2D" w:rsidRDefault="00C21E2D" w:rsidP="00C21E2D">
      <w:pPr>
        <w:jc w:val="left"/>
      </w:pPr>
      <w:r>
        <w:rPr>
          <w:rFonts w:hint="eastAsia"/>
        </w:rPr>
        <w:t>（第三项维护活动）</w:t>
      </w:r>
    </w:p>
    <w:p w14:paraId="091AE78F" w14:textId="77777777" w:rsidR="00C21E2D" w:rsidRDefault="00C21E2D" w:rsidP="00C21E2D">
      <w:pPr>
        <w:jc w:val="left"/>
      </w:pPr>
    </w:p>
    <w:p w14:paraId="68320C93" w14:textId="45F665FD" w:rsidR="00C21E2D" w:rsidRDefault="00C21E2D" w:rsidP="00C21E2D">
      <w:pPr>
        <w:jc w:val="left"/>
      </w:pPr>
      <w:r>
        <w:rPr>
          <w:rFonts w:hint="eastAsia"/>
        </w:rPr>
        <w:t>使用软件的过程中用户往往提出增加新功能或修改已有功能的建议，还可能提出一般性的改进意见。为了满足这类要求，需要进行完善性维护。这项维护活动通常占软件维护工作的大部分。</w:t>
      </w:r>
    </w:p>
    <w:p w14:paraId="18B38696" w14:textId="77777777" w:rsidR="00EC58BE" w:rsidRDefault="00EC58BE" w:rsidP="00C21E2D">
      <w:pPr>
        <w:jc w:val="left"/>
      </w:pPr>
    </w:p>
    <w:p w14:paraId="5B2C9B3C" w14:textId="5E89B500" w:rsidR="00C21E2D" w:rsidRDefault="00C21E2D" w:rsidP="00C21E2D">
      <w:pPr>
        <w:jc w:val="left"/>
      </w:pPr>
      <w:r>
        <w:rPr>
          <w:rFonts w:hint="eastAsia"/>
        </w:rPr>
        <w:t>预防性维护</w:t>
      </w:r>
    </w:p>
    <w:p w14:paraId="594C4222" w14:textId="77777777" w:rsidR="00C21E2D" w:rsidRDefault="00C21E2D" w:rsidP="00C21E2D">
      <w:pPr>
        <w:jc w:val="left"/>
      </w:pPr>
      <w:r>
        <w:rPr>
          <w:rFonts w:hint="eastAsia"/>
        </w:rPr>
        <w:t>（第四项维护活动）</w:t>
      </w:r>
    </w:p>
    <w:p w14:paraId="5D91FD6C" w14:textId="77777777" w:rsidR="00C21E2D" w:rsidRDefault="00C21E2D" w:rsidP="00C21E2D">
      <w:pPr>
        <w:jc w:val="left"/>
      </w:pPr>
    </w:p>
    <w:p w14:paraId="44B407BA" w14:textId="2FF015D9" w:rsidR="00C21E2D" w:rsidRDefault="00C21E2D" w:rsidP="00C21E2D">
      <w:pPr>
        <w:jc w:val="left"/>
      </w:pPr>
      <w:r>
        <w:rPr>
          <w:rFonts w:hint="eastAsia"/>
        </w:rPr>
        <w:t>为了改进未来的可维护性或可靠性，或为了给未来的改进奠定更好的基础而修改软件</w:t>
      </w:r>
    </w:p>
    <w:p w14:paraId="2882F987" w14:textId="43AB85C3" w:rsidR="00F54174" w:rsidRDefault="00F54174" w:rsidP="00C21E2D">
      <w:pPr>
        <w:jc w:val="left"/>
      </w:pPr>
    </w:p>
    <w:p w14:paraId="26375BE3" w14:textId="5A0B7A3A" w:rsidR="00F54174" w:rsidRDefault="00A378D2" w:rsidP="00A378D2">
      <w:pPr>
        <w:jc w:val="center"/>
      </w:pPr>
      <w:r>
        <w:rPr>
          <w:noProof/>
        </w:rPr>
        <w:lastRenderedPageBreak/>
        <w:drawing>
          <wp:inline distT="0" distB="0" distL="0" distR="0" wp14:anchorId="74A2E72E" wp14:editId="3233B65F">
            <wp:extent cx="4682836" cy="3149328"/>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5996" cy="3151453"/>
                    </a:xfrm>
                    <a:prstGeom prst="rect">
                      <a:avLst/>
                    </a:prstGeom>
                    <a:noFill/>
                    <a:ln>
                      <a:noFill/>
                    </a:ln>
                  </pic:spPr>
                </pic:pic>
              </a:graphicData>
            </a:graphic>
          </wp:inline>
        </w:drawing>
      </w:r>
    </w:p>
    <w:p w14:paraId="055CE8FA" w14:textId="06747D29" w:rsidR="00C32F09" w:rsidRDefault="00C32F09" w:rsidP="00C32F09">
      <w:pPr>
        <w:jc w:val="left"/>
        <w:rPr>
          <w:b/>
          <w:bCs/>
        </w:rPr>
      </w:pPr>
      <w:r w:rsidRPr="00C32F09">
        <w:t>从上述关于软件维护的定义不难看出，软件维护绝不仅限于纠正使用中发现的错误，事实上在全部维护活动中一半以上是完善性维护。应该注意，上述4类维护活动都必须应用于整个软件配置，</w:t>
      </w:r>
      <w:r w:rsidRPr="00C32F09">
        <w:rPr>
          <w:b/>
          <w:bCs/>
        </w:rPr>
        <w:t>维护软件文档和维护软件的可执行代码是同样重要的。</w:t>
      </w:r>
    </w:p>
    <w:p w14:paraId="3DF24591" w14:textId="1263A3F2" w:rsidR="00E23965" w:rsidRDefault="00E23965" w:rsidP="00C32F09">
      <w:pPr>
        <w:jc w:val="left"/>
        <w:rPr>
          <w:b/>
          <w:bCs/>
        </w:rPr>
      </w:pPr>
    </w:p>
    <w:p w14:paraId="3A9230D6" w14:textId="0ABC4A03" w:rsidR="00E23965" w:rsidRPr="00E23965" w:rsidRDefault="00E23965" w:rsidP="00E23965">
      <w:pPr>
        <w:jc w:val="left"/>
        <w:rPr>
          <w:b/>
          <w:bCs/>
        </w:rPr>
      </w:pPr>
      <w:r w:rsidRPr="00E23965">
        <w:rPr>
          <w:b/>
          <w:bCs/>
        </w:rPr>
        <w:t>软件维护的特点</w:t>
      </w:r>
    </w:p>
    <w:p w14:paraId="1568639A" w14:textId="57CFB7AB" w:rsidR="00E23965" w:rsidRDefault="00E23965" w:rsidP="00E23965">
      <w:pPr>
        <w:jc w:val="left"/>
      </w:pPr>
      <w:r>
        <w:t>结构化维护和非结构化维护的差别很大</w:t>
      </w:r>
    </w:p>
    <w:p w14:paraId="04FAB82B" w14:textId="4FD78D19" w:rsidR="00E23965" w:rsidRDefault="00E23965" w:rsidP="00E23965">
      <w:pPr>
        <w:jc w:val="left"/>
      </w:pPr>
      <w:r>
        <w:t>1，非机构化维护</w:t>
      </w:r>
    </w:p>
    <w:p w14:paraId="11BA0AD4" w14:textId="1B4CE302" w:rsidR="00E23965" w:rsidRPr="00593FF5" w:rsidRDefault="00E23965" w:rsidP="00E23965">
      <w:pPr>
        <w:jc w:val="left"/>
      </w:pPr>
      <w:r>
        <w:rPr>
          <w:rFonts w:hint="eastAsia"/>
        </w:rPr>
        <w:t>   </w:t>
      </w:r>
      <w:r>
        <w:t xml:space="preserve"> 如果软件配置的唯一成分是程序代码，那么维护活动从艰苦地评价程序代码开始，而且常常由于程序内部文档不足而使评价更困难，对于软件结构、全程数据结构、系统接口、性能和(或)设计约束等经常会产生误解，而且对程序代码所做的改动的后果也是难于估量的。</w:t>
      </w:r>
    </w:p>
    <w:p w14:paraId="293E20F0" w14:textId="77777777" w:rsidR="00E23965" w:rsidRDefault="00E23965" w:rsidP="00E23965">
      <w:pPr>
        <w:jc w:val="left"/>
      </w:pPr>
      <w:r>
        <w:rPr>
          <w:rFonts w:hint="eastAsia"/>
        </w:rPr>
        <w:t>   </w:t>
      </w:r>
      <w:r>
        <w:t xml:space="preserve"> 非结构化维护需要付出很大代价(浪费精力并且遭受挫折的打击)，这种维护方式是没有使用良好定义的方法学开发出来的软件的必然结果。</w:t>
      </w:r>
    </w:p>
    <w:p w14:paraId="4F825A53" w14:textId="77777777" w:rsidR="00E23965" w:rsidRDefault="00E23965" w:rsidP="00E23965">
      <w:pPr>
        <w:jc w:val="left"/>
      </w:pPr>
    </w:p>
    <w:p w14:paraId="02932181" w14:textId="6FAD7EEB" w:rsidR="00E23965" w:rsidRDefault="00E23965" w:rsidP="00E23965">
      <w:pPr>
        <w:jc w:val="left"/>
      </w:pPr>
      <w:r>
        <w:t>2，结构化维护</w:t>
      </w:r>
    </w:p>
    <w:p w14:paraId="794D7D9B" w14:textId="708D2599" w:rsidR="00E23965" w:rsidRDefault="00E23965" w:rsidP="00441168">
      <w:pPr>
        <w:ind w:firstLine="420"/>
        <w:jc w:val="left"/>
      </w:pPr>
      <w:r>
        <w:rPr>
          <w:rFonts w:hint="eastAsia"/>
        </w:rPr>
        <w:t>如果有一个完整的软件配置存在，那么维护工作从评价设计文档开始，确定软件重要的结构、性能以及接口等特点；估量要求的改动将带来的影响，并且计划实施途径。然后：</w:t>
      </w:r>
    </w:p>
    <w:p w14:paraId="2CD8A2D7" w14:textId="77777777" w:rsidR="00E23965" w:rsidRDefault="00E23965" w:rsidP="00E23965">
      <w:pPr>
        <w:jc w:val="left"/>
      </w:pPr>
      <w:r w:rsidRPr="003120D9">
        <w:rPr>
          <w:rFonts w:hint="eastAsia"/>
          <w:b/>
          <w:bCs/>
        </w:rPr>
        <w:t>首先，</w:t>
      </w:r>
      <w:r>
        <w:rPr>
          <w:rFonts w:hint="eastAsia"/>
        </w:rPr>
        <w:t>修改设计并且对所做的修改进行仔细复查。</w:t>
      </w:r>
    </w:p>
    <w:p w14:paraId="0DEBCB94" w14:textId="77777777" w:rsidR="00E23965" w:rsidRDefault="00E23965" w:rsidP="00E23965">
      <w:pPr>
        <w:jc w:val="left"/>
      </w:pPr>
      <w:r w:rsidRPr="003120D9">
        <w:rPr>
          <w:rFonts w:hint="eastAsia"/>
          <w:b/>
          <w:bCs/>
        </w:rPr>
        <w:t>然后，</w:t>
      </w:r>
      <w:r>
        <w:rPr>
          <w:rFonts w:hint="eastAsia"/>
        </w:rPr>
        <w:t>编写相应的源程序代码；</w:t>
      </w:r>
    </w:p>
    <w:p w14:paraId="29EDAC75" w14:textId="77777777" w:rsidR="00E23965" w:rsidRDefault="00E23965" w:rsidP="00E23965">
      <w:pPr>
        <w:jc w:val="left"/>
      </w:pPr>
      <w:r w:rsidRPr="003120D9">
        <w:rPr>
          <w:rFonts w:hint="eastAsia"/>
          <w:b/>
          <w:bCs/>
        </w:rPr>
        <w:t>接下来，</w:t>
      </w:r>
      <w:r>
        <w:rPr>
          <w:rFonts w:hint="eastAsia"/>
        </w:rPr>
        <w:t>使用在测试说明书中包含的信息进行回归测试；</w:t>
      </w:r>
    </w:p>
    <w:p w14:paraId="1DFDC71E" w14:textId="77777777" w:rsidR="00E23965" w:rsidRDefault="00E23965" w:rsidP="00E23965">
      <w:pPr>
        <w:jc w:val="left"/>
      </w:pPr>
      <w:r w:rsidRPr="003120D9">
        <w:rPr>
          <w:rFonts w:hint="eastAsia"/>
          <w:b/>
          <w:bCs/>
        </w:rPr>
        <w:t>最后，</w:t>
      </w:r>
      <w:r>
        <w:rPr>
          <w:rFonts w:hint="eastAsia"/>
        </w:rPr>
        <w:t>把修改后的软件再次交付使用。</w:t>
      </w:r>
    </w:p>
    <w:p w14:paraId="2BCC8FBC" w14:textId="63C6D7AF" w:rsidR="00E23965" w:rsidRDefault="00E23965" w:rsidP="00E23965">
      <w:pPr>
        <w:jc w:val="left"/>
      </w:pPr>
      <w:r>
        <w:rPr>
          <w:rFonts w:hint="eastAsia"/>
        </w:rPr>
        <w:t>刚才描述的事件构成结构化维护，它是在软件开发的早期应用软件工程方法学的结果。虽然有了软件的完整配置并不能保证维护中没有问题，但是确实能减少精力的浪费并且能提高维护的总体质量。</w:t>
      </w:r>
    </w:p>
    <w:p w14:paraId="5E4D3CA6" w14:textId="6EDBE829" w:rsidR="00AB5EF7" w:rsidRDefault="00AB5EF7" w:rsidP="00AB5EF7">
      <w:pPr>
        <w:jc w:val="center"/>
      </w:pPr>
      <w:r>
        <w:rPr>
          <w:noProof/>
        </w:rPr>
        <w:lastRenderedPageBreak/>
        <w:drawing>
          <wp:inline distT="0" distB="0" distL="0" distR="0" wp14:anchorId="698AF2AC" wp14:editId="40C8FC59">
            <wp:extent cx="3131127" cy="41946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5225" cy="4200184"/>
                    </a:xfrm>
                    <a:prstGeom prst="rect">
                      <a:avLst/>
                    </a:prstGeom>
                    <a:noFill/>
                    <a:ln>
                      <a:noFill/>
                    </a:ln>
                  </pic:spPr>
                </pic:pic>
              </a:graphicData>
            </a:graphic>
          </wp:inline>
        </w:drawing>
      </w:r>
    </w:p>
    <w:p w14:paraId="553EE48F" w14:textId="436CD842" w:rsidR="000A5E3C" w:rsidRPr="000A5E3C" w:rsidRDefault="000A5E3C" w:rsidP="000A5E3C">
      <w:pPr>
        <w:jc w:val="left"/>
        <w:rPr>
          <w:b/>
          <w:bCs/>
        </w:rPr>
      </w:pPr>
      <w:r w:rsidRPr="000A5E3C">
        <w:rPr>
          <w:b/>
          <w:bCs/>
        </w:rPr>
        <w:t>维护的代价高昂</w:t>
      </w:r>
    </w:p>
    <w:p w14:paraId="68D327B3" w14:textId="77777777" w:rsidR="000A5E3C" w:rsidRDefault="000A5E3C" w:rsidP="000A5E3C">
      <w:pPr>
        <w:jc w:val="left"/>
      </w:pPr>
      <w:r>
        <w:rPr>
          <w:rFonts w:hint="eastAsia"/>
        </w:rPr>
        <w:t>因为可用的资源必须供维护任务使用，以致耽误甚至丧失了开发的良机，这是软件维护的一个无形的代价。其他无形的代价还有以下几个。</w:t>
      </w:r>
    </w:p>
    <w:p w14:paraId="07A6F17F" w14:textId="77777777" w:rsidR="000A5E3C" w:rsidRDefault="000A5E3C" w:rsidP="000A5E3C">
      <w:pPr>
        <w:jc w:val="left"/>
      </w:pPr>
    </w:p>
    <w:p w14:paraId="2A8B4518" w14:textId="77777777" w:rsidR="000A5E3C" w:rsidRDefault="000A5E3C" w:rsidP="000A5E3C">
      <w:pPr>
        <w:jc w:val="left"/>
      </w:pPr>
      <w:r>
        <w:rPr>
          <w:rFonts w:hint="eastAsia"/>
        </w:rPr>
        <w:t>当看来合理的有关改错或修改的要求不能及时满足时将引起用户不满。</w:t>
      </w:r>
    </w:p>
    <w:p w14:paraId="3BE666C9" w14:textId="77777777" w:rsidR="000A5E3C" w:rsidRDefault="000A5E3C" w:rsidP="000A5E3C">
      <w:pPr>
        <w:jc w:val="left"/>
      </w:pPr>
      <w:r>
        <w:rPr>
          <w:rFonts w:hint="eastAsia"/>
        </w:rPr>
        <w:t>由于维护时的改动，在软件中引入了潜伏的错误，从而降低了软件的质量。</w:t>
      </w:r>
    </w:p>
    <w:p w14:paraId="11020849" w14:textId="77777777" w:rsidR="000A5E3C" w:rsidRDefault="000A5E3C" w:rsidP="000A5E3C">
      <w:pPr>
        <w:jc w:val="left"/>
      </w:pPr>
      <w:r>
        <w:rPr>
          <w:rFonts w:hint="eastAsia"/>
        </w:rPr>
        <w:t>当必须把软件工程师调去从事维护工作时，将在开发过程中造成混乱。</w:t>
      </w:r>
    </w:p>
    <w:p w14:paraId="16049524" w14:textId="77777777" w:rsidR="000A5E3C" w:rsidRDefault="000A5E3C" w:rsidP="000A5E3C">
      <w:pPr>
        <w:jc w:val="left"/>
      </w:pPr>
      <w:r>
        <w:rPr>
          <w:rFonts w:hint="eastAsia"/>
        </w:rPr>
        <w:t>软件维护的最后一个代价是生产率的大幅度下降，这种情况在维护旧程序时常常遇到。</w:t>
      </w:r>
    </w:p>
    <w:p w14:paraId="48DA3788" w14:textId="77777777" w:rsidR="000A5E3C" w:rsidRDefault="000A5E3C" w:rsidP="000A5E3C">
      <w:pPr>
        <w:jc w:val="left"/>
      </w:pPr>
    </w:p>
    <w:p w14:paraId="769131BF" w14:textId="0C0553CF" w:rsidR="000A5E3C" w:rsidRPr="000A5E3C" w:rsidRDefault="000A5E3C" w:rsidP="000A5E3C">
      <w:pPr>
        <w:jc w:val="left"/>
        <w:rPr>
          <w:b/>
          <w:bCs/>
        </w:rPr>
      </w:pPr>
      <w:r w:rsidRPr="000A5E3C">
        <w:rPr>
          <w:b/>
          <w:bCs/>
        </w:rPr>
        <w:t>维护的问题很多</w:t>
      </w:r>
    </w:p>
    <w:p w14:paraId="3B2E6852" w14:textId="77777777" w:rsidR="000A5E3C" w:rsidRDefault="000A5E3C" w:rsidP="000A5E3C">
      <w:pPr>
        <w:jc w:val="left"/>
      </w:pPr>
      <w:r>
        <w:rPr>
          <w:rFonts w:hint="eastAsia"/>
        </w:rPr>
        <w:t>（</w:t>
      </w:r>
      <w:r>
        <w:t>1）理解别人写的程序通常非常困难，而且困难程度随着软件配置成分的减少而迅速增加。如果仅有程序代码没有说明文档，则会出现严重的问题。</w:t>
      </w:r>
    </w:p>
    <w:p w14:paraId="7E64D60C" w14:textId="77777777" w:rsidR="000A5E3C" w:rsidRDefault="000A5E3C" w:rsidP="000A5E3C">
      <w:pPr>
        <w:jc w:val="left"/>
      </w:pPr>
    </w:p>
    <w:p w14:paraId="7D747667" w14:textId="77777777" w:rsidR="000A5E3C" w:rsidRDefault="000A5E3C" w:rsidP="000A5E3C">
      <w:pPr>
        <w:jc w:val="left"/>
      </w:pPr>
      <w:r>
        <w:rPr>
          <w:rFonts w:hint="eastAsia"/>
        </w:rPr>
        <w:t>（</w:t>
      </w:r>
      <w:r>
        <w:t>2） 需要维护的软件往往没有合格的文档，或者文档资料显著不足。认识到软件必须有文档仅仅是第一步，容易理解的并且和程序代码完全一致的文档才真正有价值。</w:t>
      </w:r>
    </w:p>
    <w:p w14:paraId="77EF4AEB" w14:textId="77777777" w:rsidR="000A5E3C" w:rsidRDefault="000A5E3C" w:rsidP="000A5E3C">
      <w:pPr>
        <w:jc w:val="left"/>
      </w:pPr>
    </w:p>
    <w:p w14:paraId="321A232A" w14:textId="77777777" w:rsidR="000A5E3C" w:rsidRDefault="000A5E3C" w:rsidP="000A5E3C">
      <w:pPr>
        <w:jc w:val="left"/>
      </w:pPr>
      <w:r>
        <w:rPr>
          <w:rFonts w:hint="eastAsia"/>
        </w:rPr>
        <w:t>（</w:t>
      </w:r>
      <w:r>
        <w:t>3） 当要求对软件进行维护时，不能指望由开发人员给人们仔细说明软件。由于维护阶段持续的时间很长，因此，当需要解释软件时，往往原来写程序的人已经不在附近了。</w:t>
      </w:r>
    </w:p>
    <w:p w14:paraId="2FC3DD99" w14:textId="77777777" w:rsidR="000A5E3C" w:rsidRDefault="000A5E3C" w:rsidP="000A5E3C">
      <w:pPr>
        <w:jc w:val="left"/>
      </w:pPr>
    </w:p>
    <w:p w14:paraId="0818FA2C" w14:textId="77777777" w:rsidR="000A5E3C" w:rsidRDefault="000A5E3C" w:rsidP="000A5E3C">
      <w:pPr>
        <w:jc w:val="left"/>
      </w:pPr>
      <w:r>
        <w:rPr>
          <w:rFonts w:hint="eastAsia"/>
        </w:rPr>
        <w:t>（</w:t>
      </w:r>
      <w:r>
        <w:t>4） 绝大多数软件在设计时没有考虑将来的修改。除非使用强调模块独立原理的设计方法学，否则修改软件既困难又容易发生差错。</w:t>
      </w:r>
    </w:p>
    <w:p w14:paraId="41421751" w14:textId="77777777" w:rsidR="000A5E3C" w:rsidRDefault="000A5E3C" w:rsidP="000A5E3C">
      <w:pPr>
        <w:jc w:val="left"/>
      </w:pPr>
    </w:p>
    <w:p w14:paraId="1F855425" w14:textId="77777777" w:rsidR="000A5E3C" w:rsidRDefault="000A5E3C" w:rsidP="000A5E3C">
      <w:pPr>
        <w:jc w:val="left"/>
      </w:pPr>
      <w:r>
        <w:rPr>
          <w:rFonts w:hint="eastAsia"/>
        </w:rPr>
        <w:lastRenderedPageBreak/>
        <w:t>（</w:t>
      </w:r>
      <w:r>
        <w:t>5）  软件维护不是一项吸引人的工作。形成这种观念很大程度上是因为维护工作经常遭受挫折。</w:t>
      </w:r>
    </w:p>
    <w:p w14:paraId="58F9E17D" w14:textId="77777777" w:rsidR="000A5E3C" w:rsidRDefault="000A5E3C" w:rsidP="000A5E3C">
      <w:pPr>
        <w:jc w:val="left"/>
      </w:pPr>
    </w:p>
    <w:p w14:paraId="054C4E48" w14:textId="77777777" w:rsidR="000A5E3C" w:rsidRDefault="000A5E3C" w:rsidP="000A5E3C">
      <w:pPr>
        <w:jc w:val="left"/>
      </w:pPr>
      <w:r>
        <w:rPr>
          <w:rFonts w:hint="eastAsia"/>
        </w:rPr>
        <w:t>上述种种问题在现有的没采用软件工程思想开发出来的软件中，都或多或少地存在着。不应该把一种科学的方法学看做万应灵药，但是，软件工程至少部分地解决了与维护有关的每一个问题。</w:t>
      </w:r>
    </w:p>
    <w:p w14:paraId="5B63D9C6" w14:textId="77777777" w:rsidR="000A5E3C" w:rsidRDefault="000A5E3C" w:rsidP="000A5E3C">
      <w:pPr>
        <w:jc w:val="left"/>
      </w:pPr>
    </w:p>
    <w:p w14:paraId="20A674EC" w14:textId="3CFC13CE" w:rsidR="000A5E3C" w:rsidRPr="000A5E3C" w:rsidRDefault="000A5E3C" w:rsidP="000A5E3C">
      <w:pPr>
        <w:jc w:val="left"/>
        <w:rPr>
          <w:b/>
          <w:bCs/>
        </w:rPr>
      </w:pPr>
      <w:r w:rsidRPr="000A5E3C">
        <w:rPr>
          <w:b/>
          <w:bCs/>
        </w:rPr>
        <w:t>软件维护过程</w:t>
      </w:r>
    </w:p>
    <w:p w14:paraId="2CE03C1B" w14:textId="77777777" w:rsidR="000A5E3C" w:rsidRDefault="000A5E3C" w:rsidP="000A5E3C">
      <w:pPr>
        <w:jc w:val="left"/>
      </w:pPr>
      <w:r>
        <w:rPr>
          <w:rFonts w:hint="eastAsia"/>
        </w:rPr>
        <w:t>维护过程本质上是修改和压缩了的软件定义和开发过程，而且事实上远在提出一项维护要求之前，与软件维护有关的工作已经开始了。</w:t>
      </w:r>
    </w:p>
    <w:p w14:paraId="316E9E64" w14:textId="77777777" w:rsidR="000A5E3C" w:rsidRDefault="000A5E3C" w:rsidP="000A5E3C">
      <w:pPr>
        <w:jc w:val="left"/>
      </w:pPr>
    </w:p>
    <w:p w14:paraId="7BBF4036" w14:textId="77777777" w:rsidR="000A5E3C" w:rsidRDefault="000A5E3C" w:rsidP="000A5E3C">
      <w:pPr>
        <w:jc w:val="left"/>
      </w:pPr>
      <w:r>
        <w:rPr>
          <w:rFonts w:hint="eastAsia"/>
        </w:rPr>
        <w:t>首先必须建立一个维护组织</w:t>
      </w:r>
    </w:p>
    <w:p w14:paraId="730F484E" w14:textId="77777777" w:rsidR="000A5E3C" w:rsidRDefault="000A5E3C" w:rsidP="000A5E3C">
      <w:pPr>
        <w:jc w:val="left"/>
      </w:pPr>
      <w:r>
        <w:rPr>
          <w:rFonts w:hint="eastAsia"/>
        </w:rPr>
        <w:t>随后必须确定报告和评价的过程</w:t>
      </w:r>
    </w:p>
    <w:p w14:paraId="2C55DFBC" w14:textId="77777777" w:rsidR="000A5E3C" w:rsidRDefault="000A5E3C" w:rsidP="000A5E3C">
      <w:pPr>
        <w:jc w:val="left"/>
      </w:pPr>
      <w:r>
        <w:rPr>
          <w:rFonts w:hint="eastAsia"/>
        </w:rPr>
        <w:t>而且必须为每个维护要求规定一个标准化的事件序列</w:t>
      </w:r>
    </w:p>
    <w:p w14:paraId="7574EB76" w14:textId="3274346E" w:rsidR="000A5E3C" w:rsidRDefault="000A5E3C" w:rsidP="000A5E3C">
      <w:pPr>
        <w:jc w:val="left"/>
      </w:pPr>
      <w:r>
        <w:rPr>
          <w:rFonts w:hint="eastAsia"/>
        </w:rPr>
        <w:t>此外，还应该建立一个适用于维护活动的记录保管过程，并且规定复审标准。</w:t>
      </w:r>
    </w:p>
    <w:p w14:paraId="2F0C20ED" w14:textId="7F57EA14" w:rsidR="001F6E21" w:rsidRDefault="001F6E21" w:rsidP="000A5E3C">
      <w:pPr>
        <w:jc w:val="left"/>
      </w:pPr>
    </w:p>
    <w:p w14:paraId="09A9F3C9" w14:textId="77777777" w:rsidR="001F6E21" w:rsidRPr="001F6E21" w:rsidRDefault="001F6E21" w:rsidP="001F6E21">
      <w:pPr>
        <w:jc w:val="left"/>
        <w:rPr>
          <w:b/>
          <w:bCs/>
        </w:rPr>
      </w:pPr>
      <w:r w:rsidRPr="001F6E21">
        <w:rPr>
          <w:rFonts w:hint="eastAsia"/>
          <w:b/>
          <w:bCs/>
        </w:rPr>
        <w:t>文档</w:t>
      </w:r>
    </w:p>
    <w:p w14:paraId="57FA2615" w14:textId="77777777" w:rsidR="001F6E21" w:rsidRDefault="001F6E21" w:rsidP="001F6E21">
      <w:pPr>
        <w:jc w:val="left"/>
      </w:pPr>
      <w:r>
        <w:rPr>
          <w:rFonts w:hint="eastAsia"/>
        </w:rPr>
        <w:t>文档是影响软件可维护性的决定因素。由于长期使用的大型软件系统在使用过程中必然会经受多次修改，所以文档比程序代码更重要。</w:t>
      </w:r>
    </w:p>
    <w:p w14:paraId="3293D915" w14:textId="77777777" w:rsidR="001F6E21" w:rsidRDefault="001F6E21" w:rsidP="001F6E21">
      <w:pPr>
        <w:jc w:val="left"/>
      </w:pPr>
    </w:p>
    <w:p w14:paraId="13BC9526" w14:textId="68B5F6AE" w:rsidR="001F6E21" w:rsidRDefault="001F6E21" w:rsidP="001F6E21">
      <w:pPr>
        <w:jc w:val="left"/>
      </w:pPr>
      <w:r>
        <w:rPr>
          <w:rFonts w:hint="eastAsia"/>
        </w:rPr>
        <w:t>软件文档应该满足下述要求：</w:t>
      </w:r>
    </w:p>
    <w:p w14:paraId="44B28E5F" w14:textId="77777777" w:rsidR="001F6E21" w:rsidRDefault="001F6E21" w:rsidP="001F6E21">
      <w:pPr>
        <w:jc w:val="left"/>
      </w:pPr>
      <w:r>
        <w:t>(1)必须描述如何使用这个系统，没有这种描述时即使是最 简单的系统也无法使用。</w:t>
      </w:r>
    </w:p>
    <w:p w14:paraId="110CBBDD" w14:textId="77777777" w:rsidR="001F6E21" w:rsidRDefault="001F6E21" w:rsidP="001F6E21">
      <w:pPr>
        <w:jc w:val="left"/>
      </w:pPr>
    </w:p>
    <w:p w14:paraId="308FCF99" w14:textId="77777777" w:rsidR="001F6E21" w:rsidRDefault="001F6E21" w:rsidP="001F6E21">
      <w:pPr>
        <w:jc w:val="left"/>
      </w:pPr>
      <w:r>
        <w:t>(2) 必须描述怎样安装和管理这个系统。</w:t>
      </w:r>
    </w:p>
    <w:p w14:paraId="181BF0E8" w14:textId="77777777" w:rsidR="001F6E21" w:rsidRDefault="001F6E21" w:rsidP="001F6E21">
      <w:pPr>
        <w:jc w:val="left"/>
      </w:pPr>
    </w:p>
    <w:p w14:paraId="02F5C356" w14:textId="77777777" w:rsidR="001F6E21" w:rsidRDefault="001F6E21" w:rsidP="001F6E21">
      <w:pPr>
        <w:jc w:val="left"/>
      </w:pPr>
      <w:r>
        <w:t>(3) 必须描述系统需求和设计。</w:t>
      </w:r>
    </w:p>
    <w:p w14:paraId="29535F8F" w14:textId="77777777" w:rsidR="001F6E21" w:rsidRDefault="001F6E21" w:rsidP="001F6E21">
      <w:pPr>
        <w:jc w:val="left"/>
      </w:pPr>
    </w:p>
    <w:p w14:paraId="7E85B5F5" w14:textId="77777777" w:rsidR="001F6E21" w:rsidRDefault="001F6E21" w:rsidP="001F6E21">
      <w:pPr>
        <w:jc w:val="left"/>
      </w:pPr>
      <w:r>
        <w:t>(4) 必须描述系统的实现和测试，以便使系统成为可维护的。</w:t>
      </w:r>
    </w:p>
    <w:p w14:paraId="6AA27402" w14:textId="77777777" w:rsidR="001F6E21" w:rsidRDefault="001F6E21" w:rsidP="001F6E21">
      <w:pPr>
        <w:jc w:val="left"/>
      </w:pPr>
    </w:p>
    <w:p w14:paraId="1B4AC57C" w14:textId="02DCB91B" w:rsidR="001F6E21" w:rsidRDefault="001F6E21" w:rsidP="001F6E21">
      <w:pPr>
        <w:jc w:val="left"/>
      </w:pPr>
      <w:r>
        <w:t>1，用户文档</w:t>
      </w:r>
    </w:p>
    <w:p w14:paraId="1E86DB53" w14:textId="77777777" w:rsidR="001F6E21" w:rsidRDefault="001F6E21" w:rsidP="001F6E21">
      <w:pPr>
        <w:jc w:val="left"/>
      </w:pPr>
      <w:r>
        <w:rPr>
          <w:rFonts w:hint="eastAsia"/>
        </w:rPr>
        <w:t>用户文档是用户了解系统的第一步，它应该能使用户获得对系统的准确的初步印象。</w:t>
      </w:r>
    </w:p>
    <w:p w14:paraId="3698B840" w14:textId="77777777" w:rsidR="001F6E21" w:rsidRDefault="001F6E21" w:rsidP="001F6E21">
      <w:pPr>
        <w:jc w:val="left"/>
      </w:pPr>
    </w:p>
    <w:p w14:paraId="1BE13277" w14:textId="77777777" w:rsidR="001F6E21" w:rsidRDefault="001F6E21" w:rsidP="001F6E21">
      <w:pPr>
        <w:jc w:val="left"/>
      </w:pPr>
      <w:r>
        <w:rPr>
          <w:rFonts w:hint="eastAsia"/>
        </w:rPr>
        <w:t> </w:t>
      </w:r>
      <w:r>
        <w:t>(1)功能描述</w:t>
      </w:r>
    </w:p>
    <w:p w14:paraId="2959B016" w14:textId="77777777" w:rsidR="001F6E21" w:rsidRDefault="001F6E21" w:rsidP="001F6E21">
      <w:pPr>
        <w:jc w:val="left"/>
      </w:pPr>
    </w:p>
    <w:p w14:paraId="70C4FFF3" w14:textId="77777777" w:rsidR="001F6E21" w:rsidRDefault="001F6E21" w:rsidP="001F6E21">
      <w:pPr>
        <w:jc w:val="left"/>
      </w:pPr>
      <w:r>
        <w:rPr>
          <w:rFonts w:hint="eastAsia"/>
        </w:rPr>
        <w:t> </w:t>
      </w:r>
      <w:r>
        <w:t>(2) 安装文档</w:t>
      </w:r>
    </w:p>
    <w:p w14:paraId="509C03D0" w14:textId="77777777" w:rsidR="001F6E21" w:rsidRDefault="001F6E21" w:rsidP="001F6E21">
      <w:pPr>
        <w:jc w:val="left"/>
      </w:pPr>
    </w:p>
    <w:p w14:paraId="0C4B2A31" w14:textId="77777777" w:rsidR="001F6E21" w:rsidRDefault="001F6E21" w:rsidP="001F6E21">
      <w:pPr>
        <w:jc w:val="left"/>
      </w:pPr>
      <w:r>
        <w:rPr>
          <w:rFonts w:hint="eastAsia"/>
        </w:rPr>
        <w:t> </w:t>
      </w:r>
      <w:r>
        <w:t>(3) 使用手册</w:t>
      </w:r>
    </w:p>
    <w:p w14:paraId="3A9E554B" w14:textId="77777777" w:rsidR="001F6E21" w:rsidRDefault="001F6E21" w:rsidP="001F6E21">
      <w:pPr>
        <w:jc w:val="left"/>
      </w:pPr>
    </w:p>
    <w:p w14:paraId="673B00A0" w14:textId="77777777" w:rsidR="001F6E21" w:rsidRDefault="001F6E21" w:rsidP="001F6E21">
      <w:pPr>
        <w:jc w:val="left"/>
      </w:pPr>
      <w:r>
        <w:rPr>
          <w:rFonts w:hint="eastAsia"/>
        </w:rPr>
        <w:t> </w:t>
      </w:r>
      <w:r>
        <w:t>(4) 参考手册（要完整）</w:t>
      </w:r>
    </w:p>
    <w:p w14:paraId="5D93E6EB" w14:textId="77777777" w:rsidR="001F6E21" w:rsidRDefault="001F6E21" w:rsidP="001F6E21">
      <w:pPr>
        <w:jc w:val="left"/>
      </w:pPr>
    </w:p>
    <w:p w14:paraId="0E0EBBB0" w14:textId="77777777" w:rsidR="001F6E21" w:rsidRDefault="001F6E21" w:rsidP="001F6E21">
      <w:pPr>
        <w:jc w:val="left"/>
      </w:pPr>
      <w:r>
        <w:rPr>
          <w:rFonts w:hint="eastAsia"/>
        </w:rPr>
        <w:t> </w:t>
      </w:r>
      <w:r>
        <w:t>(5) 操作员指南(如果需要有系统操作员的话)</w:t>
      </w:r>
    </w:p>
    <w:p w14:paraId="6642FB25" w14:textId="77777777" w:rsidR="001F6E21" w:rsidRDefault="001F6E21" w:rsidP="001F6E21">
      <w:pPr>
        <w:jc w:val="left"/>
      </w:pPr>
    </w:p>
    <w:p w14:paraId="2FA194B5" w14:textId="1DDB2752" w:rsidR="001F6E21" w:rsidRDefault="001F6E21" w:rsidP="001F6E21">
      <w:pPr>
        <w:jc w:val="left"/>
      </w:pPr>
      <w:r>
        <w:t>2，系统文档</w:t>
      </w:r>
    </w:p>
    <w:p w14:paraId="02505273" w14:textId="7B8044CF" w:rsidR="001F6E21" w:rsidRDefault="001F6E21" w:rsidP="001F6E21">
      <w:pPr>
        <w:jc w:val="left"/>
      </w:pPr>
      <w:r>
        <w:rPr>
          <w:rFonts w:hint="eastAsia"/>
        </w:rPr>
        <w:t>        </w:t>
      </w:r>
      <w:r>
        <w:t xml:space="preserve"> 所谓系统文档指从问题定义、需求说明到验收测试计划这样一系列和系统实现有关</w:t>
      </w:r>
      <w:r>
        <w:lastRenderedPageBreak/>
        <w:t>的文档。描述系统设计、实现和测试的文档对于理解程序和维护程序来说是极端重要的。</w:t>
      </w:r>
    </w:p>
    <w:p w14:paraId="5E77AF36" w14:textId="011F43D9" w:rsidR="001F6E21" w:rsidRDefault="001F6E21" w:rsidP="001F6E21">
      <w:pPr>
        <w:jc w:val="left"/>
      </w:pPr>
      <w:r>
        <w:rPr>
          <w:rFonts w:hint="eastAsia"/>
        </w:rPr>
        <w:t>      </w:t>
      </w:r>
      <w:r>
        <w:t xml:space="preserve"> 和用户文档类似，系统文档的结构也应该能把读者从对系统概貌的了解，引导到对系统每个方面每个特点的更形式化更具体的认识。</w:t>
      </w:r>
    </w:p>
    <w:p w14:paraId="5FE36169" w14:textId="77777777" w:rsidR="00BB6A55" w:rsidRDefault="00BB6A55" w:rsidP="00BB6A55">
      <w:pPr>
        <w:jc w:val="left"/>
      </w:pPr>
    </w:p>
    <w:p w14:paraId="4C917B3A" w14:textId="4576212C" w:rsidR="00BB6A55" w:rsidRPr="00BB6A55" w:rsidRDefault="00BB6A55" w:rsidP="00BB6A55">
      <w:pPr>
        <w:jc w:val="left"/>
        <w:rPr>
          <w:b/>
          <w:bCs/>
        </w:rPr>
      </w:pPr>
      <w:r w:rsidRPr="00BB6A55">
        <w:rPr>
          <w:rFonts w:hint="eastAsia"/>
          <w:b/>
          <w:bCs/>
        </w:rPr>
        <w:t>软件再工程过程</w:t>
      </w:r>
    </w:p>
    <w:p w14:paraId="0431386A" w14:textId="311CDD7A" w:rsidR="00BB6A55" w:rsidRDefault="00BB6A55" w:rsidP="00BB6A55">
      <w:pPr>
        <w:jc w:val="left"/>
      </w:pPr>
      <w:r w:rsidRPr="00BB6A55">
        <w:t>典型的软件再工程过程模型如下图所示。在某些情况下这些活动以线性顺序发生，但也并非总是这样。例如，为了理解某个程序的内部工作原理，可能在文档重构开始之前必须先进行逆向工程。</w:t>
      </w:r>
    </w:p>
    <w:p w14:paraId="3B694D1D" w14:textId="74440B57" w:rsidR="00BB6A55" w:rsidRPr="00BB6A55" w:rsidRDefault="00BB6A55" w:rsidP="00BB6A55">
      <w:pPr>
        <w:jc w:val="center"/>
      </w:pPr>
      <w:r>
        <w:rPr>
          <w:noProof/>
        </w:rPr>
        <w:drawing>
          <wp:inline distT="0" distB="0" distL="0" distR="0" wp14:anchorId="30297442" wp14:editId="2010CFA9">
            <wp:extent cx="2473037" cy="2705989"/>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5906" cy="2709129"/>
                    </a:xfrm>
                    <a:prstGeom prst="rect">
                      <a:avLst/>
                    </a:prstGeom>
                    <a:noFill/>
                    <a:ln>
                      <a:noFill/>
                    </a:ln>
                  </pic:spPr>
                </pic:pic>
              </a:graphicData>
            </a:graphic>
          </wp:inline>
        </w:drawing>
      </w:r>
    </w:p>
    <w:p w14:paraId="277A7E9A" w14:textId="77777777" w:rsidR="00BB6A55" w:rsidRPr="00BB6A55" w:rsidRDefault="00BB6A55" w:rsidP="001F6E21">
      <w:pPr>
        <w:jc w:val="left"/>
      </w:pPr>
    </w:p>
    <w:p w14:paraId="704CB21F" w14:textId="09E33B85" w:rsidR="006A6C44" w:rsidRDefault="006A6C44" w:rsidP="009F6244">
      <w:pPr>
        <w:pStyle w:val="1"/>
        <w:rPr>
          <w:rFonts w:ascii="华文行楷" w:eastAsia="华文行楷"/>
          <w:color w:val="000000" w:themeColor="text1"/>
          <w:sz w:val="32"/>
          <w:szCs w:val="32"/>
        </w:rPr>
      </w:pPr>
      <w:bookmarkStart w:id="10" w:name="_Toc71575734"/>
      <w:r w:rsidRPr="008C023C">
        <w:rPr>
          <w:rFonts w:ascii="华文行楷" w:eastAsia="华文行楷" w:hint="eastAsia"/>
          <w:color w:val="000000" w:themeColor="text1"/>
          <w:sz w:val="32"/>
          <w:szCs w:val="32"/>
        </w:rPr>
        <w:t>第九章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面向对象方法学引论</w:t>
      </w:r>
      <w:bookmarkEnd w:id="10"/>
    </w:p>
    <w:p w14:paraId="7DB87F76" w14:textId="2B8BB7B4" w:rsidR="003C1D35" w:rsidRPr="00ED5534" w:rsidRDefault="003C1D35" w:rsidP="003C1D35">
      <w:pPr>
        <w:rPr>
          <w:b/>
          <w:bCs/>
        </w:rPr>
      </w:pPr>
      <w:r w:rsidRPr="00ED5534">
        <w:rPr>
          <w:b/>
          <w:bCs/>
        </w:rPr>
        <w:t>什么是面向对象方法学？它有哪些优点？</w:t>
      </w:r>
    </w:p>
    <w:p w14:paraId="30188AED" w14:textId="5EE72E1C" w:rsidR="003C1D35" w:rsidRDefault="003C1D35" w:rsidP="003C1D35">
      <w:pPr>
        <w:rPr>
          <w:rFonts w:hint="eastAsia"/>
        </w:rPr>
      </w:pPr>
      <w:r>
        <w:rPr>
          <w:rFonts w:hint="eastAsia"/>
        </w:rPr>
        <w:t> </w:t>
      </w:r>
      <w:r>
        <w:t xml:space="preserve">    面向对象的方法学的出发点和基本原则，是尽可能模拟人类习惯的思维方式，使开发软件的方法与过程尽可能接近人类认识世界解决问题的方法与过程，也就是使描述问题的问题空间与实现解法的解空间（也称问题域与求解域）在结构上尽可能一致。</w:t>
      </w:r>
    </w:p>
    <w:p w14:paraId="7D21F51C" w14:textId="51837B9F" w:rsidR="003C1D35" w:rsidRDefault="003C1D35" w:rsidP="003C1D35">
      <w:pPr>
        <w:rPr>
          <w:rFonts w:hint="eastAsia"/>
        </w:rPr>
      </w:pPr>
      <w:r>
        <w:rPr>
          <w:rFonts w:hint="eastAsia"/>
        </w:rPr>
        <w:t> </w:t>
      </w:r>
      <w:r>
        <w:t xml:space="preserve">    其优点在于——</w:t>
      </w:r>
    </w:p>
    <w:p w14:paraId="1BC94AC2" w14:textId="3C2A5841" w:rsidR="003C1D35" w:rsidRPr="00E51355" w:rsidRDefault="003C1D35" w:rsidP="003C1D35">
      <w:pPr>
        <w:rPr>
          <w:rFonts w:hint="eastAsia"/>
        </w:rPr>
      </w:pPr>
      <w:r>
        <w:rPr>
          <w:rFonts w:hint="eastAsia"/>
        </w:rPr>
        <w:t>  </w:t>
      </w:r>
      <w:r>
        <w:t xml:space="preserve">    1）与人类习惯的思维方法一致：开发过程符合人们认识客观世界解决复杂问题时逐步深化的渐进过程；</w:t>
      </w:r>
    </w:p>
    <w:p w14:paraId="50E41AD1" w14:textId="3F88991E" w:rsidR="003C1D35" w:rsidRPr="00E51355" w:rsidRDefault="003C1D35" w:rsidP="003C1D35">
      <w:pPr>
        <w:rPr>
          <w:rFonts w:hint="eastAsia"/>
        </w:rPr>
      </w:pPr>
      <w:r>
        <w:rPr>
          <w:rFonts w:hint="eastAsia"/>
        </w:rPr>
        <w:t> </w:t>
      </w:r>
      <w:r>
        <w:t xml:space="preserve">     2）稳定性好：由于现实世界中的实体是相对稳定的，因此，以对象为中心构造的软件系统也是比较稳定的；</w:t>
      </w:r>
    </w:p>
    <w:p w14:paraId="5C7CF05C" w14:textId="7666F620" w:rsidR="003C1D35" w:rsidRPr="00E51355" w:rsidRDefault="003C1D35" w:rsidP="003C1D35">
      <w:pPr>
        <w:rPr>
          <w:rFonts w:hint="eastAsia"/>
        </w:rPr>
      </w:pPr>
      <w:r>
        <w:rPr>
          <w:rFonts w:hint="eastAsia"/>
        </w:rPr>
        <w:t>  </w:t>
      </w:r>
      <w:r>
        <w:t xml:space="preserve">    3）可重用性好：对象是比较理想的模块和可重用的软件成分，面向对象的软件技术所实现的可重用性是自然的和准确的，是软件重用技术中最成功的一个；</w:t>
      </w:r>
    </w:p>
    <w:p w14:paraId="56270184" w14:textId="66FD2ED8" w:rsidR="003C1D35" w:rsidRPr="00E51355" w:rsidRDefault="003C1D35" w:rsidP="003C1D35">
      <w:pPr>
        <w:rPr>
          <w:rFonts w:hint="eastAsia"/>
        </w:rPr>
      </w:pPr>
      <w:r>
        <w:rPr>
          <w:rFonts w:hint="eastAsia"/>
        </w:rPr>
        <w:t>  </w:t>
      </w:r>
      <w:r>
        <w:t xml:space="preserve">    4）较易开发大型软件产品：可以把一个大型软件产品分解成一系列本质上相互独立的小产品来处理，降低了成本的同时提升了软件整体质量；</w:t>
      </w:r>
    </w:p>
    <w:p w14:paraId="3172052A" w14:textId="77777777" w:rsidR="003C1D35" w:rsidRDefault="003C1D35" w:rsidP="003C1D35">
      <w:r>
        <w:rPr>
          <w:rFonts w:hint="eastAsia"/>
        </w:rPr>
        <w:t>  </w:t>
      </w:r>
      <w:r>
        <w:t xml:space="preserve">    5）可维护性好：原因在于稳定性较好、易修改、易理解、易于测试和调试。</w:t>
      </w:r>
    </w:p>
    <w:p w14:paraId="7E3CD86C" w14:textId="77777777" w:rsidR="003C1D35" w:rsidRDefault="003C1D35" w:rsidP="003C1D35"/>
    <w:p w14:paraId="7F47A1F7" w14:textId="68AB6A74" w:rsidR="003C1D35" w:rsidRPr="005C40A4" w:rsidRDefault="003C1D35" w:rsidP="003C1D35">
      <w:pPr>
        <w:rPr>
          <w:rFonts w:hint="eastAsia"/>
          <w:b/>
          <w:bCs/>
        </w:rPr>
      </w:pPr>
      <w:r w:rsidRPr="005C40A4">
        <w:rPr>
          <w:b/>
          <w:bCs/>
        </w:rPr>
        <w:t>UML是什么？如何支持软件开发过程</w:t>
      </w:r>
      <w:r w:rsidR="00D84F1A">
        <w:rPr>
          <w:rFonts w:hint="eastAsia"/>
          <w:b/>
          <w:bCs/>
        </w:rPr>
        <w:t>？</w:t>
      </w:r>
    </w:p>
    <w:p w14:paraId="5636419C" w14:textId="19FB132D" w:rsidR="003C1D35" w:rsidRDefault="003C1D35" w:rsidP="003C1D35">
      <w:pPr>
        <w:rPr>
          <w:rFonts w:hint="eastAsia"/>
        </w:rPr>
      </w:pPr>
      <w:r>
        <w:rPr>
          <w:rFonts w:hint="eastAsia"/>
        </w:rPr>
        <w:t> </w:t>
      </w:r>
      <w:r>
        <w:t xml:space="preserve">    Unified Modeling Language，统一建模语言，作为基于面向对象技术的标准建模语言，</w:t>
      </w:r>
      <w:r>
        <w:lastRenderedPageBreak/>
        <w:t>是一种编制软蓝图的标准化语言，它的目标之一就是为开发团队提供标准通用的设计语言来开发和构建计算机应用。UML 提出了一套 IT 专业人员期待多年的统一的标准建模符号。通过使用UML，这些人员能够阅读和交流系统架构和设计规划。UML支持面向对象的技术，能够准确的方便地表达面向对象的概念，体现面向对象的分析和设计风格。</w:t>
      </w:r>
    </w:p>
    <w:p w14:paraId="7A7FD5B6" w14:textId="6EB9C17C" w:rsidR="003C1D35" w:rsidRDefault="003C1D35" w:rsidP="003C1D35">
      <w:r>
        <w:rPr>
          <w:rFonts w:hint="eastAsia"/>
        </w:rPr>
        <w:t> </w:t>
      </w:r>
      <w:r>
        <w:t xml:space="preserve">    UML提供多种模型元素，多种类型的模型描述图以及多种视图以支持开发过程的不同阶段</w:t>
      </w:r>
    </w:p>
    <w:p w14:paraId="6740ADAD" w14:textId="77777777" w:rsidR="00ED5534" w:rsidRDefault="00ED5534" w:rsidP="003C1D35">
      <w:pPr>
        <w:rPr>
          <w:rFonts w:hint="eastAsia"/>
        </w:rPr>
      </w:pPr>
    </w:p>
    <w:p w14:paraId="4691E3C1" w14:textId="2774873B" w:rsidR="00ED5534" w:rsidRDefault="00ED5534" w:rsidP="003C1D35">
      <w:pPr>
        <w:rPr>
          <w:b/>
          <w:bCs/>
        </w:rPr>
      </w:pPr>
      <w:r w:rsidRPr="00ED5534">
        <w:rPr>
          <w:rFonts w:hint="eastAsia"/>
          <w:b/>
          <w:bCs/>
        </w:rPr>
        <w:t>几个示例：</w:t>
      </w:r>
    </w:p>
    <w:p w14:paraId="3C74B3E2" w14:textId="18909DE9" w:rsidR="00C82CCA" w:rsidRDefault="00C82CCA" w:rsidP="00C82CCA">
      <w:pPr>
        <w:jc w:val="center"/>
        <w:rPr>
          <w:b/>
          <w:bCs/>
        </w:rPr>
      </w:pPr>
      <w:r>
        <w:rPr>
          <w:noProof/>
        </w:rPr>
        <w:drawing>
          <wp:inline distT="0" distB="0" distL="0" distR="0" wp14:anchorId="3801B317" wp14:editId="358FF5E1">
            <wp:extent cx="4229100" cy="3957207"/>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036" cy="3965568"/>
                    </a:xfrm>
                    <a:prstGeom prst="rect">
                      <a:avLst/>
                    </a:prstGeom>
                    <a:noFill/>
                    <a:ln>
                      <a:noFill/>
                    </a:ln>
                  </pic:spPr>
                </pic:pic>
              </a:graphicData>
            </a:graphic>
          </wp:inline>
        </w:drawing>
      </w:r>
    </w:p>
    <w:p w14:paraId="7F06B6ED" w14:textId="78237351" w:rsidR="00BB29BB" w:rsidRPr="00C82CCA" w:rsidRDefault="00BB29BB" w:rsidP="00C82CCA">
      <w:pPr>
        <w:jc w:val="center"/>
        <w:rPr>
          <w:rFonts w:hint="eastAsia"/>
          <w:b/>
          <w:bCs/>
        </w:rPr>
      </w:pPr>
      <w:r>
        <w:rPr>
          <w:noProof/>
        </w:rPr>
        <w:drawing>
          <wp:inline distT="0" distB="0" distL="0" distR="0" wp14:anchorId="4F5FB2B8" wp14:editId="5C333C68">
            <wp:extent cx="4213860" cy="29364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650" cy="2941141"/>
                    </a:xfrm>
                    <a:prstGeom prst="rect">
                      <a:avLst/>
                    </a:prstGeom>
                    <a:noFill/>
                    <a:ln>
                      <a:noFill/>
                    </a:ln>
                  </pic:spPr>
                </pic:pic>
              </a:graphicData>
            </a:graphic>
          </wp:inline>
        </w:drawing>
      </w:r>
    </w:p>
    <w:p w14:paraId="7D6CF3F7" w14:textId="6FCD08F1" w:rsidR="006A6C44" w:rsidRDefault="006A6C44" w:rsidP="009F6244">
      <w:pPr>
        <w:pStyle w:val="1"/>
        <w:rPr>
          <w:rFonts w:ascii="华文行楷" w:eastAsia="华文行楷"/>
          <w:color w:val="000000" w:themeColor="text1"/>
          <w:sz w:val="32"/>
          <w:szCs w:val="32"/>
        </w:rPr>
      </w:pPr>
      <w:bookmarkStart w:id="11" w:name="_Toc71575735"/>
      <w:r w:rsidRPr="008C023C">
        <w:rPr>
          <w:rFonts w:ascii="华文行楷" w:eastAsia="华文行楷" w:hint="eastAsia"/>
          <w:color w:val="000000" w:themeColor="text1"/>
          <w:sz w:val="32"/>
          <w:szCs w:val="32"/>
        </w:rPr>
        <w:lastRenderedPageBreak/>
        <w:t>第十章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面向对象分析</w:t>
      </w:r>
      <w:bookmarkEnd w:id="11"/>
    </w:p>
    <w:p w14:paraId="107789A6" w14:textId="77777777" w:rsidR="00985231" w:rsidRPr="00985231" w:rsidRDefault="00985231" w:rsidP="00985231">
      <w:pPr>
        <w:rPr>
          <w:b/>
          <w:bCs/>
        </w:rPr>
      </w:pPr>
      <w:r w:rsidRPr="00985231">
        <w:rPr>
          <w:rFonts w:hint="eastAsia"/>
          <w:b/>
          <w:bCs/>
        </w:rPr>
        <w:t>面向对象</w:t>
      </w:r>
      <w:r w:rsidRPr="00985231">
        <w:rPr>
          <w:b/>
          <w:bCs/>
        </w:rPr>
        <w:t>=对象+类+继承+消息通信</w:t>
      </w:r>
    </w:p>
    <w:p w14:paraId="54E867D7" w14:textId="77777777" w:rsidR="00985231" w:rsidRDefault="00985231" w:rsidP="00985231"/>
    <w:p w14:paraId="72E48855" w14:textId="77777777" w:rsidR="00985231" w:rsidRDefault="00985231" w:rsidP="00985231">
      <w:r>
        <w:rPr>
          <w:rFonts w:hint="eastAsia"/>
        </w:rPr>
        <w:t>对象</w:t>
      </w:r>
      <w:r>
        <w:t>Object由一组属性以及作用于这组属性的一组操作（也称方法）共同构成。</w:t>
      </w:r>
    </w:p>
    <w:p w14:paraId="444F0DEE" w14:textId="77777777" w:rsidR="00985231" w:rsidRDefault="00985231" w:rsidP="00985231">
      <w:r>
        <w:rPr>
          <w:rFonts w:hint="eastAsia"/>
        </w:rPr>
        <w:t>属性：描述对象静态特征的一个数据项。</w:t>
      </w:r>
    </w:p>
    <w:p w14:paraId="27D6306A" w14:textId="77777777" w:rsidR="00985231" w:rsidRDefault="00985231" w:rsidP="00985231">
      <w:r>
        <w:rPr>
          <w:rFonts w:hint="eastAsia"/>
        </w:rPr>
        <w:t>操作（或方法）：描述对象动态特征的一个函数或过程。</w:t>
      </w:r>
    </w:p>
    <w:p w14:paraId="5F0C1AE3" w14:textId="77777777" w:rsidR="00985231" w:rsidRDefault="00985231" w:rsidP="00985231">
      <w:r>
        <w:rPr>
          <w:rFonts w:hint="eastAsia"/>
        </w:rPr>
        <w:t>类（</w:t>
      </w:r>
      <w:r>
        <w:t>Class） 具有相同属性和相同操作的一组对象可归并为一个“类”</w:t>
      </w:r>
    </w:p>
    <w:p w14:paraId="6E706222" w14:textId="77777777" w:rsidR="00985231" w:rsidRDefault="00985231" w:rsidP="00985231">
      <w:r>
        <w:rPr>
          <w:rFonts w:hint="eastAsia"/>
        </w:rPr>
        <w:t>属性的表达方式：</w:t>
      </w:r>
    </w:p>
    <w:p w14:paraId="6871B33A" w14:textId="2BEB11F0" w:rsidR="00985231" w:rsidRDefault="00985231" w:rsidP="00985231">
      <w:r>
        <w:rPr>
          <w:rFonts w:hint="eastAsia"/>
        </w:rPr>
        <w:t>可见性</w:t>
      </w:r>
      <w:r>
        <w:t xml:space="preserve"> 属性名：数据类型 = 初始值</w:t>
      </w:r>
    </w:p>
    <w:p w14:paraId="741BECA4" w14:textId="77777777" w:rsidR="00FD7EEA" w:rsidRDefault="00FD7EEA" w:rsidP="00985231">
      <w:pPr>
        <w:rPr>
          <w:rFonts w:hint="eastAsia"/>
        </w:rPr>
      </w:pPr>
    </w:p>
    <w:p w14:paraId="6CF5A217" w14:textId="77777777" w:rsidR="00985231" w:rsidRPr="00FD7EEA" w:rsidRDefault="00985231" w:rsidP="00985231">
      <w:pPr>
        <w:rPr>
          <w:b/>
          <w:bCs/>
        </w:rPr>
      </w:pPr>
      <w:r w:rsidRPr="00FD7EEA">
        <w:rPr>
          <w:rFonts w:hint="eastAsia"/>
          <w:b/>
          <w:bCs/>
        </w:rPr>
        <w:t>操作的表达方式：</w:t>
      </w:r>
    </w:p>
    <w:p w14:paraId="26584D62" w14:textId="31C7AD7D" w:rsidR="00985231" w:rsidRDefault="00985231" w:rsidP="00985231">
      <w:r>
        <w:rPr>
          <w:rFonts w:hint="eastAsia"/>
        </w:rPr>
        <w:t>可见性</w:t>
      </w:r>
      <w:r>
        <w:t xml:space="preserve"> 操作名(参数列表)：返回值数据类型</w:t>
      </w:r>
    </w:p>
    <w:p w14:paraId="5457621C" w14:textId="77777777" w:rsidR="00D0758F" w:rsidRDefault="00D0758F" w:rsidP="00985231">
      <w:pPr>
        <w:rPr>
          <w:rFonts w:hint="eastAsia"/>
        </w:rPr>
      </w:pPr>
    </w:p>
    <w:p w14:paraId="249D7A5A" w14:textId="77777777" w:rsidR="00985231" w:rsidRPr="00D0758F" w:rsidRDefault="00985231" w:rsidP="00985231">
      <w:pPr>
        <w:rPr>
          <w:b/>
          <w:bCs/>
        </w:rPr>
      </w:pPr>
      <w:r w:rsidRPr="00D0758F">
        <w:rPr>
          <w:rFonts w:hint="eastAsia"/>
          <w:b/>
          <w:bCs/>
        </w:rPr>
        <w:t>类中的属性和操作的可见性分为：</w:t>
      </w:r>
    </w:p>
    <w:p w14:paraId="486B88B1" w14:textId="77777777" w:rsidR="00985231" w:rsidRDefault="00985231" w:rsidP="00985231">
      <w:r>
        <w:rPr>
          <w:rFonts w:hint="eastAsia"/>
        </w:rPr>
        <w:t>公有（</w:t>
      </w:r>
      <w:r>
        <w:t>public）：+</w:t>
      </w:r>
    </w:p>
    <w:p w14:paraId="6067B867" w14:textId="77777777" w:rsidR="00985231" w:rsidRDefault="00985231" w:rsidP="00985231">
      <w:r>
        <w:rPr>
          <w:rFonts w:hint="eastAsia"/>
        </w:rPr>
        <w:t>私有（</w:t>
      </w:r>
      <w:r>
        <w:t>private）：-</w:t>
      </w:r>
    </w:p>
    <w:p w14:paraId="061A39EA" w14:textId="77777777" w:rsidR="00985231" w:rsidRDefault="00985231" w:rsidP="00985231">
      <w:r>
        <w:rPr>
          <w:rFonts w:hint="eastAsia"/>
        </w:rPr>
        <w:t>保护（</w:t>
      </w:r>
      <w:r>
        <w:t>protected）：#</w:t>
      </w:r>
    </w:p>
    <w:p w14:paraId="372C681A" w14:textId="77777777" w:rsidR="00985231" w:rsidRDefault="00985231" w:rsidP="00985231">
      <w:r>
        <w:rPr>
          <w:rFonts w:hint="eastAsia"/>
        </w:rPr>
        <w:t>封装（</w:t>
      </w:r>
      <w:r>
        <w:t>Encapsulation） 把对象的属性和操作封装在一起形成一个独立的整体，从而对外界隐藏了对象内部的所有实现细节。</w:t>
      </w:r>
    </w:p>
    <w:p w14:paraId="3DA279B9" w14:textId="77777777" w:rsidR="00985231" w:rsidRDefault="00985231" w:rsidP="00985231">
      <w:r>
        <w:rPr>
          <w:rFonts w:hint="eastAsia"/>
        </w:rPr>
        <w:t>继承（</w:t>
      </w:r>
      <w:r>
        <w:t>Inheritance）</w:t>
      </w:r>
    </w:p>
    <w:p w14:paraId="1D24849A" w14:textId="77777777" w:rsidR="00985231" w:rsidRDefault="00985231" w:rsidP="00985231">
      <w:r>
        <w:rPr>
          <w:rFonts w:hint="eastAsia"/>
        </w:rPr>
        <w:t>多态性（</w:t>
      </w:r>
      <w:r>
        <w:t>Polymorphism）</w:t>
      </w:r>
    </w:p>
    <w:p w14:paraId="1CFFCBFC" w14:textId="77777777" w:rsidR="00985231" w:rsidRDefault="00985231" w:rsidP="00985231">
      <w:r>
        <w:rPr>
          <w:rFonts w:hint="eastAsia"/>
        </w:rPr>
        <w:t>在父类中定义的属性或操作被子类继承后，可以具有不同的数据类型或表现出不同的实现方式。</w:t>
      </w:r>
    </w:p>
    <w:p w14:paraId="1C413354" w14:textId="77777777" w:rsidR="00985231" w:rsidRDefault="00985231" w:rsidP="00985231">
      <w:r>
        <w:rPr>
          <w:rFonts w:hint="eastAsia"/>
        </w:rPr>
        <w:t>消息（</w:t>
      </w:r>
      <w:r>
        <w:t>Message）</w:t>
      </w:r>
    </w:p>
    <w:p w14:paraId="0C5ADA83" w14:textId="060DAF6A" w:rsidR="00985231" w:rsidRDefault="00985231" w:rsidP="00985231">
      <w:r>
        <w:rPr>
          <w:rFonts w:hint="eastAsia"/>
        </w:rPr>
        <w:t>消息一般应包含以下内容：接收消息的对象名、消息名（操作或方法名）、输入参数、返回参数。</w:t>
      </w:r>
    </w:p>
    <w:p w14:paraId="560F3379" w14:textId="77777777" w:rsidR="00795F48" w:rsidRDefault="00795F48" w:rsidP="00985231">
      <w:pPr>
        <w:rPr>
          <w:rFonts w:hint="eastAsia"/>
        </w:rPr>
      </w:pPr>
    </w:p>
    <w:p w14:paraId="147D8186" w14:textId="77777777" w:rsidR="00985231" w:rsidRPr="00795F48" w:rsidRDefault="00985231" w:rsidP="00985231">
      <w:pPr>
        <w:rPr>
          <w:b/>
          <w:bCs/>
        </w:rPr>
      </w:pPr>
      <w:r w:rsidRPr="00795F48">
        <w:rPr>
          <w:rFonts w:hint="eastAsia"/>
          <w:b/>
          <w:bCs/>
        </w:rPr>
        <w:t>类间关系（</w:t>
      </w:r>
      <w:r w:rsidRPr="00795F48">
        <w:rPr>
          <w:b/>
          <w:bCs/>
        </w:rPr>
        <w:t>Relationship between classes）</w:t>
      </w:r>
    </w:p>
    <w:p w14:paraId="2DDEB26B" w14:textId="3E9C33A1" w:rsidR="00985231" w:rsidRDefault="00985231" w:rsidP="00795F48">
      <w:r>
        <w:t>泛化关系（Generalization）</w:t>
      </w:r>
    </w:p>
    <w:p w14:paraId="477A6C5E" w14:textId="2B918713" w:rsidR="00985231" w:rsidRDefault="00795F48" w:rsidP="00795F48">
      <w:pPr>
        <w:jc w:val="center"/>
      </w:pPr>
      <w:r>
        <w:rPr>
          <w:noProof/>
        </w:rPr>
        <w:drawing>
          <wp:inline distT="0" distB="0" distL="0" distR="0" wp14:anchorId="1F0D4550" wp14:editId="6FFDC2A9">
            <wp:extent cx="1074420" cy="1562100"/>
            <wp:effectExtent l="0" t="0" r="0" b="0"/>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4420" cy="1562100"/>
                    </a:xfrm>
                    <a:prstGeom prst="rect">
                      <a:avLst/>
                    </a:prstGeom>
                    <a:noFill/>
                    <a:ln>
                      <a:noFill/>
                    </a:ln>
                  </pic:spPr>
                </pic:pic>
              </a:graphicData>
            </a:graphic>
          </wp:inline>
        </w:drawing>
      </w:r>
    </w:p>
    <w:p w14:paraId="4F72F4DB" w14:textId="6A0BAA40" w:rsidR="00795F48" w:rsidRDefault="00795F48" w:rsidP="00795F48">
      <w:pPr>
        <w:rPr>
          <w:rFonts w:ascii="Arial" w:hAnsi="Arial" w:cs="Arial"/>
          <w:shd w:val="clear" w:color="auto" w:fill="FFFFFF"/>
        </w:rPr>
      </w:pPr>
      <w:r>
        <w:rPr>
          <w:rFonts w:ascii="Arial" w:hAnsi="Arial" w:cs="Arial"/>
          <w:shd w:val="clear" w:color="auto" w:fill="FFFFFF"/>
        </w:rPr>
        <w:t>(2) </w:t>
      </w:r>
      <w:r>
        <w:rPr>
          <w:rStyle w:val="a7"/>
          <w:rFonts w:ascii="Arial" w:hAnsi="Arial" w:cs="Arial"/>
          <w:shd w:val="clear" w:color="auto" w:fill="FFFFFF"/>
        </w:rPr>
        <w:t>组成关系</w:t>
      </w:r>
      <w:r>
        <w:rPr>
          <w:rFonts w:ascii="Arial" w:hAnsi="Arial" w:cs="Arial"/>
        </w:rPr>
        <w:br/>
      </w:r>
      <w:r>
        <w:rPr>
          <w:rFonts w:ascii="Arial" w:hAnsi="Arial" w:cs="Arial"/>
          <w:shd w:val="clear" w:color="auto" w:fill="FFFFFF"/>
        </w:rPr>
        <w:t>具体分为两种情况：</w:t>
      </w:r>
      <w:r>
        <w:rPr>
          <w:rFonts w:ascii="Arial" w:hAnsi="Arial" w:cs="Arial"/>
        </w:rPr>
        <w:br/>
      </w:r>
      <w:r w:rsidRPr="00795F48">
        <w:t>聚合关系（Aggregation）整体</w:t>
      </w:r>
      <w:r>
        <w:rPr>
          <w:rFonts w:ascii="Arial" w:hAnsi="Arial" w:cs="Arial"/>
          <w:shd w:val="clear" w:color="auto" w:fill="FFFFFF"/>
        </w:rPr>
        <w:t>类对象与部分类对象在生命周期上是相互独立的</w:t>
      </w:r>
    </w:p>
    <w:p w14:paraId="5C8F570E" w14:textId="49F40A10" w:rsidR="00096C3B" w:rsidRDefault="00096C3B" w:rsidP="00096C3B">
      <w:pPr>
        <w:jc w:val="center"/>
      </w:pPr>
      <w:r>
        <w:rPr>
          <w:noProof/>
        </w:rPr>
        <w:lastRenderedPageBreak/>
        <w:drawing>
          <wp:inline distT="0" distB="0" distL="0" distR="0" wp14:anchorId="24457335" wp14:editId="7D9D09B5">
            <wp:extent cx="1074420" cy="1562100"/>
            <wp:effectExtent l="0" t="0" r="0" b="0"/>
            <wp:docPr id="30" name="图片 3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4420" cy="1562100"/>
                    </a:xfrm>
                    <a:prstGeom prst="rect">
                      <a:avLst/>
                    </a:prstGeom>
                    <a:noFill/>
                    <a:ln>
                      <a:noFill/>
                    </a:ln>
                  </pic:spPr>
                </pic:pic>
              </a:graphicData>
            </a:graphic>
          </wp:inline>
        </w:drawing>
      </w:r>
    </w:p>
    <w:p w14:paraId="3232F117" w14:textId="67127736" w:rsidR="008C1996" w:rsidRDefault="008C1996" w:rsidP="008C1996">
      <w:pPr>
        <w:rPr>
          <w:rFonts w:ascii="Arial" w:hAnsi="Arial" w:cs="Arial"/>
          <w:shd w:val="clear" w:color="auto" w:fill="FFFFFF"/>
        </w:rPr>
      </w:pPr>
      <w:r w:rsidRPr="008C1996">
        <w:rPr>
          <w:rFonts w:ascii="Arial" w:hAnsi="Arial" w:cs="Arial"/>
          <w:shd w:val="clear" w:color="auto" w:fill="FFFFFF"/>
        </w:rPr>
        <w:t>组合关系</w:t>
      </w:r>
      <w:r>
        <w:rPr>
          <w:rFonts w:ascii="Arial" w:hAnsi="Arial" w:cs="Arial"/>
          <w:shd w:val="clear" w:color="auto" w:fill="FFFFFF"/>
        </w:rPr>
        <w:t>（</w:t>
      </w:r>
      <w:r>
        <w:rPr>
          <w:rFonts w:ascii="Arial" w:hAnsi="Arial" w:cs="Arial"/>
          <w:shd w:val="clear" w:color="auto" w:fill="FFFFFF"/>
        </w:rPr>
        <w:t>Composition</w:t>
      </w:r>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整体类对象与部分类对象具有同样的生命周期</w:t>
      </w:r>
    </w:p>
    <w:p w14:paraId="4A7430BA" w14:textId="5162439F" w:rsidR="008C1996" w:rsidRDefault="008C1996" w:rsidP="008C1996">
      <w:pPr>
        <w:jc w:val="center"/>
      </w:pPr>
      <w:r>
        <w:rPr>
          <w:noProof/>
        </w:rPr>
        <w:drawing>
          <wp:inline distT="0" distB="0" distL="0" distR="0" wp14:anchorId="52F99C7B" wp14:editId="71598E55">
            <wp:extent cx="1074420" cy="1562100"/>
            <wp:effectExtent l="0" t="0" r="0" b="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74420" cy="1562100"/>
                    </a:xfrm>
                    <a:prstGeom prst="rect">
                      <a:avLst/>
                    </a:prstGeom>
                    <a:noFill/>
                    <a:ln>
                      <a:noFill/>
                    </a:ln>
                  </pic:spPr>
                </pic:pic>
              </a:graphicData>
            </a:graphic>
          </wp:inline>
        </w:drawing>
      </w:r>
    </w:p>
    <w:p w14:paraId="13BC9828" w14:textId="130902E1" w:rsidR="008C1996" w:rsidRDefault="008C1996" w:rsidP="008C1996">
      <w:pPr>
        <w:rPr>
          <w:rFonts w:ascii="Arial" w:hAnsi="Arial" w:cs="Arial"/>
          <w:shd w:val="clear" w:color="auto" w:fill="FFFFFF"/>
        </w:rPr>
      </w:pPr>
      <w:r>
        <w:rPr>
          <w:rStyle w:val="a7"/>
          <w:rFonts w:ascii="Arial" w:hAnsi="Arial" w:cs="Arial"/>
          <w:shd w:val="clear" w:color="auto" w:fill="FFFFFF"/>
        </w:rPr>
        <w:t>关联关系</w:t>
      </w:r>
      <w:r>
        <w:rPr>
          <w:rFonts w:ascii="Arial" w:hAnsi="Arial" w:cs="Arial"/>
          <w:shd w:val="clear" w:color="auto" w:fill="FFFFFF"/>
        </w:rPr>
        <w:t>（</w:t>
      </w:r>
      <w:r>
        <w:rPr>
          <w:rFonts w:ascii="Arial" w:hAnsi="Arial" w:cs="Arial"/>
          <w:shd w:val="clear" w:color="auto" w:fill="FFFFFF"/>
        </w:rPr>
        <w:t>Association</w:t>
      </w:r>
      <w:r>
        <w:rPr>
          <w:rFonts w:ascii="Arial" w:hAnsi="Arial" w:cs="Arial"/>
          <w:shd w:val="clear" w:color="auto" w:fill="FFFFFF"/>
        </w:rPr>
        <w:t>）</w:t>
      </w:r>
    </w:p>
    <w:p w14:paraId="5BC01B9F" w14:textId="18C5E556" w:rsidR="008C1996" w:rsidRDefault="008C1996" w:rsidP="008C1996">
      <w:pPr>
        <w:rPr>
          <w:rFonts w:ascii="Arial" w:hAnsi="Arial" w:cs="Arial"/>
          <w:shd w:val="clear" w:color="auto" w:fill="FFFFFF"/>
        </w:rPr>
      </w:pPr>
      <w:r>
        <w:rPr>
          <w:rFonts w:ascii="Arial" w:hAnsi="Arial" w:cs="Arial"/>
          <w:shd w:val="clear" w:color="auto" w:fill="FFFFFF"/>
        </w:rPr>
        <w:t>一个类是另一个类的某个操作（或方法）的参数。</w:t>
      </w:r>
    </w:p>
    <w:p w14:paraId="7AFBC82A" w14:textId="77777777" w:rsidR="001B5098" w:rsidRDefault="001B5098" w:rsidP="008C1996">
      <w:pPr>
        <w:rPr>
          <w:rFonts w:ascii="Arial" w:hAnsi="Arial" w:cs="Arial" w:hint="eastAsia"/>
        </w:rPr>
      </w:pPr>
    </w:p>
    <w:p w14:paraId="41C908B9" w14:textId="489A4B87" w:rsidR="008C1996" w:rsidRDefault="008C1996" w:rsidP="008C1996">
      <w:pPr>
        <w:rPr>
          <w:rFonts w:ascii="Arial" w:hAnsi="Arial" w:cs="Arial"/>
          <w:shd w:val="clear" w:color="auto" w:fill="FFFFFF"/>
        </w:rPr>
      </w:pPr>
      <w:r>
        <w:rPr>
          <w:rStyle w:val="a7"/>
          <w:rFonts w:ascii="Arial" w:hAnsi="Arial" w:cs="Arial"/>
          <w:shd w:val="clear" w:color="auto" w:fill="FFFFFF"/>
        </w:rPr>
        <w:t>依赖关系</w:t>
      </w:r>
      <w:r>
        <w:rPr>
          <w:rFonts w:ascii="Arial" w:hAnsi="Arial" w:cs="Arial"/>
          <w:shd w:val="clear" w:color="auto" w:fill="FFFFFF"/>
        </w:rPr>
        <w:t>（</w:t>
      </w:r>
      <w:r>
        <w:rPr>
          <w:rFonts w:ascii="Arial" w:hAnsi="Arial" w:cs="Arial"/>
          <w:shd w:val="clear" w:color="auto" w:fill="FFFFFF"/>
        </w:rPr>
        <w:t>Dependency</w:t>
      </w:r>
      <w:r>
        <w:rPr>
          <w:rFonts w:ascii="Arial" w:hAnsi="Arial" w:cs="Arial"/>
          <w:shd w:val="clear" w:color="auto" w:fill="FFFFFF"/>
        </w:rPr>
        <w:t>）</w:t>
      </w:r>
      <w:r>
        <w:rPr>
          <w:rFonts w:ascii="Arial" w:hAnsi="Arial" w:cs="Arial"/>
        </w:rPr>
        <w:br/>
      </w:r>
      <w:r>
        <w:rPr>
          <w:rFonts w:ascii="Arial" w:hAnsi="Arial" w:cs="Arial"/>
          <w:shd w:val="clear" w:color="auto" w:fill="FFFFFF"/>
        </w:rPr>
        <w:t>一个类在另一个类的某个操作（或方法）中被使用。</w:t>
      </w:r>
    </w:p>
    <w:p w14:paraId="62505DEC" w14:textId="77777777" w:rsidR="00911002" w:rsidRDefault="00911002" w:rsidP="008C1996">
      <w:pPr>
        <w:rPr>
          <w:rFonts w:hint="eastAsia"/>
        </w:rPr>
      </w:pPr>
    </w:p>
    <w:p w14:paraId="15DC2A79" w14:textId="40300572" w:rsidR="006A6C44" w:rsidRDefault="006A6C44" w:rsidP="009F6244">
      <w:pPr>
        <w:pStyle w:val="1"/>
        <w:rPr>
          <w:rFonts w:ascii="华文行楷" w:eastAsia="华文行楷"/>
          <w:color w:val="000000" w:themeColor="text1"/>
          <w:sz w:val="32"/>
          <w:szCs w:val="32"/>
        </w:rPr>
      </w:pPr>
      <w:bookmarkStart w:id="12" w:name="_Toc71575736"/>
      <w:r w:rsidRPr="008C023C">
        <w:rPr>
          <w:rFonts w:ascii="华文行楷" w:eastAsia="华文行楷" w:hint="eastAsia"/>
          <w:color w:val="000000" w:themeColor="text1"/>
          <w:sz w:val="32"/>
          <w:szCs w:val="32"/>
        </w:rPr>
        <w:t>第十一章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面向对象设计</w:t>
      </w:r>
      <w:bookmarkEnd w:id="12"/>
    </w:p>
    <w:p w14:paraId="6FC3577F" w14:textId="77777777" w:rsidR="00911002" w:rsidRPr="00911002" w:rsidRDefault="00911002" w:rsidP="00911002">
      <w:pPr>
        <w:rPr>
          <w:b/>
          <w:bCs/>
        </w:rPr>
      </w:pPr>
      <w:r w:rsidRPr="00911002">
        <w:rPr>
          <w:rFonts w:hint="eastAsia"/>
          <w:b/>
          <w:bCs/>
        </w:rPr>
        <w:t>基本原则之</w:t>
      </w:r>
      <w:r w:rsidRPr="00911002">
        <w:rPr>
          <w:b/>
          <w:bCs/>
        </w:rPr>
        <w:t>SRP</w:t>
      </w:r>
    </w:p>
    <w:p w14:paraId="34009DDF" w14:textId="77777777" w:rsidR="00911002" w:rsidRDefault="00911002" w:rsidP="00911002">
      <w:r>
        <w:t>Single Responsibility Principle(单一职责)</w:t>
      </w:r>
    </w:p>
    <w:p w14:paraId="16B53BDF" w14:textId="77777777" w:rsidR="00911002" w:rsidRDefault="00911002" w:rsidP="00911002">
      <w:r>
        <w:rPr>
          <w:rFonts w:hint="eastAsia"/>
        </w:rPr>
        <w:t>每一个类应该专注于做一件事情</w:t>
      </w:r>
    </w:p>
    <w:p w14:paraId="41C694E8" w14:textId="77777777" w:rsidR="00911002" w:rsidRDefault="00911002" w:rsidP="00911002">
      <w:r>
        <w:t>SRP是低耦合高内聚在面向对象原则上的引申</w:t>
      </w:r>
    </w:p>
    <w:p w14:paraId="7A4B5947" w14:textId="77777777" w:rsidR="00911002" w:rsidRDefault="00911002" w:rsidP="00911002">
      <w:r>
        <w:rPr>
          <w:rFonts w:hint="eastAsia"/>
        </w:rPr>
        <w:t>职责过多，可能引起它变化的原因就越多，将会导致职责依赖，相互之间就会产生影响，从而影响内聚性和耦合度</w:t>
      </w:r>
    </w:p>
    <w:p w14:paraId="37ACE032" w14:textId="77777777" w:rsidR="00911002" w:rsidRDefault="00911002" w:rsidP="00911002">
      <w:r>
        <w:t>OOD的实质就是合理分配类的职责</w:t>
      </w:r>
    </w:p>
    <w:p w14:paraId="11D3AABF" w14:textId="77777777" w:rsidR="00911002" w:rsidRDefault="00911002" w:rsidP="00911002"/>
    <w:p w14:paraId="7E21AB1D" w14:textId="7FD10C59" w:rsidR="00911002" w:rsidRPr="00911002" w:rsidRDefault="00911002" w:rsidP="00911002">
      <w:pPr>
        <w:rPr>
          <w:b/>
          <w:bCs/>
        </w:rPr>
      </w:pPr>
      <w:r w:rsidRPr="00911002">
        <w:rPr>
          <w:rFonts w:hint="eastAsia"/>
          <w:b/>
          <w:bCs/>
        </w:rPr>
        <w:t>基本原则之</w:t>
      </w:r>
      <w:r w:rsidRPr="00911002">
        <w:rPr>
          <w:b/>
          <w:bCs/>
        </w:rPr>
        <w:t>OCP</w:t>
      </w:r>
    </w:p>
    <w:p w14:paraId="6CAE6647" w14:textId="77777777" w:rsidR="00911002" w:rsidRDefault="00911002" w:rsidP="00911002">
      <w:r>
        <w:t>Open-Close Principle (开闭原则)</w:t>
      </w:r>
    </w:p>
    <w:p w14:paraId="79969D9D" w14:textId="77777777" w:rsidR="00911002" w:rsidRDefault="00911002" w:rsidP="00911002">
      <w:r>
        <w:rPr>
          <w:rFonts w:hint="eastAsia"/>
        </w:rPr>
        <w:t>面向扩展开放，面向修改关闭</w:t>
      </w:r>
    </w:p>
    <w:p w14:paraId="22297890" w14:textId="77777777" w:rsidR="00911002" w:rsidRDefault="00911002" w:rsidP="00911002">
      <w:r>
        <w:rPr>
          <w:rFonts w:hint="eastAsia"/>
        </w:rPr>
        <w:t>变化来临时，可以通过扩展来满足变化，而不需要修改代码</w:t>
      </w:r>
    </w:p>
    <w:p w14:paraId="2C02EEC7" w14:textId="77777777" w:rsidR="00911002" w:rsidRDefault="00911002" w:rsidP="00911002">
      <w:r>
        <w:rPr>
          <w:rFonts w:hint="eastAsia"/>
        </w:rPr>
        <w:t>实现开闭原则的关键是抽象</w:t>
      </w:r>
    </w:p>
    <w:p w14:paraId="078F0031" w14:textId="77777777" w:rsidR="00911002" w:rsidRDefault="00911002" w:rsidP="00911002">
      <w:r>
        <w:rPr>
          <w:rFonts w:hint="eastAsia"/>
        </w:rPr>
        <w:t>抽象层相对稳定，不需修改，需求变化后通过重新定义抽象层的新实现来完成</w:t>
      </w:r>
    </w:p>
    <w:p w14:paraId="5D54230A" w14:textId="77777777" w:rsidR="00911002" w:rsidRDefault="00911002" w:rsidP="00911002"/>
    <w:p w14:paraId="14071E9C" w14:textId="4215E738" w:rsidR="00911002" w:rsidRPr="00911002" w:rsidRDefault="00911002" w:rsidP="00911002">
      <w:pPr>
        <w:rPr>
          <w:b/>
          <w:bCs/>
        </w:rPr>
      </w:pPr>
      <w:r w:rsidRPr="00911002">
        <w:rPr>
          <w:rFonts w:hint="eastAsia"/>
          <w:b/>
          <w:bCs/>
        </w:rPr>
        <w:t>基本原则之</w:t>
      </w:r>
      <w:r w:rsidRPr="00911002">
        <w:rPr>
          <w:b/>
          <w:bCs/>
        </w:rPr>
        <w:t>DIP</w:t>
      </w:r>
    </w:p>
    <w:p w14:paraId="702E1319" w14:textId="77777777" w:rsidR="00911002" w:rsidRDefault="00911002" w:rsidP="00911002">
      <w:r>
        <w:t>Dependecy-Inversion Principle(依赖倒置)</w:t>
      </w:r>
    </w:p>
    <w:p w14:paraId="329F8A6A" w14:textId="77777777" w:rsidR="00911002" w:rsidRDefault="00911002" w:rsidP="00911002">
      <w:r>
        <w:rPr>
          <w:rFonts w:hint="eastAsia"/>
        </w:rPr>
        <w:lastRenderedPageBreak/>
        <w:t>要依赖抽象，不要依赖于具体</w:t>
      </w:r>
    </w:p>
    <w:p w14:paraId="2D8DC061" w14:textId="77777777" w:rsidR="00911002" w:rsidRDefault="00911002" w:rsidP="00911002">
      <w:r>
        <w:rPr>
          <w:rFonts w:hint="eastAsia"/>
        </w:rPr>
        <w:t>针对接口编程，不要针对实现编程</w:t>
      </w:r>
    </w:p>
    <w:p w14:paraId="321A01BC" w14:textId="77777777" w:rsidR="00911002" w:rsidRDefault="00911002" w:rsidP="00911002">
      <w:r>
        <w:rPr>
          <w:rFonts w:hint="eastAsia"/>
        </w:rPr>
        <w:t>应当使用接口和抽象类进行</w:t>
      </w:r>
    </w:p>
    <w:p w14:paraId="2AC1617D" w14:textId="77777777" w:rsidR="00911002" w:rsidRDefault="00911002" w:rsidP="00911002">
      <w:r>
        <w:rPr>
          <w:rFonts w:hint="eastAsia"/>
        </w:rPr>
        <w:t>变量的类型声明</w:t>
      </w:r>
    </w:p>
    <w:p w14:paraId="57C5CA3B" w14:textId="77777777" w:rsidR="00911002" w:rsidRDefault="00911002" w:rsidP="00911002">
      <w:r>
        <w:rPr>
          <w:rFonts w:hint="eastAsia"/>
        </w:rPr>
        <w:t>参量的类型声明</w:t>
      </w:r>
    </w:p>
    <w:p w14:paraId="59EC20C2" w14:textId="77777777" w:rsidR="00911002" w:rsidRDefault="00911002" w:rsidP="00911002">
      <w:r>
        <w:rPr>
          <w:rFonts w:hint="eastAsia"/>
        </w:rPr>
        <w:t>方法的返还类型声明</w:t>
      </w:r>
    </w:p>
    <w:p w14:paraId="52B19ED2" w14:textId="77777777" w:rsidR="00911002" w:rsidRDefault="00911002" w:rsidP="00911002">
      <w:r>
        <w:rPr>
          <w:rFonts w:hint="eastAsia"/>
        </w:rPr>
        <w:t>数据类型的转换等</w:t>
      </w:r>
    </w:p>
    <w:p w14:paraId="0326D128" w14:textId="77777777" w:rsidR="00911002" w:rsidRDefault="00911002" w:rsidP="00911002">
      <w:r>
        <w:rPr>
          <w:rFonts w:hint="eastAsia"/>
        </w:rPr>
        <w:t>通过大量辅助类实现</w:t>
      </w:r>
      <w:r>
        <w:t>DIP，可能给维护带来不必要的麻烦</w:t>
      </w:r>
    </w:p>
    <w:p w14:paraId="4CC1E3DB" w14:textId="77777777" w:rsidR="00911002" w:rsidRDefault="00911002" w:rsidP="00911002"/>
    <w:p w14:paraId="0332B078" w14:textId="7AEF6350" w:rsidR="00911002" w:rsidRPr="00911002" w:rsidRDefault="00911002" w:rsidP="00911002">
      <w:pPr>
        <w:rPr>
          <w:b/>
          <w:bCs/>
        </w:rPr>
      </w:pPr>
      <w:r w:rsidRPr="00911002">
        <w:rPr>
          <w:rFonts w:hint="eastAsia"/>
          <w:b/>
          <w:bCs/>
        </w:rPr>
        <w:t>基本原则之</w:t>
      </w:r>
      <w:r w:rsidRPr="00911002">
        <w:rPr>
          <w:b/>
          <w:bCs/>
        </w:rPr>
        <w:t>LSP</w:t>
      </w:r>
    </w:p>
    <w:p w14:paraId="4AA8A344" w14:textId="77777777" w:rsidR="00911002" w:rsidRDefault="00911002" w:rsidP="00911002">
      <w:r>
        <w:t>Liskov-Substituion Principle(里氏替换)</w:t>
      </w:r>
    </w:p>
    <w:p w14:paraId="428C56F8" w14:textId="77777777" w:rsidR="00911002" w:rsidRDefault="00911002" w:rsidP="00911002">
      <w:r>
        <w:rPr>
          <w:rFonts w:hint="eastAsia"/>
        </w:rPr>
        <w:t>在任何父类出现的地方都可以用它的子类来替代，而不影响功能</w:t>
      </w:r>
    </w:p>
    <w:p w14:paraId="1CF1302D" w14:textId="77777777" w:rsidR="00911002" w:rsidRDefault="00911002" w:rsidP="00911002">
      <w:r>
        <w:t>LSP是对开闭原则的扩展</w:t>
      </w:r>
    </w:p>
    <w:p w14:paraId="6BD1FE25" w14:textId="77777777" w:rsidR="00911002" w:rsidRDefault="00911002" w:rsidP="00911002">
      <w:r>
        <w:rPr>
          <w:rFonts w:hint="eastAsia"/>
        </w:rPr>
        <w:t>采用开闭原则必然用到抽象和多态，离不开继承</w:t>
      </w:r>
    </w:p>
    <w:p w14:paraId="720FBC70" w14:textId="77777777" w:rsidR="00911002" w:rsidRDefault="00911002" w:rsidP="00911002">
      <w:r>
        <w:rPr>
          <w:rFonts w:hint="eastAsia"/>
        </w:rPr>
        <w:t>里氏替代原则对如何良好继承提出了要求</w:t>
      </w:r>
    </w:p>
    <w:p w14:paraId="60BCFD36" w14:textId="77777777" w:rsidR="00911002" w:rsidRDefault="00911002" w:rsidP="00911002">
      <w:r>
        <w:t>LSP是继承复用的基石</w:t>
      </w:r>
    </w:p>
    <w:p w14:paraId="1AB05D13" w14:textId="77777777" w:rsidR="00911002" w:rsidRDefault="00911002" w:rsidP="00911002"/>
    <w:p w14:paraId="4D4AE971" w14:textId="4CF629DA" w:rsidR="00911002" w:rsidRPr="00911002" w:rsidRDefault="00911002" w:rsidP="00911002">
      <w:pPr>
        <w:rPr>
          <w:b/>
          <w:bCs/>
        </w:rPr>
      </w:pPr>
      <w:r w:rsidRPr="00911002">
        <w:rPr>
          <w:rFonts w:hint="eastAsia"/>
          <w:b/>
          <w:bCs/>
        </w:rPr>
        <w:t>基本原则之</w:t>
      </w:r>
      <w:r w:rsidRPr="00911002">
        <w:rPr>
          <w:b/>
          <w:bCs/>
        </w:rPr>
        <w:t>CARP</w:t>
      </w:r>
    </w:p>
    <w:p w14:paraId="4DEA724F" w14:textId="77777777" w:rsidR="00911002" w:rsidRDefault="00911002" w:rsidP="00911002">
      <w:r>
        <w:t>Composition/Aggregation Reuse Principle(合成复用)</w:t>
      </w:r>
    </w:p>
    <w:p w14:paraId="36302DDF" w14:textId="77777777" w:rsidR="00911002" w:rsidRDefault="00911002" w:rsidP="00911002">
      <w:r>
        <w:rPr>
          <w:rFonts w:hint="eastAsia"/>
        </w:rPr>
        <w:t>优先使用对象组合，而不是类继承</w:t>
      </w:r>
    </w:p>
    <w:p w14:paraId="715C9070" w14:textId="16D06A1C" w:rsidR="00911002" w:rsidRDefault="00911002" w:rsidP="00911002">
      <w:r>
        <w:rPr>
          <w:rFonts w:hint="eastAsia"/>
        </w:rPr>
        <w:t>类继承和对象组合</w:t>
      </w:r>
      <w:r>
        <w:t>(聚合)是常用的两种功能复用方法</w:t>
      </w:r>
    </w:p>
    <w:p w14:paraId="54836579" w14:textId="4703A9F9" w:rsidR="00FB1A92" w:rsidRDefault="00FB1A92" w:rsidP="00FB1A92">
      <w:pPr>
        <w:jc w:val="center"/>
        <w:rPr>
          <w:rFonts w:hint="eastAsia"/>
        </w:rPr>
      </w:pPr>
      <w:r>
        <w:rPr>
          <w:noProof/>
        </w:rPr>
        <w:drawing>
          <wp:inline distT="0" distB="0" distL="0" distR="0" wp14:anchorId="1A7A250A" wp14:editId="51C14C62">
            <wp:extent cx="3840480" cy="2460293"/>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5521" cy="2463522"/>
                    </a:xfrm>
                    <a:prstGeom prst="rect">
                      <a:avLst/>
                    </a:prstGeom>
                    <a:noFill/>
                    <a:ln>
                      <a:noFill/>
                    </a:ln>
                  </pic:spPr>
                </pic:pic>
              </a:graphicData>
            </a:graphic>
          </wp:inline>
        </w:drawing>
      </w:r>
    </w:p>
    <w:p w14:paraId="097984E2" w14:textId="50BFFCB8" w:rsidR="000170FA" w:rsidRPr="00FD6393" w:rsidRDefault="006A6C44" w:rsidP="00FD6393">
      <w:pPr>
        <w:pStyle w:val="1"/>
        <w:rPr>
          <w:rFonts w:ascii="华文行楷" w:eastAsia="华文行楷" w:hint="eastAsia"/>
          <w:color w:val="000000" w:themeColor="text1"/>
          <w:sz w:val="32"/>
          <w:szCs w:val="32"/>
        </w:rPr>
      </w:pPr>
      <w:bookmarkStart w:id="13" w:name="_Toc71575737"/>
      <w:r w:rsidRPr="008C023C">
        <w:rPr>
          <w:rFonts w:ascii="华文行楷" w:eastAsia="华文行楷" w:hint="eastAsia"/>
          <w:color w:val="000000" w:themeColor="text1"/>
          <w:sz w:val="32"/>
          <w:szCs w:val="32"/>
        </w:rPr>
        <w:t>第十二章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面向对象实现</w:t>
      </w:r>
      <w:bookmarkEnd w:id="13"/>
    </w:p>
    <w:p w14:paraId="45DB4815" w14:textId="295835FE" w:rsidR="006A6C44" w:rsidRPr="008C023C" w:rsidRDefault="006A6C44" w:rsidP="009F6244">
      <w:pPr>
        <w:pStyle w:val="1"/>
        <w:rPr>
          <w:rFonts w:ascii="华文行楷" w:eastAsia="华文行楷"/>
          <w:color w:val="000000" w:themeColor="text1"/>
          <w:sz w:val="32"/>
          <w:szCs w:val="32"/>
        </w:rPr>
      </w:pPr>
      <w:bookmarkStart w:id="14" w:name="_Toc71575738"/>
      <w:r w:rsidRPr="008C023C">
        <w:rPr>
          <w:rFonts w:ascii="华文行楷" w:eastAsia="华文行楷" w:hint="eastAsia"/>
          <w:color w:val="000000" w:themeColor="text1"/>
          <w:sz w:val="32"/>
          <w:szCs w:val="32"/>
        </w:rPr>
        <w:t>第十三章</w:t>
      </w:r>
      <w:r w:rsidR="009F6244" w:rsidRPr="008C023C">
        <w:rPr>
          <w:rFonts w:ascii="华文行楷" w:eastAsia="华文行楷" w:hint="eastAsia"/>
          <w:color w:val="000000" w:themeColor="text1"/>
          <w:sz w:val="32"/>
          <w:szCs w:val="32"/>
        </w:rPr>
        <w:t>、</w:t>
      </w:r>
      <w:r w:rsidRPr="008C023C">
        <w:rPr>
          <w:rFonts w:ascii="华文行楷" w:eastAsia="华文行楷" w:hint="eastAsia"/>
          <w:color w:val="000000" w:themeColor="text1"/>
          <w:sz w:val="32"/>
          <w:szCs w:val="32"/>
        </w:rPr>
        <w:t>软件项目管理</w:t>
      </w:r>
      <w:bookmarkEnd w:id="14"/>
    </w:p>
    <w:sectPr w:rsidR="006A6C44" w:rsidRPr="008C02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69"/>
    <w:multiLevelType w:val="hybridMultilevel"/>
    <w:tmpl w:val="72B85D9C"/>
    <w:lvl w:ilvl="0" w:tplc="68364F44">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57DBD"/>
    <w:multiLevelType w:val="hybridMultilevel"/>
    <w:tmpl w:val="1DE66A5E"/>
    <w:lvl w:ilvl="0" w:tplc="FFEE1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6D"/>
    <w:rsid w:val="000170FA"/>
    <w:rsid w:val="00046B28"/>
    <w:rsid w:val="00064D22"/>
    <w:rsid w:val="000817AD"/>
    <w:rsid w:val="0008628F"/>
    <w:rsid w:val="00096C3B"/>
    <w:rsid w:val="000A5E3C"/>
    <w:rsid w:val="000C3B78"/>
    <w:rsid w:val="000F39A1"/>
    <w:rsid w:val="001330B4"/>
    <w:rsid w:val="00134E6D"/>
    <w:rsid w:val="00153823"/>
    <w:rsid w:val="00167774"/>
    <w:rsid w:val="00167DB8"/>
    <w:rsid w:val="001A6FF9"/>
    <w:rsid w:val="001B5098"/>
    <w:rsid w:val="001C0BB0"/>
    <w:rsid w:val="001F6E21"/>
    <w:rsid w:val="001F79A7"/>
    <w:rsid w:val="002107F7"/>
    <w:rsid w:val="002150E4"/>
    <w:rsid w:val="00226639"/>
    <w:rsid w:val="00237B3F"/>
    <w:rsid w:val="002569DB"/>
    <w:rsid w:val="00267456"/>
    <w:rsid w:val="00271610"/>
    <w:rsid w:val="0028476B"/>
    <w:rsid w:val="002A1904"/>
    <w:rsid w:val="002F5F74"/>
    <w:rsid w:val="003120D9"/>
    <w:rsid w:val="00335E8B"/>
    <w:rsid w:val="0034658A"/>
    <w:rsid w:val="003969E0"/>
    <w:rsid w:val="00396ECF"/>
    <w:rsid w:val="003A675C"/>
    <w:rsid w:val="003A7954"/>
    <w:rsid w:val="003B7A59"/>
    <w:rsid w:val="003C1D35"/>
    <w:rsid w:val="003C507B"/>
    <w:rsid w:val="00405E55"/>
    <w:rsid w:val="00441168"/>
    <w:rsid w:val="00490337"/>
    <w:rsid w:val="004D2E78"/>
    <w:rsid w:val="00501619"/>
    <w:rsid w:val="0050399B"/>
    <w:rsid w:val="005333C0"/>
    <w:rsid w:val="00555CED"/>
    <w:rsid w:val="005739A4"/>
    <w:rsid w:val="00576BFC"/>
    <w:rsid w:val="00593FF5"/>
    <w:rsid w:val="005C04D8"/>
    <w:rsid w:val="005C40A4"/>
    <w:rsid w:val="005C6ADB"/>
    <w:rsid w:val="005D03D1"/>
    <w:rsid w:val="006A6C44"/>
    <w:rsid w:val="006B1A6F"/>
    <w:rsid w:val="006F5509"/>
    <w:rsid w:val="00707F07"/>
    <w:rsid w:val="0071256F"/>
    <w:rsid w:val="00790D33"/>
    <w:rsid w:val="00795F48"/>
    <w:rsid w:val="007A0C87"/>
    <w:rsid w:val="007B13A3"/>
    <w:rsid w:val="007C29E5"/>
    <w:rsid w:val="007D3341"/>
    <w:rsid w:val="007E30B6"/>
    <w:rsid w:val="008122C8"/>
    <w:rsid w:val="008237B7"/>
    <w:rsid w:val="00826A81"/>
    <w:rsid w:val="00840CB4"/>
    <w:rsid w:val="008440B8"/>
    <w:rsid w:val="008C023C"/>
    <w:rsid w:val="008C1996"/>
    <w:rsid w:val="008C31A4"/>
    <w:rsid w:val="008C5B94"/>
    <w:rsid w:val="008F2397"/>
    <w:rsid w:val="00911002"/>
    <w:rsid w:val="00916F49"/>
    <w:rsid w:val="00926942"/>
    <w:rsid w:val="00927FBC"/>
    <w:rsid w:val="00936829"/>
    <w:rsid w:val="00960FD4"/>
    <w:rsid w:val="00985231"/>
    <w:rsid w:val="00985303"/>
    <w:rsid w:val="00994DBD"/>
    <w:rsid w:val="009B0EA0"/>
    <w:rsid w:val="009F6244"/>
    <w:rsid w:val="00A238AA"/>
    <w:rsid w:val="00A26C29"/>
    <w:rsid w:val="00A378D2"/>
    <w:rsid w:val="00A43787"/>
    <w:rsid w:val="00A47E1E"/>
    <w:rsid w:val="00A5276A"/>
    <w:rsid w:val="00A73EC3"/>
    <w:rsid w:val="00AB2475"/>
    <w:rsid w:val="00AB2512"/>
    <w:rsid w:val="00AB5EF7"/>
    <w:rsid w:val="00B06C74"/>
    <w:rsid w:val="00B14CA1"/>
    <w:rsid w:val="00B40450"/>
    <w:rsid w:val="00B45049"/>
    <w:rsid w:val="00BA1EBA"/>
    <w:rsid w:val="00BB29BB"/>
    <w:rsid w:val="00BB6A55"/>
    <w:rsid w:val="00BE4922"/>
    <w:rsid w:val="00BE7E5E"/>
    <w:rsid w:val="00C01A49"/>
    <w:rsid w:val="00C01CD1"/>
    <w:rsid w:val="00C21E2D"/>
    <w:rsid w:val="00C32F09"/>
    <w:rsid w:val="00C34153"/>
    <w:rsid w:val="00C4724A"/>
    <w:rsid w:val="00C72EBD"/>
    <w:rsid w:val="00C82CCA"/>
    <w:rsid w:val="00C85FD9"/>
    <w:rsid w:val="00CB07E1"/>
    <w:rsid w:val="00CD793F"/>
    <w:rsid w:val="00CE3677"/>
    <w:rsid w:val="00CF2A6A"/>
    <w:rsid w:val="00D0758F"/>
    <w:rsid w:val="00D377E8"/>
    <w:rsid w:val="00D8406A"/>
    <w:rsid w:val="00D84F1A"/>
    <w:rsid w:val="00DB3D79"/>
    <w:rsid w:val="00DF17EF"/>
    <w:rsid w:val="00DF6FF0"/>
    <w:rsid w:val="00E23965"/>
    <w:rsid w:val="00E34D29"/>
    <w:rsid w:val="00E51355"/>
    <w:rsid w:val="00E53438"/>
    <w:rsid w:val="00E71DA7"/>
    <w:rsid w:val="00E774D2"/>
    <w:rsid w:val="00EC58BE"/>
    <w:rsid w:val="00EC7A27"/>
    <w:rsid w:val="00EC7D9A"/>
    <w:rsid w:val="00ED5534"/>
    <w:rsid w:val="00F04960"/>
    <w:rsid w:val="00F240CD"/>
    <w:rsid w:val="00F54174"/>
    <w:rsid w:val="00F75899"/>
    <w:rsid w:val="00F8781F"/>
    <w:rsid w:val="00FB1A92"/>
    <w:rsid w:val="00FD044A"/>
    <w:rsid w:val="00FD0908"/>
    <w:rsid w:val="00FD6393"/>
    <w:rsid w:val="00FD7EEA"/>
    <w:rsid w:val="00FE4EC0"/>
    <w:rsid w:val="00FF5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40EDF"/>
  <w15:chartTrackingRefBased/>
  <w15:docId w15:val="{950AD9E4-D48F-4F4D-890B-92BAA4AD4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624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817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A67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F624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F624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F6244"/>
    <w:rPr>
      <w:b/>
      <w:bCs/>
      <w:kern w:val="44"/>
      <w:sz w:val="44"/>
      <w:szCs w:val="44"/>
    </w:rPr>
  </w:style>
  <w:style w:type="paragraph" w:styleId="TOC1">
    <w:name w:val="toc 1"/>
    <w:basedOn w:val="a"/>
    <w:next w:val="a"/>
    <w:autoRedefine/>
    <w:uiPriority w:val="39"/>
    <w:unhideWhenUsed/>
    <w:rsid w:val="000F39A1"/>
  </w:style>
  <w:style w:type="character" w:styleId="a5">
    <w:name w:val="Hyperlink"/>
    <w:basedOn w:val="a0"/>
    <w:uiPriority w:val="99"/>
    <w:unhideWhenUsed/>
    <w:rsid w:val="000F39A1"/>
    <w:rPr>
      <w:color w:val="0563C1" w:themeColor="hyperlink"/>
      <w:u w:val="single"/>
    </w:rPr>
  </w:style>
  <w:style w:type="paragraph" w:styleId="a6">
    <w:name w:val="List Paragraph"/>
    <w:basedOn w:val="a"/>
    <w:uiPriority w:val="34"/>
    <w:qFormat/>
    <w:rsid w:val="00D8406A"/>
    <w:pPr>
      <w:ind w:firstLineChars="200" w:firstLine="420"/>
    </w:pPr>
  </w:style>
  <w:style w:type="character" w:customStyle="1" w:styleId="30">
    <w:name w:val="标题 3 字符"/>
    <w:basedOn w:val="a0"/>
    <w:link w:val="3"/>
    <w:uiPriority w:val="9"/>
    <w:semiHidden/>
    <w:rsid w:val="003A675C"/>
    <w:rPr>
      <w:b/>
      <w:bCs/>
      <w:sz w:val="32"/>
      <w:szCs w:val="32"/>
    </w:rPr>
  </w:style>
  <w:style w:type="character" w:customStyle="1" w:styleId="20">
    <w:name w:val="标题 2 字符"/>
    <w:basedOn w:val="a0"/>
    <w:link w:val="2"/>
    <w:uiPriority w:val="9"/>
    <w:semiHidden/>
    <w:rsid w:val="000817AD"/>
    <w:rPr>
      <w:rFonts w:asciiTheme="majorHAnsi" w:eastAsiaTheme="majorEastAsia" w:hAnsiTheme="majorHAnsi" w:cstheme="majorBidi"/>
      <w:b/>
      <w:bCs/>
      <w:sz w:val="32"/>
      <w:szCs w:val="32"/>
    </w:rPr>
  </w:style>
  <w:style w:type="character" w:styleId="a7">
    <w:name w:val="Strong"/>
    <w:basedOn w:val="a0"/>
    <w:uiPriority w:val="22"/>
    <w:qFormat/>
    <w:rsid w:val="00795F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38844">
      <w:bodyDiv w:val="1"/>
      <w:marLeft w:val="0"/>
      <w:marRight w:val="0"/>
      <w:marTop w:val="0"/>
      <w:marBottom w:val="0"/>
      <w:divBdr>
        <w:top w:val="none" w:sz="0" w:space="0" w:color="auto"/>
        <w:left w:val="none" w:sz="0" w:space="0" w:color="auto"/>
        <w:bottom w:val="none" w:sz="0" w:space="0" w:color="auto"/>
        <w:right w:val="none" w:sz="0" w:space="0" w:color="auto"/>
      </w:divBdr>
    </w:div>
    <w:div w:id="295796636">
      <w:bodyDiv w:val="1"/>
      <w:marLeft w:val="0"/>
      <w:marRight w:val="0"/>
      <w:marTop w:val="0"/>
      <w:marBottom w:val="0"/>
      <w:divBdr>
        <w:top w:val="none" w:sz="0" w:space="0" w:color="auto"/>
        <w:left w:val="none" w:sz="0" w:space="0" w:color="auto"/>
        <w:bottom w:val="none" w:sz="0" w:space="0" w:color="auto"/>
        <w:right w:val="none" w:sz="0" w:space="0" w:color="auto"/>
      </w:divBdr>
    </w:div>
    <w:div w:id="575748110">
      <w:bodyDiv w:val="1"/>
      <w:marLeft w:val="0"/>
      <w:marRight w:val="0"/>
      <w:marTop w:val="0"/>
      <w:marBottom w:val="0"/>
      <w:divBdr>
        <w:top w:val="none" w:sz="0" w:space="0" w:color="auto"/>
        <w:left w:val="none" w:sz="0" w:space="0" w:color="auto"/>
        <w:bottom w:val="none" w:sz="0" w:space="0" w:color="auto"/>
        <w:right w:val="none" w:sz="0" w:space="0" w:color="auto"/>
      </w:divBdr>
    </w:div>
    <w:div w:id="717052603">
      <w:bodyDiv w:val="1"/>
      <w:marLeft w:val="0"/>
      <w:marRight w:val="0"/>
      <w:marTop w:val="0"/>
      <w:marBottom w:val="0"/>
      <w:divBdr>
        <w:top w:val="none" w:sz="0" w:space="0" w:color="auto"/>
        <w:left w:val="none" w:sz="0" w:space="0" w:color="auto"/>
        <w:bottom w:val="none" w:sz="0" w:space="0" w:color="auto"/>
        <w:right w:val="none" w:sz="0" w:space="0" w:color="auto"/>
      </w:divBdr>
    </w:div>
    <w:div w:id="1056125908">
      <w:bodyDiv w:val="1"/>
      <w:marLeft w:val="0"/>
      <w:marRight w:val="0"/>
      <w:marTop w:val="0"/>
      <w:marBottom w:val="0"/>
      <w:divBdr>
        <w:top w:val="none" w:sz="0" w:space="0" w:color="auto"/>
        <w:left w:val="none" w:sz="0" w:space="0" w:color="auto"/>
        <w:bottom w:val="none" w:sz="0" w:space="0" w:color="auto"/>
        <w:right w:val="none" w:sz="0" w:space="0" w:color="auto"/>
      </w:divBdr>
    </w:div>
    <w:div w:id="1206871551">
      <w:bodyDiv w:val="1"/>
      <w:marLeft w:val="0"/>
      <w:marRight w:val="0"/>
      <w:marTop w:val="0"/>
      <w:marBottom w:val="0"/>
      <w:divBdr>
        <w:top w:val="none" w:sz="0" w:space="0" w:color="auto"/>
        <w:left w:val="none" w:sz="0" w:space="0" w:color="auto"/>
        <w:bottom w:val="none" w:sz="0" w:space="0" w:color="auto"/>
        <w:right w:val="none" w:sz="0" w:space="0" w:color="auto"/>
      </w:divBdr>
    </w:div>
    <w:div w:id="1264066976">
      <w:bodyDiv w:val="1"/>
      <w:marLeft w:val="0"/>
      <w:marRight w:val="0"/>
      <w:marTop w:val="0"/>
      <w:marBottom w:val="0"/>
      <w:divBdr>
        <w:top w:val="none" w:sz="0" w:space="0" w:color="auto"/>
        <w:left w:val="none" w:sz="0" w:space="0" w:color="auto"/>
        <w:bottom w:val="none" w:sz="0" w:space="0" w:color="auto"/>
        <w:right w:val="none" w:sz="0" w:space="0" w:color="auto"/>
      </w:divBdr>
    </w:div>
    <w:div w:id="1312053987">
      <w:bodyDiv w:val="1"/>
      <w:marLeft w:val="0"/>
      <w:marRight w:val="0"/>
      <w:marTop w:val="0"/>
      <w:marBottom w:val="0"/>
      <w:divBdr>
        <w:top w:val="none" w:sz="0" w:space="0" w:color="auto"/>
        <w:left w:val="none" w:sz="0" w:space="0" w:color="auto"/>
        <w:bottom w:val="none" w:sz="0" w:space="0" w:color="auto"/>
        <w:right w:val="none" w:sz="0" w:space="0" w:color="auto"/>
      </w:divBdr>
      <w:divsChild>
        <w:div w:id="185869494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14363383">
      <w:bodyDiv w:val="1"/>
      <w:marLeft w:val="0"/>
      <w:marRight w:val="0"/>
      <w:marTop w:val="0"/>
      <w:marBottom w:val="0"/>
      <w:divBdr>
        <w:top w:val="none" w:sz="0" w:space="0" w:color="auto"/>
        <w:left w:val="none" w:sz="0" w:space="0" w:color="auto"/>
        <w:bottom w:val="none" w:sz="0" w:space="0" w:color="auto"/>
        <w:right w:val="none" w:sz="0" w:space="0" w:color="auto"/>
      </w:divBdr>
    </w:div>
    <w:div w:id="1714496454">
      <w:bodyDiv w:val="1"/>
      <w:marLeft w:val="0"/>
      <w:marRight w:val="0"/>
      <w:marTop w:val="0"/>
      <w:marBottom w:val="0"/>
      <w:divBdr>
        <w:top w:val="none" w:sz="0" w:space="0" w:color="auto"/>
        <w:left w:val="none" w:sz="0" w:space="0" w:color="auto"/>
        <w:bottom w:val="none" w:sz="0" w:space="0" w:color="auto"/>
        <w:right w:val="none" w:sz="0" w:space="0" w:color="auto"/>
      </w:divBdr>
    </w:div>
    <w:div w:id="194518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readygo.5d6d.com/post.php?action=reply&amp;fid=10&amp;tid=98&amp;extra=page%3D1"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165ED-5FC5-4239-BF8B-EEC89DB3A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3701</Words>
  <Characters>21096</Characters>
  <Application>Microsoft Office Word</Application>
  <DocSecurity>0</DocSecurity>
  <Lines>175</Lines>
  <Paragraphs>49</Paragraphs>
  <ScaleCrop>false</ScaleCrop>
  <Company/>
  <LinksUpToDate>false</LinksUpToDate>
  <CharactersWithSpaces>24748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帅文</dc:creator>
  <cp:keywords/>
  <dc:description/>
  <cp:lastModifiedBy>余 帅文</cp:lastModifiedBy>
  <cp:revision>151</cp:revision>
  <cp:lastPrinted>2021-05-11T07:29:00Z</cp:lastPrinted>
  <dcterms:created xsi:type="dcterms:W3CDTF">2021-05-10T13:40:00Z</dcterms:created>
  <dcterms:modified xsi:type="dcterms:W3CDTF">2021-05-11T07:30:00Z</dcterms:modified>
</cp:coreProperties>
</file>