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55BE" w14:textId="77777777" w:rsidR="005B72E8" w:rsidRDefault="005B72E8" w:rsidP="00FF14B8">
      <w:pPr>
        <w:rPr>
          <w:rFonts w:ascii="仿宋" w:eastAsia="仿宋" w:hAnsi="仿宋"/>
          <w:b/>
          <w:sz w:val="24"/>
          <w:szCs w:val="24"/>
        </w:rPr>
      </w:pPr>
    </w:p>
    <w:p w14:paraId="56013C1B" w14:textId="77777777" w:rsidR="005B72E8" w:rsidRDefault="005B72E8" w:rsidP="00522DC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202</w:t>
      </w:r>
      <w:r>
        <w:rPr>
          <w:b/>
          <w:sz w:val="36"/>
          <w:szCs w:val="36"/>
        </w:rPr>
        <w:t>0</w:t>
      </w:r>
      <w:r w:rsidRPr="00AF4FF6">
        <w:rPr>
          <w:rFonts w:hint="eastAsia"/>
          <w:b/>
          <w:sz w:val="36"/>
          <w:szCs w:val="36"/>
        </w:rPr>
        <w:t>“江苏银行杯</w:t>
      </w:r>
      <w:r>
        <w:rPr>
          <w:rFonts w:hint="eastAsia"/>
          <w:b/>
          <w:sz w:val="36"/>
          <w:szCs w:val="36"/>
        </w:rPr>
        <w:t>”</w:t>
      </w:r>
      <w:r w:rsidRPr="00AF4FF6">
        <w:rPr>
          <w:rFonts w:hint="eastAsia"/>
          <w:b/>
          <w:sz w:val="36"/>
          <w:szCs w:val="36"/>
        </w:rPr>
        <w:t>金融大数据建模挑战赛</w:t>
      </w:r>
    </w:p>
    <w:p w14:paraId="086BA8CF" w14:textId="77777777" w:rsidR="00030F3D" w:rsidRPr="005B72E8" w:rsidRDefault="005B72E8" w:rsidP="00522DC3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初赛</w:t>
      </w:r>
      <w:r w:rsidR="00030F3D" w:rsidRPr="005B72E8">
        <w:rPr>
          <w:rFonts w:asciiTheme="minorEastAsia" w:hAnsiTheme="minorEastAsia" w:hint="eastAsia"/>
          <w:b/>
          <w:sz w:val="36"/>
          <w:szCs w:val="36"/>
        </w:rPr>
        <w:t>方案</w:t>
      </w:r>
      <w:r w:rsidR="00EB5916" w:rsidRPr="005B72E8">
        <w:rPr>
          <w:rFonts w:asciiTheme="minorEastAsia" w:hAnsiTheme="minorEastAsia" w:hint="eastAsia"/>
          <w:b/>
          <w:sz w:val="36"/>
          <w:szCs w:val="36"/>
        </w:rPr>
        <w:t>概要</w:t>
      </w:r>
      <w:r w:rsidR="00030F3D" w:rsidRPr="005B72E8">
        <w:rPr>
          <w:rFonts w:asciiTheme="minorEastAsia" w:hAnsiTheme="minorEastAsia" w:hint="eastAsia"/>
          <w:b/>
          <w:sz w:val="36"/>
          <w:szCs w:val="36"/>
        </w:rPr>
        <w:t>介绍</w:t>
      </w:r>
    </w:p>
    <w:tbl>
      <w:tblPr>
        <w:tblStyle w:val="a7"/>
        <w:tblW w:w="10065" w:type="dxa"/>
        <w:tblInd w:w="-856" w:type="dxa"/>
        <w:tblLook w:val="04A0" w:firstRow="1" w:lastRow="0" w:firstColumn="1" w:lastColumn="0" w:noHBand="0" w:noVBand="1"/>
      </w:tblPr>
      <w:tblGrid>
        <w:gridCol w:w="3621"/>
        <w:gridCol w:w="6444"/>
      </w:tblGrid>
      <w:tr w:rsidR="00030F3D" w:rsidRPr="00522DC3" w14:paraId="51B66BEA" w14:textId="77777777" w:rsidTr="005B72E8">
        <w:trPr>
          <w:trHeight w:val="700"/>
        </w:trPr>
        <w:tc>
          <w:tcPr>
            <w:tcW w:w="3621" w:type="dxa"/>
            <w:vAlign w:val="center"/>
          </w:tcPr>
          <w:p w14:paraId="2537CE3D" w14:textId="77777777" w:rsidR="00030F3D" w:rsidRPr="005B72E8" w:rsidRDefault="000425C4" w:rsidP="005B72E8">
            <w:pPr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5B72E8">
              <w:rPr>
                <w:rFonts w:ascii="仿宋" w:eastAsia="仿宋" w:hAnsi="仿宋" w:hint="eastAsia"/>
                <w:sz w:val="28"/>
                <w:szCs w:val="24"/>
              </w:rPr>
              <w:t>所选赛题</w:t>
            </w:r>
          </w:p>
        </w:tc>
        <w:tc>
          <w:tcPr>
            <w:tcW w:w="6444" w:type="dxa"/>
          </w:tcPr>
          <w:p w14:paraId="68EFC71C" w14:textId="1EB8B7EE" w:rsidR="00030F3D" w:rsidRPr="00522DC3" w:rsidRDefault="008B41CD" w:rsidP="00030F3D">
            <w:pPr>
              <w:rPr>
                <w:rFonts w:ascii="仿宋" w:eastAsia="仿宋" w:hAnsi="仿宋"/>
                <w:sz w:val="24"/>
                <w:szCs w:val="24"/>
              </w:rPr>
            </w:pPr>
            <w:r w:rsidRPr="00C6439C">
              <w:rPr>
                <w:rFonts w:ascii="仿宋" w:eastAsia="仿宋" w:hAnsi="仿宋" w:hint="eastAsia"/>
                <w:sz w:val="24"/>
                <w:szCs w:val="24"/>
              </w:rPr>
              <w:t>赛题</w:t>
            </w:r>
            <w:r w:rsidRPr="00C6439C">
              <w:rPr>
                <w:rFonts w:ascii="仿宋" w:eastAsia="仿宋" w:hAnsi="仿宋"/>
                <w:sz w:val="24"/>
                <w:szCs w:val="24"/>
              </w:rPr>
              <w:t>1：基于机器学习的贷中风险预测模型</w:t>
            </w:r>
          </w:p>
        </w:tc>
      </w:tr>
      <w:tr w:rsidR="008B41CD" w:rsidRPr="00522DC3" w14:paraId="565BAF3B" w14:textId="77777777" w:rsidTr="005B72E8">
        <w:trPr>
          <w:trHeight w:val="700"/>
        </w:trPr>
        <w:tc>
          <w:tcPr>
            <w:tcW w:w="3621" w:type="dxa"/>
            <w:vAlign w:val="center"/>
          </w:tcPr>
          <w:p w14:paraId="5E56DBAE" w14:textId="77777777" w:rsidR="008B41CD" w:rsidRPr="005B72E8" w:rsidRDefault="008B41CD" w:rsidP="008B41CD">
            <w:pPr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5B72E8">
              <w:rPr>
                <w:rFonts w:ascii="仿宋" w:eastAsia="仿宋" w:hAnsi="仿宋" w:hint="eastAsia"/>
                <w:sz w:val="28"/>
                <w:szCs w:val="24"/>
              </w:rPr>
              <w:t>所使用编程语言</w:t>
            </w:r>
          </w:p>
        </w:tc>
        <w:tc>
          <w:tcPr>
            <w:tcW w:w="6444" w:type="dxa"/>
          </w:tcPr>
          <w:p w14:paraId="45367CB9" w14:textId="5074CC0D" w:rsidR="008B41CD" w:rsidRPr="00522DC3" w:rsidRDefault="008B41CD" w:rsidP="008B41CD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ython</w:t>
            </w:r>
          </w:p>
        </w:tc>
      </w:tr>
      <w:tr w:rsidR="008B41CD" w:rsidRPr="00522DC3" w14:paraId="098062A3" w14:textId="77777777" w:rsidTr="005B72E8">
        <w:trPr>
          <w:trHeight w:val="694"/>
        </w:trPr>
        <w:tc>
          <w:tcPr>
            <w:tcW w:w="3621" w:type="dxa"/>
            <w:vAlign w:val="center"/>
          </w:tcPr>
          <w:p w14:paraId="165E451A" w14:textId="77777777" w:rsidR="008B41CD" w:rsidRPr="005B72E8" w:rsidRDefault="008B41CD" w:rsidP="008B41CD">
            <w:pPr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5B72E8">
              <w:rPr>
                <w:rFonts w:ascii="仿宋" w:eastAsia="仿宋" w:hAnsi="仿宋" w:hint="eastAsia"/>
                <w:sz w:val="28"/>
                <w:szCs w:val="24"/>
              </w:rPr>
              <w:t>所使用算法及技术</w:t>
            </w:r>
          </w:p>
        </w:tc>
        <w:tc>
          <w:tcPr>
            <w:tcW w:w="6444" w:type="dxa"/>
          </w:tcPr>
          <w:p w14:paraId="59FD63B6" w14:textId="009923E7" w:rsidR="00640B31" w:rsidRPr="0051217E" w:rsidRDefault="0051217E" w:rsidP="00640B31">
            <w:pPr>
              <w:pStyle w:val="1"/>
              <w:rPr>
                <w:rFonts w:ascii="仿宋" w:eastAsia="仿宋" w:hAnsi="仿宋" w:cstheme="minorBidi"/>
                <w:b w:val="0"/>
                <w:bCs w:val="0"/>
                <w:kern w:val="2"/>
                <w:sz w:val="24"/>
                <w:szCs w:val="24"/>
              </w:rPr>
            </w:pPr>
            <w:r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数据预处理，</w:t>
            </w:r>
            <w:r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决策树分箱</w:t>
            </w:r>
            <w:r w:rsidR="00640B31"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，</w:t>
            </w:r>
            <w:proofErr w:type="spellStart"/>
            <w:r w:rsidR="00640B31"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XGBoost</w:t>
            </w:r>
            <w:proofErr w:type="spellEnd"/>
            <w:r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、</w:t>
            </w:r>
            <w:proofErr w:type="spellStart"/>
            <w:r w:rsidR="00640B31"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LightGBM</w:t>
            </w:r>
            <w:proofErr w:type="spellEnd"/>
            <w:r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、</w:t>
            </w:r>
            <w:proofErr w:type="spellStart"/>
            <w:r w:rsidRPr="0051217E">
              <w:rPr>
                <w:rFonts w:ascii="仿宋" w:eastAsia="仿宋" w:hAnsi="仿宋" w:cstheme="minorBidi"/>
                <w:b w:val="0"/>
                <w:bCs w:val="0"/>
                <w:kern w:val="2"/>
                <w:sz w:val="24"/>
                <w:szCs w:val="24"/>
              </w:rPr>
              <w:t>CatBoost</w:t>
            </w:r>
            <w:proofErr w:type="spellEnd"/>
            <w:r w:rsidR="00640B31"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算法，模型融合</w:t>
            </w:r>
            <w:r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S</w:t>
            </w:r>
            <w:r w:rsidR="00640B31" w:rsidRPr="0051217E">
              <w:rPr>
                <w:rFonts w:ascii="仿宋" w:eastAsia="仿宋" w:hAnsi="仿宋" w:cstheme="minorBidi" w:hint="eastAsia"/>
                <w:b w:val="0"/>
                <w:bCs w:val="0"/>
                <w:kern w:val="2"/>
                <w:sz w:val="24"/>
                <w:szCs w:val="24"/>
              </w:rPr>
              <w:t>tacking</w:t>
            </w:r>
          </w:p>
          <w:p w14:paraId="398DA1AE" w14:textId="77777777" w:rsidR="008B41CD" w:rsidRPr="0051217E" w:rsidRDefault="008B41CD" w:rsidP="008B41CD">
            <w:pPr>
              <w:rPr>
                <w:rFonts w:ascii="仿宋" w:eastAsia="仿宋" w:hAnsi="仿宋" w:cs="宋体"/>
                <w:b/>
                <w:bCs/>
                <w:color w:val="000000"/>
                <w:kern w:val="36"/>
                <w:sz w:val="24"/>
                <w:szCs w:val="24"/>
              </w:rPr>
            </w:pPr>
          </w:p>
        </w:tc>
      </w:tr>
      <w:tr w:rsidR="008B41CD" w:rsidRPr="00B532CF" w14:paraId="7CC2D4C7" w14:textId="77777777" w:rsidTr="005B72E8">
        <w:trPr>
          <w:trHeight w:val="2967"/>
        </w:trPr>
        <w:tc>
          <w:tcPr>
            <w:tcW w:w="3621" w:type="dxa"/>
            <w:vAlign w:val="center"/>
          </w:tcPr>
          <w:p w14:paraId="1D54B333" w14:textId="77777777" w:rsidR="008B41CD" w:rsidRPr="005B72E8" w:rsidRDefault="008B41CD" w:rsidP="008B41CD">
            <w:pPr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5B72E8">
              <w:rPr>
                <w:rFonts w:ascii="仿宋" w:eastAsia="仿宋" w:hAnsi="仿宋" w:hint="eastAsia"/>
                <w:sz w:val="28"/>
                <w:szCs w:val="24"/>
              </w:rPr>
              <w:t>对于赛题场景的理解</w:t>
            </w:r>
          </w:p>
          <w:p w14:paraId="556B76E7" w14:textId="77777777" w:rsidR="008B41CD" w:rsidRPr="005B72E8" w:rsidRDefault="008B41CD" w:rsidP="008B41CD">
            <w:pPr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5B72E8">
              <w:rPr>
                <w:rFonts w:ascii="仿宋" w:eastAsia="仿宋" w:hAnsi="仿宋" w:hint="eastAsia"/>
                <w:sz w:val="28"/>
                <w:szCs w:val="24"/>
              </w:rPr>
              <w:t>（包含对于所使用算法、技术问题场景的基本理解，至少100字）</w:t>
            </w:r>
          </w:p>
        </w:tc>
        <w:tc>
          <w:tcPr>
            <w:tcW w:w="6444" w:type="dxa"/>
          </w:tcPr>
          <w:p w14:paraId="0F96CC32" w14:textId="77777777" w:rsidR="0051217E" w:rsidRPr="001C6DB5" w:rsidRDefault="0051217E" w:rsidP="001C6DB5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1C6DB5">
              <w:rPr>
                <w:rFonts w:ascii="仿宋" w:eastAsia="仿宋" w:hAnsi="仿宋" w:cstheme="minorBidi" w:hint="eastAsia"/>
                <w:kern w:val="2"/>
              </w:rPr>
              <w:t>题目中的贷中客户分为三种情况：普通贷款，授信，贷中再申请贷款。</w:t>
            </w:r>
          </w:p>
          <w:p w14:paraId="25C91348" w14:textId="6C323C2F" w:rsidR="00640B31" w:rsidRPr="001C6DB5" w:rsidRDefault="0051217E" w:rsidP="001C6DB5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1C6DB5">
              <w:rPr>
                <w:rFonts w:ascii="仿宋" w:eastAsia="仿宋" w:hAnsi="仿宋" w:cstheme="minorBidi" w:hint="eastAsia"/>
                <w:kern w:val="2"/>
              </w:rPr>
              <w:t>这是</w:t>
            </w:r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一个贷中风险控制的</w:t>
            </w:r>
            <w:proofErr w:type="gramStart"/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评分卡</w:t>
            </w:r>
            <w:proofErr w:type="gramEnd"/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建模过程</w:t>
            </w:r>
            <w:r w:rsidRPr="001C6DB5">
              <w:rPr>
                <w:rFonts w:ascii="仿宋" w:eastAsia="仿宋" w:hAnsi="仿宋" w:cstheme="minorBidi" w:hint="eastAsia"/>
                <w:kern w:val="2"/>
              </w:rPr>
              <w:t>（二分类问题）,</w:t>
            </w:r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数据分为五张表，由</w:t>
            </w:r>
            <w:proofErr w:type="spellStart"/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cust_id</w:t>
            </w:r>
            <w:proofErr w:type="spellEnd"/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进行关联，但并不是每个客户都存在五张表，例如贷款中客户授</w:t>
            </w:r>
            <w:proofErr w:type="gramStart"/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信信息</w:t>
            </w:r>
            <w:proofErr w:type="gramEnd"/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表，贷中客户申请表，</w:t>
            </w:r>
            <w:r w:rsidRPr="001C6DB5">
              <w:rPr>
                <w:rFonts w:ascii="仿宋" w:eastAsia="仿宋" w:hAnsi="仿宋" w:cstheme="minorBidi" w:hint="eastAsia"/>
                <w:kern w:val="2"/>
              </w:rPr>
              <w:t>贷中客户申请的</w:t>
            </w:r>
            <w:proofErr w:type="gramStart"/>
            <w:r w:rsidRPr="001C6DB5">
              <w:rPr>
                <w:rFonts w:ascii="仿宋" w:eastAsia="仿宋" w:hAnsi="仿宋" w:cstheme="minorBidi" w:hint="eastAsia"/>
                <w:kern w:val="2"/>
              </w:rPr>
              <w:t>缺失值考虑</w:t>
            </w:r>
            <w:proofErr w:type="gramEnd"/>
            <w:r w:rsidRPr="001C6DB5">
              <w:rPr>
                <w:rFonts w:ascii="仿宋" w:eastAsia="仿宋" w:hAnsi="仿宋" w:cstheme="minorBidi" w:hint="eastAsia"/>
                <w:kern w:val="2"/>
              </w:rPr>
              <w:t>直接补0，授信</w:t>
            </w:r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这种</w:t>
            </w:r>
            <w:proofErr w:type="gramStart"/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缺失值</w:t>
            </w:r>
            <w:proofErr w:type="gramEnd"/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有其实际意义，</w:t>
            </w:r>
            <w:r w:rsidRPr="001C6DB5">
              <w:rPr>
                <w:rFonts w:ascii="仿宋" w:eastAsia="仿宋" w:hAnsi="仿宋" w:cstheme="minorBidi" w:hint="eastAsia"/>
                <w:kern w:val="2"/>
              </w:rPr>
              <w:t>考虑进行分箱。</w:t>
            </w:r>
            <w:r w:rsidRPr="001C6DB5">
              <w:rPr>
                <w:rFonts w:ascii="仿宋" w:eastAsia="仿宋" w:hAnsi="仿宋" w:cstheme="minorBidi"/>
                <w:kern w:val="2"/>
              </w:rPr>
              <w:t xml:space="preserve"> </w:t>
            </w:r>
          </w:p>
          <w:p w14:paraId="3D360917" w14:textId="294F9492" w:rsidR="00640B31" w:rsidRPr="001C6DB5" w:rsidRDefault="00640B31" w:rsidP="001C6DB5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1C6DB5">
              <w:rPr>
                <w:rFonts w:ascii="仿宋" w:eastAsia="仿宋" w:hAnsi="仿宋" w:cstheme="minorBidi" w:hint="eastAsia"/>
                <w:kern w:val="2"/>
              </w:rPr>
              <w:t>由于该二分类中存在类不平衡问题，我们考虑建立以</w:t>
            </w:r>
            <w:proofErr w:type="spellStart"/>
            <w:r w:rsidRPr="001C6DB5">
              <w:rPr>
                <w:rFonts w:ascii="仿宋" w:eastAsia="仿宋" w:hAnsi="仿宋" w:cstheme="minorBidi" w:hint="eastAsia"/>
                <w:kern w:val="2"/>
              </w:rPr>
              <w:t>XGBoost</w:t>
            </w:r>
            <w:proofErr w:type="spellEnd"/>
            <w:r w:rsidRPr="001C6DB5">
              <w:rPr>
                <w:rFonts w:ascii="仿宋" w:eastAsia="仿宋" w:hAnsi="仿宋" w:cstheme="minorBidi" w:hint="eastAsia"/>
                <w:kern w:val="2"/>
              </w:rPr>
              <w:t>、</w:t>
            </w:r>
            <w:proofErr w:type="spellStart"/>
            <w:r w:rsidRPr="001C6DB5">
              <w:rPr>
                <w:rFonts w:ascii="仿宋" w:eastAsia="仿宋" w:hAnsi="仿宋" w:cstheme="minorBidi" w:hint="eastAsia"/>
                <w:kern w:val="2"/>
              </w:rPr>
              <w:t>LightGBM</w:t>
            </w:r>
            <w:proofErr w:type="spellEnd"/>
            <w:r w:rsidR="0051217E" w:rsidRPr="001C6DB5">
              <w:rPr>
                <w:rFonts w:ascii="仿宋" w:eastAsia="仿宋" w:hAnsi="仿宋" w:cstheme="minorBidi" w:hint="eastAsia"/>
                <w:kern w:val="2"/>
              </w:rPr>
              <w:t>、</w:t>
            </w:r>
            <w:proofErr w:type="spellStart"/>
            <w:r w:rsidR="0051217E" w:rsidRPr="001C6DB5">
              <w:rPr>
                <w:rFonts w:ascii="仿宋" w:eastAsia="仿宋" w:hAnsi="仿宋" w:cstheme="minorBidi"/>
                <w:kern w:val="2"/>
              </w:rPr>
              <w:t>CatBoost</w:t>
            </w:r>
            <w:proofErr w:type="spellEnd"/>
            <w:r w:rsidRPr="001C6DB5">
              <w:rPr>
                <w:rFonts w:ascii="仿宋" w:eastAsia="仿宋" w:hAnsi="仿宋" w:cstheme="minorBidi" w:hint="eastAsia"/>
                <w:kern w:val="2"/>
              </w:rPr>
              <w:t>为第一层基模型,逻辑回归为第二模型的Stacking融合模型，为此期待达到更高的模型效果</w:t>
            </w:r>
            <w:r w:rsidR="0051217E" w:rsidRPr="001C6DB5">
              <w:rPr>
                <w:rFonts w:ascii="仿宋" w:eastAsia="仿宋" w:hAnsi="仿宋" w:cstheme="minorBidi" w:hint="eastAsia"/>
                <w:kern w:val="2"/>
              </w:rPr>
              <w:t>。</w:t>
            </w:r>
          </w:p>
          <w:p w14:paraId="16BD71C8" w14:textId="66861249" w:rsidR="00DD5502" w:rsidRPr="0051217E" w:rsidRDefault="00DD5502" w:rsidP="00803D7A">
            <w:pPr>
              <w:pStyle w:val="1"/>
              <w:shd w:val="clear" w:color="auto" w:fill="FFFFFF"/>
              <w:spacing w:before="0" w:beforeAutospacing="0" w:after="0" w:afterAutospacing="0" w:line="540" w:lineRule="atLeast"/>
              <w:rPr>
                <w:rFonts w:ascii="仿宋" w:eastAsia="仿宋" w:hAnsi="仿宋" w:cstheme="minorBidi"/>
                <w:b w:val="0"/>
                <w:bCs w:val="0"/>
                <w:kern w:val="2"/>
                <w:sz w:val="24"/>
                <w:szCs w:val="24"/>
              </w:rPr>
            </w:pPr>
          </w:p>
        </w:tc>
      </w:tr>
      <w:tr w:rsidR="008B41CD" w:rsidRPr="00386EFE" w14:paraId="3526FA82" w14:textId="77777777" w:rsidTr="005B72E8">
        <w:trPr>
          <w:trHeight w:val="6793"/>
        </w:trPr>
        <w:tc>
          <w:tcPr>
            <w:tcW w:w="3621" w:type="dxa"/>
            <w:vAlign w:val="center"/>
          </w:tcPr>
          <w:p w14:paraId="5969CF4D" w14:textId="77777777" w:rsidR="008B41CD" w:rsidRPr="005B72E8" w:rsidRDefault="008B41CD" w:rsidP="008B41CD">
            <w:pPr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5B72E8">
              <w:rPr>
                <w:rFonts w:ascii="仿宋" w:eastAsia="仿宋" w:hAnsi="仿宋" w:hint="eastAsia"/>
                <w:sz w:val="28"/>
                <w:szCs w:val="24"/>
              </w:rPr>
              <w:lastRenderedPageBreak/>
              <w:t>方案概要</w:t>
            </w:r>
          </w:p>
          <w:p w14:paraId="4B42A44C" w14:textId="77777777" w:rsidR="008B41CD" w:rsidRPr="005B72E8" w:rsidRDefault="008B41CD" w:rsidP="008B41CD">
            <w:pPr>
              <w:jc w:val="center"/>
              <w:rPr>
                <w:rFonts w:ascii="仿宋" w:eastAsia="仿宋" w:hAnsi="仿宋"/>
                <w:sz w:val="28"/>
                <w:szCs w:val="24"/>
              </w:rPr>
            </w:pPr>
            <w:r w:rsidRPr="005B72E8">
              <w:rPr>
                <w:rFonts w:ascii="仿宋" w:eastAsia="仿宋" w:hAnsi="仿宋" w:hint="eastAsia"/>
                <w:sz w:val="28"/>
                <w:szCs w:val="24"/>
              </w:rPr>
              <w:t>（至少包括整体方案实施的步骤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；</w:t>
            </w:r>
            <w:r w:rsidRPr="005B72E8">
              <w:rPr>
                <w:rFonts w:ascii="仿宋" w:eastAsia="仿宋" w:hAnsi="仿宋" w:hint="eastAsia"/>
                <w:sz w:val="28"/>
                <w:szCs w:val="24"/>
              </w:rPr>
              <w:t>各步骤及各步骤所使用的技术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；</w:t>
            </w:r>
            <w:r w:rsidRPr="005B72E8">
              <w:rPr>
                <w:rFonts w:ascii="仿宋" w:eastAsia="仿宋" w:hAnsi="仿宋" w:hint="eastAsia"/>
                <w:sz w:val="28"/>
                <w:szCs w:val="24"/>
              </w:rPr>
              <w:t>各类技术如何应用于解决实际问题以及最终解决实际金融问题方式，至少500字）</w:t>
            </w:r>
          </w:p>
        </w:tc>
        <w:tc>
          <w:tcPr>
            <w:tcW w:w="6444" w:type="dxa"/>
          </w:tcPr>
          <w:p w14:paraId="7BD25943" w14:textId="0EBF7E9D" w:rsidR="00640B31" w:rsidRDefault="0051217E" w:rsidP="00640B31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1C6DB5">
              <w:rPr>
                <w:rFonts w:ascii="仿宋" w:eastAsia="仿宋" w:hAnsi="仿宋" w:cstheme="minorBidi" w:hint="eastAsia"/>
                <w:kern w:val="2"/>
              </w:rPr>
              <w:t>流程：</w:t>
            </w:r>
            <w:r w:rsidR="00640B31" w:rsidRPr="001C6DB5">
              <w:rPr>
                <w:rFonts w:ascii="仿宋" w:eastAsia="仿宋" w:hAnsi="仿宋" w:cstheme="minorBidi" w:hint="eastAsia"/>
                <w:kern w:val="2"/>
              </w:rPr>
              <w:t>1.问题建模-2.数据分析-3.数据清洗-4.特征工程-5.模型训练-6.模型验证（如不理想，则返回2.数据分析）-7.模型预测</w:t>
            </w:r>
          </w:p>
          <w:p w14:paraId="63690B99" w14:textId="77777777" w:rsidR="001C6DB5" w:rsidRPr="001C6DB5" w:rsidRDefault="001C6DB5" w:rsidP="00640B31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 w:hint="eastAsia"/>
                <w:kern w:val="2"/>
              </w:rPr>
            </w:pPr>
          </w:p>
          <w:p w14:paraId="48F5E7F3" w14:textId="57EEF515" w:rsidR="00640B31" w:rsidRPr="0051217E" w:rsidRDefault="00640B31" w:rsidP="0051217E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1C6DB5">
              <w:rPr>
                <w:rFonts w:ascii="仿宋" w:eastAsia="仿宋" w:hAnsi="仿宋" w:cstheme="minorBidi" w:hint="eastAsia"/>
                <w:kern w:val="2"/>
              </w:rPr>
              <w:t>1</w:t>
            </w:r>
            <w:r w:rsidRPr="0051217E">
              <w:rPr>
                <w:rFonts w:ascii="仿宋" w:eastAsia="仿宋" w:hAnsi="仿宋" w:cstheme="minorBidi" w:hint="eastAsia"/>
                <w:kern w:val="2"/>
              </w:rPr>
              <w:t>.问题建模_赛题理解：分析风险来自于哪里，再次申请贷款的原因何在。分为三部分，还款意愿（是否欺诈倾向（历史逾期、虚假信息）），还款能力（收入水平、消费水平、工作变动），其它因素（工资日，节假日</w:t>
            </w:r>
            <w:r w:rsidR="00CA3C52">
              <w:rPr>
                <w:rFonts w:ascii="仿宋" w:eastAsia="仿宋" w:hAnsi="仿宋" w:cstheme="minorBidi" w:hint="eastAsia"/>
                <w:kern w:val="2"/>
              </w:rPr>
              <w:t>，</w:t>
            </w:r>
            <w:proofErr w:type="gramStart"/>
            <w:r w:rsidR="00CA3C52">
              <w:rPr>
                <w:rFonts w:ascii="仿宋" w:eastAsia="仿宋" w:hAnsi="仿宋" w:cstheme="minorBidi" w:hint="eastAsia"/>
                <w:kern w:val="2"/>
              </w:rPr>
              <w:t>花呗还款</w:t>
            </w:r>
            <w:proofErr w:type="gramEnd"/>
            <w:r w:rsidR="00CA3C52">
              <w:rPr>
                <w:rFonts w:ascii="仿宋" w:eastAsia="仿宋" w:hAnsi="仿宋" w:cstheme="minorBidi" w:hint="eastAsia"/>
                <w:kern w:val="2"/>
              </w:rPr>
              <w:t>日期</w:t>
            </w:r>
            <w:r w:rsidRPr="0051217E">
              <w:rPr>
                <w:rFonts w:ascii="仿宋" w:eastAsia="仿宋" w:hAnsi="仿宋" w:cstheme="minorBidi" w:hint="eastAsia"/>
                <w:kern w:val="2"/>
              </w:rPr>
              <w:t>）。</w:t>
            </w:r>
          </w:p>
          <w:p w14:paraId="1CD032CA" w14:textId="17D3283C" w:rsidR="00640B31" w:rsidRPr="0051217E" w:rsidRDefault="00640B31" w:rsidP="00640B31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51217E">
              <w:rPr>
                <w:rFonts w:ascii="仿宋" w:eastAsia="仿宋" w:hAnsi="仿宋" w:cstheme="minorBidi" w:hint="eastAsia"/>
                <w:kern w:val="2"/>
              </w:rPr>
              <w:t>2.数据探索性分析（EDA）：了解数据（数据类型大小，数据是否干净，缺失值，标签是什么类型），为建模做准备</w:t>
            </w:r>
            <w:r w:rsidR="0051217E">
              <w:rPr>
                <w:rFonts w:ascii="仿宋" w:eastAsia="仿宋" w:hAnsi="仿宋" w:cstheme="minorBidi" w:hint="eastAsia"/>
                <w:kern w:val="2"/>
              </w:rPr>
              <w:t>，</w:t>
            </w:r>
            <w:r w:rsidR="001C6DB5">
              <w:rPr>
                <w:rFonts w:ascii="仿宋" w:eastAsia="仿宋" w:hAnsi="仿宋" w:cstheme="minorBidi" w:hint="eastAsia"/>
                <w:kern w:val="2"/>
              </w:rPr>
              <w:t>重点</w:t>
            </w:r>
            <w:r w:rsidR="0051217E">
              <w:rPr>
                <w:rFonts w:ascii="仿宋" w:eastAsia="仿宋" w:hAnsi="仿宋" w:cstheme="minorBidi" w:hint="eastAsia"/>
                <w:kern w:val="2"/>
              </w:rPr>
              <w:t>研究</w:t>
            </w:r>
            <w:r w:rsidR="000452BD">
              <w:rPr>
                <w:rFonts w:ascii="仿宋" w:eastAsia="仿宋" w:hAnsi="仿宋" w:cstheme="minorBidi" w:hint="eastAsia"/>
                <w:kern w:val="2"/>
              </w:rPr>
              <w:t>《贷中客户授信信息表》</w:t>
            </w:r>
            <w:r w:rsidR="0051217E">
              <w:rPr>
                <w:rFonts w:ascii="仿宋" w:eastAsia="仿宋" w:hAnsi="仿宋" w:cstheme="minorBidi" w:hint="eastAsia"/>
                <w:kern w:val="2"/>
              </w:rPr>
              <w:t>与</w:t>
            </w:r>
            <w:r w:rsidR="000452BD">
              <w:rPr>
                <w:rFonts w:ascii="仿宋" w:eastAsia="仿宋" w:hAnsi="仿宋" w:cstheme="minorBidi" w:hint="eastAsia"/>
                <w:kern w:val="2"/>
              </w:rPr>
              <w:t>《客户</w:t>
            </w:r>
            <w:r w:rsidR="0051217E">
              <w:rPr>
                <w:rFonts w:ascii="仿宋" w:eastAsia="仿宋" w:hAnsi="仿宋" w:cstheme="minorBidi" w:hint="eastAsia"/>
                <w:kern w:val="2"/>
              </w:rPr>
              <w:t>贷款表现表</w:t>
            </w:r>
            <w:r w:rsidR="000452BD">
              <w:rPr>
                <w:rFonts w:ascii="仿宋" w:eastAsia="仿宋" w:hAnsi="仿宋" w:cstheme="minorBidi" w:hint="eastAsia"/>
                <w:kern w:val="2"/>
              </w:rPr>
              <w:t>》</w:t>
            </w:r>
            <w:r w:rsidR="0051217E">
              <w:rPr>
                <w:rFonts w:ascii="仿宋" w:eastAsia="仿宋" w:hAnsi="仿宋" w:cstheme="minorBidi" w:hint="eastAsia"/>
                <w:kern w:val="2"/>
              </w:rPr>
              <w:t>和</w:t>
            </w:r>
            <w:r w:rsidR="000452BD">
              <w:rPr>
                <w:rFonts w:ascii="仿宋" w:eastAsia="仿宋" w:hAnsi="仿宋" w:cstheme="minorBidi" w:hint="eastAsia"/>
                <w:kern w:val="2"/>
              </w:rPr>
              <w:t>《</w:t>
            </w:r>
            <w:r w:rsidR="0051217E">
              <w:rPr>
                <w:rFonts w:ascii="仿宋" w:eastAsia="仿宋" w:hAnsi="仿宋" w:cstheme="minorBidi" w:hint="eastAsia"/>
                <w:kern w:val="2"/>
              </w:rPr>
              <w:t>贷中客户流水表</w:t>
            </w:r>
            <w:r w:rsidR="000452BD">
              <w:rPr>
                <w:rFonts w:ascii="仿宋" w:eastAsia="仿宋" w:hAnsi="仿宋" w:cstheme="minorBidi" w:hint="eastAsia"/>
                <w:kern w:val="2"/>
              </w:rPr>
              <w:t>》</w:t>
            </w:r>
            <w:r w:rsidR="0051217E">
              <w:rPr>
                <w:rFonts w:ascii="仿宋" w:eastAsia="仿宋" w:hAnsi="仿宋" w:cstheme="minorBidi" w:hint="eastAsia"/>
                <w:kern w:val="2"/>
              </w:rPr>
              <w:t>是否存在关联，可否直接代替</w:t>
            </w:r>
            <w:r w:rsidR="001C6DB5">
              <w:rPr>
                <w:rFonts w:ascii="仿宋" w:eastAsia="仿宋" w:hAnsi="仿宋" w:cstheme="minorBidi" w:hint="eastAsia"/>
                <w:kern w:val="2"/>
              </w:rPr>
              <w:t>，即将</w:t>
            </w:r>
            <w:r w:rsidR="001C6DB5" w:rsidRPr="001C6DB5">
              <w:rPr>
                <w:rFonts w:ascii="仿宋" w:eastAsia="仿宋" w:hAnsi="仿宋" w:cstheme="minorBidi" w:hint="eastAsia"/>
                <w:kern w:val="2"/>
              </w:rPr>
              <w:t>普通贷款，授信，贷中再申请贷款</w:t>
            </w:r>
            <w:r w:rsidR="001C6DB5">
              <w:rPr>
                <w:rFonts w:ascii="仿宋" w:eastAsia="仿宋" w:hAnsi="仿宋" w:cstheme="minorBidi" w:hint="eastAsia"/>
                <w:kern w:val="2"/>
              </w:rPr>
              <w:t>三种情况</w:t>
            </w:r>
            <w:r w:rsidR="00CA3C52">
              <w:rPr>
                <w:rFonts w:ascii="仿宋" w:eastAsia="仿宋" w:hAnsi="仿宋" w:cstheme="minorBidi" w:hint="eastAsia"/>
                <w:kern w:val="2"/>
              </w:rPr>
              <w:t>经过处理</w:t>
            </w:r>
            <w:r w:rsidR="001C6DB5">
              <w:rPr>
                <w:rFonts w:ascii="仿宋" w:eastAsia="仿宋" w:hAnsi="仿宋" w:cstheme="minorBidi" w:hint="eastAsia"/>
                <w:kern w:val="2"/>
              </w:rPr>
              <w:t>归为一类。</w:t>
            </w:r>
          </w:p>
          <w:p w14:paraId="7A393D3B" w14:textId="6C6B4A5C" w:rsidR="00640B31" w:rsidRPr="0051217E" w:rsidRDefault="00640B31" w:rsidP="00640B31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51217E">
              <w:rPr>
                <w:rFonts w:ascii="仿宋" w:eastAsia="仿宋" w:hAnsi="仿宋" w:cstheme="minorBidi" w:hint="eastAsia"/>
                <w:kern w:val="2"/>
              </w:rPr>
              <w:t>3.数据清洗（数据预处理）：离群点的处理，</w:t>
            </w:r>
            <w:proofErr w:type="gramStart"/>
            <w:r w:rsidRPr="0051217E">
              <w:rPr>
                <w:rFonts w:ascii="仿宋" w:eastAsia="仿宋" w:hAnsi="仿宋" w:cstheme="minorBidi" w:hint="eastAsia"/>
                <w:kern w:val="2"/>
              </w:rPr>
              <w:t>缺失值</w:t>
            </w:r>
            <w:proofErr w:type="gramEnd"/>
            <w:r w:rsidRPr="0051217E">
              <w:rPr>
                <w:rFonts w:ascii="仿宋" w:eastAsia="仿宋" w:hAnsi="仿宋" w:cstheme="minorBidi" w:hint="eastAsia"/>
                <w:kern w:val="2"/>
              </w:rPr>
              <w:t>处理（是否有特殊的意义），错误值处理</w:t>
            </w:r>
            <w:r w:rsidR="00E82F04">
              <w:rPr>
                <w:rFonts w:ascii="仿宋" w:eastAsia="仿宋" w:hAnsi="仿宋" w:cstheme="minorBidi" w:hint="eastAsia"/>
                <w:kern w:val="2"/>
              </w:rPr>
              <w:t>。</w:t>
            </w:r>
            <w:r w:rsidR="001C6DB5" w:rsidRPr="0051217E">
              <w:rPr>
                <w:rFonts w:ascii="仿宋" w:eastAsia="仿宋" w:hAnsi="仿宋" w:cstheme="minorBidi"/>
                <w:kern w:val="2"/>
              </w:rPr>
              <w:t xml:space="preserve"> </w:t>
            </w:r>
          </w:p>
          <w:p w14:paraId="00EEF613" w14:textId="6B1094B2" w:rsidR="00640B31" w:rsidRPr="0051217E" w:rsidRDefault="00640B31" w:rsidP="00640B31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51217E">
              <w:rPr>
                <w:rFonts w:ascii="仿宋" w:eastAsia="仿宋" w:hAnsi="仿宋" w:cstheme="minorBidi" w:hint="eastAsia"/>
                <w:kern w:val="2"/>
              </w:rPr>
              <w:t>4.特征工程：统计方式，</w:t>
            </w:r>
            <w:r w:rsidR="001C6DB5" w:rsidRPr="001C6DB5">
              <w:rPr>
                <w:rFonts w:ascii="仿宋" w:eastAsia="仿宋" w:hAnsi="仿宋" w:cstheme="minorBidi" w:hint="eastAsia"/>
                <w:kern w:val="2"/>
              </w:rPr>
              <w:t>决策树分箱</w:t>
            </w:r>
            <w:r w:rsidRPr="0051217E">
              <w:rPr>
                <w:rFonts w:ascii="仿宋" w:eastAsia="仿宋" w:hAnsi="仿宋" w:cstheme="minorBidi" w:hint="eastAsia"/>
                <w:kern w:val="2"/>
              </w:rPr>
              <w:t>，特征提取，特征选择（特征交叉，特征衍生）</w:t>
            </w:r>
            <w:r w:rsidR="00E82F04">
              <w:rPr>
                <w:rFonts w:ascii="仿宋" w:eastAsia="仿宋" w:hAnsi="仿宋" w:cstheme="minorBidi" w:hint="eastAsia"/>
                <w:kern w:val="2"/>
              </w:rPr>
              <w:t>。</w:t>
            </w:r>
          </w:p>
          <w:p w14:paraId="6A62F145" w14:textId="65870183" w:rsidR="00640B31" w:rsidRPr="0051217E" w:rsidRDefault="00640B31" w:rsidP="00640B31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51217E">
              <w:rPr>
                <w:rFonts w:ascii="仿宋" w:eastAsia="仿宋" w:hAnsi="仿宋" w:cstheme="minorBidi" w:hint="eastAsia"/>
                <w:kern w:val="2"/>
              </w:rPr>
              <w:t>5.模型训练：</w:t>
            </w:r>
            <w:r w:rsidR="00CA3C52" w:rsidRPr="001C6DB5">
              <w:rPr>
                <w:rFonts w:ascii="仿宋" w:eastAsia="仿宋" w:hAnsi="仿宋" w:cstheme="minorBidi" w:hint="eastAsia"/>
                <w:kern w:val="2"/>
              </w:rPr>
              <w:t>由于该二分类中存在类不平衡问题</w:t>
            </w:r>
            <w:r w:rsidR="00CA3C52">
              <w:rPr>
                <w:rFonts w:ascii="仿宋" w:eastAsia="仿宋" w:hAnsi="仿宋" w:cstheme="minorBidi" w:hint="eastAsia"/>
                <w:kern w:val="2"/>
              </w:rPr>
              <w:t>，我们选择</w:t>
            </w:r>
            <w:r w:rsidRPr="0051217E">
              <w:rPr>
                <w:rFonts w:ascii="仿宋" w:eastAsia="仿宋" w:hAnsi="仿宋" w:cstheme="minorBidi" w:hint="eastAsia"/>
                <w:kern w:val="2"/>
              </w:rPr>
              <w:t>将贝叶</w:t>
            </w:r>
            <w:proofErr w:type="gramStart"/>
            <w:r w:rsidRPr="0051217E">
              <w:rPr>
                <w:rFonts w:ascii="仿宋" w:eastAsia="仿宋" w:hAnsi="仿宋" w:cstheme="minorBidi" w:hint="eastAsia"/>
                <w:kern w:val="2"/>
              </w:rPr>
              <w:t>斯调参</w:t>
            </w:r>
            <w:proofErr w:type="gramEnd"/>
            <w:r w:rsidR="001C6DB5">
              <w:rPr>
                <w:rFonts w:ascii="仿宋" w:eastAsia="仿宋" w:hAnsi="仿宋" w:cstheme="minorBidi" w:hint="eastAsia"/>
                <w:kern w:val="2"/>
              </w:rPr>
              <w:t>调</w:t>
            </w:r>
            <w:r w:rsidRPr="0051217E">
              <w:rPr>
                <w:rFonts w:ascii="仿宋" w:eastAsia="仿宋" w:hAnsi="仿宋" w:cstheme="minorBidi" w:hint="eastAsia"/>
                <w:kern w:val="2"/>
              </w:rPr>
              <w:t>好的</w:t>
            </w:r>
            <w:proofErr w:type="spellStart"/>
            <w:r w:rsidRPr="0051217E">
              <w:rPr>
                <w:rFonts w:ascii="仿宋" w:eastAsia="仿宋" w:hAnsi="仿宋" w:cstheme="minorBidi" w:hint="eastAsia"/>
                <w:kern w:val="2"/>
              </w:rPr>
              <w:t>XGBoost</w:t>
            </w:r>
            <w:proofErr w:type="spellEnd"/>
            <w:r w:rsidRPr="0051217E">
              <w:rPr>
                <w:rFonts w:ascii="仿宋" w:eastAsia="仿宋" w:hAnsi="仿宋" w:cstheme="minorBidi" w:hint="eastAsia"/>
                <w:kern w:val="2"/>
              </w:rPr>
              <w:t>、</w:t>
            </w:r>
            <w:proofErr w:type="spellStart"/>
            <w:r w:rsidRPr="0051217E">
              <w:rPr>
                <w:rFonts w:ascii="仿宋" w:eastAsia="仿宋" w:hAnsi="仿宋" w:cstheme="minorBidi" w:hint="eastAsia"/>
                <w:kern w:val="2"/>
              </w:rPr>
              <w:t>LightGBM</w:t>
            </w:r>
            <w:proofErr w:type="spellEnd"/>
            <w:r w:rsidR="0051217E" w:rsidRPr="0051217E">
              <w:rPr>
                <w:rFonts w:ascii="仿宋" w:eastAsia="仿宋" w:hAnsi="仿宋" w:cstheme="minorBidi" w:hint="eastAsia"/>
                <w:kern w:val="2"/>
              </w:rPr>
              <w:t>、</w:t>
            </w:r>
            <w:proofErr w:type="spellStart"/>
            <w:r w:rsidR="0051217E" w:rsidRPr="0051217E">
              <w:rPr>
                <w:rFonts w:ascii="仿宋" w:eastAsia="仿宋" w:hAnsi="仿宋" w:cstheme="minorBidi"/>
                <w:kern w:val="2"/>
              </w:rPr>
              <w:t>CatBoost</w:t>
            </w:r>
            <w:proofErr w:type="spellEnd"/>
            <w:r w:rsidRPr="0051217E">
              <w:rPr>
                <w:rFonts w:ascii="仿宋" w:eastAsia="仿宋" w:hAnsi="仿宋" w:cstheme="minorBidi" w:hint="eastAsia"/>
                <w:kern w:val="2"/>
              </w:rPr>
              <w:t>模型作为第一层基模型,逻辑回归为第二模型进行Stacking融合模型</w:t>
            </w:r>
            <w:r w:rsidR="00E82F04">
              <w:rPr>
                <w:rFonts w:ascii="仿宋" w:eastAsia="仿宋" w:hAnsi="仿宋" w:cstheme="minorBidi" w:hint="eastAsia"/>
                <w:kern w:val="2"/>
              </w:rPr>
              <w:t>。</w:t>
            </w:r>
          </w:p>
          <w:p w14:paraId="70CED103" w14:textId="10D8BAE8" w:rsidR="00640B31" w:rsidRPr="0051217E" w:rsidRDefault="00640B31" w:rsidP="00640B31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51217E">
              <w:rPr>
                <w:rFonts w:ascii="仿宋" w:eastAsia="仿宋" w:hAnsi="仿宋" w:cstheme="minorBidi" w:hint="eastAsia"/>
                <w:kern w:val="2"/>
              </w:rPr>
              <w:t>6.模型验证：用训练好的模型进行label标识，提交结果得到反馈，分析问题进行修改</w:t>
            </w:r>
            <w:r w:rsidR="00E82F04">
              <w:rPr>
                <w:rFonts w:ascii="仿宋" w:eastAsia="仿宋" w:hAnsi="仿宋" w:cstheme="minorBidi" w:hint="eastAsia"/>
                <w:kern w:val="2"/>
              </w:rPr>
              <w:t>。</w:t>
            </w:r>
          </w:p>
          <w:p w14:paraId="49354970" w14:textId="76255271" w:rsidR="00640B31" w:rsidRPr="0051217E" w:rsidRDefault="00640B31" w:rsidP="00640B31">
            <w:pPr>
              <w:pStyle w:val="paragraph"/>
              <w:spacing w:before="0" w:beforeAutospacing="0" w:after="0" w:afterAutospacing="0"/>
              <w:jc w:val="both"/>
              <w:rPr>
                <w:rFonts w:ascii="仿宋" w:eastAsia="仿宋" w:hAnsi="仿宋" w:cstheme="minorBidi"/>
                <w:kern w:val="2"/>
              </w:rPr>
            </w:pPr>
            <w:r w:rsidRPr="0051217E">
              <w:rPr>
                <w:rFonts w:ascii="仿宋" w:eastAsia="仿宋" w:hAnsi="仿宋" w:cstheme="minorBidi" w:hint="eastAsia"/>
                <w:kern w:val="2"/>
              </w:rPr>
              <w:t>7.模型预测：用最终训练好的模型进行label标识，提交预测结果Label标识</w:t>
            </w:r>
            <w:r w:rsidR="00E82F04">
              <w:rPr>
                <w:rFonts w:ascii="仿宋" w:eastAsia="仿宋" w:hAnsi="仿宋" w:cstheme="minorBidi" w:hint="eastAsia"/>
                <w:kern w:val="2"/>
              </w:rPr>
              <w:t>。</w:t>
            </w:r>
          </w:p>
          <w:p w14:paraId="56A5E3F4" w14:textId="4A500B67" w:rsidR="00944D84" w:rsidRPr="00640B31" w:rsidRDefault="00944D84" w:rsidP="008B41C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33651229" w14:textId="77777777" w:rsidR="00030F3D" w:rsidRPr="00030F3D" w:rsidRDefault="00030F3D" w:rsidP="00030F3D"/>
    <w:sectPr w:rsidR="00030F3D" w:rsidRPr="00030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B6B57" w14:textId="77777777" w:rsidR="007A715B" w:rsidRDefault="007A715B" w:rsidP="000B79A5">
      <w:r>
        <w:separator/>
      </w:r>
    </w:p>
  </w:endnote>
  <w:endnote w:type="continuationSeparator" w:id="0">
    <w:p w14:paraId="46059B06" w14:textId="77777777" w:rsidR="007A715B" w:rsidRDefault="007A715B" w:rsidP="000B7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32B30" w14:textId="77777777" w:rsidR="007A715B" w:rsidRDefault="007A715B" w:rsidP="000B79A5">
      <w:r>
        <w:separator/>
      </w:r>
    </w:p>
  </w:footnote>
  <w:footnote w:type="continuationSeparator" w:id="0">
    <w:p w14:paraId="0609F1ED" w14:textId="77777777" w:rsidR="007A715B" w:rsidRDefault="007A715B" w:rsidP="000B7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67"/>
    <w:rsid w:val="00012C5F"/>
    <w:rsid w:val="00017D44"/>
    <w:rsid w:val="00030F3D"/>
    <w:rsid w:val="00036367"/>
    <w:rsid w:val="000425C4"/>
    <w:rsid w:val="000452BD"/>
    <w:rsid w:val="00065F82"/>
    <w:rsid w:val="00096662"/>
    <w:rsid w:val="000B79A5"/>
    <w:rsid w:val="0015460F"/>
    <w:rsid w:val="00160C84"/>
    <w:rsid w:val="001C6DB5"/>
    <w:rsid w:val="001E08EB"/>
    <w:rsid w:val="0029660C"/>
    <w:rsid w:val="002B3E8D"/>
    <w:rsid w:val="00363E19"/>
    <w:rsid w:val="00383FFD"/>
    <w:rsid w:val="00386EFE"/>
    <w:rsid w:val="00387735"/>
    <w:rsid w:val="003B0AF9"/>
    <w:rsid w:val="003F5A06"/>
    <w:rsid w:val="00423922"/>
    <w:rsid w:val="004254D3"/>
    <w:rsid w:val="00435DE4"/>
    <w:rsid w:val="004A014C"/>
    <w:rsid w:val="004B4A36"/>
    <w:rsid w:val="00504550"/>
    <w:rsid w:val="0051217E"/>
    <w:rsid w:val="00522DC3"/>
    <w:rsid w:val="00532F9A"/>
    <w:rsid w:val="00555095"/>
    <w:rsid w:val="00581523"/>
    <w:rsid w:val="00597754"/>
    <w:rsid w:val="005B72E8"/>
    <w:rsid w:val="005E0EF9"/>
    <w:rsid w:val="0060566E"/>
    <w:rsid w:val="00640B31"/>
    <w:rsid w:val="00647772"/>
    <w:rsid w:val="0066276D"/>
    <w:rsid w:val="006812CD"/>
    <w:rsid w:val="00692DFF"/>
    <w:rsid w:val="006D0776"/>
    <w:rsid w:val="007A715B"/>
    <w:rsid w:val="007D06A6"/>
    <w:rsid w:val="007D1249"/>
    <w:rsid w:val="007F0F18"/>
    <w:rsid w:val="00803D7A"/>
    <w:rsid w:val="00860796"/>
    <w:rsid w:val="00882067"/>
    <w:rsid w:val="00885280"/>
    <w:rsid w:val="008B41CD"/>
    <w:rsid w:val="008D4FB8"/>
    <w:rsid w:val="008D57FE"/>
    <w:rsid w:val="008F658B"/>
    <w:rsid w:val="00900F43"/>
    <w:rsid w:val="00944D84"/>
    <w:rsid w:val="009515CD"/>
    <w:rsid w:val="009949BE"/>
    <w:rsid w:val="00A92CA2"/>
    <w:rsid w:val="00AF4FF6"/>
    <w:rsid w:val="00B02399"/>
    <w:rsid w:val="00B532CF"/>
    <w:rsid w:val="00B53514"/>
    <w:rsid w:val="00B84DA6"/>
    <w:rsid w:val="00B86593"/>
    <w:rsid w:val="00B87223"/>
    <w:rsid w:val="00BE51BD"/>
    <w:rsid w:val="00C213B7"/>
    <w:rsid w:val="00C53415"/>
    <w:rsid w:val="00C71A80"/>
    <w:rsid w:val="00C85E94"/>
    <w:rsid w:val="00CA3C52"/>
    <w:rsid w:val="00D00BCA"/>
    <w:rsid w:val="00D42DD4"/>
    <w:rsid w:val="00DD5502"/>
    <w:rsid w:val="00E03EF6"/>
    <w:rsid w:val="00E170A2"/>
    <w:rsid w:val="00E53F16"/>
    <w:rsid w:val="00E571EC"/>
    <w:rsid w:val="00E82F04"/>
    <w:rsid w:val="00EB5916"/>
    <w:rsid w:val="00EC6EA1"/>
    <w:rsid w:val="00EF0EC6"/>
    <w:rsid w:val="00FF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74C4A"/>
  <w15:chartTrackingRefBased/>
  <w15:docId w15:val="{A68843F7-3344-4EE2-9BCF-AFBEF034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41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7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7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79A5"/>
    <w:rPr>
      <w:sz w:val="18"/>
      <w:szCs w:val="18"/>
    </w:rPr>
  </w:style>
  <w:style w:type="table" w:styleId="a7">
    <w:name w:val="Table Grid"/>
    <w:basedOn w:val="a1"/>
    <w:uiPriority w:val="39"/>
    <w:rsid w:val="00423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B41CD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640B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1D1DF-A688-4DE1-AB44-E38007BCF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fjw</dc:creator>
  <cp:keywords/>
  <dc:description/>
  <cp:lastModifiedBy>zhou eric</cp:lastModifiedBy>
  <cp:revision>46</cp:revision>
  <dcterms:created xsi:type="dcterms:W3CDTF">2020-10-09T06:40:00Z</dcterms:created>
  <dcterms:modified xsi:type="dcterms:W3CDTF">2020-11-05T09:06:00Z</dcterms:modified>
</cp:coreProperties>
</file>