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F200" w14:textId="63BF3E2D" w:rsidR="00A66BFD" w:rsidRDefault="001A28F0">
      <w:r>
        <w:t>Exercise 1: Advanced Features and Functions and Business Processes</w:t>
      </w:r>
    </w:p>
    <w:p w14:paraId="3AC1356A" w14:textId="212B0105" w:rsidR="001A28F0" w:rsidRDefault="001A28F0"/>
    <w:p w14:paraId="09D2EAAC" w14:textId="51327BE0" w:rsidR="001A28F0" w:rsidRDefault="001A28F0" w:rsidP="001A28F0">
      <w:pPr>
        <w:pStyle w:val="ListParagraph"/>
        <w:numPr>
          <w:ilvl w:val="0"/>
          <w:numId w:val="1"/>
        </w:numPr>
      </w:pPr>
      <w:r>
        <w:t>Pivot Tables and charts</w:t>
      </w:r>
    </w:p>
    <w:p w14:paraId="18C71040" w14:textId="2E89789E" w:rsidR="001A28F0" w:rsidRDefault="001A28F0" w:rsidP="001A28F0">
      <w:pPr>
        <w:pStyle w:val="ListParagraph"/>
        <w:numPr>
          <w:ilvl w:val="0"/>
          <w:numId w:val="2"/>
        </w:numPr>
      </w:pPr>
      <w:r>
        <w:t>Summarizing</w:t>
      </w:r>
    </w:p>
    <w:p w14:paraId="6AE509E1" w14:textId="4CBDBACD" w:rsidR="001A28F0" w:rsidRDefault="001A28F0" w:rsidP="001A28F0">
      <w:pPr>
        <w:pStyle w:val="ListParagraph"/>
        <w:numPr>
          <w:ilvl w:val="0"/>
          <w:numId w:val="2"/>
        </w:numPr>
      </w:pPr>
      <w:r>
        <w:t xml:space="preserve">Analyzing </w:t>
      </w:r>
    </w:p>
    <w:p w14:paraId="3EB77625" w14:textId="77777777" w:rsidR="001A28F0" w:rsidRDefault="001A28F0" w:rsidP="001A28F0"/>
    <w:p w14:paraId="30F09320" w14:textId="25B42B95" w:rsidR="001A28F0" w:rsidRDefault="001A28F0" w:rsidP="001A28F0">
      <w:pPr>
        <w:pStyle w:val="ListParagraph"/>
        <w:numPr>
          <w:ilvl w:val="0"/>
          <w:numId w:val="1"/>
        </w:numPr>
      </w:pPr>
      <w:r>
        <w:t>Templates</w:t>
      </w:r>
    </w:p>
    <w:p w14:paraId="0BF8B631" w14:textId="07CD5086" w:rsidR="001A28F0" w:rsidRDefault="00E96D5E" w:rsidP="001A28F0">
      <w:pPr>
        <w:pStyle w:val="ListParagraph"/>
        <w:numPr>
          <w:ilvl w:val="0"/>
          <w:numId w:val="2"/>
        </w:numPr>
      </w:pPr>
      <w:r>
        <w:t>Quickly setting up the same tasks over and over again.</w:t>
      </w:r>
    </w:p>
    <w:p w14:paraId="6A96E378" w14:textId="0C8F8A86" w:rsidR="00E96D5E" w:rsidRDefault="00E96D5E" w:rsidP="001A28F0">
      <w:pPr>
        <w:pStyle w:val="ListParagraph"/>
        <w:numPr>
          <w:ilvl w:val="0"/>
          <w:numId w:val="2"/>
        </w:numPr>
      </w:pPr>
      <w:r>
        <w:t>Creating repeatable workflows and saves time</w:t>
      </w:r>
    </w:p>
    <w:p w14:paraId="79C1E7FB" w14:textId="77777777" w:rsidR="00E96D5E" w:rsidRDefault="00E96D5E" w:rsidP="00E96D5E">
      <w:pPr>
        <w:pStyle w:val="ListParagraph"/>
        <w:ind w:left="840"/>
      </w:pPr>
    </w:p>
    <w:p w14:paraId="1D21701C" w14:textId="71BA66D2" w:rsidR="001A28F0" w:rsidRDefault="001A28F0" w:rsidP="001A28F0">
      <w:pPr>
        <w:pStyle w:val="ListParagraph"/>
        <w:numPr>
          <w:ilvl w:val="0"/>
          <w:numId w:val="1"/>
        </w:numPr>
      </w:pPr>
      <w:r>
        <w:t>Conditional formatting</w:t>
      </w:r>
    </w:p>
    <w:p w14:paraId="17077F9A" w14:textId="1502C21B" w:rsidR="00E96D5E" w:rsidRDefault="00E96D5E" w:rsidP="00E96D5E">
      <w:pPr>
        <w:pStyle w:val="ListParagraph"/>
        <w:numPr>
          <w:ilvl w:val="0"/>
          <w:numId w:val="2"/>
        </w:numPr>
      </w:pPr>
      <w:bookmarkStart w:id="0" w:name="OLE_LINK1"/>
      <w:bookmarkStart w:id="1" w:name="OLE_LINK2"/>
      <w:r>
        <w:t>Making particular cells easy to identify</w:t>
      </w:r>
    </w:p>
    <w:p w14:paraId="25DD3936" w14:textId="51ABAB9A" w:rsidR="00E96D5E" w:rsidRDefault="00E96D5E" w:rsidP="00E96D5E">
      <w:pPr>
        <w:pStyle w:val="ListParagraph"/>
        <w:numPr>
          <w:ilvl w:val="0"/>
          <w:numId w:val="2"/>
        </w:numPr>
      </w:pPr>
      <w:r>
        <w:t>Creating rules that determine the format of cells based on their values, such as the following monthly temperature data with cell colors tied to cell values.</w:t>
      </w:r>
    </w:p>
    <w:bookmarkEnd w:id="0"/>
    <w:bookmarkEnd w:id="1"/>
    <w:p w14:paraId="41E307FD" w14:textId="77777777" w:rsidR="00E96D5E" w:rsidRDefault="00E96D5E" w:rsidP="00E96D5E">
      <w:pPr>
        <w:pStyle w:val="ListParagraph"/>
        <w:ind w:left="840"/>
      </w:pPr>
    </w:p>
    <w:p w14:paraId="416745EC" w14:textId="792E5308" w:rsidR="001A28F0" w:rsidRDefault="001A28F0" w:rsidP="001A28F0">
      <w:pPr>
        <w:pStyle w:val="ListParagraph"/>
        <w:numPr>
          <w:ilvl w:val="0"/>
          <w:numId w:val="1"/>
        </w:numPr>
      </w:pPr>
      <w:r>
        <w:t xml:space="preserve">Validation </w:t>
      </w:r>
    </w:p>
    <w:p w14:paraId="013462CE" w14:textId="30ADAAC0" w:rsidR="00E96D5E" w:rsidRDefault="00E96D5E" w:rsidP="00E96D5E">
      <w:pPr>
        <w:pStyle w:val="ListParagraph"/>
        <w:numPr>
          <w:ilvl w:val="0"/>
          <w:numId w:val="2"/>
        </w:numPr>
      </w:pPr>
      <w:r>
        <w:t>Managing a test plan for the release and the results.</w:t>
      </w:r>
    </w:p>
    <w:p w14:paraId="117C645D" w14:textId="6E6A16FF" w:rsidR="00E96D5E" w:rsidRDefault="00E96D5E" w:rsidP="00E96D5E">
      <w:pPr>
        <w:pStyle w:val="ListParagraph"/>
        <w:numPr>
          <w:ilvl w:val="0"/>
          <w:numId w:val="2"/>
        </w:numPr>
      </w:pPr>
      <w:r w:rsidRPr="00E96D5E">
        <w:t>Testing product performance</w:t>
      </w:r>
    </w:p>
    <w:p w14:paraId="16E682B1" w14:textId="58F76349" w:rsidR="00E96D5E" w:rsidRDefault="00E96D5E" w:rsidP="00E96D5E">
      <w:pPr>
        <w:ind w:left="480"/>
      </w:pPr>
    </w:p>
    <w:p w14:paraId="4D837CEE" w14:textId="7701245A" w:rsidR="001A28F0" w:rsidRDefault="001A28F0" w:rsidP="001A28F0">
      <w:pPr>
        <w:pStyle w:val="ListParagraph"/>
        <w:numPr>
          <w:ilvl w:val="0"/>
          <w:numId w:val="1"/>
        </w:numPr>
      </w:pPr>
      <w:r>
        <w:t>Logical functions</w:t>
      </w:r>
    </w:p>
    <w:p w14:paraId="01DC8A4F" w14:textId="7DC276DF" w:rsidR="00E96D5E" w:rsidRDefault="0057766B" w:rsidP="00E96D5E">
      <w:pPr>
        <w:pStyle w:val="ListParagraph"/>
        <w:numPr>
          <w:ilvl w:val="0"/>
          <w:numId w:val="2"/>
        </w:numPr>
      </w:pPr>
      <w:r>
        <w:t>Testing whether a situation is true or false</w:t>
      </w:r>
    </w:p>
    <w:p w14:paraId="28574E63" w14:textId="64C014BD" w:rsidR="0057766B" w:rsidRDefault="0057766B" w:rsidP="00E96D5E">
      <w:pPr>
        <w:pStyle w:val="ListParagraph"/>
        <w:numPr>
          <w:ilvl w:val="0"/>
          <w:numId w:val="2"/>
        </w:numPr>
      </w:pPr>
      <w:r>
        <w:t>Creating reports</w:t>
      </w:r>
    </w:p>
    <w:p w14:paraId="403D9083" w14:textId="77777777" w:rsidR="003E6FFC" w:rsidRDefault="003E6FFC" w:rsidP="003E6FFC"/>
    <w:p w14:paraId="18246C2E" w14:textId="482E9632" w:rsidR="003E6FFC" w:rsidRDefault="003E6FFC" w:rsidP="003E6FFC">
      <w:r>
        <w:t>Exercise 3:  Evaluating Interface Design</w:t>
      </w:r>
    </w:p>
    <w:p w14:paraId="3E44CA64" w14:textId="70152A14" w:rsidR="003E6FFC" w:rsidRDefault="003E6FFC" w:rsidP="003E6FFC"/>
    <w:p w14:paraId="76FC339A" w14:textId="324736F1" w:rsidR="003E6FFC" w:rsidRDefault="003E6FFC" w:rsidP="003E6FFC">
      <w:pPr>
        <w:pStyle w:val="ListParagraph"/>
        <w:numPr>
          <w:ilvl w:val="0"/>
          <w:numId w:val="3"/>
        </w:numPr>
      </w:pPr>
      <w:r>
        <w:t>After using the functions in Exercise 2, I think that their application could be improved by applying interface design elements, such as text, image, sound or color.</w:t>
      </w:r>
    </w:p>
    <w:p w14:paraId="7113861A" w14:textId="77777777" w:rsidR="001200F3" w:rsidRDefault="001200F3" w:rsidP="001200F3"/>
    <w:p w14:paraId="2E712A16" w14:textId="00812AE0" w:rsidR="003E6FFC" w:rsidRDefault="00D570DD" w:rsidP="003E6FFC">
      <w:pPr>
        <w:pStyle w:val="ListParagraph"/>
        <w:numPr>
          <w:ilvl w:val="0"/>
          <w:numId w:val="3"/>
        </w:numPr>
      </w:pPr>
      <w:r>
        <w:t xml:space="preserve">- </w:t>
      </w:r>
      <w:r w:rsidR="001200F3" w:rsidRPr="002B3E2B">
        <w:rPr>
          <w:b/>
          <w:bCs/>
        </w:rPr>
        <w:t>Text</w:t>
      </w:r>
      <w:r w:rsidR="001200F3" w:rsidRPr="001200F3">
        <w:t xml:space="preserve"> can be used to provide clear and concise instructions for the user, as well as to label the different data entry fields.</w:t>
      </w:r>
    </w:p>
    <w:p w14:paraId="0B95FD4B" w14:textId="0E254D99" w:rsidR="00D570DD" w:rsidRDefault="00D570DD" w:rsidP="00D570DD">
      <w:pPr>
        <w:pStyle w:val="ListParagraph"/>
      </w:pPr>
      <w:r>
        <w:t xml:space="preserve">- </w:t>
      </w:r>
      <w:r w:rsidRPr="002B3E2B">
        <w:rPr>
          <w:b/>
          <w:bCs/>
        </w:rPr>
        <w:t>Images</w:t>
      </w:r>
      <w:r w:rsidRPr="00D570DD">
        <w:t xml:space="preserve"> can be used to provide visual cues to the user, such as icons that represent different functions or buttons.</w:t>
      </w:r>
    </w:p>
    <w:p w14:paraId="481EAB84" w14:textId="280A76C1" w:rsidR="00D570DD" w:rsidRDefault="00D570DD" w:rsidP="00D570DD">
      <w:pPr>
        <w:pStyle w:val="ListParagraph"/>
      </w:pPr>
      <w:r>
        <w:t xml:space="preserve">- </w:t>
      </w:r>
      <w:r w:rsidRPr="002B3E2B">
        <w:rPr>
          <w:b/>
          <w:bCs/>
        </w:rPr>
        <w:t>Sound</w:t>
      </w:r>
      <w:r w:rsidRPr="00D570DD">
        <w:t xml:space="preserve"> can be used to provide auditory feedback to the user.</w:t>
      </w:r>
    </w:p>
    <w:p w14:paraId="347A90C6" w14:textId="08F26871" w:rsidR="00D570DD" w:rsidRDefault="00D570DD" w:rsidP="00D570DD">
      <w:pPr>
        <w:pStyle w:val="ListParagraph"/>
      </w:pPr>
      <w:r>
        <w:t xml:space="preserve">- </w:t>
      </w:r>
      <w:r w:rsidRPr="002B3E2B">
        <w:rPr>
          <w:b/>
          <w:bCs/>
        </w:rPr>
        <w:t>Color</w:t>
      </w:r>
      <w:r w:rsidRPr="00D570DD">
        <w:t xml:space="preserve"> can be used to help the user distinguish between different sections of the data entry sheet, or to highlight important information.</w:t>
      </w:r>
    </w:p>
    <w:p w14:paraId="4C13E8A4" w14:textId="2F90CEAE" w:rsidR="00F91F26" w:rsidRDefault="00F91F26" w:rsidP="00F91F26"/>
    <w:p w14:paraId="6155A693" w14:textId="2DE44C8A" w:rsidR="00F91F26" w:rsidRDefault="00F91F26" w:rsidP="00F91F26"/>
    <w:p w14:paraId="2A591CA1" w14:textId="620719F2" w:rsidR="00F91F26" w:rsidRDefault="00F91F26" w:rsidP="00F91F26">
      <w:r>
        <w:t>Exercise 4: Data Entry and Validation</w:t>
      </w:r>
    </w:p>
    <w:p w14:paraId="457B3E11" w14:textId="2408F442" w:rsidR="00F91F26" w:rsidRDefault="00F91F26" w:rsidP="00F91F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490"/>
        <w:gridCol w:w="2250"/>
        <w:gridCol w:w="2695"/>
      </w:tblGrid>
      <w:tr w:rsidR="00F91F26" w14:paraId="39BF1458" w14:textId="77777777" w:rsidTr="006B0AD2">
        <w:tc>
          <w:tcPr>
            <w:tcW w:w="1915" w:type="dxa"/>
          </w:tcPr>
          <w:p w14:paraId="2B0F8AF4" w14:textId="38ABC8D0" w:rsidR="00F91F26" w:rsidRDefault="00F91F26" w:rsidP="00F91F26">
            <w:r>
              <w:t>Feature/Function</w:t>
            </w:r>
          </w:p>
        </w:tc>
        <w:tc>
          <w:tcPr>
            <w:tcW w:w="2490" w:type="dxa"/>
          </w:tcPr>
          <w:p w14:paraId="0E526FC9" w14:textId="3026D563" w:rsidR="00F91F26" w:rsidRDefault="00F91F26" w:rsidP="00F91F26">
            <w:r>
              <w:t>Settings</w:t>
            </w:r>
          </w:p>
        </w:tc>
        <w:tc>
          <w:tcPr>
            <w:tcW w:w="2250" w:type="dxa"/>
          </w:tcPr>
          <w:p w14:paraId="0B972DE4" w14:textId="69C8AE79" w:rsidR="00F91F26" w:rsidRDefault="00F91F26" w:rsidP="00F91F26">
            <w:r>
              <w:t>Input Messages</w:t>
            </w:r>
          </w:p>
        </w:tc>
        <w:tc>
          <w:tcPr>
            <w:tcW w:w="2695" w:type="dxa"/>
          </w:tcPr>
          <w:p w14:paraId="41C83C53" w14:textId="7D62A472" w:rsidR="00F91F26" w:rsidRDefault="00F91F26" w:rsidP="00F91F26">
            <w:r>
              <w:t>Error Alerts</w:t>
            </w:r>
          </w:p>
        </w:tc>
      </w:tr>
      <w:tr w:rsidR="00F91F26" w14:paraId="4D8A8340" w14:textId="77777777" w:rsidTr="006B0AD2">
        <w:tc>
          <w:tcPr>
            <w:tcW w:w="1915" w:type="dxa"/>
          </w:tcPr>
          <w:p w14:paraId="727C45CA" w14:textId="5B300B42" w:rsidR="00F91F26" w:rsidRDefault="00F91F26" w:rsidP="00F91F26">
            <w:pPr>
              <w:tabs>
                <w:tab w:val="left" w:pos="484"/>
              </w:tabs>
            </w:pPr>
            <w:r>
              <w:t>Enters an amount into a spreadsheet</w:t>
            </w:r>
          </w:p>
        </w:tc>
        <w:tc>
          <w:tcPr>
            <w:tcW w:w="2490" w:type="dxa"/>
          </w:tcPr>
          <w:p w14:paraId="248E3DB6" w14:textId="2A5140F8" w:rsidR="00F91F26" w:rsidRDefault="00EB5992" w:rsidP="00F91F26">
            <w:r>
              <w:t xml:space="preserve">You need to choose whole number and set the number you want to limit between the </w:t>
            </w:r>
            <w:r>
              <w:lastRenderedPageBreak/>
              <w:t>minimum and maximum</w:t>
            </w:r>
          </w:p>
        </w:tc>
        <w:tc>
          <w:tcPr>
            <w:tcW w:w="2250" w:type="dxa"/>
          </w:tcPr>
          <w:p w14:paraId="7FE2352C" w14:textId="424D0B51" w:rsidR="00F91F26" w:rsidRDefault="00EB5992" w:rsidP="00F91F26">
            <w:r>
              <w:lastRenderedPageBreak/>
              <w:t xml:space="preserve">You need to write an amount in title and </w:t>
            </w:r>
            <w:r w:rsidR="005A51EE">
              <w:t xml:space="preserve">in input message, write that </w:t>
            </w:r>
            <w:r w:rsidR="005A51EE">
              <w:lastRenderedPageBreak/>
              <w:t>“You need to write a number between minimum and maximum you want to allow.</w:t>
            </w:r>
          </w:p>
        </w:tc>
        <w:tc>
          <w:tcPr>
            <w:tcW w:w="2695" w:type="dxa"/>
          </w:tcPr>
          <w:p w14:paraId="241ED2D2" w14:textId="440D1E87" w:rsidR="00F91F26" w:rsidRDefault="005A51EE" w:rsidP="00F91F26">
            <w:r>
              <w:lastRenderedPageBreak/>
              <w:t xml:space="preserve">You need to choose “stop” style and in title, “Alert!” and in Error </w:t>
            </w:r>
            <w:r>
              <w:lastRenderedPageBreak/>
              <w:t>message, “Check your data again”.</w:t>
            </w:r>
          </w:p>
        </w:tc>
      </w:tr>
      <w:tr w:rsidR="00F91F26" w14:paraId="0C25F69F" w14:textId="77777777" w:rsidTr="006B0AD2">
        <w:tc>
          <w:tcPr>
            <w:tcW w:w="1915" w:type="dxa"/>
          </w:tcPr>
          <w:p w14:paraId="55DA1A98" w14:textId="798700BB" w:rsidR="00F91F26" w:rsidRDefault="00F91F26" w:rsidP="00F91F26">
            <w:r>
              <w:lastRenderedPageBreak/>
              <w:t>Enters text into a spreadsheet</w:t>
            </w:r>
          </w:p>
        </w:tc>
        <w:tc>
          <w:tcPr>
            <w:tcW w:w="2490" w:type="dxa"/>
          </w:tcPr>
          <w:p w14:paraId="2B3B2C16" w14:textId="50B224A4" w:rsidR="00F91F26" w:rsidRDefault="005A51EE" w:rsidP="00F91F26">
            <w:r>
              <w:t>I think it need to choose “Text length” and limit the words you want to allow.</w:t>
            </w:r>
          </w:p>
        </w:tc>
        <w:tc>
          <w:tcPr>
            <w:tcW w:w="2250" w:type="dxa"/>
          </w:tcPr>
          <w:p w14:paraId="18170CEE" w14:textId="08F81BF7" w:rsidR="00F91F26" w:rsidRDefault="005A51EE" w:rsidP="00F91F26">
            <w:r>
              <w:t>I think it doesn’t need to put input message.</w:t>
            </w:r>
          </w:p>
        </w:tc>
        <w:tc>
          <w:tcPr>
            <w:tcW w:w="2695" w:type="dxa"/>
          </w:tcPr>
          <w:p w14:paraId="4757BE22" w14:textId="03D7E181" w:rsidR="00F91F26" w:rsidRDefault="005A51EE" w:rsidP="00F91F26">
            <w:r>
              <w:t>You only choose information style.</w:t>
            </w:r>
          </w:p>
        </w:tc>
      </w:tr>
      <w:tr w:rsidR="00F91F26" w14:paraId="30B41934" w14:textId="77777777" w:rsidTr="006B0AD2">
        <w:tc>
          <w:tcPr>
            <w:tcW w:w="1915" w:type="dxa"/>
          </w:tcPr>
          <w:p w14:paraId="2772E431" w14:textId="0126F2A6" w:rsidR="00F91F26" w:rsidRDefault="00461DF9" w:rsidP="00F91F26">
            <w:r>
              <w:t>Enters a name into a database</w:t>
            </w:r>
          </w:p>
        </w:tc>
        <w:tc>
          <w:tcPr>
            <w:tcW w:w="2490" w:type="dxa"/>
          </w:tcPr>
          <w:p w14:paraId="7DA8E8A4" w14:textId="66A7C593" w:rsidR="00F91F26" w:rsidRDefault="006B0AD2" w:rsidP="00F91F26">
            <w:r>
              <w:t>It needs to e</w:t>
            </w:r>
            <w:r w:rsidRPr="006B0AD2">
              <w:t>nsure that the cells where the name will be entered have been formatted to only allow text input, and not numbers or symbols.</w:t>
            </w:r>
          </w:p>
        </w:tc>
        <w:tc>
          <w:tcPr>
            <w:tcW w:w="2250" w:type="dxa"/>
          </w:tcPr>
          <w:p w14:paraId="53F1C84C" w14:textId="692C24BE" w:rsidR="00F91F26" w:rsidRDefault="006B0AD2" w:rsidP="00F91F26">
            <w:r>
              <w:t>It needs to p</w:t>
            </w:r>
            <w:r w:rsidRPr="006B0AD2">
              <w:t>rovide a clear label for the cell where the name is to be entered, indicating what type of information is expected.</w:t>
            </w:r>
          </w:p>
        </w:tc>
        <w:tc>
          <w:tcPr>
            <w:tcW w:w="2695" w:type="dxa"/>
          </w:tcPr>
          <w:p w14:paraId="7D9DFB06" w14:textId="743215BF" w:rsidR="00F91F26" w:rsidRDefault="006B0AD2" w:rsidP="00F91F26">
            <w:r w:rsidRPr="006B0AD2">
              <w:t>If the user attempts to enter a name that is already in the database, display an error message that informs the user of the duplication and provides guidance on how to proceed</w:t>
            </w:r>
            <w:r>
              <w:t>.</w:t>
            </w:r>
          </w:p>
        </w:tc>
      </w:tr>
      <w:tr w:rsidR="00F91F26" w14:paraId="1804BBB3" w14:textId="77777777" w:rsidTr="006B0AD2">
        <w:tc>
          <w:tcPr>
            <w:tcW w:w="1915" w:type="dxa"/>
          </w:tcPr>
          <w:p w14:paraId="0837BBD5" w14:textId="665763C3" w:rsidR="00F91F26" w:rsidRDefault="00461DF9" w:rsidP="00F91F26">
            <w:r>
              <w:t>Enters a postcode into a database</w:t>
            </w:r>
          </w:p>
        </w:tc>
        <w:tc>
          <w:tcPr>
            <w:tcW w:w="2490" w:type="dxa"/>
          </w:tcPr>
          <w:p w14:paraId="5D2D88FC" w14:textId="60F21778" w:rsidR="00F91F26" w:rsidRDefault="006B0AD2" w:rsidP="00F91F26">
            <w:r>
              <w:t>It needs to e</w:t>
            </w:r>
            <w:r w:rsidRPr="006B0AD2">
              <w:t>nsure that the cells where the postcode will be entered have been formatted to only allow text input, and not numbers or symbols.</w:t>
            </w:r>
          </w:p>
        </w:tc>
        <w:tc>
          <w:tcPr>
            <w:tcW w:w="2250" w:type="dxa"/>
          </w:tcPr>
          <w:p w14:paraId="36ED04A3" w14:textId="24706769" w:rsidR="00F91F26" w:rsidRDefault="006B0AD2" w:rsidP="00F91F26">
            <w:r>
              <w:t>It needs to p</w:t>
            </w:r>
            <w:r w:rsidRPr="006B0AD2">
              <w:t>rovide a clear label for the cell where the postcode is to be entered, indicating what type of information is expected.</w:t>
            </w:r>
          </w:p>
        </w:tc>
        <w:tc>
          <w:tcPr>
            <w:tcW w:w="2695" w:type="dxa"/>
          </w:tcPr>
          <w:p w14:paraId="3DD7B9EE" w14:textId="7CBB6112" w:rsidR="00F91F26" w:rsidRDefault="006B0AD2" w:rsidP="00F91F26">
            <w:r w:rsidRPr="006B0AD2">
              <w:t>If the user attempts to enter a postcode that does not meet the validation rule, display an error message that explains why the input is invalid and provides guidance on how to correct it.</w:t>
            </w:r>
          </w:p>
        </w:tc>
      </w:tr>
    </w:tbl>
    <w:p w14:paraId="068F58E7" w14:textId="77777777" w:rsidR="00F91F26" w:rsidRDefault="00F91F26" w:rsidP="00F91F26"/>
    <w:p w14:paraId="5FF30422" w14:textId="77777777" w:rsidR="00F91F26" w:rsidRDefault="00F91F26" w:rsidP="00D570DD">
      <w:pPr>
        <w:pStyle w:val="ListParagraph"/>
      </w:pPr>
    </w:p>
    <w:p w14:paraId="35697F99" w14:textId="33C1714D" w:rsidR="00D570DD" w:rsidRDefault="00D529F7" w:rsidP="00D529F7">
      <w:r>
        <w:t>Exercise 5: Evaluation of Elements of the Microsoft Office Interface</w:t>
      </w:r>
    </w:p>
    <w:p w14:paraId="1F2470E4" w14:textId="540B8D1B" w:rsidR="00D529F7" w:rsidRDefault="00D529F7" w:rsidP="00D529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529F7" w14:paraId="29CD4B65" w14:textId="77777777" w:rsidTr="00E3376C">
        <w:tc>
          <w:tcPr>
            <w:tcW w:w="2515" w:type="dxa"/>
          </w:tcPr>
          <w:p w14:paraId="3AB76879" w14:textId="7540689C" w:rsidR="00D529F7" w:rsidRDefault="008F4363" w:rsidP="00D529F7">
            <w:r>
              <w:t>Human Computer Interface Element</w:t>
            </w:r>
          </w:p>
        </w:tc>
        <w:tc>
          <w:tcPr>
            <w:tcW w:w="6835" w:type="dxa"/>
          </w:tcPr>
          <w:p w14:paraId="292FCCB7" w14:textId="5BBA9303" w:rsidR="00D529F7" w:rsidRDefault="008F4363" w:rsidP="00D529F7">
            <w:r>
              <w:t>Comment</w:t>
            </w:r>
          </w:p>
        </w:tc>
      </w:tr>
      <w:tr w:rsidR="00D529F7" w14:paraId="0C5E5929" w14:textId="77777777" w:rsidTr="00E3376C">
        <w:tc>
          <w:tcPr>
            <w:tcW w:w="2515" w:type="dxa"/>
          </w:tcPr>
          <w:p w14:paraId="43D21D09" w14:textId="7A22BDC3" w:rsidR="00D529F7" w:rsidRDefault="008F4363" w:rsidP="00D529F7">
            <w:r>
              <w:t>Ribbon</w:t>
            </w:r>
          </w:p>
        </w:tc>
        <w:tc>
          <w:tcPr>
            <w:tcW w:w="6835" w:type="dxa"/>
          </w:tcPr>
          <w:p w14:paraId="700F0433" w14:textId="77777777" w:rsidR="00D529F7" w:rsidRDefault="00E3376C" w:rsidP="00D529F7">
            <w:r>
              <w:t>I have used it when I want to change the next tab.</w:t>
            </w:r>
          </w:p>
          <w:p w14:paraId="6EB0B6B6" w14:textId="0595A3DF" w:rsidR="00E3376C" w:rsidRDefault="00E3376C" w:rsidP="00D529F7">
            <w:r>
              <w:t>It</w:t>
            </w:r>
            <w:r w:rsidRPr="00E3376C">
              <w:t xml:space="preserve"> allow</w:t>
            </w:r>
            <w:r>
              <w:t>s</w:t>
            </w:r>
            <w:r w:rsidRPr="00E3376C">
              <w:t xml:space="preserve"> users to quickly find and access the tools they need to format text, create tables, insert images, and perform many other tasks.</w:t>
            </w:r>
            <w:r>
              <w:t xml:space="preserve"> It was easy to use and helpful.</w:t>
            </w:r>
          </w:p>
        </w:tc>
      </w:tr>
      <w:tr w:rsidR="00D529F7" w14:paraId="4B1D66C5" w14:textId="77777777" w:rsidTr="00E3376C">
        <w:tc>
          <w:tcPr>
            <w:tcW w:w="2515" w:type="dxa"/>
          </w:tcPr>
          <w:p w14:paraId="1A8F22E2" w14:textId="2502F929" w:rsidR="00D529F7" w:rsidRDefault="008F4363" w:rsidP="00D529F7">
            <w:r>
              <w:t>Command Buttons</w:t>
            </w:r>
          </w:p>
        </w:tc>
        <w:tc>
          <w:tcPr>
            <w:tcW w:w="6835" w:type="dxa"/>
          </w:tcPr>
          <w:p w14:paraId="0039F94B" w14:textId="0DF254F6" w:rsidR="00D529F7" w:rsidRDefault="005E7CA1" w:rsidP="00D529F7">
            <w:r>
              <w:t>-</w:t>
            </w:r>
          </w:p>
        </w:tc>
      </w:tr>
      <w:tr w:rsidR="00D529F7" w14:paraId="79080A38" w14:textId="77777777" w:rsidTr="00E3376C">
        <w:tc>
          <w:tcPr>
            <w:tcW w:w="2515" w:type="dxa"/>
          </w:tcPr>
          <w:p w14:paraId="41FC7A12" w14:textId="3E961686" w:rsidR="00D529F7" w:rsidRDefault="008F4363" w:rsidP="00D529F7">
            <w:r>
              <w:t>Text boxes</w:t>
            </w:r>
          </w:p>
        </w:tc>
        <w:tc>
          <w:tcPr>
            <w:tcW w:w="6835" w:type="dxa"/>
          </w:tcPr>
          <w:p w14:paraId="4DA264F2" w14:textId="77777777" w:rsidR="00D529F7" w:rsidRDefault="00BA6DA1" w:rsidP="00D529F7">
            <w:r>
              <w:t>I have used to</w:t>
            </w:r>
            <w:r w:rsidRPr="00BA6DA1">
              <w:t xml:space="preserve"> add document that </w:t>
            </w:r>
            <w:r>
              <w:t>I want to</w:t>
            </w:r>
            <w:r w:rsidRPr="00BA6DA1">
              <w:t xml:space="preserve"> put and type text anywhere in file.</w:t>
            </w:r>
          </w:p>
          <w:p w14:paraId="0DE3D8FD" w14:textId="64115D35" w:rsidR="00BA6DA1" w:rsidRDefault="00BA6DA1" w:rsidP="00D529F7">
            <w:r w:rsidRPr="00BA6DA1">
              <w:t xml:space="preserve">Text boxes </w:t>
            </w:r>
            <w:r>
              <w:t>are</w:t>
            </w:r>
            <w:r w:rsidRPr="00BA6DA1">
              <w:t xml:space="preserve"> useful for drawing attention to specific text and can also be helpful</w:t>
            </w:r>
            <w:r>
              <w:t>. It was easy to use and helpful.</w:t>
            </w:r>
          </w:p>
        </w:tc>
      </w:tr>
      <w:tr w:rsidR="00D529F7" w14:paraId="5D3C3031" w14:textId="77777777" w:rsidTr="00E3376C">
        <w:tc>
          <w:tcPr>
            <w:tcW w:w="2515" w:type="dxa"/>
          </w:tcPr>
          <w:p w14:paraId="447CFBE8" w14:textId="0E5DC1AA" w:rsidR="00D529F7" w:rsidRDefault="00E3376C" w:rsidP="00D529F7">
            <w:r>
              <w:t>List boxes</w:t>
            </w:r>
          </w:p>
        </w:tc>
        <w:tc>
          <w:tcPr>
            <w:tcW w:w="6835" w:type="dxa"/>
          </w:tcPr>
          <w:p w14:paraId="09D8CCF9" w14:textId="7E3096E4" w:rsidR="00D529F7" w:rsidRDefault="00DB403F" w:rsidP="00D529F7">
            <w:r>
              <w:t>-</w:t>
            </w:r>
          </w:p>
        </w:tc>
      </w:tr>
      <w:tr w:rsidR="00D529F7" w14:paraId="72F98F44" w14:textId="77777777" w:rsidTr="00E3376C">
        <w:tc>
          <w:tcPr>
            <w:tcW w:w="2515" w:type="dxa"/>
          </w:tcPr>
          <w:p w14:paraId="6911A96E" w14:textId="68457044" w:rsidR="00D529F7" w:rsidRDefault="00E3376C" w:rsidP="00D529F7">
            <w:r>
              <w:t>Combination boxes</w:t>
            </w:r>
          </w:p>
        </w:tc>
        <w:tc>
          <w:tcPr>
            <w:tcW w:w="6835" w:type="dxa"/>
          </w:tcPr>
          <w:p w14:paraId="659DD4CC" w14:textId="2919A450" w:rsidR="00D529F7" w:rsidRDefault="00DB403F" w:rsidP="00D529F7">
            <w:r>
              <w:t>-</w:t>
            </w:r>
          </w:p>
        </w:tc>
      </w:tr>
      <w:tr w:rsidR="00D529F7" w14:paraId="0066382F" w14:textId="77777777" w:rsidTr="00E3376C">
        <w:tc>
          <w:tcPr>
            <w:tcW w:w="2515" w:type="dxa"/>
          </w:tcPr>
          <w:p w14:paraId="6AFA18E4" w14:textId="5ABB1BDA" w:rsidR="00D529F7" w:rsidRDefault="00E3376C" w:rsidP="00D529F7">
            <w:r>
              <w:lastRenderedPageBreak/>
              <w:t>Check boxes</w:t>
            </w:r>
          </w:p>
        </w:tc>
        <w:tc>
          <w:tcPr>
            <w:tcW w:w="6835" w:type="dxa"/>
          </w:tcPr>
          <w:p w14:paraId="1799BFF7" w14:textId="57C151B9" w:rsidR="00D529F7" w:rsidRDefault="00DB403F" w:rsidP="00D529F7">
            <w:r>
              <w:t>-</w:t>
            </w:r>
          </w:p>
        </w:tc>
      </w:tr>
      <w:tr w:rsidR="00D529F7" w14:paraId="3F08636B" w14:textId="77777777" w:rsidTr="00E3376C">
        <w:tc>
          <w:tcPr>
            <w:tcW w:w="2515" w:type="dxa"/>
          </w:tcPr>
          <w:p w14:paraId="59918634" w14:textId="2A2CA8B8" w:rsidR="00D529F7" w:rsidRDefault="00E3376C" w:rsidP="00D529F7">
            <w:r>
              <w:t>Option or radio buttons</w:t>
            </w:r>
          </w:p>
        </w:tc>
        <w:tc>
          <w:tcPr>
            <w:tcW w:w="6835" w:type="dxa"/>
          </w:tcPr>
          <w:p w14:paraId="3ED651AE" w14:textId="2E691D0B" w:rsidR="00D529F7" w:rsidRDefault="00DB403F" w:rsidP="00D529F7">
            <w:r>
              <w:t>-</w:t>
            </w:r>
          </w:p>
        </w:tc>
      </w:tr>
      <w:tr w:rsidR="00D529F7" w14:paraId="08AB4F34" w14:textId="77777777" w:rsidTr="00E3376C">
        <w:tc>
          <w:tcPr>
            <w:tcW w:w="2515" w:type="dxa"/>
          </w:tcPr>
          <w:p w14:paraId="3FDAC63B" w14:textId="0B6C06A9" w:rsidR="00D529F7" w:rsidRDefault="00E3376C" w:rsidP="00D529F7">
            <w:r>
              <w:t>Online help</w:t>
            </w:r>
          </w:p>
        </w:tc>
        <w:tc>
          <w:tcPr>
            <w:tcW w:w="6835" w:type="dxa"/>
          </w:tcPr>
          <w:p w14:paraId="46F38E6A" w14:textId="118C0BFC" w:rsidR="00D529F7" w:rsidRDefault="00DB403F" w:rsidP="00D529F7">
            <w:r>
              <w:t>-</w:t>
            </w:r>
          </w:p>
        </w:tc>
      </w:tr>
      <w:tr w:rsidR="00D529F7" w14:paraId="5AB136D2" w14:textId="77777777" w:rsidTr="00E3376C">
        <w:tc>
          <w:tcPr>
            <w:tcW w:w="2515" w:type="dxa"/>
          </w:tcPr>
          <w:p w14:paraId="2F0A3770" w14:textId="7995184A" w:rsidR="00D529F7" w:rsidRDefault="00E3376C" w:rsidP="00D529F7">
            <w:r>
              <w:t>Wizards</w:t>
            </w:r>
          </w:p>
        </w:tc>
        <w:tc>
          <w:tcPr>
            <w:tcW w:w="6835" w:type="dxa"/>
          </w:tcPr>
          <w:p w14:paraId="35FD8A59" w14:textId="44B485FB" w:rsidR="00D529F7" w:rsidRDefault="00DB403F" w:rsidP="00D529F7">
            <w:r>
              <w:t>-</w:t>
            </w:r>
          </w:p>
        </w:tc>
      </w:tr>
      <w:tr w:rsidR="00D529F7" w14:paraId="3A4BDC73" w14:textId="77777777" w:rsidTr="00E3376C">
        <w:tc>
          <w:tcPr>
            <w:tcW w:w="2515" w:type="dxa"/>
          </w:tcPr>
          <w:p w14:paraId="5B9102DC" w14:textId="18B486EA" w:rsidR="00D529F7" w:rsidRDefault="00E3376C" w:rsidP="00D529F7">
            <w:r>
              <w:t>Commands</w:t>
            </w:r>
          </w:p>
        </w:tc>
        <w:tc>
          <w:tcPr>
            <w:tcW w:w="6835" w:type="dxa"/>
          </w:tcPr>
          <w:p w14:paraId="65279354" w14:textId="5C84DA4E" w:rsidR="00D529F7" w:rsidRDefault="00DB403F" w:rsidP="00D529F7">
            <w:r>
              <w:t>-</w:t>
            </w:r>
          </w:p>
        </w:tc>
      </w:tr>
      <w:tr w:rsidR="00D529F7" w14:paraId="5E2DD62A" w14:textId="77777777" w:rsidTr="00E3376C">
        <w:tc>
          <w:tcPr>
            <w:tcW w:w="2515" w:type="dxa"/>
          </w:tcPr>
          <w:p w14:paraId="0B5506F1" w14:textId="7D8D9EF3" w:rsidR="00D529F7" w:rsidRDefault="00E3376C" w:rsidP="00D529F7">
            <w:r>
              <w:t>Icons</w:t>
            </w:r>
          </w:p>
        </w:tc>
        <w:tc>
          <w:tcPr>
            <w:tcW w:w="6835" w:type="dxa"/>
          </w:tcPr>
          <w:p w14:paraId="57F7F2E3" w14:textId="6FB7C04B" w:rsidR="00D529F7" w:rsidRDefault="00DB403F" w:rsidP="00D529F7">
            <w:r>
              <w:t>-</w:t>
            </w:r>
          </w:p>
        </w:tc>
      </w:tr>
      <w:tr w:rsidR="00D529F7" w14:paraId="13FF0AA3" w14:textId="77777777" w:rsidTr="00E3376C">
        <w:tc>
          <w:tcPr>
            <w:tcW w:w="2515" w:type="dxa"/>
          </w:tcPr>
          <w:p w14:paraId="1F7DF216" w14:textId="00172DD5" w:rsidR="00D529F7" w:rsidRDefault="00E3376C" w:rsidP="00D529F7">
            <w:r>
              <w:t>Tabs</w:t>
            </w:r>
          </w:p>
        </w:tc>
        <w:tc>
          <w:tcPr>
            <w:tcW w:w="6835" w:type="dxa"/>
          </w:tcPr>
          <w:p w14:paraId="7BCEBF1F" w14:textId="77777777" w:rsidR="00D529F7" w:rsidRDefault="00DB403F" w:rsidP="00D529F7">
            <w:r>
              <w:t>I have used t</w:t>
            </w:r>
            <w:r w:rsidR="00573BBA">
              <w:t>o</w:t>
            </w:r>
            <w:r w:rsidR="00573BBA" w:rsidRPr="00573BBA">
              <w:t xml:space="preserve"> align text at specific points on the horizontal line.</w:t>
            </w:r>
          </w:p>
          <w:p w14:paraId="3DBCEDE4" w14:textId="3889F56D" w:rsidR="00573BBA" w:rsidRDefault="00573BBA" w:rsidP="00D529F7">
            <w:r w:rsidRPr="00573BBA">
              <w:t>Using tabs allows to create columns of text, align text at specific points, and create tables and forms with consistent spacing.</w:t>
            </w:r>
          </w:p>
        </w:tc>
      </w:tr>
    </w:tbl>
    <w:p w14:paraId="5A311A13" w14:textId="77777777" w:rsidR="00D529F7" w:rsidRDefault="00D529F7" w:rsidP="00D529F7"/>
    <w:p w14:paraId="45FFC01C" w14:textId="560573F8" w:rsidR="0057766B" w:rsidRDefault="0057766B" w:rsidP="0057766B"/>
    <w:p w14:paraId="634D0B3C" w14:textId="1B935D7A" w:rsidR="001A28F0" w:rsidRDefault="001A28F0" w:rsidP="001A28F0"/>
    <w:p w14:paraId="7F75CC23" w14:textId="57E04135" w:rsidR="001A28F0" w:rsidRPr="001A28F0" w:rsidRDefault="001A28F0" w:rsidP="001A28F0"/>
    <w:sectPr w:rsidR="001A28F0" w:rsidRPr="001A28F0" w:rsidSect="00E8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4293"/>
    <w:multiLevelType w:val="hybridMultilevel"/>
    <w:tmpl w:val="8396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648ED"/>
    <w:multiLevelType w:val="hybridMultilevel"/>
    <w:tmpl w:val="42287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386C"/>
    <w:multiLevelType w:val="hybridMultilevel"/>
    <w:tmpl w:val="44389456"/>
    <w:lvl w:ilvl="0" w:tplc="E398CC1E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653411972">
    <w:abstractNumId w:val="0"/>
  </w:num>
  <w:num w:numId="2" w16cid:durableId="703092811">
    <w:abstractNumId w:val="2"/>
  </w:num>
  <w:num w:numId="3" w16cid:durableId="154717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F0"/>
    <w:rsid w:val="0003614A"/>
    <w:rsid w:val="001200F3"/>
    <w:rsid w:val="001A28F0"/>
    <w:rsid w:val="002B3E2B"/>
    <w:rsid w:val="003E6FFC"/>
    <w:rsid w:val="00461DF9"/>
    <w:rsid w:val="00573BBA"/>
    <w:rsid w:val="0057766B"/>
    <w:rsid w:val="005A51EE"/>
    <w:rsid w:val="005E7CA1"/>
    <w:rsid w:val="006B0AD2"/>
    <w:rsid w:val="008F4363"/>
    <w:rsid w:val="009440AC"/>
    <w:rsid w:val="00A66BFD"/>
    <w:rsid w:val="00B238F2"/>
    <w:rsid w:val="00BA6DA1"/>
    <w:rsid w:val="00D529F7"/>
    <w:rsid w:val="00D570DD"/>
    <w:rsid w:val="00DB403F"/>
    <w:rsid w:val="00E3376C"/>
    <w:rsid w:val="00E85E8B"/>
    <w:rsid w:val="00E96D5E"/>
    <w:rsid w:val="00EB5992"/>
    <w:rsid w:val="00F91F26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252C"/>
  <w15:docId w15:val="{A7F13258-6809-0B46-B1B5-0FFE9127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F0"/>
    <w:pPr>
      <w:ind w:left="720"/>
      <w:contextualSpacing/>
    </w:pPr>
  </w:style>
  <w:style w:type="table" w:styleId="TableGrid">
    <w:name w:val="Table Grid"/>
    <w:basedOn w:val="TableNormal"/>
    <w:uiPriority w:val="39"/>
    <w:rsid w:val="00F91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11B86C7C-B257-0C4D-A43D-E3C73021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Thiri Soe</dc:creator>
  <cp:keywords/>
  <dc:description/>
  <cp:lastModifiedBy>Thin Thiri Soe</cp:lastModifiedBy>
  <cp:revision>2</cp:revision>
  <dcterms:created xsi:type="dcterms:W3CDTF">2023-03-05T13:53:00Z</dcterms:created>
  <dcterms:modified xsi:type="dcterms:W3CDTF">2023-03-05T13:53:00Z</dcterms:modified>
</cp:coreProperties>
</file>