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7D460" w14:textId="31B068DF" w:rsidR="004824F8" w:rsidRDefault="004824F8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  <w:r w:rsidRPr="004824F8">
        <w:rPr>
          <w:rFonts w:asciiTheme="minorHAnsi" w:hAnsiTheme="minorHAnsi" w:cstheme="minorHAnsi"/>
          <w:b/>
          <w:bCs/>
          <w:color w:val="000000" w:themeColor="text1"/>
          <w:sz w:val="24"/>
        </w:rPr>
        <w:drawing>
          <wp:inline distT="0" distB="0" distL="0" distR="0" wp14:anchorId="57B40788" wp14:editId="4D22C77A">
            <wp:extent cx="5410478" cy="2692538"/>
            <wp:effectExtent l="0" t="0" r="0" b="0"/>
            <wp:docPr id="121234026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40262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FD56" w14:textId="4554D010" w:rsidR="007B4BF7" w:rsidRDefault="007B4BF7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  <w:r w:rsidRPr="007B4BF7">
        <w:rPr>
          <w:rFonts w:asciiTheme="minorHAnsi" w:hAnsiTheme="minorHAnsi" w:cstheme="minorHAnsi"/>
          <w:b/>
          <w:bCs/>
          <w:color w:val="000000" w:themeColor="text1"/>
          <w:sz w:val="24"/>
        </w:rPr>
        <w:drawing>
          <wp:inline distT="0" distB="0" distL="0" distR="0" wp14:anchorId="61BEBDE4" wp14:editId="1BC54377">
            <wp:extent cx="5410200" cy="952500"/>
            <wp:effectExtent l="0" t="0" r="0" b="0"/>
            <wp:docPr id="188611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197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47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61D" w14:textId="77777777" w:rsidR="00234803" w:rsidRDefault="00234803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2554D72C" w14:textId="69257CCF" w:rsidR="00234803" w:rsidRDefault="00A8376C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  <w:r w:rsidRPr="00A8376C">
        <w:rPr>
          <w:rFonts w:asciiTheme="minorHAnsi" w:hAnsiTheme="minorHAnsi" w:cstheme="minorHAnsi"/>
          <w:b/>
          <w:bCs/>
          <w:color w:val="000000" w:themeColor="text1"/>
          <w:sz w:val="24"/>
        </w:rPr>
        <w:drawing>
          <wp:inline distT="0" distB="0" distL="0" distR="0" wp14:anchorId="5E32002B" wp14:editId="16B8D56B">
            <wp:extent cx="5727700" cy="2988310"/>
            <wp:effectExtent l="0" t="0" r="6350" b="2540"/>
            <wp:docPr id="26912249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22490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19EF" w14:textId="5C3C4848" w:rsidR="00361770" w:rsidRDefault="00361770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07E430B1" w14:textId="77777777" w:rsidR="00500679" w:rsidRDefault="00500679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68E41500" w14:textId="77777777" w:rsidR="00500679" w:rsidRDefault="00500679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44BC8C93" w14:textId="77777777" w:rsidR="00500679" w:rsidRDefault="00500679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4248F3CF" w14:textId="77777777" w:rsidR="00500679" w:rsidRDefault="00500679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3180F6E6" w14:textId="77777777" w:rsidR="00500679" w:rsidRDefault="00500679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1F3A26FA" w14:textId="77777777" w:rsidR="00500679" w:rsidRDefault="00500679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3F17812E" w14:textId="77777777" w:rsidR="00500679" w:rsidRDefault="00500679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04414A3B" w14:textId="77777777" w:rsidR="00500679" w:rsidRDefault="00500679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1C3F8D77" w14:textId="77777777" w:rsidR="004824F8" w:rsidRDefault="004824F8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1C627EA7" w14:textId="74BFE241" w:rsidR="000C418A" w:rsidRPr="001556BE" w:rsidRDefault="000C418A" w:rsidP="000C418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b/>
          <w:bCs/>
          <w:color w:val="000000" w:themeColor="text1"/>
          <w:sz w:val="24"/>
        </w:rPr>
        <w:lastRenderedPageBreak/>
        <w:t xml:space="preserve">What is </w:t>
      </w:r>
      <w:proofErr w:type="gramStart"/>
      <w:r w:rsidRPr="001556BE">
        <w:rPr>
          <w:rFonts w:asciiTheme="minorHAnsi" w:hAnsiTheme="minorHAnsi" w:cstheme="minorHAnsi"/>
          <w:b/>
          <w:bCs/>
          <w:color w:val="000000" w:themeColor="text1"/>
          <w:sz w:val="24"/>
        </w:rPr>
        <w:t>Playwright ?</w:t>
      </w:r>
      <w:proofErr w:type="gramEnd"/>
    </w:p>
    <w:p w14:paraId="09A193C7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16AEFB3C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Playwright Test was created specifically to accommodate the needs of end-to-end testing. </w:t>
      </w:r>
    </w:p>
    <w:p w14:paraId="51E8DA47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Playwright supports all modern rendering engines including Chromium, WebKit, and Firefox. </w:t>
      </w:r>
    </w:p>
    <w:p w14:paraId="6D0AB972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Test on Windows, Linux, and macOS, locally or on CI, headless or headed with native mobile emulation of Google Chrome for Android and Mobile Safari.</w:t>
      </w:r>
    </w:p>
    <w:p w14:paraId="4F793A95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8C93CD1" w14:textId="24F45564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Free and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Open source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framework, it is created by Microsoft and used for automation </w:t>
      </w:r>
    </w:p>
    <w:p w14:paraId="5B2F2432" w14:textId="258ECEE8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on web browser applications  </w:t>
      </w:r>
    </w:p>
    <w:p w14:paraId="3A8C7F2F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3AF812EE" w14:textId="64F0DC4B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Application:  Web browser apps | Mobile web apps | API</w:t>
      </w:r>
    </w:p>
    <w:p w14:paraId="59FAFAAB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0C6F5388" w14:textId="3BA305BC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Languages Supported: Node.JS | Java | Python | .Net (C#)</w:t>
      </w:r>
    </w:p>
    <w:p w14:paraId="25E440FB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409D95FB" w14:textId="63E55606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Browsers: all modern engines chromium, WebKit and Firefox (Headless or headed)</w:t>
      </w:r>
    </w:p>
    <w:p w14:paraId="788F8BE2" w14:textId="11C8FD60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Chromium: Google Chrome, Edge, Opera </w:t>
      </w:r>
    </w:p>
    <w:p w14:paraId="35F644CE" w14:textId="6B5A3C03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WebKit: MAC OS, IOS browsers --&gt; Like Safari</w:t>
      </w:r>
    </w:p>
    <w:p w14:paraId="43BA554C" w14:textId="19C1D6F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Firefox: All the version of Firefox browser (Desktop Firefox browser, Mobile Firefox browser) </w:t>
      </w:r>
    </w:p>
    <w:p w14:paraId="5E6722DE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35B18BD2" w14:textId="5C85B80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Headless --&gt; No GUI, you will not see anything on the screen,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Save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time, Save Memory</w:t>
      </w:r>
    </w:p>
    <w:p w14:paraId="774DC3B6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D5A27CE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Headed --&gt; Physical browser on screen</w:t>
      </w:r>
    </w:p>
    <w:p w14:paraId="06B6126F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11EDE4E6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OS Supported:  Windows, MAC, Linux</w:t>
      </w:r>
    </w:p>
    <w:p w14:paraId="6E730459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4D7ABE65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https://playwright.dev/</w:t>
      </w:r>
    </w:p>
    <w:p w14:paraId="78E71077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https://github.com/microsoft/playwright-java</w:t>
      </w:r>
    </w:p>
    <w:p w14:paraId="536F9506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AB4E151" w14:textId="020166FD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b/>
          <w:bCs/>
          <w:color w:val="000000" w:themeColor="text1"/>
          <w:sz w:val="24"/>
        </w:rPr>
        <w:t>Features</w:t>
      </w:r>
      <w:r w:rsidRPr="001556BE">
        <w:rPr>
          <w:rFonts w:asciiTheme="minorHAnsi" w:hAnsiTheme="minorHAnsi" w:cstheme="minorHAnsi"/>
          <w:color w:val="000000" w:themeColor="text1"/>
          <w:sz w:val="24"/>
        </w:rPr>
        <w:t>:</w:t>
      </w:r>
    </w:p>
    <w:p w14:paraId="0834CDFA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Free | Open Source</w:t>
      </w:r>
    </w:p>
    <w:p w14:paraId="6CCE9282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Multi-browser |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Multi-Language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|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Multi-OS</w:t>
      </w:r>
      <w:proofErr w:type="gramEnd"/>
    </w:p>
    <w:p w14:paraId="4BD78940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Easy Setup and configurations</w:t>
      </w:r>
    </w:p>
    <w:p w14:paraId="26B93830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Functional | API | Accessibility testing</w:t>
      </w:r>
    </w:p>
    <w:p w14:paraId="2AAD5E68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CI CD | Docker support</w:t>
      </w:r>
    </w:p>
    <w:p w14:paraId="580B94DF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Recording | Debugging | Explore selectors</w:t>
      </w:r>
    </w:p>
    <w:p w14:paraId="42E31877" w14:textId="4F8EB8C7" w:rsidR="00CF49F7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Parallel testing</w:t>
      </w:r>
    </w:p>
    <w:p w14:paraId="405D3DAE" w14:textId="289CC47A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Auto-Wait</w:t>
      </w:r>
    </w:p>
    <w:p w14:paraId="326AE6B7" w14:textId="14502FEB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Build-in assertions | Less Flaky tests</w:t>
      </w:r>
    </w:p>
    <w:p w14:paraId="4BED1F4B" w14:textId="5E7A18BD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Tests retry, logs, screenshots, videos</w:t>
      </w:r>
    </w:p>
    <w:p w14:paraId="15B6BA9E" w14:textId="394C7838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Multi-tab and Multi window</w:t>
      </w:r>
    </w:p>
    <w:p w14:paraId="13371406" w14:textId="6AB1542C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Frames | Shadows DOM</w:t>
      </w:r>
    </w:p>
    <w:p w14:paraId="30E549F4" w14:textId="001DDACF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Emulate mobile devise, geolocations</w:t>
      </w:r>
    </w:p>
    <w:p w14:paraId="410AE5E1" w14:textId="0539779D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Test parameterization --&gt; Add test data using csv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files ,Data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driver test</w:t>
      </w:r>
    </w:p>
    <w:p w14:paraId="25BCC04B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3C816E77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23274AAE" w14:textId="77777777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0FD3834C" w14:textId="5D5AE73E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lastRenderedPageBreak/>
        <w:t>Installation of Playwright:</w:t>
      </w:r>
    </w:p>
    <w:p w14:paraId="52923BCC" w14:textId="0006E2FD" w:rsidR="000C418A" w:rsidRPr="001556BE" w:rsidRDefault="000C418A" w:rsidP="000C418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Pre-requisites:</w:t>
      </w:r>
    </w:p>
    <w:p w14:paraId="37A3C76D" w14:textId="3BD1A599" w:rsidR="000C418A" w:rsidRPr="001556BE" w:rsidRDefault="006F1A22" w:rsidP="0011059E">
      <w:pPr>
        <w:pStyle w:val="ListParagraph"/>
        <w:numPr>
          <w:ilvl w:val="0"/>
          <w:numId w:val="18"/>
        </w:numPr>
      </w:pPr>
      <w:r w:rsidRPr="001556BE">
        <w:t xml:space="preserve">Install node </w:t>
      </w:r>
      <w:proofErr w:type="spellStart"/>
      <w:r w:rsidRPr="001556BE">
        <w:t>js</w:t>
      </w:r>
      <w:proofErr w:type="spellEnd"/>
    </w:p>
    <w:p w14:paraId="203CF6F8" w14:textId="4B704D85" w:rsidR="006F1A22" w:rsidRPr="001556BE" w:rsidRDefault="006F1A22" w:rsidP="0011059E">
      <w:pPr>
        <w:pStyle w:val="ListParagraph"/>
        <w:numPr>
          <w:ilvl w:val="1"/>
          <w:numId w:val="18"/>
        </w:numPr>
      </w:pPr>
      <w:r w:rsidRPr="001556BE">
        <w:t>Npm   --version</w:t>
      </w:r>
    </w:p>
    <w:p w14:paraId="2D1A693A" w14:textId="7B000943" w:rsidR="006F1A22" w:rsidRPr="001556BE" w:rsidRDefault="006F1A22" w:rsidP="0011059E">
      <w:pPr>
        <w:pStyle w:val="ListParagraph"/>
        <w:numPr>
          <w:ilvl w:val="1"/>
          <w:numId w:val="18"/>
        </w:numPr>
      </w:pPr>
      <w:proofErr w:type="gramStart"/>
      <w:r w:rsidRPr="001556BE">
        <w:t>Node  --</w:t>
      </w:r>
      <w:proofErr w:type="gramEnd"/>
      <w:r w:rsidRPr="001556BE">
        <w:t xml:space="preserve"> version </w:t>
      </w:r>
    </w:p>
    <w:p w14:paraId="02647B0A" w14:textId="0963A10F" w:rsidR="000C418A" w:rsidRPr="001556BE" w:rsidRDefault="006F1A22" w:rsidP="0011059E">
      <w:pPr>
        <w:pStyle w:val="ListParagraph"/>
        <w:numPr>
          <w:ilvl w:val="0"/>
          <w:numId w:val="18"/>
        </w:numPr>
      </w:pPr>
      <w:r w:rsidRPr="001556BE">
        <w:t>IDE (VS Code)</w:t>
      </w:r>
    </w:p>
    <w:p w14:paraId="33502C64" w14:textId="09FFFF96" w:rsidR="006F1A22" w:rsidRPr="001556BE" w:rsidRDefault="006F1A22" w:rsidP="006F1A22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Steps:</w:t>
      </w:r>
    </w:p>
    <w:p w14:paraId="4AC401F0" w14:textId="4E11ED74" w:rsidR="006F1A22" w:rsidRPr="001556BE" w:rsidRDefault="006F1A22" w:rsidP="0011059E">
      <w:pPr>
        <w:pStyle w:val="ListParagraph"/>
        <w:numPr>
          <w:ilvl w:val="0"/>
          <w:numId w:val="19"/>
        </w:numPr>
      </w:pPr>
      <w:r w:rsidRPr="001556BE">
        <w:t>Create a new folder and open it in VS Code</w:t>
      </w:r>
    </w:p>
    <w:p w14:paraId="4CA2D6DD" w14:textId="353D926F" w:rsidR="006F1A22" w:rsidRPr="001556BE" w:rsidRDefault="006F1A22" w:rsidP="0011059E">
      <w:pPr>
        <w:pStyle w:val="ListParagraph"/>
        <w:numPr>
          <w:ilvl w:val="0"/>
          <w:numId w:val="19"/>
        </w:numPr>
      </w:pPr>
      <w:r w:rsidRPr="001556BE">
        <w:t>Goto terminal and run the command -</w:t>
      </w:r>
      <w:proofErr w:type="spellStart"/>
      <w:r w:rsidRPr="001556BE">
        <w:t>npm</w:t>
      </w:r>
      <w:proofErr w:type="spellEnd"/>
      <w:r w:rsidRPr="001556BE">
        <w:t xml:space="preserve"> </w:t>
      </w:r>
      <w:proofErr w:type="spellStart"/>
      <w:r w:rsidRPr="001556BE">
        <w:t>init</w:t>
      </w:r>
      <w:proofErr w:type="spellEnd"/>
      <w:r w:rsidRPr="001556BE">
        <w:t xml:space="preserve"> </w:t>
      </w:r>
      <w:proofErr w:type="spellStart"/>
      <w:r w:rsidRPr="001556BE">
        <w:t>paylwrite@latest</w:t>
      </w:r>
      <w:proofErr w:type="spellEnd"/>
    </w:p>
    <w:p w14:paraId="75594274" w14:textId="7765443A" w:rsidR="000C418A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 </w:t>
      </w:r>
      <w:r w:rsidR="00CF1040" w:rsidRPr="001556BE">
        <w:rPr>
          <w:rFonts w:asciiTheme="minorHAnsi" w:hAnsiTheme="minorHAnsi" w:cstheme="minorHAnsi"/>
          <w:color w:val="000000" w:themeColor="text1"/>
          <w:sz w:val="24"/>
        </w:rPr>
        <w:t>playwright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test</w:t>
      </w:r>
      <w:r w:rsidRPr="001556BE">
        <w:rPr>
          <w:rFonts w:asciiTheme="minorHAnsi" w:hAnsiTheme="minorHAnsi" w:cstheme="minorHAnsi"/>
          <w:color w:val="000000" w:themeColor="text1"/>
          <w:sz w:val="24"/>
        </w:rPr>
        <w:tab/>
      </w:r>
    </w:p>
    <w:p w14:paraId="230CC9EB" w14:textId="7A25CFF7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  <w:t>run the end-to-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end  test</w:t>
      </w:r>
      <w:proofErr w:type="gramEnd"/>
    </w:p>
    <w:p w14:paraId="63642873" w14:textId="6908F3C2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 </w:t>
      </w:r>
      <w:r w:rsidR="00CF1040" w:rsidRPr="001556BE">
        <w:rPr>
          <w:rFonts w:asciiTheme="minorHAnsi" w:hAnsiTheme="minorHAnsi" w:cstheme="minorHAnsi"/>
          <w:color w:val="000000" w:themeColor="text1"/>
          <w:sz w:val="24"/>
        </w:rPr>
        <w:t>playwright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test –project== chromium</w:t>
      </w:r>
    </w:p>
    <w:p w14:paraId="12BE0314" w14:textId="41D5DA81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  <w:t>run the tests only on Desktop Chrome</w:t>
      </w:r>
    </w:p>
    <w:p w14:paraId="454D563C" w14:textId="17B77A54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 </w:t>
      </w:r>
      <w:r w:rsidR="00CF1040" w:rsidRPr="001556BE">
        <w:rPr>
          <w:rFonts w:asciiTheme="minorHAnsi" w:hAnsiTheme="minorHAnsi" w:cstheme="minorHAnsi"/>
          <w:color w:val="000000" w:themeColor="text1"/>
          <w:sz w:val="24"/>
        </w:rPr>
        <w:t>playwright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test example</w:t>
      </w:r>
    </w:p>
    <w:p w14:paraId="718483C3" w14:textId="442C52B1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  <w:t>run the tests in a specific file</w:t>
      </w:r>
    </w:p>
    <w:p w14:paraId="03BFC029" w14:textId="51C309A1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 </w:t>
      </w:r>
      <w:r w:rsidR="00CF1040" w:rsidRPr="001556BE">
        <w:rPr>
          <w:rFonts w:asciiTheme="minorHAnsi" w:hAnsiTheme="minorHAnsi" w:cstheme="minorHAnsi"/>
          <w:color w:val="000000" w:themeColor="text1"/>
          <w:sz w:val="24"/>
        </w:rPr>
        <w:t>playwright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test –debug</w:t>
      </w:r>
    </w:p>
    <w:p w14:paraId="169CADFA" w14:textId="2092FBE2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  <w:t>run the tests in debug mode</w:t>
      </w:r>
    </w:p>
    <w:p w14:paraId="3CEE04A6" w14:textId="5D59B4F1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 </w:t>
      </w:r>
      <w:r w:rsidR="00CF1040" w:rsidRPr="001556BE">
        <w:rPr>
          <w:rFonts w:asciiTheme="minorHAnsi" w:hAnsiTheme="minorHAnsi" w:cstheme="minorHAnsi"/>
          <w:color w:val="000000" w:themeColor="text1"/>
          <w:sz w:val="24"/>
        </w:rPr>
        <w:t>playwright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test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codegen</w:t>
      </w:r>
      <w:proofErr w:type="spellEnd"/>
    </w:p>
    <w:p w14:paraId="072C149B" w14:textId="5C596C2B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  <w:t xml:space="preserve">Auto generate tests with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Codegen</w:t>
      </w:r>
      <w:proofErr w:type="spellEnd"/>
    </w:p>
    <w:p w14:paraId="1E88D4AF" w14:textId="46F7268E" w:rsidR="00051EB2" w:rsidRPr="001556BE" w:rsidRDefault="00051EB2" w:rsidP="0011059E">
      <w:pPr>
        <w:pStyle w:val="ListParagraph"/>
        <w:numPr>
          <w:ilvl w:val="0"/>
          <w:numId w:val="19"/>
        </w:numPr>
      </w:pPr>
      <w:r w:rsidRPr="001556BE">
        <w:t>Following will be added</w:t>
      </w:r>
    </w:p>
    <w:p w14:paraId="0E731212" w14:textId="6522D79B" w:rsidR="00051EB2" w:rsidRPr="001556BE" w:rsidRDefault="00051EB2" w:rsidP="0011059E">
      <w:pPr>
        <w:pStyle w:val="ListParagraph"/>
        <w:numPr>
          <w:ilvl w:val="1"/>
          <w:numId w:val="19"/>
        </w:numPr>
      </w:pPr>
      <w:r w:rsidRPr="001556BE">
        <w:t xml:space="preserve">Package. </w:t>
      </w:r>
      <w:proofErr w:type="gramStart"/>
      <w:r w:rsidRPr="001556BE">
        <w:t>Json  --</w:t>
      </w:r>
      <w:proofErr w:type="gramEnd"/>
      <w:r w:rsidRPr="001556BE">
        <w:t>&gt; Node project management file</w:t>
      </w:r>
    </w:p>
    <w:p w14:paraId="4FFD2E5A" w14:textId="14D2FB1F" w:rsidR="00051EB2" w:rsidRPr="001556BE" w:rsidRDefault="00CF1040" w:rsidP="0011059E">
      <w:pPr>
        <w:pStyle w:val="ListParagraph"/>
        <w:numPr>
          <w:ilvl w:val="1"/>
          <w:numId w:val="19"/>
        </w:numPr>
      </w:pPr>
      <w:proofErr w:type="spellStart"/>
      <w:r w:rsidRPr="001556BE">
        <w:t>Playwright</w:t>
      </w:r>
      <w:r w:rsidR="00051EB2" w:rsidRPr="001556BE">
        <w:t>.config.</w:t>
      </w:r>
      <w:r w:rsidR="0024208C" w:rsidRPr="001556BE">
        <w:t>t</w:t>
      </w:r>
      <w:r w:rsidR="00051EB2" w:rsidRPr="001556BE">
        <w:t>s</w:t>
      </w:r>
      <w:proofErr w:type="spellEnd"/>
      <w:r w:rsidR="00051EB2" w:rsidRPr="001556BE">
        <w:t xml:space="preserve"> --&gt; Configuration file</w:t>
      </w:r>
    </w:p>
    <w:p w14:paraId="13F75CAC" w14:textId="1C429CF0" w:rsidR="00051EB2" w:rsidRPr="001556BE" w:rsidRDefault="00051EB2" w:rsidP="0011059E">
      <w:pPr>
        <w:pStyle w:val="ListParagraph"/>
        <w:numPr>
          <w:ilvl w:val="1"/>
          <w:numId w:val="19"/>
        </w:numPr>
      </w:pPr>
      <w:r w:rsidRPr="001556BE">
        <w:t>Tests folder --&gt; Basic example test</w:t>
      </w:r>
    </w:p>
    <w:p w14:paraId="798AE6C4" w14:textId="6B5E1D55" w:rsidR="00051EB2" w:rsidRPr="001556BE" w:rsidRDefault="00051EB2" w:rsidP="0011059E">
      <w:pPr>
        <w:pStyle w:val="ListParagraph"/>
        <w:numPr>
          <w:ilvl w:val="1"/>
          <w:numId w:val="19"/>
        </w:numPr>
      </w:pPr>
      <w:r w:rsidRPr="001556BE">
        <w:t>Tests-examples folder --&gt; details example tests</w:t>
      </w:r>
    </w:p>
    <w:p w14:paraId="4662DDB8" w14:textId="46BCEA6E" w:rsidR="003F6872" w:rsidRPr="001556BE" w:rsidRDefault="003F6872" w:rsidP="0011059E">
      <w:pPr>
        <w:pStyle w:val="ListParagraph"/>
        <w:numPr>
          <w:ilvl w:val="1"/>
          <w:numId w:val="19"/>
        </w:numPr>
      </w:pPr>
      <w:proofErr w:type="spellStart"/>
      <w:r w:rsidRPr="001556BE">
        <w:t>Gitignore</w:t>
      </w:r>
      <w:proofErr w:type="spellEnd"/>
      <w:r w:rsidRPr="001556BE">
        <w:t xml:space="preserve"> --&gt; to be used during git commit and push</w:t>
      </w:r>
    </w:p>
    <w:p w14:paraId="6A72AF07" w14:textId="649639AD" w:rsidR="003F6872" w:rsidRPr="001556BE" w:rsidRDefault="00CF1040" w:rsidP="0011059E">
      <w:pPr>
        <w:pStyle w:val="ListParagraph"/>
        <w:numPr>
          <w:ilvl w:val="1"/>
          <w:numId w:val="19"/>
        </w:numPr>
      </w:pPr>
      <w:proofErr w:type="spellStart"/>
      <w:r w:rsidRPr="001556BE">
        <w:t>Playwright</w:t>
      </w:r>
      <w:r w:rsidR="003F6872" w:rsidRPr="001556BE">
        <w:t>.yaml</w:t>
      </w:r>
      <w:proofErr w:type="spellEnd"/>
      <w:r w:rsidR="003F6872" w:rsidRPr="001556BE">
        <w:t xml:space="preserve"> --&gt; to be used during ci cd pipeline</w:t>
      </w:r>
    </w:p>
    <w:p w14:paraId="2B8675F3" w14:textId="77777777" w:rsidR="0024208C" w:rsidRPr="001556BE" w:rsidRDefault="0024208C" w:rsidP="0024208C">
      <w:pPr>
        <w:ind w:left="1080"/>
        <w:rPr>
          <w:rFonts w:asciiTheme="minorHAnsi" w:hAnsiTheme="minorHAnsi" w:cstheme="minorHAnsi"/>
          <w:color w:val="000000" w:themeColor="text1"/>
          <w:sz w:val="24"/>
        </w:rPr>
      </w:pPr>
    </w:p>
    <w:p w14:paraId="3D22424E" w14:textId="3E351EF9" w:rsidR="0024208C" w:rsidRPr="001556BE" w:rsidRDefault="0024208C" w:rsidP="0024208C">
      <w:pPr>
        <w:ind w:left="1080"/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noProof/>
          <w:color w:val="000000" w:themeColor="text1"/>
          <w:sz w:val="24"/>
        </w:rPr>
        <w:drawing>
          <wp:inline distT="0" distB="0" distL="0" distR="0" wp14:anchorId="16F2110C" wp14:editId="6B58A908">
            <wp:extent cx="1408574" cy="1958498"/>
            <wp:effectExtent l="0" t="0" r="1270" b="3810"/>
            <wp:docPr id="7556827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82786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12168" cy="19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0396" w14:textId="35A84078" w:rsidR="00051EB2" w:rsidRPr="001556BE" w:rsidRDefault="00051EB2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</w:r>
    </w:p>
    <w:p w14:paraId="2A9E0897" w14:textId="62F0DBE2" w:rsidR="00051EB2" w:rsidRPr="001556BE" w:rsidRDefault="00C35BEA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Some commands:</w:t>
      </w:r>
    </w:p>
    <w:p w14:paraId="54BEA7F0" w14:textId="4FBE6BAF" w:rsidR="00C35BEA" w:rsidRPr="001556BE" w:rsidRDefault="00C35BEA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npm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</w:t>
      </w:r>
      <w:r w:rsidR="00CF1040" w:rsidRPr="001556BE">
        <w:rPr>
          <w:rFonts w:asciiTheme="minorHAnsi" w:hAnsiTheme="minorHAnsi" w:cstheme="minorHAnsi"/>
          <w:color w:val="000000" w:themeColor="text1"/>
          <w:sz w:val="24"/>
        </w:rPr>
        <w:t>playwright</w:t>
      </w: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-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v  --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&gt; Version of </w:t>
      </w:r>
      <w:r w:rsidR="00CF1040" w:rsidRPr="001556BE">
        <w:rPr>
          <w:rFonts w:asciiTheme="minorHAnsi" w:hAnsiTheme="minorHAnsi" w:cstheme="minorHAnsi"/>
          <w:color w:val="000000" w:themeColor="text1"/>
          <w:sz w:val="24"/>
        </w:rPr>
        <w:t>Playwright</w:t>
      </w:r>
    </w:p>
    <w:p w14:paraId="571DBF5D" w14:textId="1D54A165" w:rsidR="00C35BEA" w:rsidRPr="001556BE" w:rsidRDefault="00C35BEA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--&gt; Execute the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npm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library in local folder</w:t>
      </w:r>
    </w:p>
    <w:p w14:paraId="3B511B9B" w14:textId="77777777" w:rsidR="00C35BEA" w:rsidRPr="001556BE" w:rsidRDefault="00C35BEA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</w:p>
    <w:p w14:paraId="6BF68CA3" w14:textId="65EE0966" w:rsidR="00C35BEA" w:rsidRPr="001556BE" w:rsidRDefault="00C35BEA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</w:t>
      </w:r>
      <w:r w:rsidR="00CF1040" w:rsidRPr="001556BE">
        <w:rPr>
          <w:rFonts w:asciiTheme="minorHAnsi" w:hAnsiTheme="minorHAnsi" w:cstheme="minorHAnsi"/>
          <w:color w:val="000000" w:themeColor="text1"/>
          <w:sz w:val="24"/>
        </w:rPr>
        <w:t>playwright</w:t>
      </w: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–help</w:t>
      </w:r>
    </w:p>
    <w:p w14:paraId="500ACB10" w14:textId="77777777" w:rsidR="00C35BEA" w:rsidRPr="001556BE" w:rsidRDefault="00C35BEA" w:rsidP="00051EB2">
      <w:pPr>
        <w:ind w:left="720"/>
        <w:rPr>
          <w:rFonts w:asciiTheme="minorHAnsi" w:hAnsiTheme="minorHAnsi" w:cstheme="minorHAnsi"/>
          <w:color w:val="000000" w:themeColor="text1"/>
          <w:sz w:val="24"/>
        </w:rPr>
      </w:pPr>
    </w:p>
    <w:p w14:paraId="7EB78D04" w14:textId="77777777" w:rsidR="00C35BEA" w:rsidRDefault="00C35BEA" w:rsidP="00C35BE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1D972D47" w14:textId="77777777" w:rsidR="00D64BA3" w:rsidRPr="001556BE" w:rsidRDefault="00D64BA3" w:rsidP="00C35BEA">
      <w:pPr>
        <w:rPr>
          <w:rFonts w:asciiTheme="minorHAnsi" w:hAnsiTheme="minorHAnsi" w:cstheme="minorHAnsi"/>
          <w:b/>
          <w:bCs/>
          <w:color w:val="000000" w:themeColor="text1"/>
          <w:sz w:val="24"/>
        </w:rPr>
      </w:pPr>
    </w:p>
    <w:p w14:paraId="236AE417" w14:textId="191611DA" w:rsidR="00C35BEA" w:rsidRPr="001556BE" w:rsidRDefault="00C35BEA" w:rsidP="00C35BEA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b/>
          <w:bCs/>
          <w:color w:val="000000" w:themeColor="text1"/>
          <w:sz w:val="24"/>
        </w:rPr>
        <w:lastRenderedPageBreak/>
        <w:t>Using VS Code extension:</w:t>
      </w:r>
    </w:p>
    <w:p w14:paraId="2856A4F4" w14:textId="57B6254C" w:rsidR="00C35BEA" w:rsidRPr="001556BE" w:rsidRDefault="00C35BEA" w:rsidP="0011059E">
      <w:pPr>
        <w:pStyle w:val="ListParagraph"/>
        <w:numPr>
          <w:ilvl w:val="0"/>
          <w:numId w:val="20"/>
        </w:numPr>
      </w:pPr>
      <w:r w:rsidRPr="001556BE">
        <w:t>Create a new folder and open in VS Code</w:t>
      </w:r>
    </w:p>
    <w:p w14:paraId="008769D9" w14:textId="5F0B8903" w:rsidR="00C35BEA" w:rsidRPr="001556BE" w:rsidRDefault="00C35BEA" w:rsidP="0011059E">
      <w:pPr>
        <w:pStyle w:val="ListParagraph"/>
        <w:numPr>
          <w:ilvl w:val="0"/>
          <w:numId w:val="20"/>
        </w:numPr>
      </w:pPr>
      <w:r w:rsidRPr="001556BE">
        <w:t xml:space="preserve">Goto </w:t>
      </w:r>
      <w:r w:rsidR="0024208C" w:rsidRPr="001556BE">
        <w:t xml:space="preserve">extensions section and install </w:t>
      </w:r>
      <w:r w:rsidR="00CF1040" w:rsidRPr="001556BE">
        <w:t xml:space="preserve">playwright </w:t>
      </w:r>
      <w:r w:rsidR="0024208C" w:rsidRPr="001556BE">
        <w:t>extension from Microsoft.</w:t>
      </w:r>
    </w:p>
    <w:p w14:paraId="3A9583E3" w14:textId="260739D0" w:rsidR="0024208C" w:rsidRPr="001556BE" w:rsidRDefault="0024208C" w:rsidP="0011059E">
      <w:pPr>
        <w:pStyle w:val="ListParagraph"/>
        <w:numPr>
          <w:ilvl w:val="0"/>
          <w:numId w:val="20"/>
        </w:numPr>
      </w:pPr>
      <w:r w:rsidRPr="001556BE">
        <w:t xml:space="preserve">Goto view --&gt; Command palette and type </w:t>
      </w:r>
      <w:r w:rsidR="00CF1040" w:rsidRPr="001556BE">
        <w:t>playwright</w:t>
      </w:r>
      <w:r w:rsidRPr="001556BE">
        <w:t xml:space="preserve"> --&gt; select install </w:t>
      </w:r>
      <w:r w:rsidR="00CF1040" w:rsidRPr="001556BE">
        <w:t>playwright</w:t>
      </w:r>
    </w:p>
    <w:p w14:paraId="0710B41C" w14:textId="77777777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1FCE2CA8" w14:textId="5E3DB61A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Command 1:  Run the first program</w:t>
      </w:r>
    </w:p>
    <w:p w14:paraId="1EC6A413" w14:textId="3D44AF6D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Npm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--&gt; Once test execution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completed ,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a folder playwright-report is created with file name index.html</w:t>
      </w:r>
    </w:p>
    <w:p w14:paraId="1D226638" w14:textId="0E9809C8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</w:r>
      <w:r w:rsidRPr="001556BE">
        <w:rPr>
          <w:rFonts w:asciiTheme="minorHAnsi" w:hAnsiTheme="minorHAnsi" w:cstheme="minorHAnsi"/>
          <w:noProof/>
          <w:color w:val="000000" w:themeColor="text1"/>
          <w:sz w:val="24"/>
        </w:rPr>
        <w:drawing>
          <wp:inline distT="0" distB="0" distL="0" distR="0" wp14:anchorId="79BBFB8B" wp14:editId="6D3DCDB7">
            <wp:extent cx="1315133" cy="2183294"/>
            <wp:effectExtent l="0" t="0" r="0" b="7620"/>
            <wp:docPr id="28660137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01370" name="Picture 1" descr="A screen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21467" cy="21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DA41" w14:textId="253A09B2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Report file path:   C:\NewPlayWriteProejct\playwright-report</w:t>
      </w:r>
    </w:p>
    <w:p w14:paraId="1E48A00D" w14:textId="77777777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613EC38D" w14:textId="1EC67902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Run the following command to open the test report file</w:t>
      </w:r>
    </w:p>
    <w:p w14:paraId="5819997B" w14:textId="71003863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2: 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show-report</w:t>
      </w:r>
    </w:p>
    <w:p w14:paraId="3E6CD0E8" w14:textId="77777777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14361F6E" w14:textId="7AFA7A8B" w:rsidR="00CF1040" w:rsidRPr="001556BE" w:rsidRDefault="00CF1040" w:rsidP="00CF1040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3: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--workers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2</w:t>
      </w:r>
      <w:r w:rsidR="0060773D" w:rsidRPr="001556BE">
        <w:rPr>
          <w:rFonts w:asciiTheme="minorHAnsi" w:hAnsiTheme="minorHAnsi" w:cstheme="minorHAnsi"/>
          <w:color w:val="000000" w:themeColor="text1"/>
          <w:sz w:val="24"/>
        </w:rPr>
        <w:t xml:space="preserve">  --</w:t>
      </w:r>
      <w:proofErr w:type="gramEnd"/>
      <w:r w:rsidR="0060773D" w:rsidRPr="001556BE">
        <w:rPr>
          <w:rFonts w:asciiTheme="minorHAnsi" w:hAnsiTheme="minorHAnsi" w:cstheme="minorHAnsi"/>
          <w:color w:val="000000" w:themeColor="text1"/>
          <w:sz w:val="24"/>
        </w:rPr>
        <w:t>&gt; Runs with 2 workers in parallel</w:t>
      </w:r>
    </w:p>
    <w:p w14:paraId="797AD73E" w14:textId="77777777" w:rsidR="0060773D" w:rsidRPr="001556BE" w:rsidRDefault="0060773D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01E1688B" w14:textId="50312C1D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4: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one.spec.js   --&gt; Runs a specific test file</w:t>
      </w:r>
    </w:p>
    <w:p w14:paraId="1394783C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0AF72BCC" w14:textId="14821A33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5: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one.spec.js  two.spec.js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 --&gt; Runs the files specified</w:t>
      </w:r>
    </w:p>
    <w:p w14:paraId="56DBAC9A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7C3329D" w14:textId="03C53AF2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6: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one two   --&gt; Runs files that have one or two in the file name</w:t>
      </w:r>
    </w:p>
    <w:p w14:paraId="329854DE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C755307" w14:textId="0108BD9D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7: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-g “check title” --&gt; Runs test with title</w:t>
      </w:r>
    </w:p>
    <w:p w14:paraId="1B9069B1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56F01F5" w14:textId="045FED81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8: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-</w:t>
      </w:r>
      <w:r w:rsidR="00A42245" w:rsidRPr="001556BE">
        <w:rPr>
          <w:rFonts w:asciiTheme="minorHAnsi" w:hAnsiTheme="minorHAnsi" w:cstheme="minorHAnsi"/>
          <w:color w:val="000000" w:themeColor="text1"/>
          <w:sz w:val="24"/>
        </w:rPr>
        <w:t>-</w:t>
      </w:r>
      <w:r w:rsidRPr="001556BE">
        <w:rPr>
          <w:rFonts w:asciiTheme="minorHAnsi" w:hAnsiTheme="minorHAnsi" w:cstheme="minorHAnsi"/>
          <w:color w:val="000000" w:themeColor="text1"/>
          <w:sz w:val="24"/>
        </w:rPr>
        <w:t>project=chromium --&gt; Runs on a specific browser</w:t>
      </w:r>
    </w:p>
    <w:p w14:paraId="44DD360A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3E3EA580" w14:textId="6F57D85B" w:rsidR="00A42245" w:rsidRPr="001556BE" w:rsidRDefault="00A42245" w:rsidP="00A42245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9: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--headed --&gt; Runs tests in headed mode</w:t>
      </w:r>
    </w:p>
    <w:p w14:paraId="75C8C35B" w14:textId="77777777" w:rsidR="00A42245" w:rsidRPr="001556BE" w:rsidRDefault="00A42245" w:rsidP="00A42245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4FBC1CD8" w14:textId="71804250" w:rsidR="00A42245" w:rsidRPr="001556BE" w:rsidRDefault="00A42245" w:rsidP="00A42245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10: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-</w:t>
      </w:r>
      <w:r w:rsidR="008E2E64" w:rsidRPr="001556BE">
        <w:rPr>
          <w:rFonts w:asciiTheme="minorHAnsi" w:hAnsiTheme="minorHAnsi" w:cstheme="minorHAnsi"/>
          <w:color w:val="000000" w:themeColor="text1"/>
          <w:sz w:val="24"/>
        </w:rPr>
        <w:t>-debug</w:t>
      </w: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--&gt; Runs </w:t>
      </w:r>
      <w:r w:rsidR="008E2E64" w:rsidRPr="001556BE">
        <w:rPr>
          <w:rFonts w:asciiTheme="minorHAnsi" w:hAnsiTheme="minorHAnsi" w:cstheme="minorHAnsi"/>
          <w:color w:val="000000" w:themeColor="text1"/>
          <w:sz w:val="24"/>
        </w:rPr>
        <w:t>tests in debug mode</w:t>
      </w:r>
    </w:p>
    <w:p w14:paraId="549ABFC7" w14:textId="77777777" w:rsidR="00A42245" w:rsidRPr="001556BE" w:rsidRDefault="00A42245" w:rsidP="00A42245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6E303F3C" w14:textId="27C6EE1D" w:rsidR="000A3FA6" w:rsidRPr="001556BE" w:rsidRDefault="000A3FA6" w:rsidP="000A3FA6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11: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example.spec.js --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debug  --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>&gt; debug specific test file</w:t>
      </w:r>
    </w:p>
    <w:p w14:paraId="277FFFC4" w14:textId="54104C7A" w:rsidR="000A3FA6" w:rsidRPr="001556BE" w:rsidRDefault="000A3FA6" w:rsidP="000A3FA6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Command 12: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npx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playwright test example.spec.js:21 –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debug  --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&gt; debug starting from specific line where test </w:t>
      </w:r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</w:rPr>
        <w:t>(..</w:t>
      </w:r>
      <w:proofErr w:type="gramEnd"/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starts)</w:t>
      </w:r>
    </w:p>
    <w:p w14:paraId="5044E8DA" w14:textId="77777777" w:rsidR="000A3FA6" w:rsidRPr="001556BE" w:rsidRDefault="000A3FA6" w:rsidP="000A3FA6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24353005" w14:textId="77777777" w:rsidR="000A3FA6" w:rsidRPr="001556BE" w:rsidRDefault="000A3FA6" w:rsidP="000A3FA6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20CC00A" w14:textId="77777777" w:rsidR="000A3FA6" w:rsidRPr="001556BE" w:rsidRDefault="000A3FA6" w:rsidP="00A42245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2D4B3A4D" w14:textId="52D107CC" w:rsidR="00A42245" w:rsidRPr="001556BE" w:rsidRDefault="00C53E0E" w:rsidP="00A42245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Write first test in Playwright</w:t>
      </w:r>
    </w:p>
    <w:p w14:paraId="7E2B0E0C" w14:textId="7B90F87F" w:rsidR="00C53E0E" w:rsidRPr="001556BE" w:rsidRDefault="00C53E0E" w:rsidP="00A42245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Step 1: create a file in </w:t>
      </w:r>
      <w:r w:rsidRPr="001556BE">
        <w:rPr>
          <w:rFonts w:asciiTheme="minorHAnsi" w:hAnsiTheme="minorHAnsi" w:cstheme="minorHAnsi"/>
          <w:b/>
          <w:bCs/>
          <w:color w:val="000000" w:themeColor="text1"/>
          <w:sz w:val="24"/>
        </w:rPr>
        <w:t>test</w:t>
      </w: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 folder</w:t>
      </w:r>
    </w:p>
    <w:p w14:paraId="4B617525" w14:textId="25867A82" w:rsidR="00C53E0E" w:rsidRPr="001556BE" w:rsidRDefault="00C53E0E" w:rsidP="00A42245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Step 2: Add module </w:t>
      </w:r>
      <w:proofErr w:type="spellStart"/>
      <w:r w:rsidRPr="001556BE">
        <w:rPr>
          <w:rFonts w:asciiTheme="minorHAnsi" w:hAnsiTheme="minorHAnsi" w:cstheme="minorHAnsi"/>
          <w:color w:val="000000" w:themeColor="text1"/>
          <w:sz w:val="24"/>
        </w:rPr>
        <w:t>Playwrite</w:t>
      </w:r>
      <w:proofErr w:type="spellEnd"/>
      <w:r w:rsidRPr="001556BE">
        <w:rPr>
          <w:rFonts w:asciiTheme="minorHAnsi" w:hAnsiTheme="minorHAnsi" w:cstheme="minorHAnsi"/>
          <w:color w:val="000000" w:themeColor="text1"/>
          <w:sz w:val="24"/>
        </w:rPr>
        <w:t>/test</w:t>
      </w:r>
    </w:p>
    <w:p w14:paraId="1E033F7C" w14:textId="77777777" w:rsidR="00C53E0E" w:rsidRPr="001556BE" w:rsidRDefault="00C53E0E" w:rsidP="00C53E0E">
      <w:pPr>
        <w:pBdr>
          <w:bottom w:val="double" w:sz="6" w:space="1" w:color="auto"/>
        </w:pBdr>
        <w:rPr>
          <w:rFonts w:asciiTheme="minorHAnsi" w:hAnsiTheme="minorHAnsi" w:cstheme="minorHAnsi"/>
          <w:color w:val="000000" w:themeColor="text1"/>
          <w:sz w:val="24"/>
          <w:lang w:val="en-US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ab/>
      </w:r>
      <w:r w:rsidRPr="001556BE">
        <w:rPr>
          <w:rFonts w:asciiTheme="minorHAnsi" w:hAnsiTheme="minorHAnsi" w:cstheme="minorHAnsi"/>
          <w:color w:val="000000" w:themeColor="text1"/>
          <w:sz w:val="24"/>
          <w:lang w:val="en-US"/>
        </w:rPr>
        <w:t>const{</w:t>
      </w:r>
      <w:proofErr w:type="spellStart"/>
      <w:proofErr w:type="gramStart"/>
      <w:r w:rsidRPr="001556BE">
        <w:rPr>
          <w:rFonts w:asciiTheme="minorHAnsi" w:hAnsiTheme="minorHAnsi" w:cstheme="minorHAnsi"/>
          <w:color w:val="000000" w:themeColor="text1"/>
          <w:sz w:val="24"/>
          <w:lang w:val="en-US"/>
        </w:rPr>
        <w:t>test,expect</w:t>
      </w:r>
      <w:proofErr w:type="spellEnd"/>
      <w:proofErr w:type="gramEnd"/>
      <w:r w:rsidRPr="001556BE">
        <w:rPr>
          <w:rFonts w:asciiTheme="minorHAnsi" w:hAnsiTheme="minorHAnsi" w:cstheme="minorHAnsi"/>
          <w:color w:val="000000" w:themeColor="text1"/>
          <w:sz w:val="24"/>
          <w:lang w:val="en-US"/>
        </w:rPr>
        <w:t>}= require('@playwright/test')</w:t>
      </w:r>
    </w:p>
    <w:p w14:paraId="075FE3D2" w14:textId="77777777" w:rsidR="006D17A0" w:rsidRPr="001556BE" w:rsidRDefault="006D17A0" w:rsidP="00A42245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B3B8214" w14:textId="77777777" w:rsidR="006D17A0" w:rsidRPr="001556BE" w:rsidRDefault="006D17A0" w:rsidP="00A42245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CA9D74A" w14:textId="58D69985" w:rsidR="006D17A0" w:rsidRPr="001556BE" w:rsidRDefault="006D17A0" w:rsidP="00A42245">
      <w:pPr>
        <w:rPr>
          <w:rFonts w:asciiTheme="minorHAnsi" w:hAnsiTheme="minorHAnsi" w:cstheme="minorHAnsi"/>
          <w:b/>
          <w:bCs/>
          <w:color w:val="000000" w:themeColor="text1"/>
          <w:sz w:val="30"/>
          <w:szCs w:val="30"/>
        </w:rPr>
      </w:pPr>
      <w:r w:rsidRPr="001556BE">
        <w:rPr>
          <w:rFonts w:asciiTheme="minorHAnsi" w:hAnsiTheme="minorHAnsi" w:cstheme="minorHAnsi"/>
          <w:b/>
          <w:bCs/>
          <w:color w:val="000000" w:themeColor="text1"/>
          <w:sz w:val="30"/>
          <w:szCs w:val="30"/>
        </w:rPr>
        <w:t>Playwright with Java</w:t>
      </w:r>
    </w:p>
    <w:p w14:paraId="262DA70C" w14:textId="77777777" w:rsidR="006D17A0" w:rsidRPr="001556BE" w:rsidRDefault="006D17A0" w:rsidP="00A42245">
      <w:pPr>
        <w:rPr>
          <w:rFonts w:asciiTheme="minorHAnsi" w:hAnsiTheme="minorHAnsi" w:cstheme="minorHAnsi"/>
          <w:b/>
          <w:bCs/>
          <w:color w:val="000000" w:themeColor="text1"/>
          <w:sz w:val="30"/>
          <w:szCs w:val="30"/>
        </w:rPr>
      </w:pPr>
    </w:p>
    <w:p w14:paraId="5F8A8D19" w14:textId="257EABC8" w:rsidR="006D17A0" w:rsidRPr="001556BE" w:rsidRDefault="006D17A0" w:rsidP="00A42245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Playwright is a Node.js library to automate Chromium, Firefox and WebKit with a single API. Playwright is built to enable cross browser web testing.</w:t>
      </w:r>
    </w:p>
    <w:p w14:paraId="5CCCFAFB" w14:textId="77777777" w:rsidR="006D17A0" w:rsidRPr="001556BE" w:rsidRDefault="006D17A0" w:rsidP="00A42245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35D94B73" w14:textId="4C092B3B" w:rsidR="006D17A0" w:rsidRPr="001556BE" w:rsidRDefault="006D17A0" w:rsidP="00A42245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 xml:space="preserve">WebKit? --&gt; WebKit is a browser engine </w:t>
      </w:r>
      <w:r w:rsidR="002E22BE" w:rsidRPr="001556BE">
        <w:rPr>
          <w:rFonts w:asciiTheme="minorHAnsi" w:hAnsiTheme="minorHAnsi" w:cstheme="minorHAnsi"/>
          <w:color w:val="000000" w:themeColor="text1"/>
          <w:sz w:val="24"/>
        </w:rPr>
        <w:t>developed by Apple and used in its Safari web browser as well as all iOS web browsers.</w:t>
      </w:r>
    </w:p>
    <w:p w14:paraId="358F91DB" w14:textId="77777777" w:rsidR="002E22BE" w:rsidRPr="001556BE" w:rsidRDefault="002E22BE" w:rsidP="00A42245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A5A0F90" w14:textId="5FC404E7" w:rsidR="002E22BE" w:rsidRPr="001556BE" w:rsidRDefault="002E22BE" w:rsidP="0011059E">
      <w:pPr>
        <w:pStyle w:val="ListParagraph"/>
        <w:numPr>
          <w:ilvl w:val="0"/>
          <w:numId w:val="21"/>
        </w:numPr>
      </w:pPr>
      <w:r w:rsidRPr="001556BE">
        <w:t>Cross – Browser (Chromium, Firefox and WebKit)</w:t>
      </w:r>
    </w:p>
    <w:p w14:paraId="701787A8" w14:textId="6FB4F5AB" w:rsidR="002E22BE" w:rsidRPr="001556BE" w:rsidRDefault="002E22BE" w:rsidP="0011059E">
      <w:pPr>
        <w:pStyle w:val="ListParagraph"/>
        <w:numPr>
          <w:ilvl w:val="0"/>
          <w:numId w:val="21"/>
        </w:numPr>
      </w:pPr>
      <w:r w:rsidRPr="001556BE">
        <w:t xml:space="preserve">Cross – Platform (Windows, Linux and </w:t>
      </w:r>
      <w:proofErr w:type="gramStart"/>
      <w:r w:rsidRPr="001556BE">
        <w:t>macOS ,</w:t>
      </w:r>
      <w:proofErr w:type="gramEnd"/>
      <w:r w:rsidRPr="001556BE">
        <w:t xml:space="preserve"> locally or on </w:t>
      </w:r>
      <w:proofErr w:type="gramStart"/>
      <w:r w:rsidRPr="001556BE">
        <w:t>CI ,</w:t>
      </w:r>
      <w:proofErr w:type="gramEnd"/>
      <w:r w:rsidRPr="001556BE">
        <w:t xml:space="preserve"> headless or headed</w:t>
      </w:r>
    </w:p>
    <w:p w14:paraId="4841F3AA" w14:textId="38AC1FBA" w:rsidR="002E22BE" w:rsidRPr="001556BE" w:rsidRDefault="002E22BE" w:rsidP="0011059E">
      <w:pPr>
        <w:pStyle w:val="ListParagraph"/>
        <w:numPr>
          <w:ilvl w:val="0"/>
          <w:numId w:val="21"/>
        </w:numPr>
      </w:pPr>
      <w:r w:rsidRPr="001556BE">
        <w:t>Cross -</w:t>
      </w:r>
      <w:proofErr w:type="gramStart"/>
      <w:r w:rsidRPr="001556BE">
        <w:t>Language(</w:t>
      </w:r>
      <w:proofErr w:type="gramEnd"/>
      <w:r w:rsidRPr="001556BE">
        <w:t xml:space="preserve">JS, TS, </w:t>
      </w:r>
      <w:proofErr w:type="gramStart"/>
      <w:r w:rsidRPr="001556BE">
        <w:t>Java ,</w:t>
      </w:r>
      <w:proofErr w:type="gramEnd"/>
      <w:r w:rsidRPr="001556BE">
        <w:t xml:space="preserve"> Python and .Net</w:t>
      </w:r>
    </w:p>
    <w:p w14:paraId="3654061A" w14:textId="64A5E743" w:rsidR="002E22BE" w:rsidRPr="001556BE" w:rsidRDefault="002E22BE" w:rsidP="0011059E">
      <w:pPr>
        <w:pStyle w:val="ListParagraph"/>
        <w:numPr>
          <w:ilvl w:val="0"/>
          <w:numId w:val="21"/>
        </w:numPr>
        <w:rPr>
          <w:szCs w:val="24"/>
        </w:rPr>
      </w:pPr>
      <w:r w:rsidRPr="001556BE">
        <w:t>Test Mobile web – Native mobile emulation of Google Chrome for Android and Mobile Safari</w:t>
      </w:r>
    </w:p>
    <w:p w14:paraId="6EC4AF22" w14:textId="671DE5D7" w:rsidR="002E22BE" w:rsidRPr="001556BE" w:rsidRDefault="002E22BE" w:rsidP="002E22BE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No Flaky tests:</w:t>
      </w:r>
    </w:p>
    <w:p w14:paraId="0F3868BC" w14:textId="173CDC69" w:rsidR="002E22BE" w:rsidRPr="001556BE" w:rsidRDefault="002E22BE" w:rsidP="0011059E">
      <w:pPr>
        <w:pStyle w:val="ListParagraph"/>
      </w:pPr>
      <w:r w:rsidRPr="001556BE">
        <w:t>Auto-wait</w:t>
      </w:r>
    </w:p>
    <w:p w14:paraId="01EAA91D" w14:textId="2BC22144" w:rsidR="002E22BE" w:rsidRPr="001556BE" w:rsidRDefault="002E22BE" w:rsidP="0011059E">
      <w:pPr>
        <w:pStyle w:val="ListParagraph"/>
      </w:pPr>
      <w:r w:rsidRPr="001556BE">
        <w:t>Web first assertion</w:t>
      </w:r>
    </w:p>
    <w:p w14:paraId="265E63DE" w14:textId="23D1D237" w:rsidR="002E22BE" w:rsidRPr="001556BE" w:rsidRDefault="002E22BE" w:rsidP="0011059E">
      <w:pPr>
        <w:pStyle w:val="ListParagraph"/>
      </w:pPr>
      <w:r w:rsidRPr="001556BE">
        <w:t xml:space="preserve">Tracing (DOM </w:t>
      </w:r>
      <w:proofErr w:type="spellStart"/>
      <w:r w:rsidRPr="001556BE">
        <w:t>Scapshot</w:t>
      </w:r>
      <w:proofErr w:type="spellEnd"/>
      <w:r w:rsidRPr="001556BE">
        <w:t>)</w:t>
      </w:r>
    </w:p>
    <w:p w14:paraId="4486DAD2" w14:textId="5D07701B" w:rsidR="002E22BE" w:rsidRPr="001556BE" w:rsidRDefault="002E22BE" w:rsidP="002E22BE">
      <w:pPr>
        <w:rPr>
          <w:rFonts w:asciiTheme="minorHAnsi" w:hAnsiTheme="minorHAnsi" w:cstheme="minorHAnsi"/>
          <w:color w:val="000000" w:themeColor="text1"/>
        </w:rPr>
      </w:pPr>
      <w:r w:rsidRPr="001556BE">
        <w:rPr>
          <w:rFonts w:asciiTheme="minorHAnsi" w:hAnsiTheme="minorHAnsi" w:cstheme="minorHAnsi"/>
          <w:color w:val="000000" w:themeColor="text1"/>
        </w:rPr>
        <w:t>No Limits:</w:t>
      </w:r>
    </w:p>
    <w:p w14:paraId="0ED8BB6D" w14:textId="4BD1C69F" w:rsidR="002E22BE" w:rsidRPr="001556BE" w:rsidRDefault="002E22BE" w:rsidP="0011059E">
      <w:pPr>
        <w:pStyle w:val="ListParagraph"/>
      </w:pPr>
      <w:r w:rsidRPr="001556BE">
        <w:t xml:space="preserve">Multiple everything -Multiple tabs, </w:t>
      </w:r>
      <w:proofErr w:type="gramStart"/>
      <w:r w:rsidRPr="001556BE">
        <w:t>browser ,</w:t>
      </w:r>
      <w:proofErr w:type="gramEnd"/>
      <w:r w:rsidRPr="001556BE">
        <w:t xml:space="preserve"> user</w:t>
      </w:r>
    </w:p>
    <w:p w14:paraId="087D6657" w14:textId="41245619" w:rsidR="002E22BE" w:rsidRPr="001556BE" w:rsidRDefault="002E22BE" w:rsidP="0011059E">
      <w:pPr>
        <w:pStyle w:val="ListParagraph"/>
      </w:pPr>
      <w:r w:rsidRPr="001556BE">
        <w:t xml:space="preserve">Trusted events – drag &amp; drop, hover and </w:t>
      </w:r>
      <w:proofErr w:type="spellStart"/>
      <w:r w:rsidRPr="001556BE">
        <w:t>etc</w:t>
      </w:r>
      <w:proofErr w:type="spellEnd"/>
      <w:r w:rsidRPr="001556BE">
        <w:t xml:space="preserve"> </w:t>
      </w:r>
    </w:p>
    <w:p w14:paraId="38219B5E" w14:textId="18707264" w:rsidR="001556BE" w:rsidRPr="001556BE" w:rsidRDefault="001556BE" w:rsidP="0011059E">
      <w:pPr>
        <w:pStyle w:val="ListParagraph"/>
      </w:pPr>
      <w:proofErr w:type="gramStart"/>
      <w:r w:rsidRPr="001556BE">
        <w:t>Frames  Shadow</w:t>
      </w:r>
      <w:proofErr w:type="gramEnd"/>
      <w:r w:rsidRPr="001556BE">
        <w:t xml:space="preserve"> support</w:t>
      </w:r>
    </w:p>
    <w:p w14:paraId="54674289" w14:textId="768D64F6" w:rsidR="001556BE" w:rsidRPr="001556BE" w:rsidRDefault="001556BE" w:rsidP="001556BE">
      <w:pPr>
        <w:rPr>
          <w:rFonts w:asciiTheme="minorHAnsi" w:hAnsiTheme="minorHAnsi" w:cstheme="minorHAnsi"/>
          <w:color w:val="000000" w:themeColor="text1"/>
        </w:rPr>
      </w:pPr>
      <w:r w:rsidRPr="001556BE">
        <w:rPr>
          <w:rFonts w:asciiTheme="minorHAnsi" w:hAnsiTheme="minorHAnsi" w:cstheme="minorHAnsi"/>
          <w:color w:val="000000" w:themeColor="text1"/>
        </w:rPr>
        <w:t>Powerful Tooling</w:t>
      </w:r>
    </w:p>
    <w:p w14:paraId="762AA844" w14:textId="18AB01B2" w:rsidR="001556BE" w:rsidRPr="001556BE" w:rsidRDefault="001556BE" w:rsidP="0011059E">
      <w:pPr>
        <w:pStyle w:val="ListParagraph"/>
      </w:pPr>
      <w:proofErr w:type="spellStart"/>
      <w:r w:rsidRPr="001556BE">
        <w:t>Codegen</w:t>
      </w:r>
      <w:proofErr w:type="spellEnd"/>
    </w:p>
    <w:p w14:paraId="2CFD071F" w14:textId="143844CF" w:rsidR="001556BE" w:rsidRDefault="001556BE" w:rsidP="0011059E">
      <w:pPr>
        <w:pStyle w:val="ListParagraph"/>
      </w:pPr>
      <w:r w:rsidRPr="001556BE">
        <w:t>Playwright inspector</w:t>
      </w:r>
    </w:p>
    <w:p w14:paraId="37376038" w14:textId="2CEB618E" w:rsidR="001556BE" w:rsidRPr="001556BE" w:rsidRDefault="001556BE" w:rsidP="0011059E">
      <w:pPr>
        <w:pStyle w:val="ListParagraph"/>
      </w:pPr>
      <w:r>
        <w:t>Trace viewer</w:t>
      </w:r>
    </w:p>
    <w:p w14:paraId="3443FF13" w14:textId="77777777" w:rsidR="001556BE" w:rsidRPr="001556BE" w:rsidRDefault="001556BE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2D8E31A1" w14:textId="3C8EAF8C" w:rsidR="006D17A0" w:rsidRPr="001556BE" w:rsidRDefault="006D17A0" w:rsidP="0060773D">
      <w:pP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Setup Java Maven --&gt; Create Maven Project --&gt; Add playwright dependency --&gt; Write and run first test case</w:t>
      </w:r>
    </w:p>
    <w:p w14:paraId="6E5264A6" w14:textId="77777777" w:rsidR="006D17A0" w:rsidRPr="001556BE" w:rsidRDefault="006D17A0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22265953" w14:textId="5BD2AB7E" w:rsidR="006D17A0" w:rsidRPr="001556BE" w:rsidRDefault="006D17A0" w:rsidP="0060773D">
      <w:pPr>
        <w:pBdr>
          <w:bottom w:val="single" w:sz="6" w:space="1" w:color="auto"/>
        </w:pBdr>
        <w:rPr>
          <w:rFonts w:asciiTheme="minorHAnsi" w:hAnsiTheme="minorHAnsi" w:cstheme="minorHAnsi"/>
          <w:color w:val="000000" w:themeColor="text1"/>
          <w:sz w:val="24"/>
        </w:rPr>
      </w:pPr>
      <w:r w:rsidRPr="001556BE">
        <w:rPr>
          <w:rFonts w:asciiTheme="minorHAnsi" w:hAnsiTheme="minorHAnsi" w:cstheme="minorHAnsi"/>
          <w:color w:val="000000" w:themeColor="text1"/>
          <w:sz w:val="24"/>
        </w:rPr>
        <w:t>Create project structure --&gt; Add TestNG --&gt; Run with Testng.xml --&gt; Recording --&gt; POM --&gt;Reports --&gt; CMD</w:t>
      </w:r>
    </w:p>
    <w:p w14:paraId="2B0FBA67" w14:textId="77777777" w:rsidR="001556BE" w:rsidRDefault="001556BE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585A0A99" w14:textId="3B953540" w:rsidR="001556BE" w:rsidRDefault="001556BE" w:rsidP="0060773D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>Installation:</w:t>
      </w:r>
    </w:p>
    <w:p w14:paraId="40848234" w14:textId="7F1641EF" w:rsidR="001556BE" w:rsidRDefault="001556BE" w:rsidP="0011059E">
      <w:pPr>
        <w:pStyle w:val="ListParagraph"/>
        <w:numPr>
          <w:ilvl w:val="0"/>
          <w:numId w:val="23"/>
        </w:numPr>
      </w:pPr>
      <w:r>
        <w:t>Download and install JDK</w:t>
      </w:r>
    </w:p>
    <w:p w14:paraId="6EFB4316" w14:textId="605FABC7" w:rsidR="001556BE" w:rsidRDefault="001556BE" w:rsidP="0011059E">
      <w:pPr>
        <w:pStyle w:val="ListParagraph"/>
        <w:numPr>
          <w:ilvl w:val="0"/>
          <w:numId w:val="23"/>
        </w:numPr>
      </w:pPr>
      <w:r>
        <w:t>Download Maven</w:t>
      </w:r>
    </w:p>
    <w:p w14:paraId="31FAB791" w14:textId="5CE63973" w:rsidR="001556BE" w:rsidRDefault="001556BE" w:rsidP="0011059E">
      <w:pPr>
        <w:pStyle w:val="ListParagraph"/>
        <w:numPr>
          <w:ilvl w:val="0"/>
          <w:numId w:val="23"/>
        </w:numPr>
      </w:pPr>
      <w:r>
        <w:t>Add Java bin path and Maven bin path in system environment variables</w:t>
      </w:r>
    </w:p>
    <w:p w14:paraId="5D8BEF9C" w14:textId="34474EBB" w:rsidR="001556BE" w:rsidRDefault="00DF2297" w:rsidP="0011059E">
      <w:pPr>
        <w:pStyle w:val="ListParagraph"/>
        <w:numPr>
          <w:ilvl w:val="0"/>
          <w:numId w:val="23"/>
        </w:numPr>
      </w:pPr>
      <w:r>
        <w:t>Download and install/extract Eclipse editor</w:t>
      </w:r>
    </w:p>
    <w:p w14:paraId="2AF9C359" w14:textId="77777777" w:rsidR="00AA270B" w:rsidRDefault="00AA270B" w:rsidP="0011059E">
      <w:pPr>
        <w:ind w:left="720"/>
      </w:pPr>
    </w:p>
    <w:p w14:paraId="6A87D76E" w14:textId="33E5F149" w:rsidR="00DF2297" w:rsidRDefault="00AA270B" w:rsidP="00AA270B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>Create project:</w:t>
      </w:r>
    </w:p>
    <w:p w14:paraId="47EDE73D" w14:textId="5DB446C6" w:rsidR="00AA270B" w:rsidRPr="00AA270B" w:rsidRDefault="00AA270B" w:rsidP="0011059E">
      <w:pPr>
        <w:pStyle w:val="ListParagraph"/>
        <w:numPr>
          <w:ilvl w:val="0"/>
          <w:numId w:val="24"/>
        </w:numPr>
      </w:pPr>
      <w:r w:rsidRPr="00AA270B">
        <w:lastRenderedPageBreak/>
        <w:t xml:space="preserve">Open Eclipse and create a Maven project </w:t>
      </w:r>
    </w:p>
    <w:p w14:paraId="4E92E5B0" w14:textId="0AAED0F7" w:rsidR="00AA270B" w:rsidRDefault="00AA270B" w:rsidP="00AA270B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>Group id:  Like a folder name</w:t>
      </w:r>
    </w:p>
    <w:p w14:paraId="017E3E27" w14:textId="466890FD" w:rsidR="00AA270B" w:rsidRDefault="00AA270B" w:rsidP="00AA270B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>Artifactory Id: Like Project name</w:t>
      </w:r>
    </w:p>
    <w:p w14:paraId="7256E301" w14:textId="33BC154D" w:rsidR="00AA270B" w:rsidRDefault="00AA270B" w:rsidP="00AA270B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>Fill other detail and click on Save</w:t>
      </w:r>
    </w:p>
    <w:p w14:paraId="36B6936F" w14:textId="77777777" w:rsidR="00AA270B" w:rsidRDefault="00AA270B" w:rsidP="00AA270B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51422820" w14:textId="0D5A7133" w:rsidR="00AA270B" w:rsidRDefault="00AA270B" w:rsidP="0011059E">
      <w:pPr>
        <w:pStyle w:val="ListParagraph"/>
        <w:numPr>
          <w:ilvl w:val="0"/>
          <w:numId w:val="24"/>
        </w:numPr>
      </w:pPr>
      <w:r>
        <w:t>Open POM.xml and add playwright dependencies</w:t>
      </w:r>
    </w:p>
    <w:p w14:paraId="0566DAC2" w14:textId="7D31D731" w:rsidR="00AA270B" w:rsidRDefault="00AA270B" w:rsidP="0011059E">
      <w:pPr>
        <w:ind w:left="720"/>
      </w:pPr>
      <w:hyperlink r:id="rId16" w:history="1">
        <w:r w:rsidRPr="0011059E">
          <w:rPr>
            <w:rStyle w:val="Hyperlink"/>
            <w:rFonts w:asciiTheme="minorHAnsi" w:hAnsiTheme="minorHAnsi" w:cstheme="minorHAnsi"/>
            <w:sz w:val="24"/>
          </w:rPr>
          <w:t>https://playwright.dev/java/docs/next/intro</w:t>
        </w:r>
      </w:hyperlink>
      <w:r>
        <w:t xml:space="preserve"> --&gt; Copy pom.xml</w:t>
      </w:r>
    </w:p>
    <w:p w14:paraId="7929AA6A" w14:textId="4BD31502" w:rsidR="00AA270B" w:rsidRDefault="00AA270B" w:rsidP="0011059E">
      <w:pPr>
        <w:ind w:left="720"/>
      </w:pPr>
      <w:r w:rsidRPr="00AA270B">
        <w:t xml:space="preserve">  &lt;properties&gt;</w:t>
      </w:r>
      <w:r w:rsidRPr="00AA270B">
        <w:br/>
        <w:t xml:space="preserve">    &lt;project.build.sourceEncoding&gt;UTF-8&lt;/project.build.sourceEncoding&gt;</w:t>
      </w:r>
      <w:r w:rsidRPr="00AA270B">
        <w:br/>
        <w:t xml:space="preserve">  &lt;/properties&gt;</w:t>
      </w:r>
      <w:r w:rsidRPr="00AA270B">
        <w:br/>
        <w:t xml:space="preserve">  &lt;dependencies&gt;</w:t>
      </w:r>
      <w:r w:rsidRPr="00AA270B">
        <w:br/>
        <w:t xml:space="preserve">    &lt;dependency&gt;</w:t>
      </w:r>
      <w:r w:rsidRPr="00AA270B">
        <w:br/>
        <w:t xml:space="preserve">      &lt;</w:t>
      </w:r>
      <w:proofErr w:type="spellStart"/>
      <w:r w:rsidRPr="00AA270B">
        <w:t>groupId</w:t>
      </w:r>
      <w:proofErr w:type="spellEnd"/>
      <w:r w:rsidRPr="00AA270B">
        <w:t>&gt;</w:t>
      </w:r>
      <w:proofErr w:type="spellStart"/>
      <w:r w:rsidRPr="00AA270B">
        <w:t>com.microsoft.playwright</w:t>
      </w:r>
      <w:proofErr w:type="spellEnd"/>
      <w:r w:rsidRPr="00AA270B">
        <w:t>&lt;/</w:t>
      </w:r>
      <w:proofErr w:type="spellStart"/>
      <w:r w:rsidRPr="00AA270B">
        <w:t>groupId</w:t>
      </w:r>
      <w:proofErr w:type="spellEnd"/>
      <w:r w:rsidRPr="00AA270B">
        <w:t>&gt;</w:t>
      </w:r>
      <w:r w:rsidRPr="00AA270B">
        <w:br/>
        <w:t xml:space="preserve">      &lt;</w:t>
      </w:r>
      <w:proofErr w:type="spellStart"/>
      <w:r w:rsidRPr="00AA270B">
        <w:t>artifactId</w:t>
      </w:r>
      <w:proofErr w:type="spellEnd"/>
      <w:r w:rsidRPr="00AA270B">
        <w:t>&gt;playwright&lt;/</w:t>
      </w:r>
      <w:proofErr w:type="spellStart"/>
      <w:r w:rsidRPr="00AA270B">
        <w:t>artifactId</w:t>
      </w:r>
      <w:proofErr w:type="spellEnd"/>
      <w:r w:rsidRPr="00AA270B">
        <w:t>&gt;</w:t>
      </w:r>
      <w:r w:rsidRPr="00AA270B">
        <w:br/>
        <w:t xml:space="preserve">      &lt;version&gt;1.53.0&lt;/version&gt;</w:t>
      </w:r>
      <w:r w:rsidRPr="00AA270B">
        <w:br/>
        <w:t xml:space="preserve">    &lt;/dependency&gt;</w:t>
      </w:r>
      <w:r w:rsidRPr="00AA270B">
        <w:br/>
        <w:t xml:space="preserve">  &lt;/dependencies&gt;</w:t>
      </w:r>
      <w:r w:rsidRPr="00AA270B">
        <w:br/>
        <w:t xml:space="preserve">  &lt;build&gt;</w:t>
      </w:r>
      <w:r w:rsidRPr="00AA270B">
        <w:br/>
        <w:t xml:space="preserve">    &lt;plugins&gt;</w:t>
      </w:r>
      <w:r w:rsidRPr="00AA270B">
        <w:br/>
        <w:t xml:space="preserve">      &lt;plugin&gt;</w:t>
      </w:r>
      <w:r w:rsidRPr="00AA270B">
        <w:br/>
        <w:t xml:space="preserve">        &lt;</w:t>
      </w:r>
      <w:proofErr w:type="spellStart"/>
      <w:r w:rsidRPr="00AA270B">
        <w:t>groupId</w:t>
      </w:r>
      <w:proofErr w:type="spellEnd"/>
      <w:r w:rsidRPr="00AA270B">
        <w:t>&gt;</w:t>
      </w:r>
      <w:proofErr w:type="spellStart"/>
      <w:r w:rsidRPr="00AA270B">
        <w:t>org.apache.maven.plugins</w:t>
      </w:r>
      <w:proofErr w:type="spellEnd"/>
      <w:r w:rsidRPr="00AA270B">
        <w:t>&lt;/</w:t>
      </w:r>
      <w:proofErr w:type="spellStart"/>
      <w:r w:rsidRPr="00AA270B">
        <w:t>groupId</w:t>
      </w:r>
      <w:proofErr w:type="spellEnd"/>
      <w:r w:rsidRPr="00AA270B">
        <w:t>&gt;</w:t>
      </w:r>
      <w:r w:rsidRPr="00AA270B">
        <w:br/>
        <w:t xml:space="preserve">        &lt;</w:t>
      </w:r>
      <w:proofErr w:type="spellStart"/>
      <w:r w:rsidRPr="00AA270B">
        <w:t>artifactId</w:t>
      </w:r>
      <w:proofErr w:type="spellEnd"/>
      <w:r w:rsidRPr="00AA270B">
        <w:t>&gt;maven-compiler-plugin&lt;/</w:t>
      </w:r>
      <w:proofErr w:type="spellStart"/>
      <w:r w:rsidRPr="00AA270B">
        <w:t>artifactId</w:t>
      </w:r>
      <w:proofErr w:type="spellEnd"/>
      <w:r w:rsidRPr="00AA270B">
        <w:t>&gt;</w:t>
      </w:r>
      <w:r w:rsidRPr="00AA270B">
        <w:br/>
        <w:t xml:space="preserve">        &lt;version&gt;3.10.1&lt;/version&gt;</w:t>
      </w:r>
      <w:r w:rsidRPr="00AA270B">
        <w:br/>
        <w:t xml:space="preserve">        </w:t>
      </w:r>
      <w:r w:rsidRPr="0011059E">
        <w:rPr>
          <w:i/>
          <w:iCs/>
        </w:rPr>
        <w:t>&lt;!-- References to interface static methods are allowed only at source level 1.8 or above --&gt;</w:t>
      </w:r>
      <w:r w:rsidRPr="00AA270B">
        <w:br/>
        <w:t xml:space="preserve">        &lt;configuration&gt;</w:t>
      </w:r>
      <w:r w:rsidRPr="00AA270B">
        <w:br/>
        <w:t xml:space="preserve">          &lt;source&gt;1.8&lt;/source&gt;</w:t>
      </w:r>
      <w:r w:rsidRPr="00AA270B">
        <w:br/>
        <w:t xml:space="preserve">          &lt;target&gt;1.8&lt;/target&gt;</w:t>
      </w:r>
      <w:r w:rsidRPr="00AA270B">
        <w:br/>
        <w:t xml:space="preserve">        &lt;/configuration&gt;</w:t>
      </w:r>
      <w:r w:rsidRPr="00AA270B">
        <w:br/>
        <w:t xml:space="preserve">      &lt;/plugin&gt;</w:t>
      </w:r>
      <w:r w:rsidRPr="00AA270B">
        <w:br/>
        <w:t xml:space="preserve">    &lt;/plugins&gt;</w:t>
      </w:r>
      <w:r w:rsidRPr="00AA270B">
        <w:br/>
        <w:t xml:space="preserve">  &lt;/build&gt;</w:t>
      </w:r>
      <w:r w:rsidRPr="00AA270B">
        <w:br/>
        <w:t>&lt;/project&gt;</w:t>
      </w:r>
    </w:p>
    <w:p w14:paraId="08860AA7" w14:textId="77777777" w:rsidR="00AA270B" w:rsidRPr="00AA270B" w:rsidRDefault="00AA270B" w:rsidP="0011059E">
      <w:pPr>
        <w:ind w:left="720"/>
      </w:pPr>
    </w:p>
    <w:p w14:paraId="41008037" w14:textId="77777777" w:rsidR="00AA270B" w:rsidRPr="00AA270B" w:rsidRDefault="00AA270B" w:rsidP="00AA270B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185B2A60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0495895C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1E79C2A5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67177BD9" w14:textId="77777777" w:rsidR="0060773D" w:rsidRPr="001556BE" w:rsidRDefault="0060773D" w:rsidP="0060773D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7B1FA6F" w14:textId="77777777" w:rsidR="0060773D" w:rsidRDefault="0060773D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6953A0A8" w14:textId="77777777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6F6E2ADE" w14:textId="77777777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F1147E8" w14:textId="77777777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12E64A47" w14:textId="77777777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C88EB3E" w14:textId="5AFD8625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  <w:r w:rsidRPr="005E0B8D">
        <w:rPr>
          <w:rFonts w:asciiTheme="minorHAnsi" w:hAnsiTheme="minorHAnsi" w:cstheme="minorHAnsi"/>
          <w:noProof/>
          <w:color w:val="000000" w:themeColor="text1"/>
          <w:sz w:val="24"/>
        </w:rPr>
        <w:lastRenderedPageBreak/>
        <w:drawing>
          <wp:inline distT="0" distB="0" distL="0" distR="0" wp14:anchorId="4B102CFB" wp14:editId="5914CC79">
            <wp:extent cx="4845299" cy="2609984"/>
            <wp:effectExtent l="0" t="0" r="0" b="0"/>
            <wp:docPr id="12074404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404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5518F" w14:textId="77777777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1122A1D1" w14:textId="5AE9DB58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 xml:space="preserve">Line 17: Creating instance for playwright </w:t>
      </w:r>
    </w:p>
    <w:p w14:paraId="3F40037E" w14:textId="55804248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>Line 18: Launching chrome browser in headed mode</w:t>
      </w:r>
    </w:p>
    <w:p w14:paraId="053DF341" w14:textId="2770FED0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 xml:space="preserve">Line 21: </w:t>
      </w:r>
      <w:r w:rsidR="00100A40">
        <w:rPr>
          <w:rFonts w:asciiTheme="minorHAnsi" w:hAnsiTheme="minorHAnsi" w:cstheme="minorHAnsi"/>
          <w:color w:val="000000" w:themeColor="text1"/>
          <w:sz w:val="24"/>
        </w:rPr>
        <w:t>Page – page refence (like driver in selenium)</w:t>
      </w:r>
    </w:p>
    <w:p w14:paraId="6463CAA3" w14:textId="222015F3" w:rsidR="00100A40" w:rsidRDefault="00100A40" w:rsidP="00CF1040">
      <w:pPr>
        <w:rPr>
          <w:rFonts w:asciiTheme="minorHAnsi" w:hAnsiTheme="minorHAnsi" w:cstheme="minorHAnsi"/>
          <w:color w:val="000000" w:themeColor="text1"/>
          <w:sz w:val="24"/>
        </w:rPr>
      </w:pPr>
      <w:r>
        <w:rPr>
          <w:rFonts w:asciiTheme="minorHAnsi" w:hAnsiTheme="minorHAnsi" w:cstheme="minorHAnsi"/>
          <w:color w:val="000000" w:themeColor="text1"/>
          <w:sz w:val="24"/>
        </w:rPr>
        <w:t xml:space="preserve">Line 23: Locator --&gt; Find the locators (as </w:t>
      </w:r>
      <w:r w:rsidR="0011059E">
        <w:rPr>
          <w:rFonts w:asciiTheme="minorHAnsi" w:hAnsiTheme="minorHAnsi" w:cstheme="minorHAnsi"/>
          <w:color w:val="000000" w:themeColor="text1"/>
          <w:sz w:val="24"/>
        </w:rPr>
        <w:t>Find Element</w:t>
      </w:r>
      <w:r>
        <w:rPr>
          <w:rFonts w:asciiTheme="minorHAnsi" w:hAnsiTheme="minorHAnsi" w:cstheme="minorHAnsi"/>
          <w:color w:val="000000" w:themeColor="text1"/>
          <w:sz w:val="24"/>
        </w:rPr>
        <w:t xml:space="preserve"> in Selenium)</w:t>
      </w:r>
    </w:p>
    <w:p w14:paraId="5267CBAB" w14:textId="77777777" w:rsidR="005E0B8D" w:rsidRDefault="005E0B8D" w:rsidP="00CF1040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2835600B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>@Test</w:t>
      </w:r>
    </w:p>
    <w:p w14:paraId="22B25067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public void </w:t>
      </w: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registerUser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)</w:t>
      </w:r>
    </w:p>
    <w:p w14:paraId="2DC3410E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>{</w:t>
      </w:r>
    </w:p>
    <w:p w14:paraId="36A3946C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Playwright pw= 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Playwright.create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3C81C103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BrowserType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 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browserType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= </w:t>
      </w: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pw.Chromium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58D65865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Browser browser= 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browserType.launch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(New 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BrowserType.LaunchOptions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setHeadless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>(false)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setSlowM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(3000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3209FF65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Page page= </w:t>
      </w: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browser.newPage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4497A453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".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subLink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).click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0887EDCE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page.getAtPlaceHolder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("name"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).fill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("random_"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61BAAFA8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page.getAtPlaceHolder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("Email"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).fill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("random_"+ 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System.CurrentTimeMills</w:t>
      </w:r>
      <w:proofErr w:type="spellEnd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()+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"@gmail.com"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51F1A63C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("xpath=//input[@type='password']"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).fill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("Pass1234"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3E831C58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>PagewrightAssertion.assertType(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page.locators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("xpath=//label[text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()=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'Cypress']//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preceding::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input[1]"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).isChecked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46E33FEC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("xpath=//label[text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()=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'Cypress']//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preceding::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input[1]"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).click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1718266A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("#gender1"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).click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148676A5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("#state"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selectOptions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("Goa"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);   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// Single value selection</w:t>
      </w:r>
    </w:p>
    <w:p w14:paraId="05824C05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72AB1881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>String hobbies={"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Playing","Reading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>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};</w:t>
      </w:r>
      <w:proofErr w:type="gramEnd"/>
    </w:p>
    <w:p w14:paraId="28D81203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(#hobbies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).selectOptions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(hobbies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 ;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  // Multiple values selection</w:t>
      </w:r>
    </w:p>
    <w:p w14:paraId="0437CE64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>PagewrightAssertion.assertType(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".submit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-btn")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).isEnabled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6BF588E0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proofErr w:type="spellStart"/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".submit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-</w:t>
      </w:r>
      <w:proofErr w:type="spellStart"/>
      <w:r w:rsidRPr="0070791C">
        <w:rPr>
          <w:rFonts w:asciiTheme="minorHAnsi" w:hAnsiTheme="minorHAnsi" w:cstheme="minorHAnsi"/>
          <w:color w:val="000000" w:themeColor="text1"/>
          <w:sz w:val="24"/>
        </w:rPr>
        <w:t>btn</w:t>
      </w:r>
      <w:proofErr w:type="spellEnd"/>
      <w:r w:rsidRPr="0070791C">
        <w:rPr>
          <w:rFonts w:asciiTheme="minorHAnsi" w:hAnsiTheme="minorHAnsi" w:cstheme="minorHAnsi"/>
          <w:color w:val="000000" w:themeColor="text1"/>
          <w:sz w:val="24"/>
        </w:rPr>
        <w:t>"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).click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);</w:t>
      </w:r>
      <w:proofErr w:type="gramEnd"/>
    </w:p>
    <w:p w14:paraId="4590DC35" w14:textId="77777777" w:rsidR="0070791C" w:rsidRPr="0070791C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22DF054D" w14:textId="5B9A777F" w:rsidR="0011059E" w:rsidRDefault="0070791C" w:rsidP="0070791C">
      <w:pPr>
        <w:rPr>
          <w:rFonts w:asciiTheme="minorHAnsi" w:hAnsiTheme="minorHAnsi" w:cstheme="minorHAnsi"/>
          <w:color w:val="000000" w:themeColor="text1"/>
          <w:sz w:val="24"/>
        </w:rPr>
      </w:pPr>
      <w:r w:rsidRPr="0070791C">
        <w:rPr>
          <w:rFonts w:asciiTheme="minorHAnsi" w:hAnsiTheme="minorHAnsi" w:cstheme="minorHAnsi"/>
          <w:color w:val="000000" w:themeColor="text1"/>
          <w:sz w:val="24"/>
        </w:rPr>
        <w:t>PagewrightAssertion.assertType(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page.locator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("xpath=//div[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text(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)='Signup successfully, 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Please</w:t>
      </w:r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 xml:space="preserve"> login!']")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).</w:t>
      </w:r>
      <w:proofErr w:type="spellStart"/>
      <w:r>
        <w:rPr>
          <w:rFonts w:asciiTheme="minorHAnsi" w:hAnsiTheme="minorHAnsi" w:cstheme="minorHAnsi"/>
          <w:color w:val="000000" w:themeColor="text1"/>
          <w:sz w:val="24"/>
        </w:rPr>
        <w:t>is</w:t>
      </w:r>
      <w:r w:rsidRPr="0070791C">
        <w:rPr>
          <w:rFonts w:asciiTheme="minorHAnsi" w:hAnsiTheme="minorHAnsi" w:cstheme="minorHAnsi"/>
          <w:color w:val="000000" w:themeColor="text1"/>
          <w:sz w:val="24"/>
        </w:rPr>
        <w:t>Displayed</w:t>
      </w:r>
      <w:proofErr w:type="spellEnd"/>
      <w:proofErr w:type="gramEnd"/>
      <w:r w:rsidRPr="0070791C">
        <w:rPr>
          <w:rFonts w:asciiTheme="minorHAnsi" w:hAnsiTheme="minorHAnsi" w:cstheme="minorHAnsi"/>
          <w:color w:val="000000" w:themeColor="text1"/>
          <w:sz w:val="24"/>
        </w:rPr>
        <w:t>()</w:t>
      </w:r>
      <w:proofErr w:type="gramStart"/>
      <w:r w:rsidRPr="0070791C">
        <w:rPr>
          <w:rFonts w:asciiTheme="minorHAnsi" w:hAnsiTheme="minorHAnsi" w:cstheme="minorHAnsi"/>
          <w:color w:val="000000" w:themeColor="text1"/>
          <w:sz w:val="24"/>
        </w:rPr>
        <w:t>;</w:t>
      </w:r>
      <w:r w:rsidR="00913970">
        <w:rPr>
          <w:rFonts w:asciiTheme="minorHAnsi" w:hAnsiTheme="minorHAnsi" w:cstheme="minorHAnsi"/>
          <w:color w:val="000000" w:themeColor="text1"/>
          <w:sz w:val="24"/>
        </w:rPr>
        <w:t xml:space="preserve"> </w:t>
      </w:r>
      <w:r w:rsidRPr="0070791C">
        <w:rPr>
          <w:rFonts w:asciiTheme="minorHAnsi" w:hAnsiTheme="minorHAnsi" w:cstheme="minorHAnsi"/>
          <w:color w:val="000000" w:themeColor="text1"/>
          <w:sz w:val="24"/>
        </w:rPr>
        <w:t>}</w:t>
      </w:r>
      <w:proofErr w:type="gramEnd"/>
    </w:p>
    <w:p w14:paraId="6FA01C61" w14:textId="77777777" w:rsidR="00913970" w:rsidRDefault="00913970" w:rsidP="0070791C">
      <w:pPr>
        <w:rPr>
          <w:rFonts w:asciiTheme="minorHAnsi" w:hAnsiTheme="minorHAnsi" w:cstheme="minorHAnsi"/>
          <w:color w:val="000000" w:themeColor="text1"/>
          <w:sz w:val="24"/>
        </w:rPr>
      </w:pPr>
    </w:p>
    <w:p w14:paraId="4533001D" w14:textId="4C150F1C" w:rsidR="00913970" w:rsidRDefault="00913970" w:rsidP="0070791C">
      <w:pPr>
        <w:rPr>
          <w:rFonts w:asciiTheme="minorHAnsi" w:hAnsiTheme="minorHAnsi" w:cstheme="minorHAnsi"/>
          <w:b/>
          <w:bCs/>
          <w:color w:val="000000" w:themeColor="text1"/>
          <w:sz w:val="30"/>
          <w:szCs w:val="30"/>
        </w:rPr>
      </w:pPr>
      <w:r w:rsidRPr="00913970">
        <w:rPr>
          <w:rFonts w:asciiTheme="minorHAnsi" w:hAnsiTheme="minorHAnsi" w:cstheme="minorHAnsi"/>
          <w:b/>
          <w:bCs/>
          <w:color w:val="000000" w:themeColor="text1"/>
          <w:sz w:val="30"/>
          <w:szCs w:val="30"/>
        </w:rPr>
        <w:lastRenderedPageBreak/>
        <w:t>Playwright with Java Script</w:t>
      </w:r>
    </w:p>
    <w:p w14:paraId="718B68CB" w14:textId="77777777" w:rsidR="00913970" w:rsidRPr="00913970" w:rsidRDefault="00913970" w:rsidP="0070791C">
      <w:pPr>
        <w:rPr>
          <w:rFonts w:asciiTheme="minorHAnsi" w:hAnsiTheme="minorHAnsi" w:cstheme="minorHAnsi"/>
          <w:b/>
          <w:bCs/>
          <w:color w:val="000000" w:themeColor="text1"/>
          <w:sz w:val="30"/>
          <w:szCs w:val="30"/>
        </w:rPr>
      </w:pPr>
    </w:p>
    <w:sectPr w:rsidR="00913970" w:rsidRPr="00913970" w:rsidSect="00632D1A">
      <w:footerReference w:type="even" r:id="rId18"/>
      <w:footerReference w:type="default" r:id="rId19"/>
      <w:headerReference w:type="first" r:id="rId20"/>
      <w:pgSz w:w="11900" w:h="16840"/>
      <w:pgMar w:top="1696" w:right="1440" w:bottom="1440" w:left="1440" w:header="720" w:footer="57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007A3" w14:textId="77777777" w:rsidR="003C2F29" w:rsidRDefault="003C2F29" w:rsidP="008C1F02">
      <w:r>
        <w:separator/>
      </w:r>
    </w:p>
  </w:endnote>
  <w:endnote w:type="continuationSeparator" w:id="0">
    <w:p w14:paraId="5BF2DA93" w14:textId="77777777" w:rsidR="003C2F29" w:rsidRDefault="003C2F29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Frutiger LT Pro 55 Roman">
    <w:altName w:val="Calibri"/>
    <w:panose1 w:val="020B0602020204020204"/>
    <w:charset w:val="00"/>
    <w:family w:val="swiss"/>
    <w:notTrueType/>
    <w:pitch w:val="variable"/>
    <w:sig w:usb0="800000AF" w:usb1="00000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 (Body CS)">
    <w:altName w:val="Mangal"/>
    <w:charset w:val="00"/>
    <w:family w:val="roman"/>
    <w:pitch w:val="default"/>
  </w:font>
  <w:font w:name="Frutiger LT Pro 65 Bold">
    <w:altName w:val="Calibri"/>
    <w:panose1 w:val="020B08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angal (Headings CS)">
    <w:altName w:val="Mangal"/>
    <w:charset w:val="00"/>
    <w:family w:val="roman"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Frutiger LT Pro 45 Light">
    <w:altName w:val="Calibri"/>
    <w:panose1 w:val="020B0403030504020204"/>
    <w:charset w:val="00"/>
    <w:family w:val="swiss"/>
    <w:notTrueType/>
    <w:pitch w:val="variable"/>
    <w:sig w:usb0="800000AF" w:usb1="5000204A" w:usb2="00000000" w:usb3="00000000" w:csb0="0000009B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3FC449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159D3B9" w14:textId="77777777" w:rsidR="009637A5" w:rsidRDefault="009637A5" w:rsidP="003C03D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9D353" w14:textId="77777777" w:rsidR="009637A5" w:rsidRDefault="009637A5" w:rsidP="00AC6DF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15</w:t>
    </w:r>
    <w:r>
      <w:rPr>
        <w:rStyle w:val="PageNumber"/>
      </w:rPr>
      <w:fldChar w:fldCharType="end"/>
    </w:r>
  </w:p>
  <w:p w14:paraId="2CDCD006" w14:textId="77777777" w:rsidR="009637A5" w:rsidRPr="005D5C4A" w:rsidRDefault="009637A5" w:rsidP="003C03DC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7738E78" wp14:editId="172D4EBD">
              <wp:simplePos x="0" y="0"/>
              <wp:positionH relativeFrom="column">
                <wp:posOffset>885825</wp:posOffset>
              </wp:positionH>
              <wp:positionV relativeFrom="paragraph">
                <wp:posOffset>9525</wp:posOffset>
              </wp:positionV>
              <wp:extent cx="4225870" cy="454770"/>
              <wp:effectExtent l="0" t="0" r="0" b="254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611C062" w14:textId="77777777" w:rsidR="009637A5" w:rsidRPr="00C41290" w:rsidRDefault="009637A5" w:rsidP="007F0C05">
                          <w:pPr>
                            <w:jc w:val="center"/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7738E7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26" type="#_x0000_t202" style="position:absolute;left:0;text-align:left;margin-left:69.75pt;margin-top:.75pt;width:332.75pt;height:35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nQSJJdsAAAAIAQAADwAAAGRycy9kb3ducmV2Lnht&#10;bExPQU7DMBC8I/EHa5G4UbuUQBviVAjEFUShlbht420SEa+j2G3C71lOcNoZzWh2plhPvlMnGmIb&#10;2MJ8ZkARV8G1XFv4eH++WoKKCdlhF5gsfFOEdXl+VmDuwshvdNqkWkkIxxwtNCn1udaxashjnIWe&#10;WLRDGDwmoUOt3YCjhPtOXxtzqz22LB8a7Omxoeprc/QWti+Hz92Nea2ffNaPYTKa/Upbe3kxPdyD&#10;SjSlPzP81pfqUEqnfTiyi6oTvlhlYhUgR/SlyWTb3sLdYg66LPT/AeUPAAAA//8DAFBLAQItABQA&#10;BgAIAAAAIQC2gziS/gAAAOEBAAATAAAAAAAAAAAAAAAAAAAAAABbQ29udGVudF9UeXBlc10ueG1s&#10;UEsBAi0AFAAGAAgAAAAhADj9If/WAAAAlAEAAAsAAAAAAAAAAAAAAAAALwEAAF9yZWxzLy5yZWxz&#10;UEsBAi0AFAAGAAgAAAAhAAu+JrpgAgAANAUAAA4AAAAAAAAAAAAAAAAALgIAAGRycy9lMm9Eb2Mu&#10;eG1sUEsBAi0AFAAGAAgAAAAhAJ0EiSXbAAAACAEAAA8AAAAAAAAAAAAAAAAAugQAAGRycy9kb3du&#10;cmV2LnhtbFBLBQYAAAAABAAEAPMAAADCBQAAAAA=&#10;" filled="f" stroked="f">
              <v:textbox>
                <w:txbxContent>
                  <w:p w14:paraId="7611C062" w14:textId="77777777" w:rsidR="009637A5" w:rsidRPr="00C41290" w:rsidRDefault="009637A5" w:rsidP="007F0C05">
                    <w:pPr>
                      <w:jc w:val="center"/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993E23" w14:textId="77777777" w:rsidR="003C2F29" w:rsidRDefault="003C2F29" w:rsidP="008C1F02">
      <w:r>
        <w:separator/>
      </w:r>
    </w:p>
  </w:footnote>
  <w:footnote w:type="continuationSeparator" w:id="0">
    <w:p w14:paraId="6F6D92F8" w14:textId="77777777" w:rsidR="003C2F29" w:rsidRDefault="003C2F29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B54A69" w14:textId="77777777" w:rsidR="009637A5" w:rsidRDefault="009637A5" w:rsidP="003E5234">
    <w:pPr>
      <w:pStyle w:val="Header"/>
    </w:pPr>
  </w:p>
  <w:p w14:paraId="30F48758" w14:textId="77777777" w:rsidR="009637A5" w:rsidRDefault="009637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49DAAA8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AAA144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D2EDC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CDE468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60202E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F1863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088F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4BEBD50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FCEA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4BC8B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9237F8"/>
    <w:multiLevelType w:val="hybridMultilevel"/>
    <w:tmpl w:val="3DA440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AF5727"/>
    <w:multiLevelType w:val="hybridMultilevel"/>
    <w:tmpl w:val="AA062674"/>
    <w:lvl w:ilvl="0" w:tplc="B7801C3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652C01"/>
    <w:multiLevelType w:val="hybridMultilevel"/>
    <w:tmpl w:val="9F6C59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olor w:val="3E3E3E"/>
        <w:w w:val="100"/>
        <w:sz w:val="20"/>
        <w:szCs w:val="20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0F0838"/>
    <w:multiLevelType w:val="hybridMultilevel"/>
    <w:tmpl w:val="D43A5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BB4F42"/>
    <w:multiLevelType w:val="hybridMultilevel"/>
    <w:tmpl w:val="4AA29F34"/>
    <w:lvl w:ilvl="0" w:tplc="508675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BB046C6"/>
    <w:multiLevelType w:val="multilevel"/>
    <w:tmpl w:val="40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369071BE"/>
    <w:multiLevelType w:val="hybridMultilevel"/>
    <w:tmpl w:val="C434AEF0"/>
    <w:lvl w:ilvl="0" w:tplc="B68A54C0">
      <w:start w:val="1"/>
      <w:numFmt w:val="bullet"/>
      <w:lvlText w:val="●"/>
      <w:lvlJc w:val="left"/>
      <w:pPr>
        <w:tabs>
          <w:tab w:val="num" w:pos="360"/>
        </w:tabs>
        <w:ind w:left="72" w:hanging="72"/>
      </w:pPr>
      <w:rPr>
        <w:rFonts w:ascii="Trebuchet MS" w:hAnsi="Trebuchet M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3070E7"/>
    <w:multiLevelType w:val="hybridMultilevel"/>
    <w:tmpl w:val="D19CE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3170A6"/>
    <w:multiLevelType w:val="multilevel"/>
    <w:tmpl w:val="098CB1D8"/>
    <w:lvl w:ilvl="0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Trebuchet MS" w:hAnsi="Trebuchet MS" w:hint="default"/>
      </w:rPr>
    </w:lvl>
    <w:lvl w:ilvl="1">
      <w:start w:val="1"/>
      <w:numFmt w:val="bullet"/>
      <w:lvlText w:val="­"/>
      <w:lvlJc w:val="left"/>
      <w:pPr>
        <w:tabs>
          <w:tab w:val="num" w:pos="1440"/>
        </w:tabs>
        <w:ind w:left="1440" w:hanging="360"/>
      </w:pPr>
      <w:rPr>
        <w:rFonts w:ascii="Trebuchet MS" w:hAnsi="Trebuchet MS" w:hint="default"/>
      </w:rPr>
    </w:lvl>
    <w:lvl w:ilvl="2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Trebuchet MS" w:hAnsi="Trebuchet M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FE1265"/>
    <w:multiLevelType w:val="hybridMultilevel"/>
    <w:tmpl w:val="C8D89D60"/>
    <w:lvl w:ilvl="0" w:tplc="EB3C1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757518"/>
    <w:multiLevelType w:val="hybridMultilevel"/>
    <w:tmpl w:val="2BD85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9E01C8D"/>
    <w:multiLevelType w:val="hybridMultilevel"/>
    <w:tmpl w:val="B00C35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A3151"/>
    <w:multiLevelType w:val="hybridMultilevel"/>
    <w:tmpl w:val="0BB6810A"/>
    <w:lvl w:ilvl="0" w:tplc="B68A54C0">
      <w:start w:val="1"/>
      <w:numFmt w:val="bullet"/>
      <w:lvlText w:val="●"/>
      <w:lvlJc w:val="left"/>
      <w:pPr>
        <w:ind w:left="360" w:hanging="360"/>
      </w:pPr>
      <w:rPr>
        <w:rFonts w:ascii="Trebuchet MS" w:hAnsi="Trebuchet MS" w:hint="default"/>
      </w:rPr>
    </w:lvl>
    <w:lvl w:ilvl="1" w:tplc="BB44CF5A">
      <w:start w:val="1"/>
      <w:numFmt w:val="bullet"/>
      <w:lvlText w:val="o"/>
      <w:lvlJc w:val="left"/>
      <w:pPr>
        <w:ind w:left="1080" w:hanging="360"/>
      </w:pPr>
      <w:rPr>
        <w:rFonts w:ascii="Trebuchet MS" w:hAnsi="Trebuchet MS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D706640"/>
    <w:multiLevelType w:val="hybridMultilevel"/>
    <w:tmpl w:val="C32609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806821">
    <w:abstractNumId w:val="15"/>
  </w:num>
  <w:num w:numId="2" w16cid:durableId="1517695272">
    <w:abstractNumId w:val="15"/>
  </w:num>
  <w:num w:numId="3" w16cid:durableId="127402670">
    <w:abstractNumId w:val="16"/>
  </w:num>
  <w:num w:numId="4" w16cid:durableId="1016032104">
    <w:abstractNumId w:val="22"/>
  </w:num>
  <w:num w:numId="5" w16cid:durableId="1660186354">
    <w:abstractNumId w:val="18"/>
  </w:num>
  <w:num w:numId="6" w16cid:durableId="3010799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0161606">
    <w:abstractNumId w:val="0"/>
  </w:num>
  <w:num w:numId="8" w16cid:durableId="963001689">
    <w:abstractNumId w:val="1"/>
  </w:num>
  <w:num w:numId="9" w16cid:durableId="2067754617">
    <w:abstractNumId w:val="2"/>
  </w:num>
  <w:num w:numId="10" w16cid:durableId="1340232099">
    <w:abstractNumId w:val="3"/>
  </w:num>
  <w:num w:numId="11" w16cid:durableId="692002670">
    <w:abstractNumId w:val="8"/>
  </w:num>
  <w:num w:numId="12" w16cid:durableId="1806434662">
    <w:abstractNumId w:val="4"/>
  </w:num>
  <w:num w:numId="13" w16cid:durableId="721176730">
    <w:abstractNumId w:val="5"/>
  </w:num>
  <w:num w:numId="14" w16cid:durableId="1265461696">
    <w:abstractNumId w:val="6"/>
  </w:num>
  <w:num w:numId="15" w16cid:durableId="736513318">
    <w:abstractNumId w:val="7"/>
  </w:num>
  <w:num w:numId="16" w16cid:durableId="980303443">
    <w:abstractNumId w:val="9"/>
  </w:num>
  <w:num w:numId="17" w16cid:durableId="1968778026">
    <w:abstractNumId w:val="14"/>
  </w:num>
  <w:num w:numId="18" w16cid:durableId="1752774524">
    <w:abstractNumId w:val="23"/>
  </w:num>
  <w:num w:numId="19" w16cid:durableId="510073020">
    <w:abstractNumId w:val="10"/>
  </w:num>
  <w:num w:numId="20" w16cid:durableId="951472939">
    <w:abstractNumId w:val="21"/>
  </w:num>
  <w:num w:numId="21" w16cid:durableId="1854539379">
    <w:abstractNumId w:val="13"/>
  </w:num>
  <w:num w:numId="22" w16cid:durableId="234781799">
    <w:abstractNumId w:val="19"/>
  </w:num>
  <w:num w:numId="23" w16cid:durableId="1273321316">
    <w:abstractNumId w:val="17"/>
  </w:num>
  <w:num w:numId="24" w16cid:durableId="1814566609">
    <w:abstractNumId w:val="20"/>
  </w:num>
  <w:num w:numId="25" w16cid:durableId="2111316613">
    <w:abstractNumId w:val="11"/>
  </w:num>
  <w:num w:numId="26" w16cid:durableId="1534922654">
    <w:abstractNumId w:val="1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418A"/>
    <w:rsid w:val="000008CC"/>
    <w:rsid w:val="00042314"/>
    <w:rsid w:val="00051EB2"/>
    <w:rsid w:val="000859A8"/>
    <w:rsid w:val="00096056"/>
    <w:rsid w:val="000A3FA6"/>
    <w:rsid w:val="000B4B73"/>
    <w:rsid w:val="000C418A"/>
    <w:rsid w:val="000C4295"/>
    <w:rsid w:val="000C5ADE"/>
    <w:rsid w:val="000E62E1"/>
    <w:rsid w:val="000F6515"/>
    <w:rsid w:val="00100A40"/>
    <w:rsid w:val="00100C83"/>
    <w:rsid w:val="0010765A"/>
    <w:rsid w:val="0011059E"/>
    <w:rsid w:val="001157CC"/>
    <w:rsid w:val="00115ACF"/>
    <w:rsid w:val="001346E3"/>
    <w:rsid w:val="001556BE"/>
    <w:rsid w:val="001614C3"/>
    <w:rsid w:val="00162D7F"/>
    <w:rsid w:val="00170C30"/>
    <w:rsid w:val="00176167"/>
    <w:rsid w:val="00180199"/>
    <w:rsid w:val="00187C4C"/>
    <w:rsid w:val="001D1F50"/>
    <w:rsid w:val="001F1A5F"/>
    <w:rsid w:val="001F1ED9"/>
    <w:rsid w:val="001F3853"/>
    <w:rsid w:val="0021492F"/>
    <w:rsid w:val="00222D76"/>
    <w:rsid w:val="002331B6"/>
    <w:rsid w:val="00233976"/>
    <w:rsid w:val="00234803"/>
    <w:rsid w:val="00234CE5"/>
    <w:rsid w:val="0024208C"/>
    <w:rsid w:val="002434CA"/>
    <w:rsid w:val="00270201"/>
    <w:rsid w:val="00273786"/>
    <w:rsid w:val="00282B19"/>
    <w:rsid w:val="002964F6"/>
    <w:rsid w:val="002C1832"/>
    <w:rsid w:val="002C7BEE"/>
    <w:rsid w:val="002D3966"/>
    <w:rsid w:val="002E22BE"/>
    <w:rsid w:val="002E5EAB"/>
    <w:rsid w:val="002F24FE"/>
    <w:rsid w:val="0030638C"/>
    <w:rsid w:val="00310138"/>
    <w:rsid w:val="00311E2D"/>
    <w:rsid w:val="00316D1E"/>
    <w:rsid w:val="00320011"/>
    <w:rsid w:val="003338F6"/>
    <w:rsid w:val="0034375F"/>
    <w:rsid w:val="0034568C"/>
    <w:rsid w:val="00355D9D"/>
    <w:rsid w:val="0035676B"/>
    <w:rsid w:val="00361770"/>
    <w:rsid w:val="00361C20"/>
    <w:rsid w:val="00367984"/>
    <w:rsid w:val="003833E2"/>
    <w:rsid w:val="003A2D39"/>
    <w:rsid w:val="003C03DC"/>
    <w:rsid w:val="003C2F29"/>
    <w:rsid w:val="003C364B"/>
    <w:rsid w:val="003E5234"/>
    <w:rsid w:val="003F6872"/>
    <w:rsid w:val="003F6923"/>
    <w:rsid w:val="00416BB1"/>
    <w:rsid w:val="00423B1E"/>
    <w:rsid w:val="0043420F"/>
    <w:rsid w:val="00447507"/>
    <w:rsid w:val="004554A8"/>
    <w:rsid w:val="00473B31"/>
    <w:rsid w:val="004824F8"/>
    <w:rsid w:val="00493606"/>
    <w:rsid w:val="00497BBF"/>
    <w:rsid w:val="004B5FC9"/>
    <w:rsid w:val="004C5A74"/>
    <w:rsid w:val="004E181A"/>
    <w:rsid w:val="004E5036"/>
    <w:rsid w:val="00500679"/>
    <w:rsid w:val="005007F7"/>
    <w:rsid w:val="005142BA"/>
    <w:rsid w:val="00545914"/>
    <w:rsid w:val="00546447"/>
    <w:rsid w:val="00551CE9"/>
    <w:rsid w:val="0056617B"/>
    <w:rsid w:val="005942CF"/>
    <w:rsid w:val="00596EC5"/>
    <w:rsid w:val="005A4595"/>
    <w:rsid w:val="005D0047"/>
    <w:rsid w:val="005D4011"/>
    <w:rsid w:val="005D5C4A"/>
    <w:rsid w:val="005D612D"/>
    <w:rsid w:val="005D79D4"/>
    <w:rsid w:val="005E0B8D"/>
    <w:rsid w:val="005E7D91"/>
    <w:rsid w:val="005F3F73"/>
    <w:rsid w:val="00605F1C"/>
    <w:rsid w:val="0060773D"/>
    <w:rsid w:val="00615F7E"/>
    <w:rsid w:val="006239FF"/>
    <w:rsid w:val="006278C4"/>
    <w:rsid w:val="00630004"/>
    <w:rsid w:val="00632D1A"/>
    <w:rsid w:val="00640139"/>
    <w:rsid w:val="0064369F"/>
    <w:rsid w:val="00643E95"/>
    <w:rsid w:val="00654F8D"/>
    <w:rsid w:val="006558BB"/>
    <w:rsid w:val="006676AE"/>
    <w:rsid w:val="006809F6"/>
    <w:rsid w:val="0069632D"/>
    <w:rsid w:val="00696DA0"/>
    <w:rsid w:val="006C7864"/>
    <w:rsid w:val="006D17A0"/>
    <w:rsid w:val="006D17B0"/>
    <w:rsid w:val="006D5D4A"/>
    <w:rsid w:val="006D67F1"/>
    <w:rsid w:val="006D7030"/>
    <w:rsid w:val="006F1A22"/>
    <w:rsid w:val="0070791C"/>
    <w:rsid w:val="00714A02"/>
    <w:rsid w:val="00723A8B"/>
    <w:rsid w:val="007245E2"/>
    <w:rsid w:val="00727FBD"/>
    <w:rsid w:val="0073420C"/>
    <w:rsid w:val="00741A0B"/>
    <w:rsid w:val="007660AC"/>
    <w:rsid w:val="007756B9"/>
    <w:rsid w:val="007923AB"/>
    <w:rsid w:val="007A2D94"/>
    <w:rsid w:val="007B4BF7"/>
    <w:rsid w:val="007E66B5"/>
    <w:rsid w:val="007F03E2"/>
    <w:rsid w:val="007F0C05"/>
    <w:rsid w:val="007F2C84"/>
    <w:rsid w:val="00815550"/>
    <w:rsid w:val="008509F1"/>
    <w:rsid w:val="008530E7"/>
    <w:rsid w:val="0086602E"/>
    <w:rsid w:val="00874482"/>
    <w:rsid w:val="008830AD"/>
    <w:rsid w:val="0089083E"/>
    <w:rsid w:val="00892F28"/>
    <w:rsid w:val="008A6A6A"/>
    <w:rsid w:val="008A78F3"/>
    <w:rsid w:val="008B5351"/>
    <w:rsid w:val="008C1F02"/>
    <w:rsid w:val="008C2E8D"/>
    <w:rsid w:val="008C4613"/>
    <w:rsid w:val="008D0C7D"/>
    <w:rsid w:val="008D2BCD"/>
    <w:rsid w:val="008E2E64"/>
    <w:rsid w:val="008E6B72"/>
    <w:rsid w:val="00913970"/>
    <w:rsid w:val="00922D32"/>
    <w:rsid w:val="00932BA0"/>
    <w:rsid w:val="009402CD"/>
    <w:rsid w:val="00946850"/>
    <w:rsid w:val="00952A1E"/>
    <w:rsid w:val="00954943"/>
    <w:rsid w:val="00960A79"/>
    <w:rsid w:val="009637A5"/>
    <w:rsid w:val="0097192E"/>
    <w:rsid w:val="00980D2C"/>
    <w:rsid w:val="009857A1"/>
    <w:rsid w:val="009B5A82"/>
    <w:rsid w:val="009C0E54"/>
    <w:rsid w:val="009C1178"/>
    <w:rsid w:val="009C1234"/>
    <w:rsid w:val="009C55B2"/>
    <w:rsid w:val="009D1EAE"/>
    <w:rsid w:val="009D3641"/>
    <w:rsid w:val="009D7770"/>
    <w:rsid w:val="009E4C71"/>
    <w:rsid w:val="009F25FF"/>
    <w:rsid w:val="009F439F"/>
    <w:rsid w:val="009F58C5"/>
    <w:rsid w:val="00A02CBE"/>
    <w:rsid w:val="00A26EF1"/>
    <w:rsid w:val="00A36CA3"/>
    <w:rsid w:val="00A42245"/>
    <w:rsid w:val="00A61E9C"/>
    <w:rsid w:val="00A8376C"/>
    <w:rsid w:val="00A87E24"/>
    <w:rsid w:val="00AA1078"/>
    <w:rsid w:val="00AA270B"/>
    <w:rsid w:val="00AB3BCF"/>
    <w:rsid w:val="00AC6DF6"/>
    <w:rsid w:val="00AD4FD7"/>
    <w:rsid w:val="00AE1D22"/>
    <w:rsid w:val="00AF1381"/>
    <w:rsid w:val="00B01932"/>
    <w:rsid w:val="00B051A9"/>
    <w:rsid w:val="00B22C95"/>
    <w:rsid w:val="00B411F0"/>
    <w:rsid w:val="00B43980"/>
    <w:rsid w:val="00B527E1"/>
    <w:rsid w:val="00B52D6D"/>
    <w:rsid w:val="00B65678"/>
    <w:rsid w:val="00B80872"/>
    <w:rsid w:val="00B8154A"/>
    <w:rsid w:val="00B848D5"/>
    <w:rsid w:val="00B9467C"/>
    <w:rsid w:val="00B97F25"/>
    <w:rsid w:val="00BA4BF8"/>
    <w:rsid w:val="00BB0005"/>
    <w:rsid w:val="00BB1B65"/>
    <w:rsid w:val="00BC315D"/>
    <w:rsid w:val="00BC646E"/>
    <w:rsid w:val="00BC675F"/>
    <w:rsid w:val="00BC714C"/>
    <w:rsid w:val="00BD3A56"/>
    <w:rsid w:val="00C06C60"/>
    <w:rsid w:val="00C34786"/>
    <w:rsid w:val="00C35BEA"/>
    <w:rsid w:val="00C41290"/>
    <w:rsid w:val="00C53E0E"/>
    <w:rsid w:val="00C70654"/>
    <w:rsid w:val="00C73712"/>
    <w:rsid w:val="00CA7048"/>
    <w:rsid w:val="00CA73E8"/>
    <w:rsid w:val="00CC17DA"/>
    <w:rsid w:val="00CF1040"/>
    <w:rsid w:val="00CF49F7"/>
    <w:rsid w:val="00D06507"/>
    <w:rsid w:val="00D13A4D"/>
    <w:rsid w:val="00D23974"/>
    <w:rsid w:val="00D24082"/>
    <w:rsid w:val="00D25518"/>
    <w:rsid w:val="00D5143E"/>
    <w:rsid w:val="00D559EC"/>
    <w:rsid w:val="00D560A3"/>
    <w:rsid w:val="00D64BA3"/>
    <w:rsid w:val="00D951E7"/>
    <w:rsid w:val="00D958EF"/>
    <w:rsid w:val="00DA2AFD"/>
    <w:rsid w:val="00DE2078"/>
    <w:rsid w:val="00DE3917"/>
    <w:rsid w:val="00DF1749"/>
    <w:rsid w:val="00DF2297"/>
    <w:rsid w:val="00DF7CAA"/>
    <w:rsid w:val="00E25687"/>
    <w:rsid w:val="00E30542"/>
    <w:rsid w:val="00E345A6"/>
    <w:rsid w:val="00E37CC5"/>
    <w:rsid w:val="00E63B44"/>
    <w:rsid w:val="00E76365"/>
    <w:rsid w:val="00E85448"/>
    <w:rsid w:val="00E86368"/>
    <w:rsid w:val="00E91458"/>
    <w:rsid w:val="00E95C87"/>
    <w:rsid w:val="00EB23FC"/>
    <w:rsid w:val="00EB6154"/>
    <w:rsid w:val="00EC47B9"/>
    <w:rsid w:val="00EC7AA3"/>
    <w:rsid w:val="00ED3990"/>
    <w:rsid w:val="00ED68D6"/>
    <w:rsid w:val="00F00896"/>
    <w:rsid w:val="00F12143"/>
    <w:rsid w:val="00F1354E"/>
    <w:rsid w:val="00F15EDB"/>
    <w:rsid w:val="00F24A0E"/>
    <w:rsid w:val="00F665B4"/>
    <w:rsid w:val="00F90416"/>
    <w:rsid w:val="00F9557B"/>
    <w:rsid w:val="00FA1031"/>
    <w:rsid w:val="00FB59F2"/>
    <w:rsid w:val="00FC39A6"/>
    <w:rsid w:val="00FC4DC6"/>
    <w:rsid w:val="00FD4408"/>
    <w:rsid w:val="00FD4734"/>
    <w:rsid w:val="00FE1F55"/>
    <w:rsid w:val="00FF2F7E"/>
    <w:rsid w:val="00FF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00D653"/>
  <w15:chartTrackingRefBased/>
  <w15:docId w15:val="{99C3B808-7174-48DC-85C7-7291E190E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utiger LT Pro 55 Roman" w:eastAsiaTheme="minorHAnsi" w:hAnsi="Frutiger LT Pro 55 Roman" w:cs="Mangal (Body CS)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 w:qFormat="1"/>
    <w:lsdException w:name="header" w:semiHidden="1" w:unhideWhenUsed="1"/>
    <w:lsdException w:name="footer" w:semiHidden="1" w:unhideWhenUsed="1" w:qFormat="1"/>
    <w:lsdException w:name="index heading" w:semiHidden="1" w:unhideWhenUsed="1" w:qFormat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 w:qFormat="1"/>
    <w:lsdException w:name="envelope return" w:semiHidden="1" w:unhideWhenUsed="1" w:qFormat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iPriority="0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 w:qFormat="1"/>
    <w:lsdException w:name="Body Text Indent" w:semiHidden="1" w:uiPriority="0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 w:qFormat="1"/>
    <w:lsdException w:name="Body Text 3" w:semiHidden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 w:qFormat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48D5"/>
    <w:pPr>
      <w:jc w:val="both"/>
    </w:pPr>
    <w:rPr>
      <w:color w:val="595959" w:themeColor="text1" w:themeTint="A6"/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32D1A"/>
    <w:pPr>
      <w:keepNext/>
      <w:keepLines/>
      <w:numPr>
        <w:numId w:val="1"/>
      </w:numPr>
      <w:spacing w:before="120" w:after="360"/>
      <w:ind w:left="431" w:hanging="431"/>
      <w:outlineLvl w:val="0"/>
    </w:pPr>
    <w:rPr>
      <w:rFonts w:ascii="Frutiger LT Pro 65 Bold" w:eastAsiaTheme="majorEastAsia" w:hAnsi="Frutiger LT Pro 65 Bold" w:cs="Mangal (Headings CS)"/>
      <w:b/>
      <w:bCs/>
      <w:color w:val="auto"/>
      <w:sz w:val="32"/>
      <w:szCs w:val="28"/>
      <w:lang w:val="en-US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848D5"/>
    <w:pPr>
      <w:keepNext/>
      <w:keepLines/>
      <w:numPr>
        <w:ilvl w:val="1"/>
        <w:numId w:val="1"/>
      </w:numPr>
      <w:spacing w:before="240" w:after="240"/>
      <w:outlineLvl w:val="1"/>
    </w:pPr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32D1A"/>
    <w:pPr>
      <w:keepNext/>
      <w:keepLines/>
      <w:numPr>
        <w:ilvl w:val="2"/>
        <w:numId w:val="1"/>
      </w:numPr>
      <w:spacing w:before="240" w:after="240"/>
      <w:outlineLvl w:val="2"/>
    </w:pPr>
    <w:rPr>
      <w:rFonts w:eastAsiaTheme="majorEastAsia" w:cstheme="majorBidi"/>
      <w:b/>
      <w:bCs/>
      <w:szCs w:val="22"/>
      <w:lang w:val="en-US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D4408"/>
    <w:pPr>
      <w:keepNext/>
      <w:keepLines/>
      <w:numPr>
        <w:ilvl w:val="3"/>
        <w:numId w:val="1"/>
      </w:numPr>
      <w:spacing w:before="200"/>
      <w:ind w:left="-1566"/>
      <w:outlineLvl w:val="3"/>
    </w:pPr>
    <w:rPr>
      <w:rFonts w:eastAsiaTheme="majorEastAsia" w:cstheme="majorBidi"/>
      <w:b/>
      <w:bCs/>
      <w:iCs/>
      <w:color w:val="000000" w:themeColor="text1"/>
      <w:szCs w:val="22"/>
      <w:lang w:val="en-US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FD4408"/>
    <w:pPr>
      <w:keepNext/>
      <w:keepLines/>
      <w:numPr>
        <w:ilvl w:val="4"/>
        <w:numId w:val="1"/>
      </w:numPr>
      <w:spacing w:before="200"/>
      <w:ind w:left="-1422"/>
      <w:outlineLvl w:val="4"/>
    </w:pPr>
    <w:rPr>
      <w:rFonts w:eastAsiaTheme="majorEastAsia" w:cstheme="majorBidi"/>
      <w:color w:val="1F3763" w:themeColor="accent1" w:themeShade="7F"/>
      <w:szCs w:val="22"/>
      <w:lang w:val="en-US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FD4408"/>
    <w:pPr>
      <w:keepNext/>
      <w:keepLines/>
      <w:numPr>
        <w:ilvl w:val="5"/>
        <w:numId w:val="1"/>
      </w:numPr>
      <w:spacing w:before="200"/>
      <w:ind w:left="-1278"/>
      <w:outlineLvl w:val="5"/>
    </w:pPr>
    <w:rPr>
      <w:rFonts w:eastAsiaTheme="majorEastAsia" w:cstheme="majorBidi"/>
      <w:i/>
      <w:iCs/>
      <w:color w:val="1F3763" w:themeColor="accent1" w:themeShade="7F"/>
      <w:szCs w:val="22"/>
      <w:lang w:val="en-US"/>
    </w:rPr>
  </w:style>
  <w:style w:type="paragraph" w:styleId="Heading7">
    <w:name w:val="heading 7"/>
    <w:basedOn w:val="Normal"/>
    <w:next w:val="Normal"/>
    <w:link w:val="Heading7Char"/>
    <w:autoRedefine/>
    <w:uiPriority w:val="9"/>
    <w:semiHidden/>
    <w:unhideWhenUsed/>
    <w:qFormat/>
    <w:rsid w:val="00FD4408"/>
    <w:pPr>
      <w:keepNext/>
      <w:keepLines/>
      <w:numPr>
        <w:ilvl w:val="6"/>
        <w:numId w:val="1"/>
      </w:numPr>
      <w:spacing w:before="200"/>
      <w:ind w:left="-1134"/>
      <w:outlineLvl w:val="6"/>
    </w:pPr>
    <w:rPr>
      <w:rFonts w:eastAsiaTheme="majorEastAsia" w:cstheme="majorBidi"/>
      <w:i/>
      <w:iCs/>
      <w:szCs w:val="22"/>
      <w:lang w:val="en-US"/>
    </w:rPr>
  </w:style>
  <w:style w:type="paragraph" w:styleId="Heading8">
    <w:name w:val="heading 8"/>
    <w:basedOn w:val="Normal"/>
    <w:next w:val="Normal"/>
    <w:link w:val="Heading8Char"/>
    <w:autoRedefine/>
    <w:uiPriority w:val="9"/>
    <w:semiHidden/>
    <w:unhideWhenUsed/>
    <w:qFormat/>
    <w:rsid w:val="00FD4408"/>
    <w:pPr>
      <w:keepNext/>
      <w:keepLines/>
      <w:numPr>
        <w:ilvl w:val="7"/>
        <w:numId w:val="1"/>
      </w:numPr>
      <w:spacing w:before="200"/>
      <w:ind w:left="-990"/>
      <w:outlineLvl w:val="7"/>
    </w:pPr>
    <w:rPr>
      <w:rFonts w:eastAsiaTheme="majorEastAsia" w:cstheme="majorBidi"/>
      <w:sz w:val="20"/>
      <w:szCs w:val="20"/>
      <w:lang w:val="en-US"/>
    </w:rPr>
  </w:style>
  <w:style w:type="paragraph" w:styleId="Heading9">
    <w:name w:val="heading 9"/>
    <w:basedOn w:val="Normal"/>
    <w:next w:val="Normal"/>
    <w:link w:val="Heading9Char"/>
    <w:autoRedefine/>
    <w:uiPriority w:val="9"/>
    <w:semiHidden/>
    <w:unhideWhenUsed/>
    <w:qFormat/>
    <w:rsid w:val="00FD4408"/>
    <w:pPr>
      <w:keepNext/>
      <w:keepLines/>
      <w:numPr>
        <w:ilvl w:val="8"/>
        <w:numId w:val="1"/>
      </w:numPr>
      <w:spacing w:before="200"/>
      <w:ind w:left="-846"/>
      <w:outlineLvl w:val="8"/>
    </w:pPr>
    <w:rPr>
      <w:rFonts w:eastAsiaTheme="majorEastAsia" w:cstheme="majorBidi"/>
      <w:i/>
      <w:i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  <w:rPr>
      <w:rFonts w:ascii="Frutiger LT Pro 45 Light" w:hAnsi="Frutiger LT Pro 45 Light"/>
      <w:b w:val="0"/>
      <w:i w:val="0"/>
    </w:rPr>
  </w:style>
  <w:style w:type="paragraph" w:styleId="Footer">
    <w:name w:val="footer"/>
    <w:basedOn w:val="Normal"/>
    <w:link w:val="FooterChar"/>
    <w:autoRedefine/>
    <w:uiPriority w:val="99"/>
    <w:unhideWhenUsed/>
    <w:qFormat/>
    <w:rsid w:val="00632D1A"/>
    <w:pPr>
      <w:tabs>
        <w:tab w:val="center" w:pos="4513"/>
        <w:tab w:val="right" w:pos="9026"/>
      </w:tabs>
      <w:jc w:val="center"/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632D1A"/>
    <w:rPr>
      <w:rFonts w:ascii="Frutiger LT Pro 45 Light" w:hAnsi="Frutiger LT Pro 45 Light"/>
      <w:b w:val="0"/>
      <w:i w:val="0"/>
      <w:color w:val="404040" w:themeColor="text1" w:themeTint="BF"/>
      <w:sz w:val="16"/>
    </w:rPr>
  </w:style>
  <w:style w:type="paragraph" w:styleId="NoSpacing">
    <w:name w:val="No Spacing"/>
    <w:link w:val="NoSpacingChar"/>
    <w:uiPriority w:val="1"/>
    <w:qFormat/>
    <w:rsid w:val="00BD3A5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BD3A56"/>
    <w:rPr>
      <w:rFonts w:ascii="Frutiger LT Pro 45 Light" w:eastAsiaTheme="minorEastAsia" w:hAnsi="Frutiger LT Pro 45 Light"/>
      <w:b w:val="0"/>
      <w:i w:val="0"/>
      <w:sz w:val="22"/>
      <w:szCs w:val="22"/>
      <w:lang w:val="en-US" w:eastAsia="zh-CN"/>
    </w:rPr>
  </w:style>
  <w:style w:type="character" w:styleId="PageNumber">
    <w:name w:val="page number"/>
    <w:basedOn w:val="DefaultParagraphFont"/>
    <w:uiPriority w:val="99"/>
    <w:semiHidden/>
    <w:unhideWhenUsed/>
    <w:rsid w:val="003C03DC"/>
    <w:rPr>
      <w:rFonts w:ascii="Frutiger LT Pro 45 Light" w:hAnsi="Frutiger LT Pro 45 Light"/>
      <w:b w:val="0"/>
      <w:i w:val="0"/>
    </w:rPr>
  </w:style>
  <w:style w:type="character" w:customStyle="1" w:styleId="Heading1Char">
    <w:name w:val="Heading 1 Char"/>
    <w:basedOn w:val="DefaultParagraphFont"/>
    <w:link w:val="Heading1"/>
    <w:rsid w:val="00632D1A"/>
    <w:rPr>
      <w:rFonts w:ascii="Frutiger LT Pro 65 Bold" w:eastAsiaTheme="majorEastAsia" w:hAnsi="Frutiger LT Pro 65 Bold" w:cs="Mangal (Headings CS)"/>
      <w:b/>
      <w:bCs/>
      <w:i w:val="0"/>
      <w:sz w:val="32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48D5"/>
    <w:rPr>
      <w:rFonts w:eastAsiaTheme="majorEastAsia" w:cstheme="majorBidi"/>
      <w:b/>
      <w:bCs/>
      <w:color w:val="404040" w:themeColor="text1" w:themeTint="BF"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rsid w:val="00632D1A"/>
    <w:rPr>
      <w:rFonts w:ascii="Frutiger LT Pro 45 Light" w:eastAsiaTheme="majorEastAsia" w:hAnsi="Frutiger LT Pro 45 Light" w:cstheme="majorBidi"/>
      <w:b/>
      <w:bCs/>
      <w:i w:val="0"/>
      <w:color w:val="595959" w:themeColor="text1" w:themeTint="A6"/>
      <w:szCs w:val="2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FD4408"/>
    <w:rPr>
      <w:rFonts w:ascii="Frutiger LT Pro 45 Light" w:eastAsiaTheme="majorEastAsia" w:hAnsi="Frutiger LT Pro 45 Light" w:cstheme="majorBidi"/>
      <w:b/>
      <w:bCs/>
      <w:i w:val="0"/>
      <w:iCs/>
      <w:color w:val="000000" w:themeColor="text1"/>
      <w:sz w:val="22"/>
      <w:szCs w:val="22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FD4408"/>
    <w:rPr>
      <w:rFonts w:ascii="Frutiger LT Pro 45 Light" w:eastAsiaTheme="majorEastAsia" w:hAnsi="Frutiger LT Pro 45 Light" w:cstheme="majorBidi"/>
      <w:b w:val="0"/>
      <w:i w:val="0"/>
      <w:color w:val="1F3763" w:themeColor="accent1" w:themeShade="7F"/>
      <w:sz w:val="22"/>
      <w:szCs w:val="22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FD4408"/>
    <w:rPr>
      <w:rFonts w:ascii="Frutiger LT Pro 45 Light" w:eastAsiaTheme="majorEastAsia" w:hAnsi="Frutiger LT Pro 45 Light" w:cstheme="majorBidi"/>
      <w:b w:val="0"/>
      <w:i/>
      <w:iCs/>
      <w:color w:val="1F3763" w:themeColor="accent1" w:themeShade="7F"/>
      <w:sz w:val="22"/>
      <w:szCs w:val="22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2"/>
      <w:szCs w:val="22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4408"/>
    <w:rPr>
      <w:rFonts w:ascii="Frutiger LT Pro 45 Light" w:eastAsiaTheme="majorEastAsia" w:hAnsi="Frutiger LT Pro 45 Light" w:cstheme="majorBidi"/>
      <w:b w:val="0"/>
      <w:i w:val="0"/>
      <w:color w:val="404040" w:themeColor="text1" w:themeTint="BF"/>
      <w:sz w:val="20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4408"/>
    <w:rPr>
      <w:rFonts w:ascii="Frutiger LT Pro 45 Light" w:eastAsiaTheme="majorEastAsia" w:hAnsi="Frutiger LT Pro 45 Light" w:cstheme="majorBidi"/>
      <w:b w:val="0"/>
      <w:i/>
      <w:iCs/>
      <w:color w:val="404040" w:themeColor="text1" w:themeTint="BF"/>
      <w:sz w:val="20"/>
      <w:szCs w:val="20"/>
      <w:lang w:val="en-US"/>
    </w:rPr>
  </w:style>
  <w:style w:type="paragraph" w:styleId="ListParagraph">
    <w:name w:val="List Paragraph"/>
    <w:basedOn w:val="Normal"/>
    <w:autoRedefine/>
    <w:uiPriority w:val="34"/>
    <w:qFormat/>
    <w:rsid w:val="0011059E"/>
    <w:pPr>
      <w:numPr>
        <w:numId w:val="25"/>
      </w:numPr>
      <w:spacing w:after="120"/>
      <w:contextualSpacing/>
    </w:pPr>
    <w:rPr>
      <w:rFonts w:ascii="Frutiger LT Pro 45 Light" w:eastAsia="Calibri" w:hAnsi="Frutiger LT Pro 45 Light" w:cs="Times New Roman"/>
      <w:color w:val="262626" w:themeColor="text1" w:themeTint="D9"/>
      <w:szCs w:val="22"/>
      <w:lang w:val="en-US"/>
    </w:rPr>
  </w:style>
  <w:style w:type="table" w:styleId="LightList-Accent1">
    <w:name w:val="Light List Accent 1"/>
    <w:basedOn w:val="TableNormal"/>
    <w:uiPriority w:val="61"/>
    <w:semiHidden/>
    <w:unhideWhenUsed/>
    <w:rsid w:val="00B01932"/>
    <w:rPr>
      <w:rFonts w:ascii="Calibri" w:eastAsia="Calibri" w:hAnsi="Calibri" w:cs="Times New Roman"/>
      <w:sz w:val="20"/>
      <w:szCs w:val="20"/>
    </w:rPr>
    <w:tblPr>
      <w:tblStyleRowBandSize w:val="1"/>
      <w:tblStyleColBandSize w:val="1"/>
      <w:tblInd w:w="0" w:type="nil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leGrid">
    <w:name w:val="Table Grid"/>
    <w:basedOn w:val="TableNormal"/>
    <w:uiPriority w:val="59"/>
    <w:rsid w:val="00630004"/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autoRedefine/>
    <w:semiHidden/>
    <w:qFormat/>
    <w:rsid w:val="00FD4408"/>
    <w:rPr>
      <w:rFonts w:eastAsia="Times New Roman" w:cs="Arial"/>
      <w:b/>
      <w:bCs/>
      <w:sz w:val="18"/>
      <w:szCs w:val="18"/>
      <w:lang w:val="en-US"/>
    </w:rPr>
  </w:style>
  <w:style w:type="character" w:customStyle="1" w:styleId="CommentTextChar">
    <w:name w:val="Comment Text Char"/>
    <w:basedOn w:val="DefaultParagraphFont"/>
    <w:link w:val="CommentText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18"/>
      <w:szCs w:val="18"/>
      <w:lang w:val="en-US"/>
    </w:rPr>
  </w:style>
  <w:style w:type="paragraph" w:customStyle="1" w:styleId="normal2">
    <w:name w:val="normal2"/>
    <w:basedOn w:val="CommentText"/>
    <w:rsid w:val="00630004"/>
    <w:rPr>
      <w:b w:val="0"/>
      <w:bCs w:val="0"/>
    </w:rPr>
  </w:style>
  <w:style w:type="paragraph" w:styleId="BodyText2">
    <w:name w:val="Body Text 2"/>
    <w:basedOn w:val="Normal"/>
    <w:link w:val="BodyText2Char"/>
    <w:autoRedefine/>
    <w:qFormat/>
    <w:rsid w:val="00FD4408"/>
    <w:rPr>
      <w:rFonts w:eastAsia="Times New Roman" w:cs="Arial"/>
      <w:bCs/>
      <w:color w:val="FF00FF"/>
      <w:sz w:val="20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FD4408"/>
    <w:rPr>
      <w:rFonts w:ascii="Frutiger LT Pro 45 Light" w:eastAsia="Times New Roman" w:hAnsi="Frutiger LT Pro 45 Light" w:cs="Arial"/>
      <w:b w:val="0"/>
      <w:bCs/>
      <w:i w:val="0"/>
      <w:color w:val="FF00FF"/>
      <w:sz w:val="20"/>
      <w:szCs w:val="20"/>
      <w:lang w:val="en-US"/>
    </w:rPr>
  </w:style>
  <w:style w:type="paragraph" w:styleId="BodyTextIndent">
    <w:name w:val="Body Text Indent"/>
    <w:basedOn w:val="Normal"/>
    <w:link w:val="BodyTextIndentChar"/>
    <w:autoRedefine/>
    <w:qFormat/>
    <w:rsid w:val="00FD4408"/>
    <w:rPr>
      <w:rFonts w:eastAsia="Times New Roman" w:cs="Arial"/>
      <w:b/>
      <w:bCs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BodyText">
    <w:name w:val="Body Text"/>
    <w:basedOn w:val="Normal"/>
    <w:link w:val="BodyTextChar"/>
    <w:autoRedefine/>
    <w:uiPriority w:val="99"/>
    <w:unhideWhenUsed/>
    <w:qFormat/>
    <w:rsid w:val="0030638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0638C"/>
    <w:rPr>
      <w:rFonts w:ascii="Frutiger LT Pro 45 Light" w:hAnsi="Frutiger LT Pro 45 Light"/>
      <w:b w:val="0"/>
      <w:i w:val="0"/>
    </w:rPr>
  </w:style>
  <w:style w:type="paragraph" w:customStyle="1" w:styleId="HeadingTable">
    <w:name w:val="Heading Table"/>
    <w:basedOn w:val="Normal"/>
    <w:rsid w:val="0030638C"/>
    <w:pPr>
      <w:spacing w:before="60" w:after="60"/>
      <w:jc w:val="center"/>
    </w:pPr>
    <w:rPr>
      <w:rFonts w:ascii="Times New Roman Bold" w:eastAsia="Times New Roman" w:hAnsi="Times New Roman Bold" w:cs="Times New Roman"/>
      <w:b/>
      <w:bCs/>
      <w:szCs w:val="22"/>
      <w:lang w:val="en-US"/>
    </w:rPr>
  </w:style>
  <w:style w:type="paragraph" w:customStyle="1" w:styleId="Default">
    <w:name w:val="Default"/>
    <w:autoRedefine/>
    <w:qFormat/>
    <w:rsid w:val="00FD4408"/>
    <w:pPr>
      <w:autoSpaceDE w:val="0"/>
      <w:autoSpaceDN w:val="0"/>
      <w:adjustRightInd w:val="0"/>
    </w:pPr>
    <w:rPr>
      <w:rFonts w:eastAsia="Times New Roman" w:cs="Trebuchet MS"/>
      <w:color w:val="000000"/>
      <w:lang w:eastAsia="en-IN"/>
    </w:rPr>
  </w:style>
  <w:style w:type="paragraph" w:customStyle="1" w:styleId="TableText">
    <w:name w:val="Table Text"/>
    <w:basedOn w:val="Normal"/>
    <w:autoRedefine/>
    <w:uiPriority w:val="99"/>
    <w:qFormat/>
    <w:rsid w:val="007245E2"/>
    <w:pPr>
      <w:spacing w:before="60" w:after="60"/>
    </w:pPr>
    <w:rPr>
      <w:rFonts w:eastAsia="Times New Roman" w:cs="Times New Roman"/>
      <w:szCs w:val="22"/>
      <w:lang w:val="en-US"/>
    </w:rPr>
  </w:style>
  <w:style w:type="paragraph" w:styleId="BodyText3">
    <w:name w:val="Body Text 3"/>
    <w:basedOn w:val="Normal"/>
    <w:link w:val="BodyText3Char"/>
    <w:autoRedefine/>
    <w:uiPriority w:val="99"/>
    <w:semiHidden/>
    <w:unhideWhenUsed/>
    <w:qFormat/>
    <w:rsid w:val="00FD4408"/>
    <w:pPr>
      <w:spacing w:after="120"/>
    </w:pPr>
    <w:rPr>
      <w:rFonts w:eastAsia="Calibri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D4408"/>
    <w:rPr>
      <w:rFonts w:ascii="Frutiger LT Pro 45 Light" w:eastAsia="Calibri" w:hAnsi="Frutiger LT Pro 45 Light" w:cs="Times New Roman"/>
      <w:b w:val="0"/>
      <w:i w:val="0"/>
      <w:color w:val="404040" w:themeColor="text1" w:themeTint="BF"/>
      <w:sz w:val="16"/>
      <w:szCs w:val="16"/>
      <w:lang w:val="en-US"/>
    </w:rPr>
  </w:style>
  <w:style w:type="character" w:styleId="Hyperlink">
    <w:name w:val="Hyperlink"/>
    <w:uiPriority w:val="99"/>
    <w:qFormat/>
    <w:rsid w:val="007245E2"/>
    <w:rPr>
      <w:rFonts w:ascii="Frutiger LT Pro 55 Roman" w:hAnsi="Frutiger LT Pro 55 Roman"/>
      <w:color w:val="000099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2D1A"/>
    <w:pPr>
      <w:tabs>
        <w:tab w:val="left" w:pos="400"/>
        <w:tab w:val="right" w:leader="dot" w:pos="9806"/>
      </w:tabs>
      <w:spacing w:before="120" w:after="40"/>
    </w:pPr>
    <w:rPr>
      <w:rFonts w:ascii="Frutiger LT Pro 45 Light" w:eastAsia="Times New Roman" w:hAnsi="Frutiger LT Pro 45 Light" w:cs="Times New Roman"/>
      <w:bCs/>
      <w:iCs/>
      <w:noProof/>
      <w:szCs w:val="28"/>
      <w:lang w:val="en-US"/>
    </w:rPr>
  </w:style>
  <w:style w:type="paragraph" w:styleId="TOAHeading">
    <w:name w:val="toa heading"/>
    <w:basedOn w:val="Normal"/>
    <w:next w:val="Normal"/>
    <w:autoRedefine/>
    <w:semiHidden/>
    <w:qFormat/>
    <w:rsid w:val="006239FF"/>
    <w:pPr>
      <w:ind w:right="-601"/>
      <w:jc w:val="left"/>
    </w:pPr>
    <w:rPr>
      <w:rFonts w:eastAsia="Batang" w:cs="Times New Roman"/>
      <w:b/>
      <w:noProof/>
      <w:color w:val="auto"/>
      <w:szCs w:val="2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632D1A"/>
    <w:pPr>
      <w:spacing w:after="100"/>
      <w:ind w:left="240"/>
    </w:pPr>
    <w:rPr>
      <w:rFonts w:ascii="Frutiger LT Pro 45 Light" w:hAnsi="Frutiger LT Pro 45 Light"/>
    </w:rPr>
  </w:style>
  <w:style w:type="paragraph" w:styleId="TOCHeading">
    <w:name w:val="TOC Heading"/>
    <w:basedOn w:val="Heading1"/>
    <w:next w:val="Normal"/>
    <w:autoRedefine/>
    <w:uiPriority w:val="39"/>
    <w:semiHidden/>
    <w:unhideWhenUsed/>
    <w:qFormat/>
    <w:rsid w:val="00FD4408"/>
    <w:pPr>
      <w:numPr>
        <w:numId w:val="0"/>
      </w:numPr>
      <w:spacing w:before="240" w:after="0"/>
      <w:outlineLvl w:val="9"/>
    </w:pPr>
    <w:rPr>
      <w:rFonts w:ascii="Frutiger LT Pro 55 Roman" w:hAnsi="Frutiger LT Pro 55 Roman"/>
      <w:b w:val="0"/>
      <w:bCs w:val="0"/>
      <w:color w:val="2F5496" w:themeColor="accent1" w:themeShade="BF"/>
      <w:szCs w:val="32"/>
      <w:lang w:val="en-IN"/>
    </w:rPr>
  </w:style>
  <w:style w:type="paragraph" w:customStyle="1" w:styleId="BulletedTableText">
    <w:name w:val="Bulleted_Table_Text"/>
    <w:basedOn w:val="Normal"/>
    <w:autoRedefine/>
    <w:qFormat/>
    <w:rsid w:val="00FD4408"/>
    <w:pPr>
      <w:tabs>
        <w:tab w:val="left" w:pos="144"/>
        <w:tab w:val="center" w:pos="4785"/>
      </w:tabs>
      <w:spacing w:before="40" w:after="20"/>
    </w:pPr>
    <w:rPr>
      <w:rFonts w:eastAsia="Times New Roman" w:cs="Arial"/>
      <w:sz w:val="18"/>
      <w:szCs w:val="18"/>
      <w:lang w:val="en-US"/>
    </w:rPr>
  </w:style>
  <w:style w:type="paragraph" w:styleId="BalloonText">
    <w:name w:val="Balloon Text"/>
    <w:basedOn w:val="Normal"/>
    <w:link w:val="BalloonTextChar"/>
    <w:autoRedefine/>
    <w:uiPriority w:val="99"/>
    <w:semiHidden/>
    <w:unhideWhenUsed/>
    <w:qFormat/>
    <w:rsid w:val="00FD4408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4408"/>
    <w:rPr>
      <w:rFonts w:ascii="Frutiger LT Pro 45 Light" w:hAnsi="Frutiger LT Pro 45 Light" w:cs="Segoe UI"/>
      <w:b w:val="0"/>
      <w:i w:val="0"/>
      <w:color w:val="404040" w:themeColor="text1" w:themeTint="BF"/>
      <w:sz w:val="18"/>
      <w:szCs w:val="18"/>
    </w:rPr>
  </w:style>
  <w:style w:type="paragraph" w:customStyle="1" w:styleId="paragraph">
    <w:name w:val="paragraph"/>
    <w:basedOn w:val="Normal"/>
    <w:autoRedefine/>
    <w:qFormat/>
    <w:rsid w:val="00FD4408"/>
    <w:pPr>
      <w:spacing w:before="100" w:beforeAutospacing="1" w:after="100" w:afterAutospacing="1"/>
    </w:pPr>
    <w:rPr>
      <w:rFonts w:eastAsia="Times New Roman" w:cs="Times New Roman"/>
      <w:lang w:eastAsia="en-IN"/>
    </w:rPr>
  </w:style>
  <w:style w:type="character" w:customStyle="1" w:styleId="normaltextrun">
    <w:name w:val="normaltextrun"/>
    <w:basedOn w:val="DefaultParagraphFont"/>
    <w:rsid w:val="00170C30"/>
    <w:rPr>
      <w:rFonts w:ascii="Frutiger LT Pro 45 Light" w:hAnsi="Frutiger LT Pro 45 Light"/>
      <w:b w:val="0"/>
      <w:i w:val="0"/>
    </w:rPr>
  </w:style>
  <w:style w:type="character" w:customStyle="1" w:styleId="eop">
    <w:name w:val="eop"/>
    <w:basedOn w:val="DefaultParagraphFont"/>
    <w:rsid w:val="00170C30"/>
    <w:rPr>
      <w:rFonts w:ascii="Frutiger LT Pro 45 Light" w:hAnsi="Frutiger LT Pro 45 Light"/>
      <w:b w:val="0"/>
      <w:i w:val="0"/>
    </w:rPr>
  </w:style>
  <w:style w:type="paragraph" w:customStyle="1" w:styleId="DocumentTitle">
    <w:name w:val="Document Title"/>
    <w:basedOn w:val="Normal"/>
    <w:qFormat/>
    <w:rsid w:val="004E181A"/>
    <w:rPr>
      <w:rFonts w:ascii="Frutiger LT Pro 65 Bold" w:hAnsi="Frutiger LT Pro 65 Bold"/>
      <w:b/>
      <w:color w:val="FFFFFF" w:themeColor="background1"/>
      <w:sz w:val="72"/>
      <w:szCs w:val="9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FD4408"/>
    <w:pPr>
      <w:spacing w:before="240" w:after="240"/>
      <w:contextualSpacing/>
    </w:pPr>
    <w:rPr>
      <w:rFonts w:eastAsiaTheme="majorEastAsia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4408"/>
    <w:rPr>
      <w:rFonts w:ascii="Frutiger LT Pro 45 Light" w:eastAsiaTheme="majorEastAsia" w:hAnsi="Frutiger LT Pro 45 Light" w:cstheme="majorBidi"/>
      <w:b w:val="0"/>
      <w:i w:val="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D4408"/>
    <w:pPr>
      <w:numPr>
        <w:ilvl w:val="1"/>
      </w:numPr>
      <w:spacing w:before="120" w:after="160"/>
    </w:pPr>
    <w:rPr>
      <w:rFonts w:eastAsiaTheme="minorEastAsia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FD4408"/>
    <w:rPr>
      <w:rFonts w:ascii="Frutiger LT Pro 45 Light" w:eastAsiaTheme="minorEastAsia" w:hAnsi="Frutiger LT Pro 45 Light" w:cstheme="minorBidi"/>
      <w:b w:val="0"/>
      <w:i w:val="0"/>
      <w:color w:val="5A5A5A" w:themeColor="text1" w:themeTint="A5"/>
      <w:spacing w:val="15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D4408"/>
    <w:rPr>
      <w:rFonts w:ascii="Frutiger LT Pro 45 Light" w:hAnsi="Frutiger LT Pro 45 Light"/>
      <w:b w:val="0"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FD4408"/>
    <w:rPr>
      <w:rFonts w:ascii="Frutiger LT Pro 45 Light" w:hAnsi="Frutiger LT Pro 45 Light"/>
      <w:b/>
      <w:bCs/>
      <w:i w:val="0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D4408"/>
    <w:pPr>
      <w:spacing w:before="200" w:after="160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D4408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FD4408"/>
    <w:rPr>
      <w:rFonts w:ascii="Frutiger LT Pro 45 Light" w:hAnsi="Frutiger LT Pro 45 Light"/>
      <w:b w:val="0"/>
      <w:i w:val="0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D4408"/>
    <w:rPr>
      <w:rFonts w:ascii="Frutiger LT Pro 45 Light" w:hAnsi="Frutiger LT Pro 45 Light"/>
      <w:b/>
      <w:bCs/>
      <w:i w:val="0"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D4408"/>
    <w:rPr>
      <w:rFonts w:ascii="Frutiger LT Pro 45 Light" w:hAnsi="Frutiger LT Pro 45 Light"/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D4408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autoRedefine/>
    <w:uiPriority w:val="37"/>
    <w:semiHidden/>
    <w:unhideWhenUsed/>
    <w:qFormat/>
    <w:rsid w:val="00FD4408"/>
  </w:style>
  <w:style w:type="paragraph" w:styleId="TOC3">
    <w:name w:val="toc 3"/>
    <w:basedOn w:val="Normal"/>
    <w:next w:val="Normal"/>
    <w:autoRedefine/>
    <w:uiPriority w:val="39"/>
    <w:semiHidden/>
    <w:unhideWhenUsed/>
    <w:rsid w:val="00FD4408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FD4408"/>
    <w:pPr>
      <w:spacing w:after="100"/>
      <w:ind w:left="72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FD4408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FD4408"/>
    <w:pPr>
      <w:spacing w:after="100"/>
      <w:ind w:left="1440"/>
    </w:p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FD4408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D4408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16"/>
      <w:szCs w:val="16"/>
    </w:rPr>
  </w:style>
  <w:style w:type="paragraph" w:styleId="Closing">
    <w:name w:val="Closing"/>
    <w:basedOn w:val="Normal"/>
    <w:link w:val="ClosingChar"/>
    <w:uiPriority w:val="99"/>
    <w:semiHidden/>
    <w:unhideWhenUsed/>
    <w:rsid w:val="00FD4408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CommentReference">
    <w:name w:val="annotation reference"/>
    <w:basedOn w:val="DefaultParagraphFont"/>
    <w:uiPriority w:val="99"/>
    <w:semiHidden/>
    <w:unhideWhenUsed/>
    <w:rsid w:val="00FD4408"/>
    <w:rPr>
      <w:rFonts w:ascii="Frutiger LT Pro 45 Light" w:hAnsi="Frutiger LT Pro 45 Light"/>
      <w:b w:val="0"/>
      <w:i w:val="0"/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D4408"/>
    <w:rPr>
      <w:rFonts w:eastAsiaTheme="minorHAnsi" w:cs="Mangal (Body CS)"/>
      <w:sz w:val="20"/>
      <w:szCs w:val="20"/>
      <w:lang w:val="en-I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D4408"/>
    <w:rPr>
      <w:rFonts w:ascii="Frutiger LT Pro 45 Light" w:eastAsia="Times New Roman" w:hAnsi="Frutiger LT Pro 45 Light" w:cs="Arial"/>
      <w:b/>
      <w:bCs/>
      <w:i w:val="0"/>
      <w:color w:val="404040" w:themeColor="text1" w:themeTint="BF"/>
      <w:sz w:val="20"/>
      <w:szCs w:val="20"/>
      <w:lang w:val="en-US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FD4408"/>
  </w:style>
  <w:style w:type="character" w:customStyle="1" w:styleId="DateChar">
    <w:name w:val="Date Char"/>
    <w:basedOn w:val="DefaultParagraphFont"/>
    <w:link w:val="Dat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DocumentMap">
    <w:name w:val="Document Map"/>
    <w:basedOn w:val="Normal"/>
    <w:link w:val="DocumentMapChar"/>
    <w:autoRedefine/>
    <w:uiPriority w:val="99"/>
    <w:semiHidden/>
    <w:unhideWhenUsed/>
    <w:qFormat/>
    <w:rsid w:val="00FD4408"/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  <w:sz w:val="26"/>
      <w:szCs w:val="2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FD4408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FD4408"/>
    <w:rPr>
      <w:rFonts w:ascii="Frutiger LT Pro 45 Light" w:hAnsi="Frutiger LT Pro 45 Light"/>
      <w:b w:val="0"/>
      <w:i w:val="0"/>
      <w:color w:val="404040" w:themeColor="text1" w:themeTint="BF"/>
    </w:rPr>
  </w:style>
  <w:style w:type="character" w:styleId="EndnoteReference">
    <w:name w:val="endnote reference"/>
    <w:basedOn w:val="DefaultParagraphFont"/>
    <w:uiPriority w:val="99"/>
    <w:unhideWhenUsed/>
    <w:rsid w:val="00FD4408"/>
    <w:rPr>
      <w:rFonts w:ascii="Frutiger LT Pro 45 Light" w:hAnsi="Frutiger LT Pro 45 Light"/>
      <w:b w:val="0"/>
      <w:i w:val="0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245E2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paragraph" w:styleId="EnvelopeAddress">
    <w:name w:val="envelope address"/>
    <w:basedOn w:val="Normal"/>
    <w:autoRedefine/>
    <w:uiPriority w:val="99"/>
    <w:semiHidden/>
    <w:unhideWhenUsed/>
    <w:qFormat/>
    <w:rsid w:val="007245E2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</w:rPr>
  </w:style>
  <w:style w:type="paragraph" w:styleId="EnvelopeReturn">
    <w:name w:val="envelope return"/>
    <w:basedOn w:val="Normal"/>
    <w:autoRedefine/>
    <w:uiPriority w:val="99"/>
    <w:semiHidden/>
    <w:unhideWhenUsed/>
    <w:qFormat/>
    <w:rsid w:val="007245E2"/>
    <w:rPr>
      <w:rFonts w:eastAsiaTheme="majorEastAsia" w:cstheme="majorBidi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245E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  <w:sz w:val="20"/>
      <w:szCs w:val="20"/>
    </w:rPr>
  </w:style>
  <w:style w:type="character" w:styleId="Hashtag">
    <w:name w:val="Hashtag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2B579A"/>
      <w:shd w:val="clear" w:color="auto" w:fill="E1DFDD"/>
    </w:rPr>
  </w:style>
  <w:style w:type="character" w:styleId="HTMLAcronym">
    <w:name w:val="HTML Acronym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7245E2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7245E2"/>
    <w:rPr>
      <w:rFonts w:ascii="Frutiger LT Pro 45 Light" w:hAnsi="Frutiger LT Pro 45 Light"/>
      <w:b w:val="0"/>
      <w:i/>
      <w:iCs/>
      <w:color w:val="404040" w:themeColor="text1" w:themeTint="BF"/>
    </w:rPr>
  </w:style>
  <w:style w:type="character" w:styleId="HTMLCite">
    <w:name w:val="HTML Cite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Definition">
    <w:name w:val="HTML Defini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7245E2"/>
    <w:rPr>
      <w:rFonts w:ascii="Consolas" w:hAnsi="Consolas" w:cs="Consolas"/>
      <w:b w:val="0"/>
      <w:i w:val="0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7245E2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7245E2"/>
    <w:pPr>
      <w:ind w:left="48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7245E2"/>
    <w:pPr>
      <w:ind w:left="2160" w:hanging="240"/>
    </w:pPr>
  </w:style>
  <w:style w:type="paragraph" w:styleId="IndexHeading">
    <w:name w:val="index heading"/>
    <w:basedOn w:val="Normal"/>
    <w:next w:val="Index1"/>
    <w:autoRedefine/>
    <w:uiPriority w:val="99"/>
    <w:semiHidden/>
    <w:unhideWhenUsed/>
    <w:qFormat/>
    <w:rsid w:val="007245E2"/>
    <w:rPr>
      <w:rFonts w:eastAsiaTheme="majorEastAsia" w:cstheme="majorBidi"/>
      <w:b/>
      <w:bCs/>
    </w:rPr>
  </w:style>
  <w:style w:type="character" w:styleId="LineNumber">
    <w:name w:val="line number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</w:rPr>
  </w:style>
  <w:style w:type="paragraph" w:styleId="List">
    <w:name w:val="List"/>
    <w:basedOn w:val="Normal"/>
    <w:uiPriority w:val="99"/>
    <w:semiHidden/>
    <w:unhideWhenUsed/>
    <w:rsid w:val="007245E2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7245E2"/>
    <w:pPr>
      <w:ind w:left="566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7245E2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7245E2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7245E2"/>
    <w:pPr>
      <w:numPr>
        <w:numId w:val="16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7245E2"/>
    <w:pPr>
      <w:numPr>
        <w:numId w:val="1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7245E2"/>
    <w:pPr>
      <w:spacing w:after="120"/>
      <w:ind w:left="283"/>
      <w:contextualSpacing/>
    </w:pPr>
  </w:style>
  <w:style w:type="paragraph" w:styleId="ListNumber">
    <w:name w:val="List Number"/>
    <w:basedOn w:val="Normal"/>
    <w:uiPriority w:val="99"/>
    <w:semiHidden/>
    <w:unhideWhenUsed/>
    <w:rsid w:val="007245E2"/>
    <w:pPr>
      <w:numPr>
        <w:numId w:val="11"/>
      </w:numPr>
      <w:contextualSpacing/>
    </w:pPr>
  </w:style>
  <w:style w:type="paragraph" w:styleId="MacroText">
    <w:name w:val="macro"/>
    <w:link w:val="MacroTextChar"/>
    <w:uiPriority w:val="99"/>
    <w:semiHidden/>
    <w:unhideWhenUsed/>
    <w:rsid w:val="007245E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nsolas" w:hAnsi="Consolas" w:cs="Consolas"/>
      <w:color w:val="404040" w:themeColor="text1" w:themeTint="BF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245E2"/>
    <w:rPr>
      <w:rFonts w:ascii="Consolas" w:hAnsi="Consolas" w:cs="Consolas"/>
      <w:b w:val="0"/>
      <w:i w:val="0"/>
      <w:color w:val="404040" w:themeColor="text1" w:themeTint="BF"/>
      <w:sz w:val="20"/>
      <w:szCs w:val="20"/>
    </w:rPr>
  </w:style>
  <w:style w:type="paragraph" w:styleId="NormalIndent">
    <w:name w:val="Normal Indent"/>
    <w:basedOn w:val="Normal"/>
    <w:uiPriority w:val="99"/>
    <w:semiHidden/>
    <w:unhideWhenUsed/>
    <w:rsid w:val="007245E2"/>
    <w:pPr>
      <w:ind w:left="72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7245E2"/>
    <w:pPr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7245E2"/>
  </w:style>
  <w:style w:type="character" w:styleId="UnresolvedMention">
    <w:name w:val="Unresolved Mention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605E5C"/>
      <w:shd w:val="clear" w:color="auto" w:fill="E1DFDD"/>
    </w:rPr>
  </w:style>
  <w:style w:type="character" w:styleId="SmartHyperlink">
    <w:name w:val="Smart Hyper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u w:val="dotted"/>
    </w:rPr>
  </w:style>
  <w:style w:type="character" w:styleId="SmartLink">
    <w:name w:val="Smart Link"/>
    <w:basedOn w:val="DefaultParagraphFont"/>
    <w:uiPriority w:val="99"/>
    <w:semiHidden/>
    <w:unhideWhenUsed/>
    <w:rsid w:val="007245E2"/>
    <w:rPr>
      <w:rFonts w:ascii="Frutiger LT Pro 45 Light" w:hAnsi="Frutiger LT Pro 45 Light"/>
      <w:b w:val="0"/>
      <w:i w:val="0"/>
      <w:color w:val="0000FF"/>
      <w:u w:val="single"/>
      <w:shd w:val="clear" w:color="auto" w:fill="F3F2F1"/>
    </w:rPr>
  </w:style>
  <w:style w:type="paragraph" w:styleId="Signature">
    <w:name w:val="Signature"/>
    <w:basedOn w:val="Normal"/>
    <w:link w:val="SignatureChar"/>
    <w:uiPriority w:val="99"/>
    <w:semiHidden/>
    <w:unhideWhenUsed/>
    <w:rsid w:val="007245E2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7245E2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7245E2"/>
    <w:rPr>
      <w:rFonts w:ascii="Frutiger LT Pro 45 Light" w:hAnsi="Frutiger LT Pro 45 Light"/>
      <w:b w:val="0"/>
      <w:i w:val="0"/>
      <w:color w:val="404040" w:themeColor="text1" w:themeTint="BF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245E2"/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245E2"/>
    <w:rPr>
      <w:rFonts w:ascii="Frutiger LT Pro 45 Light" w:hAnsi="Frutiger LT Pro 45 Light" w:cs="Consolas"/>
      <w:b w:val="0"/>
      <w:i w:val="0"/>
      <w:color w:val="404040" w:themeColor="text1" w:themeTint="BF"/>
      <w:sz w:val="21"/>
      <w:szCs w:val="21"/>
    </w:rPr>
  </w:style>
  <w:style w:type="character" w:styleId="PlaceholderText">
    <w:name w:val="Placeholder Text"/>
    <w:basedOn w:val="DefaultParagraphFont"/>
    <w:uiPriority w:val="99"/>
    <w:semiHidden/>
    <w:rsid w:val="007245E2"/>
    <w:rPr>
      <w:rFonts w:ascii="Frutiger LT Pro 45 Light" w:hAnsi="Frutiger LT Pro 45 Light"/>
      <w:b w:val="0"/>
      <w:i w:val="0"/>
      <w:color w:val="80808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41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418A"/>
    <w:rPr>
      <w:i/>
      <w:iCs/>
      <w:color w:val="2F5496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40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0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53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7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7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9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0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7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7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14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4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7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30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9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14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2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5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71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95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74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0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6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59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936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45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5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5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90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35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4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5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21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1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63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0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04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6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hyperlink" Target="https://playwright.dev/java/docs/next/intro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TIMindtre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>2020-11-12T04:00:00+00:00</PublishingStartDate>
    <QMSVersionNo xmlns="efad4131-378e-4e17-9f69-e2dc38d99c4f">2.0</QMSVersionNo>
    <TaxCatchAll xmlns="efad4131-378e-4e17-9f69-e2dc38d99c4f">
      <Value>14</Value>
      <Value>8</Value>
      <Value>7</Value>
      <Value>6</Value>
      <Value>5</Value>
      <Value>242</Value>
    </TaxCatchAll>
    <QMSDocumentID xmlns="efad4131-378e-4e17-9f69-e2dc38d99c4f">APX-06-01T</QMSDocumentID>
    <SearchTags xmlns="efad4131-378e-4e17-9f69-e2dc38d99c4f">Process template; Process; Template, BEU, BEU Template</SearchTags>
    <Document_x0020_CategoryTaxHTField0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Template</TermName>
          <TermId xmlns="http://schemas.microsoft.com/office/infopath/2007/PartnerControls">3bb01baf-d431-4c1b-a51f-29bfcc919375</TermId>
        </TermInfo>
      </Terms>
    </Document_x0020_CategoryTaxHTField0>
    <QMSVersionComments xmlns="efad4131-378e-4e17-9f69-e2dc38d99c4f">Updated Search Tags</QMSVersionComments>
    <VersionHistory xmlns="efad4131-378e-4e17-9f69-e2dc38d99c4f">&lt;a href="/sites/QMS_/q-m-s/Complete-List/_layouts/15/versions.aspx?list=EED21BEE-B941-4091-8871-ED794664BA39&amp;amp;ID=39&amp;amp;col=Number&amp;amp;order=a?IsDlg=1"&gt;&lt;img alt="" src="/sites/QMS_/PublishingImages/QMS%20Images/pl_history.bmp" style="BORDER&amp;#58;0px solid;" /&gt;&lt;/a&gt;</VersionHistory>
    <VersionHistoryPath xmlns="efad4131-378e-4e17-9f69-e2dc38d99c4f">/sites/Test_PS/q-m-s/Complete-List/_layouts/versions.aspx?FileName=/sites/Test_PS/q-m-s/Complete-List/Apex%20Process%20Library/Process%20Framework%20Management/APX-06-01T-Process_Template.docx&amp;list={B6CD72C52-733B-4D59-BB3D-0038D6A0772E}&amp;ID=404&amp;col=Modified&amp;order=d</VersionHistoryPath>
    <ProcessAreaTaxHTField0 xmlns="efad4131-378e-4e17-9f69-e2dc38d99c4f">
      <Terms xmlns="http://schemas.microsoft.com/office/infopath/2007/PartnerControls"/>
    </ProcessAreaTaxHTField0>
    <Document_x0020_Content xmlns="eed21bee-b941-4091-8871-ed794664ba39" xsi:nil="true"/>
    <a55920a221504ecab47422aae8a236d3 xmlns="efad4131-378e-4e17-9f69-e2dc38d99c4f">
      <Terms xmlns="http://schemas.microsoft.com/office/infopath/2007/PartnerControls"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97ac6b51-2b7f-4d96-bc3c-41c71641ef39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dbcded98-cf59-4882-8b38-33ab40808fa4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59f28f66-5505-4039-bcc2-c14bde8e90bf</TermId>
        </TermInfo>
        <TermInfo xmlns="http://schemas.microsoft.com/office/infopath/2007/PartnerControls">
          <TermName xmlns="http://schemas.microsoft.com/office/infopath/2007/PartnerControls">Project Monitoring</TermName>
          <TermId xmlns="http://schemas.microsoft.com/office/infopath/2007/PartnerControls">f11976c5-fc12-49ed-887b-cd3b036bb593</TermId>
        </TermInfo>
        <TermInfo xmlns="http://schemas.microsoft.com/office/infopath/2007/PartnerControls">
          <TermName xmlns="http://schemas.microsoft.com/office/infopath/2007/PartnerControls">Project Categorization</TermName>
          <TermId xmlns="http://schemas.microsoft.com/office/infopath/2007/PartnerControls">6f992b29-46e4-4abf-83a4-d464def1a714</TermId>
        </TermInfo>
      </Terms>
    </a55920a221504ecab47422aae8a236d3>
    <Lifecycle_x0020_PhaseTaxHTField0 xmlns="efad4131-378e-4e17-9f69-e2dc38d99c4f">
      <Terms xmlns="http://schemas.microsoft.com/office/infopath/2007/PartnerControls"/>
    </Lifecycle_x0020_PhaseTaxHTField0>
    <_Status xmlns="http://schemas.microsoft.com/sharepoint/v3/fields">Not Started</_Status>
    <Test_Column xmlns="eed21bee-b941-4091-8871-ed794664ba39">
      <Url xsi:nil="true"/>
      <Description xsi:nil="true"/>
    </Test_Column>
    <Test_Column2 xmlns="eed21bee-b941-4091-8871-ed794664ba39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QMS Artifact" ma:contentTypeID="0x0101004704ABF89DFEB34893A095D1A00D9F4000AC49DF30AF236745AC69E6E7D26B7423" ma:contentTypeVersion="27" ma:contentTypeDescription="" ma:contentTypeScope="" ma:versionID="2a1ff9f135211c5724eee597afbb7191">
  <xsd:schema xmlns:xsd="http://www.w3.org/2001/XMLSchema" xmlns:xs="http://www.w3.org/2001/XMLSchema" xmlns:p="http://schemas.microsoft.com/office/2006/metadata/properties" xmlns:ns1="efad4131-378e-4e17-9f69-e2dc38d99c4f" xmlns:ns2="http://schemas.microsoft.com/sharepoint/v3" xmlns:ns3="eed21bee-b941-4091-8871-ed794664ba39" xmlns:ns4="http://schemas.microsoft.com/sharepoint/v3/fields" targetNamespace="http://schemas.microsoft.com/office/2006/metadata/properties" ma:root="true" ma:fieldsID="a83ad5102c6f02be5c2c09b0bcf3a3e0" ns1:_="" ns2:_="" ns3:_="" ns4:_="">
    <xsd:import namespace="efad4131-378e-4e17-9f69-e2dc38d99c4f"/>
    <xsd:import namespace="http://schemas.microsoft.com/sharepoint/v3"/>
    <xsd:import namespace="eed21bee-b941-4091-8871-ed794664ba39"/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1:QMSDocumentID"/>
                <xsd:element ref="ns1:QMSVersionNo"/>
                <xsd:element ref="ns1:QMSVersionComments"/>
                <xsd:element ref="ns2:PublishingStartDate" minOccurs="0"/>
                <xsd:element ref="ns2:PublishingExpirationDate" minOccurs="0"/>
                <xsd:element ref="ns1:VersionHistory" minOccurs="0"/>
                <xsd:element ref="ns1:VersionHistoryPath" minOccurs="0"/>
                <xsd:element ref="ns1:SearchTags" minOccurs="0"/>
                <xsd:element ref="ns3:Document_x0020_Content" minOccurs="0"/>
                <xsd:element ref="ns1:TaxCatchAll" minOccurs="0"/>
                <xsd:element ref="ns1:TaxCatchAllLabel" minOccurs="0"/>
                <xsd:element ref="ns1:a55920a221504ecab47422aae8a236d3" minOccurs="0"/>
                <xsd:element ref="ns1:Lifecycle_x0020_PhaseTaxHTField0" minOccurs="0"/>
                <xsd:element ref="ns1:Document_x0020_CategoryTaxHTField0" minOccurs="0"/>
                <xsd:element ref="ns1:ProcessAreaTaxHTField0" minOccurs="0"/>
                <xsd:element ref="ns1:SharedWithUsers" minOccurs="0"/>
                <xsd:element ref="ns1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_Status" minOccurs="0"/>
                <xsd:element ref="ns3:Test_Column" minOccurs="0"/>
                <xsd:element ref="ns3:Test_Column2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ad4131-378e-4e17-9f69-e2dc38d99c4f" elementFormDefault="qualified">
    <xsd:import namespace="http://schemas.microsoft.com/office/2006/documentManagement/types"/>
    <xsd:import namespace="http://schemas.microsoft.com/office/infopath/2007/PartnerControls"/>
    <xsd:element name="QMSDocumentID" ma:index="0" ma:displayName="QMS Document ID" ma:internalName="QMSDocumentID" ma:readOnly="false">
      <xsd:simpleType>
        <xsd:restriction base="dms:Text">
          <xsd:maxLength value="255"/>
        </xsd:restriction>
      </xsd:simpleType>
    </xsd:element>
    <xsd:element name="QMSVersionNo" ma:index="5" ma:displayName="Document Version No" ma:description="QMS Version number" ma:internalName="QMSVersionNo" ma:readOnly="false">
      <xsd:simpleType>
        <xsd:restriction base="dms:Text">
          <xsd:maxLength value="255"/>
        </xsd:restriction>
      </xsd:simpleType>
    </xsd:element>
    <xsd:element name="QMSVersionComments" ma:index="6" ma:displayName="Version Comments" ma:description="QMS Version comments" ma:internalName="QMSVersionComments" ma:readOnly="false">
      <xsd:simpleType>
        <xsd:restriction base="dms:Note"/>
      </xsd:simpleType>
    </xsd:element>
    <xsd:element name="VersionHistory" ma:index="11" nillable="true" ma:displayName="Version History" ma:internalName="VersionHistory" ma:readOnly="false">
      <xsd:simpleType>
        <xsd:restriction base="dms:Unknown"/>
      </xsd:simpleType>
    </xsd:element>
    <xsd:element name="VersionHistoryPath" ma:index="12" nillable="true" ma:displayName="Version History Path" ma:internalName="VersionHistoryPath" ma:readOnly="false">
      <xsd:simpleType>
        <xsd:restriction base="dms:Note"/>
      </xsd:simpleType>
    </xsd:element>
    <xsd:element name="SearchTags" ma:index="13" nillable="true" ma:displayName="SearchTags" ma:internalName="SearchTags" ma:readOnly="fals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a40ef292-00fb-42df-800c-df5fd608c1e9}" ma:internalName="TaxCatchAll" ma:readOnly="false" ma:showField="CatchAllData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6" nillable="true" ma:displayName="Taxonomy Catch All Column1" ma:hidden="true" ma:list="{a40ef292-00fb-42df-800c-df5fd608c1e9}" ma:internalName="TaxCatchAllLabel" ma:readOnly="true" ma:showField="CatchAllDataLabel" ma:web="efad4131-378e-4e17-9f69-e2dc38d99c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55920a221504ecab47422aae8a236d3" ma:index="18" nillable="true" ma:taxonomy="true" ma:internalName="a55920a221504ecab47422aae8a236d3" ma:taxonomyFieldName="CommonProcessAreas" ma:displayName="Common Process Areas" ma:readOnly="false" ma:fieldId="{a55920a2-2150-4eca-b474-22aae8a236d3}" ma:taxonomyMulti="true" ma:sspId="7202af83-3786-47a1-bc7c-8d0627c38a53" ma:termSetId="ba28655d-5831-4ca2-84b1-075fc1ee32c5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Lifecycle_x0020_PhaseTaxHTField0" ma:index="23" nillable="true" ma:taxonomy="true" ma:internalName="Lifecycle_x0020_PhaseTaxHTField0" ma:taxonomyFieldName="Lifecycle_x0020_Phase" ma:displayName="Lifecycle Phase" ma:readOnly="false" ma:fieldId="{70fa1893-cb1b-4590-81ec-69d4f7157377}" ma:sspId="7202af83-3786-47a1-bc7c-8d0627c38a53" ma:termSetId="4d63ea2a-6ba5-44b7-8f0c-feeb3f4a36f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Document_x0020_CategoryTaxHTField0" ma:index="24" ma:taxonomy="true" ma:internalName="Document_x0020_CategoryTaxHTField0" ma:taxonomyFieldName="Document_x0020_Category" ma:displayName="Document Category" ma:readOnly="false" ma:fieldId="{6b0918c8-a5ce-458d-9f0d-08a6aa183c50}" ma:sspId="7202af83-3786-47a1-bc7c-8d0627c38a53" ma:termSetId="de6258e5-b99b-41f6-a6ff-061e855fe2b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ProcessAreaTaxHTField0" ma:index="26" nillable="true" ma:taxonomy="true" ma:internalName="ProcessAreaTaxHTField0" ma:taxonomyFieldName="ProcessArea" ma:displayName="Process Area" ma:readOnly="false" ma:fieldId="{b8b26c6c-f693-453f-804b-27d5de7a2142}" ma:taxonomyMulti="true" ma:sspId="7202af83-3786-47a1-bc7c-8d0627c38a53" ma:termSetId="01826c42-e4e3-4e3f-aa10-277fa86772bc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aredWithUsers" ma:index="2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7" nillable="true" ma:displayName="Scheduling Start Date" ma:description="" ma:internalName="PublishingStartDate" ma:readOnly="false">
      <xsd:simpleType>
        <xsd:restriction base="dms:Unknown"/>
      </xsd:simpleType>
    </xsd:element>
    <xsd:element name="PublishingExpirationDate" ma:index="8" nillable="true" ma:displayName="Scheduling End Date" ma:description="" ma:internalName="PublishingExpirationDate" ma:readOnly="fals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d21bee-b941-4091-8871-ed794664ba39" elementFormDefault="qualified">
    <xsd:import namespace="http://schemas.microsoft.com/office/2006/documentManagement/types"/>
    <xsd:import namespace="http://schemas.microsoft.com/office/infopath/2007/PartnerControls"/>
    <xsd:element name="Document_x0020_Content" ma:index="14" nillable="true" ma:displayName="Document Content" ma:internalName="Document_x0020_Content" ma:readOnly="false">
      <xsd:simpleType>
        <xsd:restriction base="dms:Note"/>
      </xsd:simpleType>
    </xsd:element>
    <xsd:element name="MediaServiceMetadata" ma:index="2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3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3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Test_Column" ma:index="34" nillable="true" ma:displayName="Test_Column" ma:format="Image" ma:internalName="Test_Column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Test_Column2" ma:index="35" nillable="true" ma:displayName="Test_Column2" ma:internalName="Test_Column2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33" nillable="true" ma:displayName="Status" ma:default="Not Started" ma:internalName="_Status">
      <xsd:simpleType>
        <xsd:union memberTypes="dms:Text">
          <xsd:simpleType>
            <xsd:restriction base="dms:Choice">
              <xsd:enumeration value="Not Started"/>
              <xsd:enumeration value="Draft"/>
              <xsd:enumeration value="Reviewed"/>
              <xsd:enumeration value="Scheduled"/>
              <xsd:enumeration value="Published"/>
              <xsd:enumeration value="Final"/>
              <xsd:enumeration value="Expired"/>
            </xsd:restriction>
          </xsd:simpleType>
        </xsd:un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7" ma:displayName="Content Type"/>
        <xsd:element ref="dc:title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56EB0AA-90DB-4F1B-8746-D13CEBECD9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1272029-6D63-444B-A1EE-507DE909B3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7177C7E-012E-4C59-8829-E8119CC918EF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efad4131-378e-4e17-9f69-e2dc38d99c4f"/>
    <ds:schemaRef ds:uri="eed21bee-b941-4091-8871-ed794664ba39"/>
    <ds:schemaRef ds:uri="http://schemas.microsoft.com/sharepoint/v3/fields"/>
  </ds:schemaRefs>
</ds:datastoreItem>
</file>

<file path=customXml/itemProps4.xml><?xml version="1.0" encoding="utf-8"?>
<ds:datastoreItem xmlns:ds="http://schemas.openxmlformats.org/officeDocument/2006/customXml" ds:itemID="{778D65D4-9E80-4070-89D4-A5E9FCDD81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ad4131-378e-4e17-9f69-e2dc38d99c4f"/>
    <ds:schemaRef ds:uri="http://schemas.microsoft.com/sharepoint/v3"/>
    <ds:schemaRef ds:uri="eed21bee-b941-4091-8871-ed794664ba39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8</Pages>
  <Words>1152</Words>
  <Characters>6571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Process_Template</vt:lpstr>
    </vt:vector>
  </TitlesOfParts>
  <Company/>
  <LinksUpToDate>false</LinksUpToDate>
  <CharactersWithSpaces>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Process_Template</dc:title>
  <dc:subject/>
  <dc:creator>Sapare Thippeswamy</dc:creator>
  <cp:keywords/>
  <dc:description/>
  <cp:lastModifiedBy>Sapare Thippeswamy</cp:lastModifiedBy>
  <cp:revision>11</cp:revision>
  <dcterms:created xsi:type="dcterms:W3CDTF">2025-07-22T06:38:00Z</dcterms:created>
  <dcterms:modified xsi:type="dcterms:W3CDTF">2025-08-09T13:24:00Z</dcterms:modified>
</cp:coreProperties>
</file>