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6F1ED" w14:textId="77777777" w:rsidR="00293ECC" w:rsidRPr="00293ECC" w:rsidRDefault="00293ECC" w:rsidP="00293ECC">
      <w:pPr>
        <w:numPr>
          <w:ilvl w:val="0"/>
          <w:numId w:val="1"/>
        </w:numPr>
        <w:rPr>
          <w:rFonts w:asciiTheme="minorHAnsi" w:hAnsiTheme="minorHAnsi" w:cstheme="minorHAnsi"/>
          <w:b/>
          <w:bCs/>
          <w:color w:val="auto"/>
          <w:szCs w:val="22"/>
          <w:lang w:val="en-US"/>
        </w:rPr>
      </w:pPr>
      <w:r w:rsidRPr="00293ECC">
        <w:rPr>
          <w:rFonts w:asciiTheme="minorHAnsi" w:hAnsiTheme="minorHAnsi" w:cstheme="minorHAnsi"/>
          <w:b/>
          <w:bCs/>
          <w:color w:val="auto"/>
          <w:szCs w:val="22"/>
          <w:lang w:val="en-US"/>
        </w:rPr>
        <w:t>String vs StringBuilder vs StringBuffer in Java</w:t>
      </w:r>
    </w:p>
    <w:p w14:paraId="03306A76" w14:textId="77777777" w:rsidR="00293ECC" w:rsidRPr="002B3566" w:rsidRDefault="00293ECC" w:rsidP="00293ECC">
      <w:pPr>
        <w:rPr>
          <w:rFonts w:asciiTheme="minorHAnsi" w:hAnsiTheme="minorHAnsi" w:cstheme="minorHAnsi"/>
          <w:color w:val="auto"/>
          <w:szCs w:val="22"/>
          <w:lang w:val="en-US"/>
        </w:rPr>
      </w:pPr>
    </w:p>
    <w:p w14:paraId="5BB721AC" w14:textId="03057399" w:rsidR="00293ECC" w:rsidRPr="002B3566" w:rsidRDefault="00293ECC" w:rsidP="00293ECC">
      <w:p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A </w:t>
      </w:r>
      <w:r w:rsidRPr="00293ECC">
        <w:rPr>
          <w:rFonts w:asciiTheme="minorHAnsi" w:hAnsiTheme="minorHAnsi" w:cstheme="minorHAnsi"/>
          <w:b/>
          <w:bCs/>
          <w:color w:val="auto"/>
          <w:szCs w:val="22"/>
          <w:lang w:val="en-US"/>
        </w:rPr>
        <w:t>string</w:t>
      </w:r>
      <w:r w:rsidRPr="00293ECC">
        <w:rPr>
          <w:rFonts w:asciiTheme="minorHAnsi" w:hAnsiTheme="minorHAnsi" w:cstheme="minorHAnsi"/>
          <w:color w:val="auto"/>
          <w:szCs w:val="22"/>
          <w:lang w:val="en-US"/>
        </w:rPr>
        <w:t> is a sequence of characters. In Java, String objects are immutable, which simply means once created, their values can not be changed. In Java, String, </w:t>
      </w:r>
      <w:r w:rsidRPr="00293ECC">
        <w:rPr>
          <w:rFonts w:asciiTheme="minorHAnsi" w:hAnsiTheme="minorHAnsi" w:cstheme="minorHAnsi"/>
          <w:b/>
          <w:bCs/>
          <w:color w:val="auto"/>
          <w:szCs w:val="22"/>
          <w:lang w:val="en-US"/>
        </w:rPr>
        <w:t>StringBuilder</w:t>
      </w:r>
      <w:r w:rsidRPr="00293ECC">
        <w:rPr>
          <w:rFonts w:asciiTheme="minorHAnsi" w:hAnsiTheme="minorHAnsi" w:cstheme="minorHAnsi"/>
          <w:color w:val="auto"/>
          <w:szCs w:val="22"/>
          <w:lang w:val="en-US"/>
        </w:rPr>
        <w:t>, and </w:t>
      </w:r>
      <w:r w:rsidRPr="00293ECC">
        <w:rPr>
          <w:rFonts w:asciiTheme="minorHAnsi" w:hAnsiTheme="minorHAnsi" w:cstheme="minorHAnsi"/>
          <w:b/>
          <w:bCs/>
          <w:color w:val="auto"/>
          <w:szCs w:val="22"/>
          <w:lang w:val="en-US"/>
        </w:rPr>
        <w:t>StringBuffer</w:t>
      </w:r>
      <w:r w:rsidRPr="00293ECC">
        <w:rPr>
          <w:rFonts w:asciiTheme="minorHAnsi" w:hAnsiTheme="minorHAnsi" w:cstheme="minorHAnsi"/>
          <w:color w:val="auto"/>
          <w:szCs w:val="22"/>
          <w:lang w:val="en-US"/>
        </w:rPr>
        <w:t> are used for handling strings. The main difference is:</w:t>
      </w:r>
    </w:p>
    <w:p w14:paraId="4AA7A726" w14:textId="77777777" w:rsidR="00293ECC" w:rsidRPr="00293ECC" w:rsidRDefault="00293ECC" w:rsidP="00293ECC">
      <w:pPr>
        <w:rPr>
          <w:rFonts w:asciiTheme="minorHAnsi" w:hAnsiTheme="minorHAnsi" w:cstheme="minorHAnsi"/>
          <w:color w:val="auto"/>
          <w:szCs w:val="22"/>
          <w:lang w:val="en-US"/>
        </w:rPr>
      </w:pPr>
    </w:p>
    <w:p w14:paraId="1B93AC76" w14:textId="77777777" w:rsidR="00293ECC" w:rsidRPr="00293ECC" w:rsidRDefault="00293ECC" w:rsidP="00293ECC">
      <w:pPr>
        <w:numPr>
          <w:ilvl w:val="0"/>
          <w:numId w:val="17"/>
        </w:numPr>
        <w:rPr>
          <w:rFonts w:asciiTheme="minorHAnsi" w:hAnsiTheme="minorHAnsi" w:cstheme="minorHAnsi"/>
          <w:color w:val="auto"/>
          <w:szCs w:val="22"/>
          <w:lang w:val="en-US"/>
        </w:rPr>
      </w:pPr>
      <w:hyperlink r:id="rId11" w:tgtFrame="_blank" w:history="1">
        <w:r w:rsidRPr="00293ECC">
          <w:rPr>
            <w:rStyle w:val="Hyperlink"/>
            <w:rFonts w:asciiTheme="minorHAnsi" w:hAnsiTheme="minorHAnsi" w:cstheme="minorHAnsi"/>
            <w:szCs w:val="22"/>
            <w:lang w:val="en-US"/>
          </w:rPr>
          <w:t>String</w:t>
        </w:r>
      </w:hyperlink>
      <w:r w:rsidRPr="00293ECC">
        <w:rPr>
          <w:rFonts w:asciiTheme="minorHAnsi" w:hAnsiTheme="minorHAnsi" w:cstheme="minorHAnsi"/>
          <w:b/>
          <w:bCs/>
          <w:color w:val="auto"/>
          <w:szCs w:val="22"/>
          <w:lang w:val="en-US"/>
        </w:rPr>
        <w:t>:</w:t>
      </w:r>
      <w:r w:rsidRPr="00293ECC">
        <w:rPr>
          <w:rFonts w:asciiTheme="minorHAnsi" w:hAnsiTheme="minorHAnsi" w:cstheme="minorHAnsi"/>
          <w:color w:val="auto"/>
          <w:szCs w:val="22"/>
          <w:lang w:val="en-US"/>
        </w:rPr>
        <w:t> Immutable, meaning its value cannot be changed once created. It is thread-safe but less memory-efficient.</w:t>
      </w:r>
    </w:p>
    <w:p w14:paraId="0B4BF0B4" w14:textId="77777777" w:rsidR="00293ECC" w:rsidRPr="00293ECC" w:rsidRDefault="00293ECC" w:rsidP="00293ECC">
      <w:pPr>
        <w:numPr>
          <w:ilvl w:val="0"/>
          <w:numId w:val="18"/>
        </w:numPr>
        <w:rPr>
          <w:rFonts w:asciiTheme="minorHAnsi" w:hAnsiTheme="minorHAnsi" w:cstheme="minorHAnsi"/>
          <w:color w:val="auto"/>
          <w:szCs w:val="22"/>
          <w:lang w:val="en-US"/>
        </w:rPr>
      </w:pPr>
      <w:hyperlink r:id="rId12" w:tgtFrame="_blank" w:history="1">
        <w:r w:rsidRPr="00293ECC">
          <w:rPr>
            <w:rStyle w:val="Hyperlink"/>
            <w:rFonts w:asciiTheme="minorHAnsi" w:hAnsiTheme="minorHAnsi" w:cstheme="minorHAnsi"/>
            <w:szCs w:val="22"/>
            <w:lang w:val="en-US"/>
          </w:rPr>
          <w:t>StringBuilder</w:t>
        </w:r>
      </w:hyperlink>
      <w:r w:rsidRPr="00293ECC">
        <w:rPr>
          <w:rFonts w:asciiTheme="minorHAnsi" w:hAnsiTheme="minorHAnsi" w:cstheme="minorHAnsi"/>
          <w:color w:val="auto"/>
          <w:szCs w:val="22"/>
          <w:lang w:val="en-US"/>
        </w:rPr>
        <w:t>: Mutable, not thread-safe, and more memory-efficient compared to String. Best used for single-threaded operations.</w:t>
      </w:r>
    </w:p>
    <w:p w14:paraId="7B5DE7F4" w14:textId="77777777" w:rsidR="00293ECC" w:rsidRPr="00293ECC" w:rsidRDefault="00293ECC" w:rsidP="00293ECC">
      <w:pPr>
        <w:numPr>
          <w:ilvl w:val="0"/>
          <w:numId w:val="19"/>
        </w:numPr>
        <w:rPr>
          <w:rFonts w:asciiTheme="minorHAnsi" w:hAnsiTheme="minorHAnsi" w:cstheme="minorHAnsi"/>
          <w:color w:val="auto"/>
          <w:szCs w:val="22"/>
          <w:lang w:val="en-US"/>
        </w:rPr>
      </w:pPr>
      <w:hyperlink r:id="rId13" w:tgtFrame="_blank" w:history="1">
        <w:r w:rsidRPr="00293ECC">
          <w:rPr>
            <w:rStyle w:val="Hyperlink"/>
            <w:rFonts w:asciiTheme="minorHAnsi" w:hAnsiTheme="minorHAnsi" w:cstheme="minorHAnsi"/>
            <w:szCs w:val="22"/>
            <w:lang w:val="en-US"/>
          </w:rPr>
          <w:t>StringBuffer</w:t>
        </w:r>
      </w:hyperlink>
      <w:r w:rsidRPr="00293ECC">
        <w:rPr>
          <w:rFonts w:asciiTheme="minorHAnsi" w:hAnsiTheme="minorHAnsi" w:cstheme="minorHAnsi"/>
          <w:color w:val="auto"/>
          <w:szCs w:val="22"/>
          <w:lang w:val="en-US"/>
        </w:rPr>
        <w:t>: Mutable and thread-safe due to synchronization, but less efficient than StringBuilder in terms of performance.</w:t>
      </w:r>
    </w:p>
    <w:p w14:paraId="56AE7ECA" w14:textId="77777777" w:rsidR="00293ECC" w:rsidRPr="002B3566" w:rsidRDefault="00293ECC" w:rsidP="00293ECC">
      <w:pPr>
        <w:shd w:val="clear" w:color="auto" w:fill="FFFFFF"/>
        <w:jc w:val="left"/>
        <w:textAlignment w:val="baseline"/>
        <w:outlineLvl w:val="1"/>
        <w:rPr>
          <w:rFonts w:asciiTheme="minorHAnsi" w:eastAsia="Times New Roman" w:hAnsiTheme="minorHAnsi" w:cstheme="minorHAnsi"/>
          <w:color w:val="273239"/>
          <w:spacing w:val="2"/>
          <w:kern w:val="0"/>
          <w:szCs w:val="22"/>
          <w:bdr w:val="none" w:sz="0" w:space="0" w:color="auto" w:frame="1"/>
          <w:lang w:val="en-US"/>
          <w14:ligatures w14:val="none"/>
        </w:rPr>
      </w:pPr>
    </w:p>
    <w:p w14:paraId="56871410" w14:textId="1A840B34" w:rsidR="00293ECC" w:rsidRPr="00293ECC" w:rsidRDefault="00293ECC" w:rsidP="00293ECC">
      <w:pPr>
        <w:shd w:val="clear" w:color="auto" w:fill="FFFFFF"/>
        <w:jc w:val="left"/>
        <w:textAlignment w:val="baseline"/>
        <w:outlineLvl w:val="1"/>
        <w:rPr>
          <w:rFonts w:asciiTheme="minorHAnsi" w:eastAsia="Times New Roman" w:hAnsiTheme="minorHAnsi" w:cstheme="minorHAnsi"/>
          <w:color w:val="auto"/>
          <w:spacing w:val="2"/>
          <w:kern w:val="0"/>
          <w:szCs w:val="22"/>
          <w:lang w:val="en-US"/>
          <w14:ligatures w14:val="none"/>
        </w:rPr>
      </w:pPr>
      <w:r w:rsidRPr="00293ECC">
        <w:rPr>
          <w:rFonts w:asciiTheme="minorHAnsi" w:eastAsia="Times New Roman" w:hAnsiTheme="minorHAnsi" w:cstheme="minorHAnsi"/>
          <w:color w:val="auto"/>
          <w:spacing w:val="2"/>
          <w:kern w:val="0"/>
          <w:szCs w:val="22"/>
          <w:bdr w:val="none" w:sz="0" w:space="0" w:color="auto" w:frame="1"/>
          <w:lang w:val="en-US"/>
          <w14:ligatures w14:val="none"/>
        </w:rPr>
        <w:t>Difference Between String, StringBuilder, and StringBuffer</w:t>
      </w:r>
    </w:p>
    <w:tbl>
      <w:tblPr>
        <w:tblW w:w="7180" w:type="dxa"/>
        <w:tblLook w:val="04A0" w:firstRow="1" w:lastRow="0" w:firstColumn="1" w:lastColumn="0" w:noHBand="0" w:noVBand="1"/>
      </w:tblPr>
      <w:tblGrid>
        <w:gridCol w:w="1872"/>
        <w:gridCol w:w="2464"/>
        <w:gridCol w:w="2844"/>
      </w:tblGrid>
      <w:tr w:rsidR="00293ECC" w:rsidRPr="00293ECC" w14:paraId="740ADEB9" w14:textId="77777777" w:rsidTr="00293ECC">
        <w:trPr>
          <w:trHeight w:val="290"/>
        </w:trPr>
        <w:tc>
          <w:tcPr>
            <w:tcW w:w="1872" w:type="dxa"/>
            <w:tcBorders>
              <w:top w:val="single" w:sz="4" w:space="0" w:color="auto"/>
              <w:left w:val="single" w:sz="4" w:space="0" w:color="auto"/>
              <w:bottom w:val="single" w:sz="4" w:space="0" w:color="auto"/>
              <w:right w:val="single" w:sz="4" w:space="0" w:color="auto"/>
            </w:tcBorders>
            <w:shd w:val="clear" w:color="000000" w:fill="F5F5F5"/>
            <w:hideMark/>
          </w:tcPr>
          <w:p w14:paraId="0B84780F"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Theme="minorHAnsi" w:eastAsia="Times New Roman" w:hAnsiTheme="minorHAnsi" w:cstheme="minorHAnsi"/>
                <w:color w:val="424242"/>
                <w:kern w:val="0"/>
                <w:szCs w:val="22"/>
                <w:lang w:val="en-US"/>
                <w14:ligatures w14:val="none"/>
              </w:rPr>
              <w:t>Feature</w:t>
            </w:r>
          </w:p>
        </w:tc>
        <w:tc>
          <w:tcPr>
            <w:tcW w:w="2464" w:type="dxa"/>
            <w:tcBorders>
              <w:top w:val="single" w:sz="4" w:space="0" w:color="auto"/>
              <w:left w:val="nil"/>
              <w:bottom w:val="single" w:sz="4" w:space="0" w:color="auto"/>
              <w:right w:val="single" w:sz="4" w:space="0" w:color="auto"/>
            </w:tcBorders>
            <w:shd w:val="clear" w:color="000000" w:fill="F5F5F5"/>
            <w:hideMark/>
          </w:tcPr>
          <w:p w14:paraId="73FE7E1C"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Theme="minorHAnsi" w:eastAsia="Times New Roman" w:hAnsiTheme="minorHAnsi" w:cstheme="minorHAnsi"/>
                <w:color w:val="424242"/>
                <w:kern w:val="0"/>
                <w:szCs w:val="22"/>
                <w:lang w:val="en-US"/>
                <w14:ligatures w14:val="none"/>
              </w:rPr>
              <w:t>Action Class</w:t>
            </w:r>
          </w:p>
        </w:tc>
        <w:tc>
          <w:tcPr>
            <w:tcW w:w="2844" w:type="dxa"/>
            <w:tcBorders>
              <w:top w:val="single" w:sz="4" w:space="0" w:color="auto"/>
              <w:left w:val="nil"/>
              <w:bottom w:val="single" w:sz="4" w:space="0" w:color="auto"/>
              <w:right w:val="single" w:sz="4" w:space="0" w:color="auto"/>
            </w:tcBorders>
            <w:shd w:val="clear" w:color="000000" w:fill="F5F5F5"/>
            <w:hideMark/>
          </w:tcPr>
          <w:p w14:paraId="0538EDE3"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Theme="minorHAnsi" w:eastAsia="Times New Roman" w:hAnsiTheme="minorHAnsi" w:cstheme="minorHAnsi"/>
                <w:color w:val="424242"/>
                <w:kern w:val="0"/>
                <w:szCs w:val="22"/>
                <w:lang w:val="en-US"/>
                <w14:ligatures w14:val="none"/>
              </w:rPr>
              <w:t>JavaScriptExecutor</w:t>
            </w:r>
          </w:p>
        </w:tc>
      </w:tr>
      <w:tr w:rsidR="00293ECC" w:rsidRPr="00293ECC" w14:paraId="06017A22" w14:textId="77777777" w:rsidTr="00293ECC">
        <w:trPr>
          <w:trHeight w:val="460"/>
        </w:trPr>
        <w:tc>
          <w:tcPr>
            <w:tcW w:w="1872" w:type="dxa"/>
            <w:tcBorders>
              <w:top w:val="nil"/>
              <w:left w:val="single" w:sz="4" w:space="0" w:color="auto"/>
              <w:bottom w:val="single" w:sz="4" w:space="0" w:color="auto"/>
              <w:right w:val="single" w:sz="4" w:space="0" w:color="auto"/>
            </w:tcBorders>
            <w:shd w:val="clear" w:color="000000" w:fill="FAFAFA"/>
            <w:hideMark/>
          </w:tcPr>
          <w:p w14:paraId="600F676D" w14:textId="77777777" w:rsidR="00293ECC" w:rsidRPr="00293ECC" w:rsidRDefault="00293ECC" w:rsidP="00293ECC">
            <w:pPr>
              <w:ind w:firstLineChars="100" w:firstLine="221"/>
              <w:jc w:val="left"/>
              <w:rPr>
                <w:rFonts w:asciiTheme="minorHAnsi" w:eastAsia="Times New Roman" w:hAnsiTheme="minorHAnsi" w:cstheme="minorHAnsi"/>
                <w:b/>
                <w:bCs/>
                <w:color w:val="424242"/>
                <w:kern w:val="0"/>
                <w:szCs w:val="22"/>
                <w:lang w:val="en-US"/>
                <w14:ligatures w14:val="none"/>
              </w:rPr>
            </w:pPr>
            <w:r w:rsidRPr="00293ECC">
              <w:rPr>
                <w:rFonts w:asciiTheme="minorHAnsi" w:eastAsia="Times New Roman" w:hAnsiTheme="minorHAnsi" w:cstheme="minorHAnsi"/>
                <w:b/>
                <w:bCs/>
                <w:color w:val="424242"/>
                <w:kern w:val="0"/>
                <w:szCs w:val="22"/>
                <w:lang w:val="en-US"/>
                <w14:ligatures w14:val="none"/>
              </w:rPr>
              <w:t>Purpose</w:t>
            </w:r>
          </w:p>
        </w:tc>
        <w:tc>
          <w:tcPr>
            <w:tcW w:w="2464" w:type="dxa"/>
            <w:tcBorders>
              <w:top w:val="nil"/>
              <w:left w:val="nil"/>
              <w:bottom w:val="single" w:sz="4" w:space="0" w:color="auto"/>
              <w:right w:val="single" w:sz="4" w:space="0" w:color="auto"/>
            </w:tcBorders>
            <w:shd w:val="clear" w:color="000000" w:fill="FAFAFA"/>
            <w:hideMark/>
          </w:tcPr>
          <w:p w14:paraId="49FFA321"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Theme="minorHAnsi" w:eastAsia="Times New Roman" w:hAnsiTheme="minorHAnsi" w:cstheme="minorHAnsi"/>
                <w:color w:val="424242"/>
                <w:kern w:val="0"/>
                <w:szCs w:val="22"/>
                <w:lang w:val="en-US"/>
                <w14:ligatures w14:val="none"/>
              </w:rPr>
              <w:t>Simulate real user keyboard/mouse actions</w:t>
            </w:r>
          </w:p>
        </w:tc>
        <w:tc>
          <w:tcPr>
            <w:tcW w:w="2844" w:type="dxa"/>
            <w:tcBorders>
              <w:top w:val="nil"/>
              <w:left w:val="nil"/>
              <w:bottom w:val="single" w:sz="4" w:space="0" w:color="auto"/>
              <w:right w:val="single" w:sz="4" w:space="0" w:color="auto"/>
            </w:tcBorders>
            <w:shd w:val="clear" w:color="000000" w:fill="FAFAFA"/>
            <w:hideMark/>
          </w:tcPr>
          <w:p w14:paraId="6F21FD5B"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Theme="minorHAnsi" w:eastAsia="Times New Roman" w:hAnsiTheme="minorHAnsi" w:cstheme="minorHAnsi"/>
                <w:color w:val="424242"/>
                <w:kern w:val="0"/>
                <w:szCs w:val="22"/>
                <w:lang w:val="en-US"/>
                <w14:ligatures w14:val="none"/>
              </w:rPr>
              <w:t>Execute JavaScript directly in browser</w:t>
            </w:r>
          </w:p>
        </w:tc>
      </w:tr>
      <w:tr w:rsidR="00293ECC" w:rsidRPr="00293ECC" w14:paraId="5827964E" w14:textId="77777777" w:rsidTr="00293ECC">
        <w:trPr>
          <w:trHeight w:val="720"/>
        </w:trPr>
        <w:tc>
          <w:tcPr>
            <w:tcW w:w="1872" w:type="dxa"/>
            <w:tcBorders>
              <w:top w:val="nil"/>
              <w:left w:val="single" w:sz="4" w:space="0" w:color="auto"/>
              <w:bottom w:val="single" w:sz="4" w:space="0" w:color="auto"/>
              <w:right w:val="single" w:sz="4" w:space="0" w:color="auto"/>
            </w:tcBorders>
            <w:shd w:val="clear" w:color="000000" w:fill="FAFAFA"/>
            <w:hideMark/>
          </w:tcPr>
          <w:p w14:paraId="01B71763" w14:textId="77777777" w:rsidR="00293ECC" w:rsidRPr="00293ECC" w:rsidRDefault="00293ECC" w:rsidP="00293ECC">
            <w:pPr>
              <w:ind w:firstLineChars="100" w:firstLine="221"/>
              <w:jc w:val="left"/>
              <w:rPr>
                <w:rFonts w:asciiTheme="minorHAnsi" w:eastAsia="Times New Roman" w:hAnsiTheme="minorHAnsi" w:cstheme="minorHAnsi"/>
                <w:b/>
                <w:bCs/>
                <w:color w:val="424242"/>
                <w:kern w:val="0"/>
                <w:szCs w:val="22"/>
                <w:lang w:val="en-US"/>
                <w14:ligatures w14:val="none"/>
              </w:rPr>
            </w:pPr>
            <w:r w:rsidRPr="00293ECC">
              <w:rPr>
                <w:rFonts w:asciiTheme="minorHAnsi" w:eastAsia="Times New Roman" w:hAnsiTheme="minorHAnsi" w:cstheme="minorHAnsi"/>
                <w:b/>
                <w:bCs/>
                <w:color w:val="424242"/>
                <w:kern w:val="0"/>
                <w:szCs w:val="22"/>
                <w:lang w:val="en-US"/>
                <w14:ligatures w14:val="none"/>
              </w:rPr>
              <w:t>Keyboard Support</w:t>
            </w:r>
          </w:p>
        </w:tc>
        <w:tc>
          <w:tcPr>
            <w:tcW w:w="2464" w:type="dxa"/>
            <w:tcBorders>
              <w:top w:val="nil"/>
              <w:left w:val="nil"/>
              <w:bottom w:val="single" w:sz="4" w:space="0" w:color="auto"/>
              <w:right w:val="single" w:sz="4" w:space="0" w:color="auto"/>
            </w:tcBorders>
            <w:shd w:val="clear" w:color="000000" w:fill="FAFAFA"/>
            <w:hideMark/>
          </w:tcPr>
          <w:p w14:paraId="6808EACF"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Segoe UI Emoji" w:eastAsia="Times New Roman" w:hAnsi="Segoe UI Emoji" w:cs="Segoe UI Emoji"/>
                <w:color w:val="424242"/>
                <w:kern w:val="0"/>
                <w:szCs w:val="22"/>
                <w:lang w:val="en-US"/>
                <w14:ligatures w14:val="none"/>
              </w:rPr>
              <w:t>✅</w:t>
            </w:r>
            <w:r w:rsidRPr="00293ECC">
              <w:rPr>
                <w:rFonts w:asciiTheme="minorHAnsi" w:eastAsia="Times New Roman" w:hAnsiTheme="minorHAnsi" w:cstheme="minorHAnsi"/>
                <w:color w:val="424242"/>
                <w:kern w:val="0"/>
                <w:szCs w:val="22"/>
                <w:lang w:val="en-US"/>
                <w14:ligatures w14:val="none"/>
              </w:rPr>
              <w:t xml:space="preserve"> Yes (e.g., sendKeys(Keys.ENTER))</w:t>
            </w:r>
          </w:p>
        </w:tc>
        <w:tc>
          <w:tcPr>
            <w:tcW w:w="2844" w:type="dxa"/>
            <w:tcBorders>
              <w:top w:val="nil"/>
              <w:left w:val="nil"/>
              <w:bottom w:val="single" w:sz="4" w:space="0" w:color="auto"/>
              <w:right w:val="single" w:sz="4" w:space="0" w:color="auto"/>
            </w:tcBorders>
            <w:shd w:val="clear" w:color="000000" w:fill="FAFAFA"/>
            <w:hideMark/>
          </w:tcPr>
          <w:p w14:paraId="3924E9BC"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Segoe UI Emoji" w:eastAsia="Times New Roman" w:hAnsi="Segoe UI Emoji" w:cs="Segoe UI Emoji"/>
                <w:color w:val="424242"/>
                <w:kern w:val="0"/>
                <w:szCs w:val="22"/>
                <w:lang w:val="en-US"/>
                <w14:ligatures w14:val="none"/>
              </w:rPr>
              <w:t>⚠️</w:t>
            </w:r>
            <w:r w:rsidRPr="00293ECC">
              <w:rPr>
                <w:rFonts w:asciiTheme="minorHAnsi" w:eastAsia="Times New Roman" w:hAnsiTheme="minorHAnsi" w:cstheme="minorHAnsi"/>
                <w:color w:val="424242"/>
                <w:kern w:val="0"/>
                <w:szCs w:val="22"/>
                <w:lang w:val="en-US"/>
                <w14:ligatures w14:val="none"/>
              </w:rPr>
              <w:t xml:space="preserve"> Limited (manual event dispatching)</w:t>
            </w:r>
          </w:p>
        </w:tc>
      </w:tr>
      <w:tr w:rsidR="00293ECC" w:rsidRPr="00293ECC" w14:paraId="19C851C6" w14:textId="77777777" w:rsidTr="00293ECC">
        <w:trPr>
          <w:trHeight w:val="290"/>
        </w:trPr>
        <w:tc>
          <w:tcPr>
            <w:tcW w:w="1872" w:type="dxa"/>
            <w:tcBorders>
              <w:top w:val="nil"/>
              <w:left w:val="single" w:sz="4" w:space="0" w:color="auto"/>
              <w:bottom w:val="single" w:sz="4" w:space="0" w:color="auto"/>
              <w:right w:val="single" w:sz="4" w:space="0" w:color="auto"/>
            </w:tcBorders>
            <w:shd w:val="clear" w:color="000000" w:fill="FAFAFA"/>
            <w:hideMark/>
          </w:tcPr>
          <w:p w14:paraId="01BE1358" w14:textId="77777777" w:rsidR="00293ECC" w:rsidRPr="00293ECC" w:rsidRDefault="00293ECC" w:rsidP="00293ECC">
            <w:pPr>
              <w:ind w:firstLineChars="100" w:firstLine="221"/>
              <w:jc w:val="left"/>
              <w:rPr>
                <w:rFonts w:asciiTheme="minorHAnsi" w:eastAsia="Times New Roman" w:hAnsiTheme="minorHAnsi" w:cstheme="minorHAnsi"/>
                <w:b/>
                <w:bCs/>
                <w:color w:val="424242"/>
                <w:kern w:val="0"/>
                <w:szCs w:val="22"/>
                <w:lang w:val="en-US"/>
                <w14:ligatures w14:val="none"/>
              </w:rPr>
            </w:pPr>
            <w:r w:rsidRPr="00293ECC">
              <w:rPr>
                <w:rFonts w:asciiTheme="minorHAnsi" w:eastAsia="Times New Roman" w:hAnsiTheme="minorHAnsi" w:cstheme="minorHAnsi"/>
                <w:b/>
                <w:bCs/>
                <w:color w:val="424242"/>
                <w:kern w:val="0"/>
                <w:szCs w:val="22"/>
                <w:lang w:val="en-US"/>
                <w14:ligatures w14:val="none"/>
              </w:rPr>
              <w:t>Real User Simulation</w:t>
            </w:r>
          </w:p>
        </w:tc>
        <w:tc>
          <w:tcPr>
            <w:tcW w:w="2464" w:type="dxa"/>
            <w:tcBorders>
              <w:top w:val="nil"/>
              <w:left w:val="nil"/>
              <w:bottom w:val="single" w:sz="4" w:space="0" w:color="auto"/>
              <w:right w:val="single" w:sz="4" w:space="0" w:color="auto"/>
            </w:tcBorders>
            <w:shd w:val="clear" w:color="000000" w:fill="FAFAFA"/>
            <w:hideMark/>
          </w:tcPr>
          <w:p w14:paraId="73F8C4BF"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Segoe UI Emoji" w:eastAsia="Times New Roman" w:hAnsi="Segoe UI Emoji" w:cs="Segoe UI Emoji"/>
                <w:color w:val="424242"/>
                <w:kern w:val="0"/>
                <w:szCs w:val="22"/>
                <w:lang w:val="en-US"/>
                <w14:ligatures w14:val="none"/>
              </w:rPr>
              <w:t>✅</w:t>
            </w:r>
            <w:r w:rsidRPr="00293ECC">
              <w:rPr>
                <w:rFonts w:asciiTheme="minorHAnsi" w:eastAsia="Times New Roman" w:hAnsiTheme="minorHAnsi" w:cstheme="minorHAnsi"/>
                <w:color w:val="424242"/>
                <w:kern w:val="0"/>
                <w:szCs w:val="22"/>
                <w:lang w:val="en-US"/>
                <w14:ligatures w14:val="none"/>
              </w:rPr>
              <w:t xml:space="preserve"> Yes</w:t>
            </w:r>
          </w:p>
        </w:tc>
        <w:tc>
          <w:tcPr>
            <w:tcW w:w="2844" w:type="dxa"/>
            <w:tcBorders>
              <w:top w:val="nil"/>
              <w:left w:val="nil"/>
              <w:bottom w:val="single" w:sz="4" w:space="0" w:color="auto"/>
              <w:right w:val="single" w:sz="4" w:space="0" w:color="auto"/>
            </w:tcBorders>
            <w:shd w:val="clear" w:color="000000" w:fill="FAFAFA"/>
            <w:hideMark/>
          </w:tcPr>
          <w:p w14:paraId="29A0D2EB"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Segoe UI Emoji" w:eastAsia="Times New Roman" w:hAnsi="Segoe UI Emoji" w:cs="Segoe UI Emoji"/>
                <w:color w:val="424242"/>
                <w:kern w:val="0"/>
                <w:szCs w:val="22"/>
                <w:lang w:val="en-US"/>
                <w14:ligatures w14:val="none"/>
              </w:rPr>
              <w:t>❌</w:t>
            </w:r>
            <w:r w:rsidRPr="00293ECC">
              <w:rPr>
                <w:rFonts w:asciiTheme="minorHAnsi" w:eastAsia="Times New Roman" w:hAnsiTheme="minorHAnsi" w:cstheme="minorHAnsi"/>
                <w:color w:val="424242"/>
                <w:kern w:val="0"/>
                <w:szCs w:val="22"/>
                <w:lang w:val="en-US"/>
                <w14:ligatures w14:val="none"/>
              </w:rPr>
              <w:t xml:space="preserve"> No</w:t>
            </w:r>
          </w:p>
        </w:tc>
      </w:tr>
      <w:tr w:rsidR="00293ECC" w:rsidRPr="00293ECC" w14:paraId="182F7F4B" w14:textId="77777777" w:rsidTr="00293ECC">
        <w:trPr>
          <w:trHeight w:val="290"/>
        </w:trPr>
        <w:tc>
          <w:tcPr>
            <w:tcW w:w="1872" w:type="dxa"/>
            <w:tcBorders>
              <w:top w:val="nil"/>
              <w:left w:val="single" w:sz="4" w:space="0" w:color="auto"/>
              <w:bottom w:val="single" w:sz="4" w:space="0" w:color="auto"/>
              <w:right w:val="single" w:sz="4" w:space="0" w:color="auto"/>
            </w:tcBorders>
            <w:shd w:val="clear" w:color="000000" w:fill="FAFAFA"/>
            <w:hideMark/>
          </w:tcPr>
          <w:p w14:paraId="34F5C896" w14:textId="77777777" w:rsidR="00293ECC" w:rsidRPr="00293ECC" w:rsidRDefault="00293ECC" w:rsidP="00293ECC">
            <w:pPr>
              <w:ind w:firstLineChars="100" w:firstLine="221"/>
              <w:jc w:val="left"/>
              <w:rPr>
                <w:rFonts w:asciiTheme="minorHAnsi" w:eastAsia="Times New Roman" w:hAnsiTheme="minorHAnsi" w:cstheme="minorHAnsi"/>
                <w:b/>
                <w:bCs/>
                <w:color w:val="424242"/>
                <w:kern w:val="0"/>
                <w:szCs w:val="22"/>
                <w:lang w:val="en-US"/>
                <w14:ligatures w14:val="none"/>
              </w:rPr>
            </w:pPr>
            <w:r w:rsidRPr="00293ECC">
              <w:rPr>
                <w:rFonts w:asciiTheme="minorHAnsi" w:eastAsia="Times New Roman" w:hAnsiTheme="minorHAnsi" w:cstheme="minorHAnsi"/>
                <w:b/>
                <w:bCs/>
                <w:color w:val="424242"/>
                <w:kern w:val="0"/>
                <w:szCs w:val="22"/>
                <w:lang w:val="en-US"/>
                <w14:ligatures w14:val="none"/>
              </w:rPr>
              <w:t>DOM Manipulation</w:t>
            </w:r>
          </w:p>
        </w:tc>
        <w:tc>
          <w:tcPr>
            <w:tcW w:w="2464" w:type="dxa"/>
            <w:tcBorders>
              <w:top w:val="nil"/>
              <w:left w:val="nil"/>
              <w:bottom w:val="single" w:sz="4" w:space="0" w:color="auto"/>
              <w:right w:val="single" w:sz="4" w:space="0" w:color="auto"/>
            </w:tcBorders>
            <w:shd w:val="clear" w:color="000000" w:fill="FAFAFA"/>
            <w:hideMark/>
          </w:tcPr>
          <w:p w14:paraId="541CEA0C"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Segoe UI Emoji" w:eastAsia="Times New Roman" w:hAnsi="Segoe UI Emoji" w:cs="Segoe UI Emoji"/>
                <w:color w:val="424242"/>
                <w:kern w:val="0"/>
                <w:szCs w:val="22"/>
                <w:lang w:val="en-US"/>
                <w14:ligatures w14:val="none"/>
              </w:rPr>
              <w:t>❌</w:t>
            </w:r>
            <w:r w:rsidRPr="00293ECC">
              <w:rPr>
                <w:rFonts w:asciiTheme="minorHAnsi" w:eastAsia="Times New Roman" w:hAnsiTheme="minorHAnsi" w:cstheme="minorHAnsi"/>
                <w:color w:val="424242"/>
                <w:kern w:val="0"/>
                <w:szCs w:val="22"/>
                <w:lang w:val="en-US"/>
                <w14:ligatures w14:val="none"/>
              </w:rPr>
              <w:t xml:space="preserve"> No</w:t>
            </w:r>
          </w:p>
        </w:tc>
        <w:tc>
          <w:tcPr>
            <w:tcW w:w="2844" w:type="dxa"/>
            <w:tcBorders>
              <w:top w:val="nil"/>
              <w:left w:val="nil"/>
              <w:bottom w:val="single" w:sz="4" w:space="0" w:color="auto"/>
              <w:right w:val="single" w:sz="4" w:space="0" w:color="auto"/>
            </w:tcBorders>
            <w:shd w:val="clear" w:color="000000" w:fill="FAFAFA"/>
            <w:hideMark/>
          </w:tcPr>
          <w:p w14:paraId="744BBA1A"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Segoe UI Emoji" w:eastAsia="Times New Roman" w:hAnsi="Segoe UI Emoji" w:cs="Segoe UI Emoji"/>
                <w:color w:val="424242"/>
                <w:kern w:val="0"/>
                <w:szCs w:val="22"/>
                <w:lang w:val="en-US"/>
                <w14:ligatures w14:val="none"/>
              </w:rPr>
              <w:t>✅</w:t>
            </w:r>
            <w:r w:rsidRPr="00293ECC">
              <w:rPr>
                <w:rFonts w:asciiTheme="minorHAnsi" w:eastAsia="Times New Roman" w:hAnsiTheme="minorHAnsi" w:cstheme="minorHAnsi"/>
                <w:color w:val="424242"/>
                <w:kern w:val="0"/>
                <w:szCs w:val="22"/>
                <w:lang w:val="en-US"/>
                <w14:ligatures w14:val="none"/>
              </w:rPr>
              <w:t xml:space="preserve"> Yes</w:t>
            </w:r>
          </w:p>
        </w:tc>
      </w:tr>
      <w:tr w:rsidR="00293ECC" w:rsidRPr="00293ECC" w14:paraId="775AE70F" w14:textId="77777777" w:rsidTr="00293ECC">
        <w:trPr>
          <w:trHeight w:val="290"/>
        </w:trPr>
        <w:tc>
          <w:tcPr>
            <w:tcW w:w="1872" w:type="dxa"/>
            <w:tcBorders>
              <w:top w:val="nil"/>
              <w:left w:val="single" w:sz="4" w:space="0" w:color="auto"/>
              <w:bottom w:val="single" w:sz="4" w:space="0" w:color="auto"/>
              <w:right w:val="single" w:sz="4" w:space="0" w:color="auto"/>
            </w:tcBorders>
            <w:shd w:val="clear" w:color="000000" w:fill="FAFAFA"/>
            <w:hideMark/>
          </w:tcPr>
          <w:p w14:paraId="71331FDC" w14:textId="77777777" w:rsidR="00293ECC" w:rsidRPr="00293ECC" w:rsidRDefault="00293ECC" w:rsidP="00293ECC">
            <w:pPr>
              <w:ind w:firstLineChars="100" w:firstLine="221"/>
              <w:jc w:val="left"/>
              <w:rPr>
                <w:rFonts w:asciiTheme="minorHAnsi" w:eastAsia="Times New Roman" w:hAnsiTheme="minorHAnsi" w:cstheme="minorHAnsi"/>
                <w:b/>
                <w:bCs/>
                <w:color w:val="424242"/>
                <w:kern w:val="0"/>
                <w:szCs w:val="22"/>
                <w:lang w:val="en-US"/>
                <w14:ligatures w14:val="none"/>
              </w:rPr>
            </w:pPr>
            <w:r w:rsidRPr="00293ECC">
              <w:rPr>
                <w:rFonts w:asciiTheme="minorHAnsi" w:eastAsia="Times New Roman" w:hAnsiTheme="minorHAnsi" w:cstheme="minorHAnsi"/>
                <w:b/>
                <w:bCs/>
                <w:color w:val="424242"/>
                <w:kern w:val="0"/>
                <w:szCs w:val="22"/>
                <w:lang w:val="en-US"/>
                <w14:ligatures w14:val="none"/>
              </w:rPr>
              <w:t>Use Case</w:t>
            </w:r>
          </w:p>
        </w:tc>
        <w:tc>
          <w:tcPr>
            <w:tcW w:w="2464" w:type="dxa"/>
            <w:tcBorders>
              <w:top w:val="nil"/>
              <w:left w:val="nil"/>
              <w:bottom w:val="single" w:sz="4" w:space="0" w:color="auto"/>
              <w:right w:val="single" w:sz="4" w:space="0" w:color="auto"/>
            </w:tcBorders>
            <w:shd w:val="clear" w:color="000000" w:fill="FAFAFA"/>
            <w:hideMark/>
          </w:tcPr>
          <w:p w14:paraId="515A1CED"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Theme="minorHAnsi" w:eastAsia="Times New Roman" w:hAnsiTheme="minorHAnsi" w:cstheme="minorHAnsi"/>
                <w:color w:val="424242"/>
                <w:kern w:val="0"/>
                <w:szCs w:val="22"/>
                <w:lang w:val="en-US"/>
                <w14:ligatures w14:val="none"/>
              </w:rPr>
              <w:t>Form filling, keyboard shortcuts</w:t>
            </w:r>
          </w:p>
        </w:tc>
        <w:tc>
          <w:tcPr>
            <w:tcW w:w="2844" w:type="dxa"/>
            <w:tcBorders>
              <w:top w:val="nil"/>
              <w:left w:val="nil"/>
              <w:bottom w:val="single" w:sz="4" w:space="0" w:color="auto"/>
              <w:right w:val="single" w:sz="4" w:space="0" w:color="auto"/>
            </w:tcBorders>
            <w:shd w:val="clear" w:color="000000" w:fill="FAFAFA"/>
            <w:hideMark/>
          </w:tcPr>
          <w:p w14:paraId="0914A06B"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Theme="minorHAnsi" w:eastAsia="Times New Roman" w:hAnsiTheme="minorHAnsi" w:cstheme="minorHAnsi"/>
                <w:color w:val="424242"/>
                <w:kern w:val="0"/>
                <w:szCs w:val="22"/>
                <w:lang w:val="en-US"/>
                <w14:ligatures w14:val="none"/>
              </w:rPr>
              <w:t>Hidden elements, custom JS events</w:t>
            </w:r>
          </w:p>
        </w:tc>
      </w:tr>
      <w:tr w:rsidR="00293ECC" w:rsidRPr="00293ECC" w14:paraId="51EB99E3" w14:textId="77777777" w:rsidTr="00293ECC">
        <w:trPr>
          <w:trHeight w:val="460"/>
        </w:trPr>
        <w:tc>
          <w:tcPr>
            <w:tcW w:w="1872" w:type="dxa"/>
            <w:tcBorders>
              <w:top w:val="nil"/>
              <w:left w:val="single" w:sz="4" w:space="0" w:color="auto"/>
              <w:bottom w:val="single" w:sz="4" w:space="0" w:color="auto"/>
              <w:right w:val="single" w:sz="4" w:space="0" w:color="auto"/>
            </w:tcBorders>
            <w:shd w:val="clear" w:color="000000" w:fill="FAFAFA"/>
            <w:hideMark/>
          </w:tcPr>
          <w:p w14:paraId="755F2182" w14:textId="77777777" w:rsidR="00293ECC" w:rsidRPr="00293ECC" w:rsidRDefault="00293ECC" w:rsidP="00293ECC">
            <w:pPr>
              <w:ind w:firstLineChars="100" w:firstLine="221"/>
              <w:jc w:val="left"/>
              <w:rPr>
                <w:rFonts w:asciiTheme="minorHAnsi" w:eastAsia="Times New Roman" w:hAnsiTheme="minorHAnsi" w:cstheme="minorHAnsi"/>
                <w:b/>
                <w:bCs/>
                <w:color w:val="424242"/>
                <w:kern w:val="0"/>
                <w:szCs w:val="22"/>
                <w:lang w:val="en-US"/>
                <w14:ligatures w14:val="none"/>
              </w:rPr>
            </w:pPr>
            <w:r w:rsidRPr="00293ECC">
              <w:rPr>
                <w:rFonts w:asciiTheme="minorHAnsi" w:eastAsia="Times New Roman" w:hAnsiTheme="minorHAnsi" w:cstheme="minorHAnsi"/>
                <w:b/>
                <w:bCs/>
                <w:color w:val="424242"/>
                <w:kern w:val="0"/>
                <w:szCs w:val="22"/>
                <w:lang w:val="en-US"/>
                <w14:ligatures w14:val="none"/>
              </w:rPr>
              <w:t>Reliability</w:t>
            </w:r>
          </w:p>
        </w:tc>
        <w:tc>
          <w:tcPr>
            <w:tcW w:w="2464" w:type="dxa"/>
            <w:tcBorders>
              <w:top w:val="nil"/>
              <w:left w:val="nil"/>
              <w:bottom w:val="single" w:sz="4" w:space="0" w:color="auto"/>
              <w:right w:val="single" w:sz="4" w:space="0" w:color="auto"/>
            </w:tcBorders>
            <w:shd w:val="clear" w:color="000000" w:fill="FAFAFA"/>
            <w:hideMark/>
          </w:tcPr>
          <w:p w14:paraId="5D956A31"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Segoe UI Emoji" w:eastAsia="Times New Roman" w:hAnsi="Segoe UI Emoji" w:cs="Segoe UI Emoji"/>
                <w:color w:val="424242"/>
                <w:kern w:val="0"/>
                <w:szCs w:val="22"/>
                <w:lang w:val="en-US"/>
                <w14:ligatures w14:val="none"/>
              </w:rPr>
              <w:t>✅</w:t>
            </w:r>
            <w:r w:rsidRPr="00293ECC">
              <w:rPr>
                <w:rFonts w:asciiTheme="minorHAnsi" w:eastAsia="Times New Roman" w:hAnsiTheme="minorHAnsi" w:cstheme="minorHAnsi"/>
                <w:color w:val="424242"/>
                <w:kern w:val="0"/>
                <w:szCs w:val="22"/>
                <w:lang w:val="en-US"/>
                <w14:ligatures w14:val="none"/>
              </w:rPr>
              <w:t xml:space="preserve"> High (if element is interactable)</w:t>
            </w:r>
          </w:p>
        </w:tc>
        <w:tc>
          <w:tcPr>
            <w:tcW w:w="2844" w:type="dxa"/>
            <w:tcBorders>
              <w:top w:val="nil"/>
              <w:left w:val="nil"/>
              <w:bottom w:val="single" w:sz="4" w:space="0" w:color="auto"/>
              <w:right w:val="single" w:sz="4" w:space="0" w:color="auto"/>
            </w:tcBorders>
            <w:shd w:val="clear" w:color="000000" w:fill="FAFAFA"/>
            <w:hideMark/>
          </w:tcPr>
          <w:p w14:paraId="4817BE48" w14:textId="77777777" w:rsidR="00293ECC" w:rsidRPr="00293ECC" w:rsidRDefault="00293ECC" w:rsidP="00293ECC">
            <w:pPr>
              <w:ind w:firstLineChars="100" w:firstLine="220"/>
              <w:jc w:val="left"/>
              <w:rPr>
                <w:rFonts w:asciiTheme="minorHAnsi" w:eastAsia="Times New Roman" w:hAnsiTheme="minorHAnsi" w:cstheme="minorHAnsi"/>
                <w:color w:val="424242"/>
                <w:kern w:val="0"/>
                <w:szCs w:val="22"/>
                <w:lang w:val="en-US"/>
                <w14:ligatures w14:val="none"/>
              </w:rPr>
            </w:pPr>
            <w:r w:rsidRPr="00293ECC">
              <w:rPr>
                <w:rFonts w:ascii="Segoe UI Emoji" w:eastAsia="Times New Roman" w:hAnsi="Segoe UI Emoji" w:cs="Segoe UI Emoji"/>
                <w:color w:val="424242"/>
                <w:kern w:val="0"/>
                <w:szCs w:val="22"/>
                <w:lang w:val="en-US"/>
                <w14:ligatures w14:val="none"/>
              </w:rPr>
              <w:t>⚠️</w:t>
            </w:r>
            <w:r w:rsidRPr="00293ECC">
              <w:rPr>
                <w:rFonts w:asciiTheme="minorHAnsi" w:eastAsia="Times New Roman" w:hAnsiTheme="minorHAnsi" w:cstheme="minorHAnsi"/>
                <w:color w:val="424242"/>
                <w:kern w:val="0"/>
                <w:szCs w:val="22"/>
                <w:lang w:val="en-US"/>
                <w14:ligatures w14:val="none"/>
              </w:rPr>
              <w:t xml:space="preserve"> Depends on JS and browser behavior</w:t>
            </w:r>
          </w:p>
        </w:tc>
      </w:tr>
    </w:tbl>
    <w:p w14:paraId="6B81BC60" w14:textId="726C22D3" w:rsidR="00CF49F7"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Let us consider the code below with three concatenation functions with three different types of parameters, String, StringBuffer, and StringBuilder. Let us clear out the understanding between them via a single Java program below, from which we will be drawing out conclusions from the output generated, to figure out the main differences between String vs StringBuilder, vs StringBuffer in Java.</w:t>
      </w:r>
    </w:p>
    <w:p w14:paraId="2E9500BF"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class Geeks {</w:t>
      </w:r>
    </w:p>
    <w:p w14:paraId="254A6526" w14:textId="77777777" w:rsidR="00293ECC" w:rsidRPr="002B3566" w:rsidRDefault="00293ECC" w:rsidP="00293ECC">
      <w:pPr>
        <w:rPr>
          <w:rFonts w:asciiTheme="minorHAnsi" w:hAnsiTheme="minorHAnsi" w:cstheme="minorHAnsi"/>
          <w:color w:val="auto"/>
          <w:szCs w:val="22"/>
        </w:rPr>
      </w:pPr>
    </w:p>
    <w:p w14:paraId="32171A67"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Method 1</w:t>
      </w:r>
    </w:p>
    <w:p w14:paraId="3B5CB2B7"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Concatenates to String</w:t>
      </w:r>
    </w:p>
    <w:p w14:paraId="6E40F364"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public static void concat1(String s1)</w:t>
      </w:r>
    </w:p>
    <w:p w14:paraId="4CC62628"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w:t>
      </w:r>
    </w:p>
    <w:p w14:paraId="68B2BCD9"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s1 = s1 + "forgeeks";</w:t>
      </w:r>
    </w:p>
    <w:p w14:paraId="2C03B563"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w:t>
      </w:r>
    </w:p>
    <w:p w14:paraId="255267AA" w14:textId="77777777" w:rsidR="00293ECC" w:rsidRPr="002B3566" w:rsidRDefault="00293ECC" w:rsidP="00293ECC">
      <w:pPr>
        <w:rPr>
          <w:rFonts w:asciiTheme="minorHAnsi" w:hAnsiTheme="minorHAnsi" w:cstheme="minorHAnsi"/>
          <w:color w:val="auto"/>
          <w:szCs w:val="22"/>
        </w:rPr>
      </w:pPr>
    </w:p>
    <w:p w14:paraId="655FB049"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Method 2</w:t>
      </w:r>
    </w:p>
    <w:p w14:paraId="22FABDF5"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Concatenates to StringBuilder</w:t>
      </w:r>
    </w:p>
    <w:p w14:paraId="085626E4"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public static void concat2(StringBuilder s2)</w:t>
      </w:r>
    </w:p>
    <w:p w14:paraId="6C1EA5DC"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w:t>
      </w:r>
    </w:p>
    <w:p w14:paraId="6ECDC921"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s2.append("forgeeks");</w:t>
      </w:r>
    </w:p>
    <w:p w14:paraId="67A9D984"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w:t>
      </w:r>
    </w:p>
    <w:p w14:paraId="7A0A97C2" w14:textId="77777777" w:rsidR="00293ECC" w:rsidRPr="002B3566" w:rsidRDefault="00293ECC" w:rsidP="00293ECC">
      <w:pPr>
        <w:rPr>
          <w:rFonts w:asciiTheme="minorHAnsi" w:hAnsiTheme="minorHAnsi" w:cstheme="minorHAnsi"/>
          <w:color w:val="auto"/>
          <w:szCs w:val="22"/>
        </w:rPr>
      </w:pPr>
    </w:p>
    <w:p w14:paraId="036CE285"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Method 3</w:t>
      </w:r>
    </w:p>
    <w:p w14:paraId="033AB14E"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Concatenates to StringBuffer</w:t>
      </w:r>
    </w:p>
    <w:p w14:paraId="7DB0BE85"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lastRenderedPageBreak/>
        <w:t xml:space="preserve">    public static void concat3(StringBuffer s3)</w:t>
      </w:r>
    </w:p>
    <w:p w14:paraId="0089F593"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w:t>
      </w:r>
    </w:p>
    <w:p w14:paraId="479EB92E"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s3.append("forgeeks");</w:t>
      </w:r>
    </w:p>
    <w:p w14:paraId="2F32FD12"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w:t>
      </w:r>
    </w:p>
    <w:p w14:paraId="522354EF" w14:textId="77777777" w:rsidR="00293ECC" w:rsidRPr="002B3566" w:rsidRDefault="00293ECC" w:rsidP="00293ECC">
      <w:pPr>
        <w:rPr>
          <w:rFonts w:asciiTheme="minorHAnsi" w:hAnsiTheme="minorHAnsi" w:cstheme="minorHAnsi"/>
          <w:color w:val="auto"/>
          <w:szCs w:val="22"/>
        </w:rPr>
      </w:pPr>
    </w:p>
    <w:p w14:paraId="307E33E9"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Method 4</w:t>
      </w:r>
    </w:p>
    <w:p w14:paraId="749A3860"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Main driver method</w:t>
      </w:r>
    </w:p>
    <w:p w14:paraId="5B71A6B2"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public static void main(String[] args)</w:t>
      </w:r>
    </w:p>
    <w:p w14:paraId="3214E331"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w:t>
      </w:r>
    </w:p>
    <w:p w14:paraId="665C912F"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Custom input string</w:t>
      </w:r>
    </w:p>
    <w:p w14:paraId="083AB5BC"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String 1</w:t>
      </w:r>
    </w:p>
    <w:p w14:paraId="4F5A91DC"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String s1 = "Geeks";</w:t>
      </w:r>
    </w:p>
    <w:p w14:paraId="609A9756" w14:textId="77777777" w:rsidR="00293ECC" w:rsidRPr="002B3566" w:rsidRDefault="00293ECC" w:rsidP="00293ECC">
      <w:pPr>
        <w:rPr>
          <w:rFonts w:asciiTheme="minorHAnsi" w:hAnsiTheme="minorHAnsi" w:cstheme="minorHAnsi"/>
          <w:color w:val="auto"/>
          <w:szCs w:val="22"/>
        </w:rPr>
      </w:pPr>
    </w:p>
    <w:p w14:paraId="25ACA618"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Calling above defined method</w:t>
      </w:r>
    </w:p>
    <w:p w14:paraId="6B6CB71D"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concat1(s1);</w:t>
      </w:r>
    </w:p>
    <w:p w14:paraId="44B9CFEB" w14:textId="77777777" w:rsidR="00293ECC" w:rsidRPr="002B3566" w:rsidRDefault="00293ECC" w:rsidP="00293ECC">
      <w:pPr>
        <w:rPr>
          <w:rFonts w:asciiTheme="minorHAnsi" w:hAnsiTheme="minorHAnsi" w:cstheme="minorHAnsi"/>
          <w:color w:val="auto"/>
          <w:szCs w:val="22"/>
        </w:rPr>
      </w:pPr>
    </w:p>
    <w:p w14:paraId="276A31EE"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s1 is not changed</w:t>
      </w:r>
    </w:p>
    <w:p w14:paraId="300A3CD9"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System.out.println("String: " + s1);</w:t>
      </w:r>
    </w:p>
    <w:p w14:paraId="13CD0BF4" w14:textId="77777777" w:rsidR="00293ECC" w:rsidRPr="002B3566" w:rsidRDefault="00293ECC" w:rsidP="00293ECC">
      <w:pPr>
        <w:rPr>
          <w:rFonts w:asciiTheme="minorHAnsi" w:hAnsiTheme="minorHAnsi" w:cstheme="minorHAnsi"/>
          <w:color w:val="auto"/>
          <w:szCs w:val="22"/>
        </w:rPr>
      </w:pPr>
    </w:p>
    <w:p w14:paraId="3C504F2E"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String 1</w:t>
      </w:r>
    </w:p>
    <w:p w14:paraId="6FFA72BF"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StringBuilder s2 = new StringBuilder("Geeks");</w:t>
      </w:r>
    </w:p>
    <w:p w14:paraId="7610FDD3" w14:textId="77777777" w:rsidR="00293ECC" w:rsidRPr="002B3566" w:rsidRDefault="00293ECC" w:rsidP="00293ECC">
      <w:pPr>
        <w:rPr>
          <w:rFonts w:asciiTheme="minorHAnsi" w:hAnsiTheme="minorHAnsi" w:cstheme="minorHAnsi"/>
          <w:color w:val="auto"/>
          <w:szCs w:val="22"/>
        </w:rPr>
      </w:pPr>
    </w:p>
    <w:p w14:paraId="04E66BFC"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Calling above defined method</w:t>
      </w:r>
    </w:p>
    <w:p w14:paraId="16C95E6B"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concat2(s2);</w:t>
      </w:r>
    </w:p>
    <w:p w14:paraId="4637E75E" w14:textId="77777777" w:rsidR="00293ECC" w:rsidRPr="002B3566" w:rsidRDefault="00293ECC" w:rsidP="00293ECC">
      <w:pPr>
        <w:rPr>
          <w:rFonts w:asciiTheme="minorHAnsi" w:hAnsiTheme="minorHAnsi" w:cstheme="minorHAnsi"/>
          <w:color w:val="auto"/>
          <w:szCs w:val="22"/>
        </w:rPr>
      </w:pPr>
    </w:p>
    <w:p w14:paraId="69B3D956"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s2 is changed</w:t>
      </w:r>
    </w:p>
    <w:p w14:paraId="33A5B06E"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System.out.println("StringBuilder: " + s2);</w:t>
      </w:r>
    </w:p>
    <w:p w14:paraId="766E2CEC" w14:textId="77777777" w:rsidR="00293ECC" w:rsidRPr="002B3566" w:rsidRDefault="00293ECC" w:rsidP="00293ECC">
      <w:pPr>
        <w:rPr>
          <w:rFonts w:asciiTheme="minorHAnsi" w:hAnsiTheme="minorHAnsi" w:cstheme="minorHAnsi"/>
          <w:color w:val="auto"/>
          <w:szCs w:val="22"/>
        </w:rPr>
      </w:pPr>
    </w:p>
    <w:p w14:paraId="7BBE4614"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String 3</w:t>
      </w:r>
    </w:p>
    <w:p w14:paraId="4D936048"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StringBuffer s3 = new StringBuffer("Geeks");</w:t>
      </w:r>
    </w:p>
    <w:p w14:paraId="29E17D1B" w14:textId="77777777" w:rsidR="00293ECC" w:rsidRPr="002B3566" w:rsidRDefault="00293ECC" w:rsidP="00293ECC">
      <w:pPr>
        <w:rPr>
          <w:rFonts w:asciiTheme="minorHAnsi" w:hAnsiTheme="minorHAnsi" w:cstheme="minorHAnsi"/>
          <w:color w:val="auto"/>
          <w:szCs w:val="22"/>
        </w:rPr>
      </w:pPr>
    </w:p>
    <w:p w14:paraId="4A892B35"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Calling above defined method</w:t>
      </w:r>
    </w:p>
    <w:p w14:paraId="0B4B6527"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concat3(s3);</w:t>
      </w:r>
    </w:p>
    <w:p w14:paraId="667434ED" w14:textId="77777777" w:rsidR="00293ECC" w:rsidRPr="002B3566" w:rsidRDefault="00293ECC" w:rsidP="00293ECC">
      <w:pPr>
        <w:rPr>
          <w:rFonts w:asciiTheme="minorHAnsi" w:hAnsiTheme="minorHAnsi" w:cstheme="minorHAnsi"/>
          <w:color w:val="auto"/>
          <w:szCs w:val="22"/>
        </w:rPr>
      </w:pPr>
    </w:p>
    <w:p w14:paraId="131F44F0"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 s3 is changed</w:t>
      </w:r>
    </w:p>
    <w:p w14:paraId="31A460B0"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System.out.println("StringBuffer: " + s3);</w:t>
      </w:r>
    </w:p>
    <w:p w14:paraId="0A1E0DF1" w14:textId="77777777"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 xml:space="preserve">    }</w:t>
      </w:r>
    </w:p>
    <w:p w14:paraId="5327B924" w14:textId="3E098D66"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w:t>
      </w:r>
    </w:p>
    <w:p w14:paraId="16D2B474" w14:textId="77777777" w:rsidR="00293ECC" w:rsidRPr="002B3566" w:rsidRDefault="00293ECC" w:rsidP="00293ECC">
      <w:pPr>
        <w:rPr>
          <w:rFonts w:asciiTheme="minorHAnsi" w:hAnsiTheme="minorHAnsi" w:cstheme="minorHAnsi"/>
          <w:color w:val="auto"/>
          <w:szCs w:val="22"/>
        </w:rPr>
      </w:pPr>
    </w:p>
    <w:p w14:paraId="016FDE00" w14:textId="77777777" w:rsidR="00293ECC" w:rsidRPr="00293ECC" w:rsidRDefault="00293ECC" w:rsidP="00293ECC">
      <w:pPr>
        <w:rPr>
          <w:rFonts w:asciiTheme="minorHAnsi" w:hAnsiTheme="minorHAnsi" w:cstheme="minorHAnsi"/>
          <w:color w:val="auto"/>
          <w:szCs w:val="22"/>
          <w:lang w:val="en-US"/>
        </w:rPr>
      </w:pPr>
      <w:r w:rsidRPr="00293ECC">
        <w:rPr>
          <w:rFonts w:asciiTheme="minorHAnsi" w:hAnsiTheme="minorHAnsi" w:cstheme="minorHAnsi"/>
          <w:b/>
          <w:bCs/>
          <w:color w:val="auto"/>
          <w:szCs w:val="22"/>
          <w:lang w:val="en-US"/>
        </w:rPr>
        <w:t>Output</w:t>
      </w:r>
    </w:p>
    <w:p w14:paraId="3BA45DF9" w14:textId="77777777" w:rsidR="00293ECC" w:rsidRPr="00293ECC" w:rsidRDefault="00293ECC" w:rsidP="00293ECC">
      <w:p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String: Geeks</w:t>
      </w:r>
    </w:p>
    <w:p w14:paraId="2BB5E73C" w14:textId="77777777" w:rsidR="00293ECC" w:rsidRPr="00293ECC" w:rsidRDefault="00293ECC" w:rsidP="00293ECC">
      <w:p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StringBuilder: Geeksforgeeks</w:t>
      </w:r>
    </w:p>
    <w:p w14:paraId="7C74BC90" w14:textId="77777777" w:rsidR="00293ECC" w:rsidRPr="00293ECC" w:rsidRDefault="00293ECC" w:rsidP="00293ECC">
      <w:p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StringBuffer: Geeksforgeeks</w:t>
      </w:r>
    </w:p>
    <w:p w14:paraId="334CAB05" w14:textId="77777777" w:rsidR="00293ECC" w:rsidRPr="002B3566" w:rsidRDefault="00293ECC" w:rsidP="00293ECC">
      <w:pPr>
        <w:rPr>
          <w:rFonts w:asciiTheme="minorHAnsi" w:hAnsiTheme="minorHAnsi" w:cstheme="minorHAnsi"/>
          <w:color w:val="auto"/>
          <w:szCs w:val="22"/>
        </w:rPr>
      </w:pPr>
    </w:p>
    <w:p w14:paraId="592BC850" w14:textId="77777777" w:rsidR="00293ECC" w:rsidRPr="00293ECC" w:rsidRDefault="00293ECC" w:rsidP="00293ECC">
      <w:pPr>
        <w:rPr>
          <w:rFonts w:asciiTheme="minorHAnsi" w:hAnsiTheme="minorHAnsi" w:cstheme="minorHAnsi"/>
          <w:color w:val="auto"/>
          <w:szCs w:val="22"/>
          <w:lang w:val="en-US"/>
        </w:rPr>
      </w:pPr>
      <w:r w:rsidRPr="00293ECC">
        <w:rPr>
          <w:rFonts w:asciiTheme="minorHAnsi" w:hAnsiTheme="minorHAnsi" w:cstheme="minorHAnsi"/>
          <w:b/>
          <w:bCs/>
          <w:color w:val="auto"/>
          <w:szCs w:val="22"/>
          <w:lang w:val="en-US"/>
        </w:rPr>
        <w:t>Explanation:</w:t>
      </w:r>
    </w:p>
    <w:p w14:paraId="7FB07DA0" w14:textId="77777777" w:rsidR="00293ECC" w:rsidRPr="00293ECC" w:rsidRDefault="00293ECC" w:rsidP="00293ECC">
      <w:pPr>
        <w:numPr>
          <w:ilvl w:val="0"/>
          <w:numId w:val="20"/>
        </w:numPr>
        <w:rPr>
          <w:rFonts w:asciiTheme="minorHAnsi" w:hAnsiTheme="minorHAnsi" w:cstheme="minorHAnsi"/>
          <w:color w:val="auto"/>
          <w:szCs w:val="22"/>
          <w:lang w:val="en-US"/>
        </w:rPr>
      </w:pPr>
      <w:r w:rsidRPr="00293ECC">
        <w:rPr>
          <w:rFonts w:asciiTheme="minorHAnsi" w:hAnsiTheme="minorHAnsi" w:cstheme="minorHAnsi"/>
          <w:b/>
          <w:bCs/>
          <w:color w:val="auto"/>
          <w:szCs w:val="22"/>
          <w:lang w:val="en-US"/>
        </w:rPr>
        <w:t>Concat1</w:t>
      </w:r>
      <w:r w:rsidRPr="00293ECC">
        <w:rPr>
          <w:rFonts w:asciiTheme="minorHAnsi" w:hAnsiTheme="minorHAnsi" w:cstheme="minorHAnsi"/>
          <w:color w:val="auto"/>
          <w:szCs w:val="22"/>
          <w:lang w:val="en-US"/>
        </w:rPr>
        <w:t>: In this method, the string "Geeks" is passed, and we perform s1 = s1 + "forgeeks". Since String is immutable, a new string is created, and s1 in concat1() points to it. The original string in main() remains unchanged.</w:t>
      </w:r>
    </w:p>
    <w:p w14:paraId="30D057CA" w14:textId="77777777" w:rsidR="00293ECC" w:rsidRPr="00293ECC" w:rsidRDefault="00293ECC" w:rsidP="00293ECC">
      <w:pPr>
        <w:numPr>
          <w:ilvl w:val="0"/>
          <w:numId w:val="21"/>
        </w:numPr>
        <w:rPr>
          <w:rFonts w:asciiTheme="minorHAnsi" w:hAnsiTheme="minorHAnsi" w:cstheme="minorHAnsi"/>
          <w:color w:val="auto"/>
          <w:szCs w:val="22"/>
          <w:lang w:val="en-US"/>
        </w:rPr>
      </w:pPr>
      <w:r w:rsidRPr="00293ECC">
        <w:rPr>
          <w:rFonts w:asciiTheme="minorHAnsi" w:hAnsiTheme="minorHAnsi" w:cstheme="minorHAnsi"/>
          <w:b/>
          <w:bCs/>
          <w:color w:val="auto"/>
          <w:szCs w:val="22"/>
          <w:lang w:val="en-US"/>
        </w:rPr>
        <w:t>Concat2:</w:t>
      </w:r>
      <w:r w:rsidRPr="00293ECC">
        <w:rPr>
          <w:rFonts w:asciiTheme="minorHAnsi" w:hAnsiTheme="minorHAnsi" w:cstheme="minorHAnsi"/>
          <w:color w:val="auto"/>
          <w:szCs w:val="22"/>
          <w:lang w:val="en-US"/>
        </w:rPr>
        <w:t> Here, s2.append("forgeeks") modifies the original StringBuilder object. Since StringBuilder is mutable, it updates the string directly in main() to "Geeksforgeeks".</w:t>
      </w:r>
    </w:p>
    <w:p w14:paraId="43C4B32E" w14:textId="77777777" w:rsidR="00293ECC" w:rsidRPr="00293ECC" w:rsidRDefault="00293ECC" w:rsidP="00293ECC">
      <w:pPr>
        <w:numPr>
          <w:ilvl w:val="0"/>
          <w:numId w:val="22"/>
        </w:numPr>
        <w:rPr>
          <w:rFonts w:asciiTheme="minorHAnsi" w:hAnsiTheme="minorHAnsi" w:cstheme="minorHAnsi"/>
          <w:color w:val="auto"/>
          <w:szCs w:val="22"/>
          <w:lang w:val="en-US"/>
        </w:rPr>
      </w:pPr>
      <w:r w:rsidRPr="00293ECC">
        <w:rPr>
          <w:rFonts w:asciiTheme="minorHAnsi" w:hAnsiTheme="minorHAnsi" w:cstheme="minorHAnsi"/>
          <w:b/>
          <w:bCs/>
          <w:color w:val="auto"/>
          <w:szCs w:val="22"/>
          <w:lang w:val="en-US"/>
        </w:rPr>
        <w:lastRenderedPageBreak/>
        <w:t>Concat3</w:t>
      </w:r>
      <w:r w:rsidRPr="00293ECC">
        <w:rPr>
          <w:rFonts w:asciiTheme="minorHAnsi" w:hAnsiTheme="minorHAnsi" w:cstheme="minorHAnsi"/>
          <w:color w:val="auto"/>
          <w:szCs w:val="22"/>
          <w:lang w:val="en-US"/>
        </w:rPr>
        <w:t>: StringBuffer and StringBuilder are similar, but StringBuffer is thread-safe due to synchronized methods, while StringBuilder is not, making it thread-unsafe.</w:t>
      </w:r>
    </w:p>
    <w:p w14:paraId="69B8CAE8" w14:textId="77777777" w:rsidR="00293ECC" w:rsidRPr="002B3566" w:rsidRDefault="00293ECC" w:rsidP="00293ECC">
      <w:pPr>
        <w:rPr>
          <w:rFonts w:asciiTheme="minorHAnsi" w:hAnsiTheme="minorHAnsi" w:cstheme="minorHAnsi"/>
          <w:b/>
          <w:bCs/>
          <w:color w:val="auto"/>
          <w:szCs w:val="22"/>
          <w:lang w:val="en-US"/>
        </w:rPr>
      </w:pPr>
    </w:p>
    <w:p w14:paraId="1DAC974A" w14:textId="4EC4A9F4" w:rsidR="00293ECC" w:rsidRPr="00293ECC" w:rsidRDefault="00293ECC" w:rsidP="00293ECC">
      <w:pPr>
        <w:rPr>
          <w:rFonts w:asciiTheme="minorHAnsi" w:hAnsiTheme="minorHAnsi" w:cstheme="minorHAnsi"/>
          <w:b/>
          <w:bCs/>
          <w:color w:val="auto"/>
          <w:szCs w:val="22"/>
          <w:lang w:val="en-US"/>
        </w:rPr>
      </w:pPr>
      <w:r w:rsidRPr="00293ECC">
        <w:rPr>
          <w:rFonts w:asciiTheme="minorHAnsi" w:hAnsiTheme="minorHAnsi" w:cstheme="minorHAnsi"/>
          <w:b/>
          <w:bCs/>
          <w:color w:val="auto"/>
          <w:szCs w:val="22"/>
          <w:lang w:val="en-US"/>
        </w:rPr>
        <w:t>When to Use Which?</w:t>
      </w:r>
    </w:p>
    <w:p w14:paraId="0134B1BA" w14:textId="77777777" w:rsidR="00293ECC" w:rsidRPr="00293ECC" w:rsidRDefault="00293ECC" w:rsidP="00293ECC">
      <w:p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Geeks now you must be wondering when to use which one, do refer below as follows:</w:t>
      </w:r>
    </w:p>
    <w:p w14:paraId="5D92D6C1" w14:textId="77777777" w:rsidR="00293ECC" w:rsidRPr="00293ECC" w:rsidRDefault="00293ECC" w:rsidP="00293ECC">
      <w:pPr>
        <w:numPr>
          <w:ilvl w:val="0"/>
          <w:numId w:val="23"/>
        </w:num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If a string is going to remain constant throughout the program, then use the String class object because a String object is immutable.</w:t>
      </w:r>
    </w:p>
    <w:p w14:paraId="65458E11" w14:textId="77777777" w:rsidR="00293ECC" w:rsidRPr="00293ECC" w:rsidRDefault="00293ECC" w:rsidP="00293ECC">
      <w:pPr>
        <w:numPr>
          <w:ilvl w:val="0"/>
          <w:numId w:val="24"/>
        </w:num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If a string can change (for example: lots of logic and operations in the construction of the string) and will only be accessed from a single thread, using a StringBuilder is good enough.</w:t>
      </w:r>
    </w:p>
    <w:p w14:paraId="38681351" w14:textId="77777777" w:rsidR="00293ECC" w:rsidRPr="00293ECC" w:rsidRDefault="00293ECC" w:rsidP="00293ECC">
      <w:pPr>
        <w:numPr>
          <w:ilvl w:val="0"/>
          <w:numId w:val="25"/>
        </w:num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If a string can change and will be accessed from multiple threads, use a StringBuffer because StringBuffer is synchronous, so you have thread-safety.</w:t>
      </w:r>
    </w:p>
    <w:p w14:paraId="0BB9EEE8" w14:textId="77777777" w:rsidR="00293ECC" w:rsidRPr="00293ECC" w:rsidRDefault="00293ECC" w:rsidP="00293ECC">
      <w:pPr>
        <w:numPr>
          <w:ilvl w:val="0"/>
          <w:numId w:val="26"/>
        </w:num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If you don't want thread-safety than you can also go with StringBuilder class as it is not synchronized.</w:t>
      </w:r>
    </w:p>
    <w:p w14:paraId="49501F60" w14:textId="77777777" w:rsidR="00293ECC" w:rsidRPr="00293ECC" w:rsidRDefault="00293ECC" w:rsidP="00293ECC">
      <w:pPr>
        <w:rPr>
          <w:rFonts w:asciiTheme="minorHAnsi" w:hAnsiTheme="minorHAnsi" w:cstheme="minorHAnsi"/>
          <w:b/>
          <w:bCs/>
          <w:color w:val="auto"/>
          <w:szCs w:val="22"/>
          <w:lang w:val="en-US"/>
        </w:rPr>
      </w:pPr>
      <w:r w:rsidRPr="00293ECC">
        <w:rPr>
          <w:rFonts w:asciiTheme="minorHAnsi" w:hAnsiTheme="minorHAnsi" w:cstheme="minorHAnsi"/>
          <w:b/>
          <w:bCs/>
          <w:color w:val="auto"/>
          <w:szCs w:val="22"/>
          <w:lang w:val="en-US"/>
        </w:rPr>
        <w:t>Conversion Between String, StringBuilder, and StringBuffer</w:t>
      </w:r>
    </w:p>
    <w:p w14:paraId="21D07E4B" w14:textId="77777777" w:rsidR="00293ECC" w:rsidRPr="00293ECC" w:rsidRDefault="00293ECC" w:rsidP="00293ECC">
      <w:p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Sometimes there is a need for converting a string object of different classes like String, StringBuffer, StringBuilder to one another. Below are some techniques to do the same. Let's cover all use cases as follows:</w:t>
      </w:r>
    </w:p>
    <w:p w14:paraId="5689C39C" w14:textId="77777777" w:rsidR="00293ECC" w:rsidRPr="00293ECC" w:rsidRDefault="00293ECC" w:rsidP="00293ECC">
      <w:pPr>
        <w:numPr>
          <w:ilvl w:val="0"/>
          <w:numId w:val="27"/>
        </w:num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From String to StringBuffer and StringBuilder</w:t>
      </w:r>
    </w:p>
    <w:p w14:paraId="7E2212A2" w14:textId="77777777" w:rsidR="00293ECC" w:rsidRPr="00293ECC" w:rsidRDefault="00293ECC" w:rsidP="00293ECC">
      <w:pPr>
        <w:numPr>
          <w:ilvl w:val="0"/>
          <w:numId w:val="28"/>
        </w:num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From StringBuffer and StringBuilder to String</w:t>
      </w:r>
    </w:p>
    <w:p w14:paraId="6DBD7365" w14:textId="77777777" w:rsidR="00293ECC" w:rsidRPr="002B3566" w:rsidRDefault="00293ECC" w:rsidP="00293ECC">
      <w:pPr>
        <w:numPr>
          <w:ilvl w:val="0"/>
          <w:numId w:val="29"/>
        </w:numPr>
        <w:rPr>
          <w:rFonts w:asciiTheme="minorHAnsi" w:hAnsiTheme="minorHAnsi" w:cstheme="minorHAnsi"/>
          <w:color w:val="auto"/>
          <w:szCs w:val="22"/>
          <w:lang w:val="en-US"/>
        </w:rPr>
      </w:pPr>
      <w:r w:rsidRPr="00293ECC">
        <w:rPr>
          <w:rFonts w:asciiTheme="minorHAnsi" w:hAnsiTheme="minorHAnsi" w:cstheme="minorHAnsi"/>
          <w:color w:val="auto"/>
          <w:szCs w:val="22"/>
          <w:lang w:val="en-US"/>
        </w:rPr>
        <w:t>From StringBuffer to StringBuilder or vice-versa</w:t>
      </w:r>
    </w:p>
    <w:p w14:paraId="74E635B3" w14:textId="77777777" w:rsidR="00293ECC" w:rsidRPr="002B3566" w:rsidRDefault="00293ECC" w:rsidP="00293ECC">
      <w:pPr>
        <w:rPr>
          <w:rFonts w:asciiTheme="minorHAnsi" w:hAnsiTheme="minorHAnsi" w:cstheme="minorHAnsi"/>
          <w:color w:val="auto"/>
          <w:szCs w:val="22"/>
          <w:lang w:val="en-US"/>
        </w:rPr>
      </w:pPr>
    </w:p>
    <w:p w14:paraId="4C0FCCD8" w14:textId="1800E1E1" w:rsidR="00293ECC" w:rsidRPr="00293ECC" w:rsidRDefault="00293ECC" w:rsidP="00293ECC">
      <w:pPr>
        <w:rPr>
          <w:rFonts w:asciiTheme="minorHAnsi" w:hAnsiTheme="minorHAnsi" w:cstheme="minorHAnsi"/>
          <w:color w:val="auto"/>
          <w:szCs w:val="22"/>
          <w:lang w:val="en-US"/>
        </w:rPr>
      </w:pPr>
      <w:r w:rsidRPr="00293ECC">
        <w:rPr>
          <w:rFonts w:asciiTheme="minorHAnsi" w:eastAsia="Times New Roman" w:hAnsiTheme="minorHAnsi" w:cstheme="minorHAnsi"/>
          <w:b/>
          <w:bCs/>
          <w:color w:val="273239"/>
          <w:spacing w:val="2"/>
          <w:kern w:val="0"/>
          <w:szCs w:val="22"/>
          <w:bdr w:val="none" w:sz="0" w:space="0" w:color="auto" w:frame="1"/>
          <w:lang w:val="en-US"/>
          <w14:ligatures w14:val="none"/>
        </w:rPr>
        <w:t>Case 1: Convert String to StringBuffer and StringBuilder </w:t>
      </w:r>
    </w:p>
    <w:p w14:paraId="28ABB999" w14:textId="77777777" w:rsidR="00293ECC" w:rsidRPr="002B3566" w:rsidRDefault="00293ECC" w:rsidP="00293ECC">
      <w:pPr>
        <w:rPr>
          <w:rFonts w:asciiTheme="minorHAnsi" w:hAnsiTheme="minorHAnsi" w:cstheme="minorHAnsi"/>
          <w:color w:val="auto"/>
          <w:szCs w:val="22"/>
        </w:rPr>
      </w:pPr>
    </w:p>
    <w:p w14:paraId="5FBE6EF5" w14:textId="04F79214" w:rsidR="00293ECC" w:rsidRPr="002B3566" w:rsidRDefault="00293ECC" w:rsidP="00293ECC">
      <w:pPr>
        <w:rPr>
          <w:rFonts w:asciiTheme="minorHAnsi" w:hAnsiTheme="minorHAnsi" w:cstheme="minorHAnsi"/>
          <w:color w:val="auto"/>
          <w:szCs w:val="22"/>
        </w:rPr>
      </w:pPr>
      <w:r w:rsidRPr="002B3566">
        <w:rPr>
          <w:rFonts w:asciiTheme="minorHAnsi" w:hAnsiTheme="minorHAnsi" w:cstheme="minorHAnsi"/>
          <w:color w:val="auto"/>
          <w:szCs w:val="22"/>
        </w:rPr>
        <w:t>This one is an easy way out as we can directly pass the String class object to StringBuffer and StringBuilder class constructors. As the String class is immutable in java, so for editing a string, we can perform the same by converting it to StringBuffer or StringBuilder class objects.</w:t>
      </w:r>
    </w:p>
    <w:p w14:paraId="0EF7A531" w14:textId="1B66AC0F" w:rsidR="002B3566" w:rsidRPr="002B3566" w:rsidRDefault="002B3566" w:rsidP="00293ECC">
      <w:pPr>
        <w:rPr>
          <w:rFonts w:asciiTheme="minorHAnsi" w:hAnsiTheme="minorHAnsi" w:cstheme="minorHAnsi"/>
          <w:color w:val="auto"/>
          <w:szCs w:val="22"/>
        </w:rPr>
      </w:pPr>
      <w:r w:rsidRPr="002B3566">
        <w:rPr>
          <w:rFonts w:asciiTheme="minorHAnsi" w:hAnsiTheme="minorHAnsi" w:cstheme="minorHAnsi"/>
          <w:color w:val="auto"/>
          <w:szCs w:val="22"/>
        </w:rPr>
        <w:drawing>
          <wp:inline distT="0" distB="0" distL="0" distR="0" wp14:anchorId="4CE38926" wp14:editId="4D150CA1">
            <wp:extent cx="4394199" cy="2657198"/>
            <wp:effectExtent l="0" t="0" r="6985" b="0"/>
            <wp:docPr id="3880006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0617" name="Picture 1" descr="A screenshot of a computer program&#10;&#10;AI-generated content may be incorrect."/>
                    <pic:cNvPicPr/>
                  </pic:nvPicPr>
                  <pic:blipFill>
                    <a:blip r:embed="rId14"/>
                    <a:stretch>
                      <a:fillRect/>
                    </a:stretch>
                  </pic:blipFill>
                  <pic:spPr>
                    <a:xfrm>
                      <a:off x="0" y="0"/>
                      <a:ext cx="4406880" cy="2664866"/>
                    </a:xfrm>
                    <a:prstGeom prst="rect">
                      <a:avLst/>
                    </a:prstGeom>
                  </pic:spPr>
                </pic:pic>
              </a:graphicData>
            </a:graphic>
          </wp:inline>
        </w:drawing>
      </w:r>
    </w:p>
    <w:p w14:paraId="7AB5A746" w14:textId="52711957" w:rsidR="002B3566" w:rsidRPr="002B3566" w:rsidRDefault="002B3566" w:rsidP="00293ECC">
      <w:pPr>
        <w:rPr>
          <w:rFonts w:asciiTheme="minorHAnsi" w:hAnsiTheme="minorHAnsi" w:cstheme="minorHAnsi"/>
          <w:color w:val="auto"/>
          <w:szCs w:val="22"/>
        </w:rPr>
      </w:pPr>
      <w:r w:rsidRPr="002B3566">
        <w:rPr>
          <w:rFonts w:asciiTheme="minorHAnsi" w:hAnsiTheme="minorHAnsi" w:cstheme="minorHAnsi"/>
          <w:color w:val="auto"/>
          <w:szCs w:val="22"/>
        </w:rPr>
        <w:drawing>
          <wp:inline distT="0" distB="0" distL="0" distR="0" wp14:anchorId="57E5F00D" wp14:editId="217FF6C6">
            <wp:extent cx="3801841" cy="1517650"/>
            <wp:effectExtent l="0" t="0" r="8255" b="6350"/>
            <wp:docPr id="210071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17999" name=""/>
                    <pic:cNvPicPr/>
                  </pic:nvPicPr>
                  <pic:blipFill>
                    <a:blip r:embed="rId15"/>
                    <a:stretch>
                      <a:fillRect/>
                    </a:stretch>
                  </pic:blipFill>
                  <pic:spPr>
                    <a:xfrm>
                      <a:off x="0" y="0"/>
                      <a:ext cx="3818424" cy="1524270"/>
                    </a:xfrm>
                    <a:prstGeom prst="rect">
                      <a:avLst/>
                    </a:prstGeom>
                  </pic:spPr>
                </pic:pic>
              </a:graphicData>
            </a:graphic>
          </wp:inline>
        </w:drawing>
      </w:r>
    </w:p>
    <w:p w14:paraId="18FDD36A" w14:textId="5A2B5368" w:rsidR="002B3566" w:rsidRPr="002B3566" w:rsidRDefault="002B3566" w:rsidP="00293ECC">
      <w:pPr>
        <w:rPr>
          <w:rFonts w:asciiTheme="minorHAnsi" w:hAnsiTheme="minorHAnsi" w:cstheme="minorHAnsi"/>
          <w:color w:val="auto"/>
          <w:szCs w:val="22"/>
        </w:rPr>
      </w:pPr>
      <w:r w:rsidRPr="002B3566">
        <w:rPr>
          <w:rFonts w:asciiTheme="minorHAnsi" w:hAnsiTheme="minorHAnsi" w:cstheme="minorHAnsi"/>
          <w:color w:val="auto"/>
          <w:szCs w:val="22"/>
        </w:rPr>
        <w:lastRenderedPageBreak/>
        <w:drawing>
          <wp:inline distT="0" distB="0" distL="0" distR="0" wp14:anchorId="4B2B90ED" wp14:editId="135D6BE7">
            <wp:extent cx="1085850" cy="629478"/>
            <wp:effectExtent l="0" t="0" r="0" b="0"/>
            <wp:docPr id="137604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44064" name=""/>
                    <pic:cNvPicPr/>
                  </pic:nvPicPr>
                  <pic:blipFill>
                    <a:blip r:embed="rId16"/>
                    <a:stretch>
                      <a:fillRect/>
                    </a:stretch>
                  </pic:blipFill>
                  <pic:spPr>
                    <a:xfrm>
                      <a:off x="0" y="0"/>
                      <a:ext cx="1090347" cy="632085"/>
                    </a:xfrm>
                    <a:prstGeom prst="rect">
                      <a:avLst/>
                    </a:prstGeom>
                  </pic:spPr>
                </pic:pic>
              </a:graphicData>
            </a:graphic>
          </wp:inline>
        </w:drawing>
      </w:r>
    </w:p>
    <w:p w14:paraId="16FFAB56" w14:textId="77777777" w:rsidR="002B3566" w:rsidRDefault="002B3566" w:rsidP="002B3566">
      <w:pPr>
        <w:rPr>
          <w:rFonts w:asciiTheme="minorHAnsi" w:hAnsiTheme="minorHAnsi" w:cstheme="minorHAnsi"/>
          <w:color w:val="auto"/>
          <w:szCs w:val="22"/>
        </w:rPr>
      </w:pPr>
      <w:r w:rsidRPr="002B3566">
        <w:rPr>
          <w:rFonts w:asciiTheme="minorHAnsi" w:hAnsiTheme="minorHAnsi" w:cstheme="minorHAnsi"/>
          <w:b/>
          <w:bCs/>
          <w:color w:val="auto"/>
          <w:szCs w:val="22"/>
        </w:rPr>
        <w:t>Explanation: </w:t>
      </w:r>
      <w:r w:rsidRPr="002B3566">
        <w:rPr>
          <w:rFonts w:asciiTheme="minorHAnsi" w:hAnsiTheme="minorHAnsi" w:cstheme="minorHAnsi"/>
          <w:color w:val="auto"/>
          <w:szCs w:val="22"/>
        </w:rPr>
        <w:t>The above example shows how to convert a String into StringBuffer and StringBuilder. We are reversing the String using StringBuffer and then adds more text using StringBuilder.</w:t>
      </w:r>
    </w:p>
    <w:p w14:paraId="28041F5E" w14:textId="77777777" w:rsidR="002B3566" w:rsidRDefault="002B3566" w:rsidP="002B3566">
      <w:pPr>
        <w:rPr>
          <w:rFonts w:asciiTheme="minorHAnsi" w:hAnsiTheme="minorHAnsi" w:cstheme="minorHAnsi"/>
          <w:color w:val="auto"/>
          <w:szCs w:val="22"/>
        </w:rPr>
      </w:pPr>
    </w:p>
    <w:p w14:paraId="40437DB7" w14:textId="695CCBD2" w:rsidR="002B3566" w:rsidRPr="002B3566" w:rsidRDefault="002B3566" w:rsidP="002B3566">
      <w:pPr>
        <w:rPr>
          <w:rFonts w:asciiTheme="minorHAnsi" w:hAnsiTheme="minorHAnsi" w:cstheme="minorHAnsi"/>
          <w:color w:val="auto"/>
          <w:sz w:val="14"/>
          <w:szCs w:val="14"/>
        </w:rPr>
      </w:pPr>
      <w:r w:rsidRPr="002B3566">
        <w:rPr>
          <w:rFonts w:ascii="Nunito" w:eastAsia="Times New Roman" w:hAnsi="Nunito" w:cs="Times New Roman"/>
          <w:b/>
          <w:bCs/>
          <w:color w:val="273239"/>
          <w:spacing w:val="2"/>
          <w:kern w:val="0"/>
          <w:szCs w:val="22"/>
          <w:bdr w:val="none" w:sz="0" w:space="0" w:color="auto" w:frame="1"/>
          <w:lang w:val="en-US"/>
          <w14:ligatures w14:val="none"/>
        </w:rPr>
        <w:t>Case 2: Convert StringBuffer or StringBuilder to String </w:t>
      </w:r>
    </w:p>
    <w:p w14:paraId="2C4262F7" w14:textId="77777777" w:rsidR="002B3566" w:rsidRDefault="002B3566" w:rsidP="002B3566">
      <w:pPr>
        <w:rPr>
          <w:rFonts w:asciiTheme="minorHAnsi" w:hAnsiTheme="minorHAnsi" w:cstheme="minorHAnsi"/>
          <w:color w:val="auto"/>
          <w:szCs w:val="22"/>
          <w:lang w:val="en-US"/>
        </w:rPr>
      </w:pPr>
      <w:r w:rsidRPr="002B3566">
        <w:rPr>
          <w:rFonts w:asciiTheme="minorHAnsi" w:hAnsiTheme="minorHAnsi" w:cstheme="minorHAnsi"/>
          <w:color w:val="auto"/>
          <w:szCs w:val="22"/>
          <w:lang w:val="en-US"/>
        </w:rPr>
        <w:t>This conversion can be performed using </w:t>
      </w:r>
      <w:hyperlink r:id="rId17" w:anchor=":~:text=The%20toString()%20method%20of,returns%20the%20formed%20string%20representation." w:history="1">
        <w:r w:rsidRPr="002B3566">
          <w:rPr>
            <w:rStyle w:val="Hyperlink"/>
            <w:rFonts w:asciiTheme="minorHAnsi" w:hAnsiTheme="minorHAnsi" w:cstheme="minorHAnsi"/>
            <w:b/>
            <w:bCs/>
            <w:szCs w:val="22"/>
            <w:lang w:val="en-US"/>
          </w:rPr>
          <w:t>toString() method</w:t>
        </w:r>
      </w:hyperlink>
      <w:r w:rsidRPr="002B3566">
        <w:rPr>
          <w:rFonts w:asciiTheme="minorHAnsi" w:hAnsiTheme="minorHAnsi" w:cstheme="minorHAnsi"/>
          <w:color w:val="auto"/>
          <w:szCs w:val="22"/>
          <w:lang w:val="en-US"/>
        </w:rPr>
        <w:t> which is overridden in both </w:t>
      </w:r>
      <w:r w:rsidRPr="002B3566">
        <w:rPr>
          <w:rFonts w:asciiTheme="minorHAnsi" w:hAnsiTheme="minorHAnsi" w:cstheme="minorHAnsi"/>
          <w:b/>
          <w:bCs/>
          <w:color w:val="auto"/>
          <w:szCs w:val="22"/>
          <w:lang w:val="en-US"/>
        </w:rPr>
        <w:t>StringBuffer and StringBuilder</w:t>
      </w:r>
      <w:r w:rsidRPr="002B3566">
        <w:rPr>
          <w:rFonts w:asciiTheme="minorHAnsi" w:hAnsiTheme="minorHAnsi" w:cstheme="minorHAnsi"/>
          <w:color w:val="auto"/>
          <w:szCs w:val="22"/>
          <w:lang w:val="en-US"/>
        </w:rPr>
        <w:t> classes. Below is the Java program to demonstrate the same.</w:t>
      </w:r>
    </w:p>
    <w:p w14:paraId="6CC22426" w14:textId="77777777" w:rsidR="002B3566" w:rsidRPr="002B3566" w:rsidRDefault="002B3566" w:rsidP="002B3566">
      <w:pPr>
        <w:rPr>
          <w:rFonts w:asciiTheme="minorHAnsi" w:hAnsiTheme="minorHAnsi" w:cstheme="minorHAnsi"/>
          <w:color w:val="auto"/>
          <w:szCs w:val="22"/>
          <w:lang w:val="en-US"/>
        </w:rPr>
      </w:pPr>
    </w:p>
    <w:p w14:paraId="457591E1" w14:textId="77777777" w:rsidR="002B3566" w:rsidRDefault="002B3566" w:rsidP="002B3566">
      <w:pPr>
        <w:rPr>
          <w:rFonts w:asciiTheme="minorHAnsi" w:hAnsiTheme="minorHAnsi" w:cstheme="minorHAnsi"/>
          <w:color w:val="auto"/>
          <w:szCs w:val="22"/>
          <w:lang w:val="en-US"/>
        </w:rPr>
      </w:pPr>
      <w:r w:rsidRPr="002B3566">
        <w:rPr>
          <w:rFonts w:asciiTheme="minorHAnsi" w:hAnsiTheme="minorHAnsi" w:cstheme="minorHAnsi"/>
          <w:b/>
          <w:bCs/>
          <w:color w:val="auto"/>
          <w:szCs w:val="22"/>
          <w:lang w:val="en-US"/>
        </w:rPr>
        <w:t>Note</w:t>
      </w:r>
      <w:r w:rsidRPr="002B3566">
        <w:rPr>
          <w:rFonts w:asciiTheme="minorHAnsi" w:hAnsiTheme="minorHAnsi" w:cstheme="minorHAnsi"/>
          <w:color w:val="auto"/>
          <w:szCs w:val="22"/>
          <w:lang w:val="en-US"/>
        </w:rPr>
        <w:t xml:space="preserve">: </w:t>
      </w:r>
    </w:p>
    <w:p w14:paraId="09DB5BC6" w14:textId="7FC50C4B" w:rsidR="002B3566" w:rsidRDefault="002B3566" w:rsidP="002B3566">
      <w:pPr>
        <w:rPr>
          <w:rFonts w:asciiTheme="minorHAnsi" w:hAnsiTheme="minorHAnsi" w:cstheme="minorHAnsi"/>
          <w:color w:val="auto"/>
          <w:szCs w:val="22"/>
          <w:lang w:val="en-US"/>
        </w:rPr>
      </w:pPr>
      <w:r w:rsidRPr="002B3566">
        <w:rPr>
          <w:rFonts w:asciiTheme="minorHAnsi" w:hAnsiTheme="minorHAnsi" w:cstheme="minorHAnsi"/>
          <w:color w:val="auto"/>
          <w:szCs w:val="22"/>
          <w:lang w:val="en-US"/>
        </w:rPr>
        <w:t>While we use </w:t>
      </w:r>
      <w:r w:rsidRPr="002B3566">
        <w:rPr>
          <w:rFonts w:asciiTheme="minorHAnsi" w:hAnsiTheme="minorHAnsi" w:cstheme="minorHAnsi"/>
          <w:i/>
          <w:iCs/>
          <w:color w:val="auto"/>
          <w:szCs w:val="22"/>
          <w:lang w:val="en-US"/>
        </w:rPr>
        <w:t>toString()</w:t>
      </w:r>
      <w:r w:rsidRPr="002B3566">
        <w:rPr>
          <w:rFonts w:asciiTheme="minorHAnsi" w:hAnsiTheme="minorHAnsi" w:cstheme="minorHAnsi"/>
          <w:color w:val="auto"/>
          <w:szCs w:val="22"/>
          <w:lang w:val="en-US"/>
        </w:rPr>
        <w:t> method, a new String object(in Heap area) is allocated and initialized to the character sequence currently represented by the StringBuffer object, which means the subsequent changes to the StringBuffer object do not affect the contents of the String object. </w:t>
      </w:r>
    </w:p>
    <w:p w14:paraId="48FBD271" w14:textId="77777777" w:rsidR="002B3566" w:rsidRPr="002B3566" w:rsidRDefault="002B3566" w:rsidP="002B3566">
      <w:pPr>
        <w:rPr>
          <w:rFonts w:asciiTheme="minorHAnsi" w:hAnsiTheme="minorHAnsi" w:cstheme="minorHAnsi"/>
          <w:color w:val="auto"/>
          <w:szCs w:val="22"/>
          <w:lang w:val="en-US"/>
        </w:rPr>
      </w:pPr>
    </w:p>
    <w:p w14:paraId="3F5C7DB1" w14:textId="77777777" w:rsidR="002B3566" w:rsidRPr="002B3566" w:rsidRDefault="002B3566" w:rsidP="002B3566">
      <w:pPr>
        <w:rPr>
          <w:rFonts w:asciiTheme="minorHAnsi" w:hAnsiTheme="minorHAnsi" w:cstheme="minorHAnsi"/>
          <w:color w:val="auto"/>
          <w:szCs w:val="22"/>
          <w:lang w:val="en-US"/>
        </w:rPr>
      </w:pPr>
      <w:r w:rsidRPr="002B3566">
        <w:rPr>
          <w:rFonts w:asciiTheme="minorHAnsi" w:hAnsiTheme="minorHAnsi" w:cstheme="minorHAnsi"/>
          <w:b/>
          <w:bCs/>
          <w:color w:val="auto"/>
          <w:szCs w:val="22"/>
          <w:lang w:val="en-US"/>
        </w:rPr>
        <w:t>Example:</w:t>
      </w:r>
    </w:p>
    <w:p w14:paraId="37F74D1A" w14:textId="4DA17473" w:rsidR="002B3566" w:rsidRDefault="002B3566" w:rsidP="00293ECC">
      <w:pPr>
        <w:rPr>
          <w:rFonts w:asciiTheme="minorHAnsi" w:hAnsiTheme="minorHAnsi" w:cstheme="minorHAnsi"/>
          <w:color w:val="auto"/>
          <w:szCs w:val="22"/>
        </w:rPr>
      </w:pPr>
      <w:r w:rsidRPr="002B3566">
        <w:rPr>
          <w:rFonts w:asciiTheme="minorHAnsi" w:hAnsiTheme="minorHAnsi" w:cstheme="minorHAnsi"/>
          <w:color w:val="auto"/>
          <w:szCs w:val="22"/>
        </w:rPr>
        <w:drawing>
          <wp:inline distT="0" distB="0" distL="0" distR="0" wp14:anchorId="45FD4202" wp14:editId="0C11CBAE">
            <wp:extent cx="4161495" cy="3359150"/>
            <wp:effectExtent l="0" t="0" r="0" b="0"/>
            <wp:docPr id="100021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1768" name=""/>
                    <pic:cNvPicPr/>
                  </pic:nvPicPr>
                  <pic:blipFill>
                    <a:blip r:embed="rId18"/>
                    <a:stretch>
                      <a:fillRect/>
                    </a:stretch>
                  </pic:blipFill>
                  <pic:spPr>
                    <a:xfrm>
                      <a:off x="0" y="0"/>
                      <a:ext cx="4180075" cy="3374147"/>
                    </a:xfrm>
                    <a:prstGeom prst="rect">
                      <a:avLst/>
                    </a:prstGeom>
                  </pic:spPr>
                </pic:pic>
              </a:graphicData>
            </a:graphic>
          </wp:inline>
        </w:drawing>
      </w:r>
    </w:p>
    <w:p w14:paraId="5FBFE265" w14:textId="3D77D77B" w:rsidR="002B3566" w:rsidRDefault="002B3566" w:rsidP="00293ECC">
      <w:pPr>
        <w:rPr>
          <w:rFonts w:asciiTheme="minorHAnsi" w:hAnsiTheme="minorHAnsi" w:cstheme="minorHAnsi"/>
          <w:color w:val="auto"/>
          <w:szCs w:val="22"/>
        </w:rPr>
      </w:pPr>
      <w:r w:rsidRPr="002B3566">
        <w:rPr>
          <w:rFonts w:asciiTheme="minorHAnsi" w:hAnsiTheme="minorHAnsi" w:cstheme="minorHAnsi"/>
          <w:color w:val="auto"/>
          <w:szCs w:val="22"/>
        </w:rPr>
        <w:drawing>
          <wp:inline distT="0" distB="0" distL="0" distR="0" wp14:anchorId="39925476" wp14:editId="3F76FC4B">
            <wp:extent cx="3524250" cy="2258575"/>
            <wp:effectExtent l="0" t="0" r="0" b="8890"/>
            <wp:docPr id="10327361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3614" name="Picture 1" descr="A screen shot of a computer code&#10;&#10;AI-generated content may be incorrect."/>
                    <pic:cNvPicPr/>
                  </pic:nvPicPr>
                  <pic:blipFill>
                    <a:blip r:embed="rId19"/>
                    <a:stretch>
                      <a:fillRect/>
                    </a:stretch>
                  </pic:blipFill>
                  <pic:spPr>
                    <a:xfrm>
                      <a:off x="0" y="0"/>
                      <a:ext cx="3529229" cy="2261766"/>
                    </a:xfrm>
                    <a:prstGeom prst="rect">
                      <a:avLst/>
                    </a:prstGeom>
                  </pic:spPr>
                </pic:pic>
              </a:graphicData>
            </a:graphic>
          </wp:inline>
        </w:drawing>
      </w:r>
    </w:p>
    <w:p w14:paraId="50C2642F" w14:textId="77777777" w:rsidR="00BF4B41" w:rsidRDefault="00BF4B41" w:rsidP="00293ECC">
      <w:pPr>
        <w:rPr>
          <w:rFonts w:asciiTheme="minorHAnsi" w:hAnsiTheme="minorHAnsi" w:cstheme="minorHAnsi"/>
          <w:color w:val="auto"/>
          <w:szCs w:val="22"/>
        </w:rPr>
      </w:pPr>
    </w:p>
    <w:p w14:paraId="0BC8AF47" w14:textId="77777777" w:rsidR="00BF4B41" w:rsidRPr="00BF4B41" w:rsidRDefault="00BF4B41" w:rsidP="00BF4B41">
      <w:pPr>
        <w:rPr>
          <w:rFonts w:asciiTheme="minorHAnsi" w:hAnsiTheme="minorHAnsi" w:cstheme="minorHAnsi"/>
          <w:color w:val="auto"/>
          <w:szCs w:val="22"/>
          <w:lang w:val="en-US"/>
        </w:rPr>
      </w:pPr>
      <w:r w:rsidRPr="00BF4B41">
        <w:rPr>
          <w:rFonts w:asciiTheme="minorHAnsi" w:hAnsiTheme="minorHAnsi" w:cstheme="minorHAnsi"/>
          <w:b/>
          <w:bCs/>
          <w:color w:val="auto"/>
          <w:szCs w:val="22"/>
          <w:lang w:val="en-US"/>
        </w:rPr>
        <w:lastRenderedPageBreak/>
        <w:t>Output</w:t>
      </w:r>
    </w:p>
    <w:p w14:paraId="2CF8DD3C" w14:textId="77777777" w:rsidR="00BF4B41" w:rsidRPr="00BF4B41" w:rsidRDefault="00BF4B41" w:rsidP="00BF4B41">
      <w:pPr>
        <w:rPr>
          <w:rFonts w:asciiTheme="minorHAnsi" w:hAnsiTheme="minorHAnsi" w:cstheme="minorHAnsi"/>
          <w:color w:val="auto"/>
          <w:szCs w:val="22"/>
          <w:lang w:val="en-US"/>
        </w:rPr>
      </w:pPr>
      <w:r w:rsidRPr="00BF4B41">
        <w:rPr>
          <w:rFonts w:asciiTheme="minorHAnsi" w:hAnsiTheme="minorHAnsi" w:cstheme="minorHAnsi"/>
          <w:color w:val="auto"/>
          <w:szCs w:val="22"/>
          <w:lang w:val="en-US"/>
        </w:rPr>
        <w:t xml:space="preserve">StringBuffer object to String: </w:t>
      </w:r>
    </w:p>
    <w:p w14:paraId="624C013D" w14:textId="77777777" w:rsidR="00BF4B41" w:rsidRPr="00BF4B41" w:rsidRDefault="00BF4B41" w:rsidP="00BF4B41">
      <w:pPr>
        <w:rPr>
          <w:rFonts w:asciiTheme="minorHAnsi" w:hAnsiTheme="minorHAnsi" w:cstheme="minorHAnsi"/>
          <w:color w:val="auto"/>
          <w:szCs w:val="22"/>
          <w:lang w:val="en-US"/>
        </w:rPr>
      </w:pPr>
      <w:r w:rsidRPr="00BF4B41">
        <w:rPr>
          <w:rFonts w:asciiTheme="minorHAnsi" w:hAnsiTheme="minorHAnsi" w:cstheme="minorHAnsi"/>
          <w:color w:val="auto"/>
          <w:szCs w:val="22"/>
          <w:lang w:val="en-US"/>
        </w:rPr>
        <w:t>Geeks</w:t>
      </w:r>
    </w:p>
    <w:p w14:paraId="18D87514" w14:textId="77777777" w:rsidR="00BF4B41" w:rsidRPr="00BF4B41" w:rsidRDefault="00BF4B41" w:rsidP="00BF4B41">
      <w:pPr>
        <w:rPr>
          <w:rFonts w:asciiTheme="minorHAnsi" w:hAnsiTheme="minorHAnsi" w:cstheme="minorHAnsi"/>
          <w:color w:val="auto"/>
          <w:szCs w:val="22"/>
          <w:lang w:val="en-US"/>
        </w:rPr>
      </w:pPr>
      <w:r w:rsidRPr="00BF4B41">
        <w:rPr>
          <w:rFonts w:asciiTheme="minorHAnsi" w:hAnsiTheme="minorHAnsi" w:cstheme="minorHAnsi"/>
          <w:color w:val="auto"/>
          <w:szCs w:val="22"/>
          <w:lang w:val="en-US"/>
        </w:rPr>
        <w:t xml:space="preserve">StringBuilder object to String: </w:t>
      </w:r>
    </w:p>
    <w:p w14:paraId="431033AB" w14:textId="77777777" w:rsidR="00BF4B41" w:rsidRPr="00BF4B41" w:rsidRDefault="00BF4B41" w:rsidP="00BF4B41">
      <w:pPr>
        <w:rPr>
          <w:rFonts w:asciiTheme="minorHAnsi" w:hAnsiTheme="minorHAnsi" w:cstheme="minorHAnsi"/>
          <w:color w:val="auto"/>
          <w:szCs w:val="22"/>
          <w:lang w:val="en-US"/>
        </w:rPr>
      </w:pPr>
      <w:r w:rsidRPr="00BF4B41">
        <w:rPr>
          <w:rFonts w:asciiTheme="minorHAnsi" w:hAnsiTheme="minorHAnsi" w:cstheme="minorHAnsi"/>
          <w:color w:val="auto"/>
          <w:szCs w:val="22"/>
          <w:lang w:val="en-US"/>
        </w:rPr>
        <w:t>Hello</w:t>
      </w:r>
    </w:p>
    <w:p w14:paraId="5F9AF1D3" w14:textId="77777777" w:rsidR="00BF4B41" w:rsidRPr="00BF4B41" w:rsidRDefault="00BF4B41" w:rsidP="00BF4B41">
      <w:pPr>
        <w:rPr>
          <w:rFonts w:asciiTheme="minorHAnsi" w:hAnsiTheme="minorHAnsi" w:cstheme="minorHAnsi"/>
          <w:color w:val="auto"/>
          <w:szCs w:val="22"/>
          <w:lang w:val="en-US"/>
        </w:rPr>
      </w:pPr>
      <w:r w:rsidRPr="00BF4B41">
        <w:rPr>
          <w:rFonts w:asciiTheme="minorHAnsi" w:hAnsiTheme="minorHAnsi" w:cstheme="minorHAnsi"/>
          <w:color w:val="auto"/>
          <w:szCs w:val="22"/>
          <w:lang w:val="en-US"/>
        </w:rPr>
        <w:t>GeeksForGeeks</w:t>
      </w:r>
    </w:p>
    <w:p w14:paraId="563C0929" w14:textId="77777777" w:rsidR="00BF4B41" w:rsidRDefault="00BF4B41" w:rsidP="00BF4B41">
      <w:pPr>
        <w:rPr>
          <w:rFonts w:asciiTheme="minorHAnsi" w:hAnsiTheme="minorHAnsi" w:cstheme="minorHAnsi"/>
          <w:color w:val="auto"/>
          <w:szCs w:val="22"/>
          <w:lang w:val="en-US"/>
        </w:rPr>
      </w:pPr>
      <w:r w:rsidRPr="00BF4B41">
        <w:rPr>
          <w:rFonts w:asciiTheme="minorHAnsi" w:hAnsiTheme="minorHAnsi" w:cstheme="minorHAnsi"/>
          <w:color w:val="auto"/>
          <w:szCs w:val="22"/>
          <w:lang w:val="en-US"/>
        </w:rPr>
        <w:t>Geeks</w:t>
      </w:r>
    </w:p>
    <w:p w14:paraId="0CEAB946" w14:textId="77777777" w:rsidR="00BF4B41" w:rsidRDefault="00BF4B41" w:rsidP="00BF4B41">
      <w:pPr>
        <w:rPr>
          <w:rFonts w:asciiTheme="minorHAnsi" w:hAnsiTheme="minorHAnsi" w:cstheme="minorHAnsi"/>
          <w:color w:val="auto"/>
          <w:szCs w:val="22"/>
          <w:lang w:val="en-US"/>
        </w:rPr>
      </w:pPr>
    </w:p>
    <w:p w14:paraId="57044C06" w14:textId="77777777" w:rsidR="00BF4B41" w:rsidRDefault="00BF4B41" w:rsidP="00BF4B41">
      <w:pPr>
        <w:rPr>
          <w:rFonts w:asciiTheme="minorHAnsi" w:hAnsiTheme="minorHAnsi" w:cstheme="minorHAnsi"/>
          <w:color w:val="auto"/>
          <w:szCs w:val="22"/>
        </w:rPr>
      </w:pPr>
      <w:r w:rsidRPr="00BF4B41">
        <w:rPr>
          <w:rFonts w:asciiTheme="minorHAnsi" w:hAnsiTheme="minorHAnsi" w:cstheme="minorHAnsi"/>
          <w:b/>
          <w:bCs/>
          <w:color w:val="auto"/>
          <w:szCs w:val="22"/>
        </w:rPr>
        <w:t>Explanation: </w:t>
      </w:r>
      <w:r w:rsidRPr="00BF4B41">
        <w:rPr>
          <w:rFonts w:asciiTheme="minorHAnsi" w:hAnsiTheme="minorHAnsi" w:cstheme="minorHAnsi"/>
          <w:color w:val="auto"/>
          <w:szCs w:val="22"/>
        </w:rPr>
        <w:t>The above example shows how to convert StringBuffer and StringBuilder objects into String with the help of toString() method.</w:t>
      </w:r>
    </w:p>
    <w:p w14:paraId="2FAB5397" w14:textId="77777777" w:rsidR="00BF4B41" w:rsidRDefault="00BF4B41" w:rsidP="00BF4B41">
      <w:pPr>
        <w:rPr>
          <w:rFonts w:asciiTheme="minorHAnsi" w:hAnsiTheme="minorHAnsi" w:cstheme="minorHAnsi"/>
          <w:color w:val="auto"/>
          <w:szCs w:val="22"/>
        </w:rPr>
      </w:pPr>
    </w:p>
    <w:p w14:paraId="0BE17788" w14:textId="5AE5744B" w:rsidR="00BF4B41" w:rsidRPr="00BF4B41" w:rsidRDefault="00BF4B41" w:rsidP="00BF4B41">
      <w:pPr>
        <w:rPr>
          <w:rFonts w:asciiTheme="minorHAnsi" w:hAnsiTheme="minorHAnsi" w:cstheme="minorHAnsi"/>
          <w:color w:val="auto"/>
          <w:sz w:val="14"/>
          <w:szCs w:val="14"/>
        </w:rPr>
      </w:pPr>
      <w:r w:rsidRPr="00BF4B41">
        <w:rPr>
          <w:rFonts w:ascii="Nunito" w:eastAsia="Times New Roman" w:hAnsi="Nunito" w:cs="Times New Roman"/>
          <w:b/>
          <w:bCs/>
          <w:color w:val="273239"/>
          <w:spacing w:val="2"/>
          <w:kern w:val="0"/>
          <w:szCs w:val="22"/>
          <w:bdr w:val="none" w:sz="0" w:space="0" w:color="auto" w:frame="1"/>
          <w:lang w:val="en-US"/>
          <w14:ligatures w14:val="none"/>
        </w:rPr>
        <w:t>Case 3: Convert StringBuffer to StringBuilder or vice-versa</w:t>
      </w:r>
    </w:p>
    <w:p w14:paraId="0B096C56" w14:textId="77777777" w:rsidR="00BF4B41" w:rsidRPr="00BF4B41" w:rsidRDefault="00BF4B41" w:rsidP="00BF4B41">
      <w:pPr>
        <w:rPr>
          <w:rFonts w:asciiTheme="minorHAnsi" w:hAnsiTheme="minorHAnsi" w:cstheme="minorHAnsi"/>
          <w:color w:val="auto"/>
          <w:szCs w:val="22"/>
          <w:lang w:val="en-US"/>
        </w:rPr>
      </w:pPr>
    </w:p>
    <w:p w14:paraId="6C021537" w14:textId="65FAA963" w:rsidR="00BF4B41" w:rsidRDefault="00BF4B41" w:rsidP="00293ECC">
      <w:pPr>
        <w:rPr>
          <w:rFonts w:asciiTheme="minorHAnsi" w:hAnsiTheme="minorHAnsi" w:cstheme="minorHAnsi"/>
          <w:color w:val="auto"/>
          <w:szCs w:val="22"/>
        </w:rPr>
      </w:pPr>
      <w:r w:rsidRPr="00BF4B41">
        <w:rPr>
          <w:rFonts w:asciiTheme="minorHAnsi" w:hAnsiTheme="minorHAnsi" w:cstheme="minorHAnsi"/>
          <w:color w:val="auto"/>
          <w:szCs w:val="22"/>
        </w:rPr>
        <w:t>This conversion is tricky. There is no direct way to convert the same. In this case, We can use a String class object. We first convert the StringBuffer/StringBuilder object to String using </w:t>
      </w:r>
      <w:r w:rsidRPr="00BF4B41">
        <w:rPr>
          <w:rFonts w:asciiTheme="minorHAnsi" w:hAnsiTheme="minorHAnsi" w:cstheme="minorHAnsi"/>
          <w:b/>
          <w:bCs/>
          <w:i/>
          <w:iCs/>
          <w:color w:val="auto"/>
          <w:szCs w:val="22"/>
        </w:rPr>
        <w:t>toString()</w:t>
      </w:r>
      <w:r w:rsidRPr="00BF4B41">
        <w:rPr>
          <w:rFonts w:asciiTheme="minorHAnsi" w:hAnsiTheme="minorHAnsi" w:cstheme="minorHAnsi"/>
          <w:b/>
          <w:bCs/>
          <w:color w:val="auto"/>
          <w:szCs w:val="22"/>
        </w:rPr>
        <w:t> method</w:t>
      </w:r>
      <w:r w:rsidRPr="00BF4B41">
        <w:rPr>
          <w:rFonts w:asciiTheme="minorHAnsi" w:hAnsiTheme="minorHAnsi" w:cstheme="minorHAnsi"/>
          <w:color w:val="auto"/>
          <w:szCs w:val="22"/>
        </w:rPr>
        <w:t> and then from String to StringBuilder/StringBuffer using constructors.</w:t>
      </w:r>
    </w:p>
    <w:p w14:paraId="4991B002" w14:textId="592F11B4" w:rsidR="00BF4B41" w:rsidRDefault="00BF4B41" w:rsidP="00293ECC">
      <w:pPr>
        <w:rPr>
          <w:rFonts w:asciiTheme="minorHAnsi" w:hAnsiTheme="minorHAnsi" w:cstheme="minorHAnsi"/>
          <w:color w:val="auto"/>
          <w:szCs w:val="22"/>
        </w:rPr>
      </w:pPr>
      <w:r w:rsidRPr="00BF4B41">
        <w:rPr>
          <w:rFonts w:asciiTheme="minorHAnsi" w:hAnsiTheme="minorHAnsi" w:cstheme="minorHAnsi"/>
          <w:color w:val="auto"/>
          <w:szCs w:val="22"/>
        </w:rPr>
        <w:drawing>
          <wp:inline distT="0" distB="0" distL="0" distR="0" wp14:anchorId="7DC70134" wp14:editId="13B5F5E1">
            <wp:extent cx="4246685" cy="3505200"/>
            <wp:effectExtent l="0" t="0" r="1905" b="0"/>
            <wp:docPr id="155435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54159" name=""/>
                    <pic:cNvPicPr/>
                  </pic:nvPicPr>
                  <pic:blipFill>
                    <a:blip r:embed="rId20"/>
                    <a:stretch>
                      <a:fillRect/>
                    </a:stretch>
                  </pic:blipFill>
                  <pic:spPr>
                    <a:xfrm>
                      <a:off x="0" y="0"/>
                      <a:ext cx="4249938" cy="3507885"/>
                    </a:xfrm>
                    <a:prstGeom prst="rect">
                      <a:avLst/>
                    </a:prstGeom>
                  </pic:spPr>
                </pic:pic>
              </a:graphicData>
            </a:graphic>
          </wp:inline>
        </w:drawing>
      </w:r>
    </w:p>
    <w:p w14:paraId="787E5811" w14:textId="77777777" w:rsidR="00BF4B41" w:rsidRDefault="00BF4B41" w:rsidP="00293ECC">
      <w:pPr>
        <w:rPr>
          <w:rFonts w:asciiTheme="minorHAnsi" w:hAnsiTheme="minorHAnsi" w:cstheme="minorHAnsi"/>
          <w:color w:val="auto"/>
          <w:szCs w:val="22"/>
        </w:rPr>
      </w:pPr>
    </w:p>
    <w:p w14:paraId="1BE92705" w14:textId="77777777" w:rsidR="00BF4B41" w:rsidRPr="00BF4B41" w:rsidRDefault="00BF4B41" w:rsidP="00BF4B41">
      <w:pPr>
        <w:rPr>
          <w:rFonts w:asciiTheme="minorHAnsi" w:hAnsiTheme="minorHAnsi" w:cstheme="minorHAnsi"/>
          <w:color w:val="auto"/>
          <w:szCs w:val="22"/>
          <w:lang w:val="en-US"/>
        </w:rPr>
      </w:pPr>
      <w:r w:rsidRPr="00BF4B41">
        <w:rPr>
          <w:rFonts w:asciiTheme="minorHAnsi" w:hAnsiTheme="minorHAnsi" w:cstheme="minorHAnsi"/>
          <w:b/>
          <w:bCs/>
          <w:color w:val="auto"/>
          <w:szCs w:val="22"/>
          <w:lang w:val="en-US"/>
        </w:rPr>
        <w:t>Output</w:t>
      </w:r>
    </w:p>
    <w:p w14:paraId="5A8ABDD6" w14:textId="77777777" w:rsidR="00BF4B41" w:rsidRPr="00BF4B41" w:rsidRDefault="00BF4B41" w:rsidP="00BF4B41">
      <w:pPr>
        <w:rPr>
          <w:rFonts w:asciiTheme="minorHAnsi" w:hAnsiTheme="minorHAnsi" w:cstheme="minorHAnsi"/>
          <w:color w:val="auto"/>
          <w:szCs w:val="22"/>
          <w:lang w:val="en-US"/>
        </w:rPr>
      </w:pPr>
      <w:r w:rsidRPr="00BF4B41">
        <w:rPr>
          <w:rFonts w:asciiTheme="minorHAnsi" w:hAnsiTheme="minorHAnsi" w:cstheme="minorHAnsi"/>
          <w:color w:val="auto"/>
          <w:szCs w:val="22"/>
          <w:lang w:val="en-US"/>
        </w:rPr>
        <w:t>Geek</w:t>
      </w:r>
    </w:p>
    <w:p w14:paraId="44AF3D49" w14:textId="77777777" w:rsidR="00BF4B41" w:rsidRDefault="00BF4B41" w:rsidP="00293ECC">
      <w:pPr>
        <w:rPr>
          <w:rFonts w:asciiTheme="minorHAnsi" w:hAnsiTheme="minorHAnsi" w:cstheme="minorHAnsi"/>
          <w:color w:val="auto"/>
          <w:szCs w:val="22"/>
        </w:rPr>
      </w:pPr>
    </w:p>
    <w:p w14:paraId="4612960B" w14:textId="77777777" w:rsidR="00BF4B41" w:rsidRPr="00BF4B41" w:rsidRDefault="00BF4B41" w:rsidP="00BF4B41">
      <w:pPr>
        <w:rPr>
          <w:rFonts w:asciiTheme="minorHAnsi" w:hAnsiTheme="minorHAnsi" w:cstheme="minorHAnsi"/>
          <w:color w:val="auto"/>
          <w:szCs w:val="22"/>
          <w:lang w:val="en-US"/>
        </w:rPr>
      </w:pPr>
      <w:r w:rsidRPr="00BF4B41">
        <w:rPr>
          <w:rFonts w:asciiTheme="minorHAnsi" w:hAnsiTheme="minorHAnsi" w:cstheme="minorHAnsi"/>
          <w:b/>
          <w:bCs/>
          <w:color w:val="auto"/>
          <w:szCs w:val="22"/>
          <w:lang w:val="en-US"/>
        </w:rPr>
        <w:t>Explanation: </w:t>
      </w:r>
      <w:r w:rsidRPr="00BF4B41">
        <w:rPr>
          <w:rFonts w:asciiTheme="minorHAnsi" w:hAnsiTheme="minorHAnsi" w:cstheme="minorHAnsi"/>
          <w:color w:val="auto"/>
          <w:szCs w:val="22"/>
          <w:lang w:val="en-US"/>
        </w:rPr>
        <w:t>The above example shows how to convert a StringBuffer into a String and then converting the same String into a StringBuilder.</w:t>
      </w:r>
    </w:p>
    <w:p w14:paraId="5212FBD0" w14:textId="77777777" w:rsidR="00BF4B41" w:rsidRPr="00BF4B41" w:rsidRDefault="00BF4B41" w:rsidP="00BF4B41">
      <w:pPr>
        <w:rPr>
          <w:rFonts w:asciiTheme="minorHAnsi" w:hAnsiTheme="minorHAnsi" w:cstheme="minorHAnsi"/>
          <w:color w:val="auto"/>
          <w:szCs w:val="22"/>
          <w:lang w:val="en-US"/>
        </w:rPr>
      </w:pPr>
      <w:r w:rsidRPr="00BF4B41">
        <w:rPr>
          <w:rFonts w:asciiTheme="minorHAnsi" w:hAnsiTheme="minorHAnsi" w:cstheme="minorHAnsi"/>
          <w:b/>
          <w:bCs/>
          <w:color w:val="auto"/>
          <w:szCs w:val="22"/>
          <w:lang w:val="en-US"/>
        </w:rPr>
        <w:t>Note: </w:t>
      </w:r>
      <w:r w:rsidRPr="00BF4B41">
        <w:rPr>
          <w:rFonts w:asciiTheme="minorHAnsi" w:hAnsiTheme="minorHAnsi" w:cstheme="minorHAnsi"/>
          <w:color w:val="auto"/>
          <w:szCs w:val="22"/>
          <w:lang w:val="en-US"/>
        </w:rPr>
        <w:t>From the above three use-cases we can conclude out below pointers: </w:t>
      </w:r>
    </w:p>
    <w:p w14:paraId="3D532FE8" w14:textId="77777777" w:rsidR="00BF4B41" w:rsidRPr="00BF4B41" w:rsidRDefault="00BF4B41" w:rsidP="00BF4B41">
      <w:pPr>
        <w:numPr>
          <w:ilvl w:val="0"/>
          <w:numId w:val="30"/>
        </w:numPr>
        <w:rPr>
          <w:rFonts w:asciiTheme="minorHAnsi" w:hAnsiTheme="minorHAnsi" w:cstheme="minorHAnsi"/>
          <w:color w:val="auto"/>
          <w:szCs w:val="22"/>
          <w:lang w:val="en-US"/>
        </w:rPr>
      </w:pPr>
      <w:r w:rsidRPr="00BF4B41">
        <w:rPr>
          <w:rFonts w:asciiTheme="minorHAnsi" w:hAnsiTheme="minorHAnsi" w:cstheme="minorHAnsi"/>
          <w:color w:val="auto"/>
          <w:szCs w:val="22"/>
          <w:lang w:val="en-US"/>
        </w:rPr>
        <w:t>Objects of String are immutable, and objects of StringBuffer and StringBuilder are mutable.</w:t>
      </w:r>
    </w:p>
    <w:p w14:paraId="3B61ACDA" w14:textId="77777777" w:rsidR="00BF4B41" w:rsidRPr="00BF4B41" w:rsidRDefault="00BF4B41" w:rsidP="00BF4B41">
      <w:pPr>
        <w:numPr>
          <w:ilvl w:val="0"/>
          <w:numId w:val="31"/>
        </w:numPr>
        <w:rPr>
          <w:rFonts w:asciiTheme="minorHAnsi" w:hAnsiTheme="minorHAnsi" w:cstheme="minorHAnsi"/>
          <w:color w:val="auto"/>
          <w:szCs w:val="22"/>
          <w:lang w:val="en-US"/>
        </w:rPr>
      </w:pPr>
      <w:r w:rsidRPr="00BF4B41">
        <w:rPr>
          <w:rFonts w:asciiTheme="minorHAnsi" w:hAnsiTheme="minorHAnsi" w:cstheme="minorHAnsi"/>
          <w:color w:val="auto"/>
          <w:szCs w:val="22"/>
          <w:lang w:val="en-US"/>
        </w:rPr>
        <w:t>StringBuffer and StringBuilder are similar, but StringBuilder is faster and preferred over StringBuffer for the single-threaded program. If thread safety is needed, then StringBuffer is used.</w:t>
      </w:r>
    </w:p>
    <w:p w14:paraId="1CB9B190" w14:textId="77777777" w:rsidR="00BF4B41" w:rsidRDefault="00BF4B41" w:rsidP="00293ECC">
      <w:pPr>
        <w:rPr>
          <w:rFonts w:asciiTheme="minorHAnsi" w:hAnsiTheme="minorHAnsi" w:cstheme="minorHAnsi"/>
          <w:color w:val="auto"/>
          <w:szCs w:val="22"/>
        </w:rPr>
      </w:pPr>
    </w:p>
    <w:p w14:paraId="0628A45E" w14:textId="77777777" w:rsidR="003E5FFA" w:rsidRDefault="003E5FFA" w:rsidP="00293ECC">
      <w:pPr>
        <w:rPr>
          <w:rFonts w:asciiTheme="minorHAnsi" w:hAnsiTheme="minorHAnsi" w:cstheme="minorHAnsi"/>
          <w:color w:val="auto"/>
          <w:szCs w:val="22"/>
        </w:rPr>
      </w:pPr>
    </w:p>
    <w:p w14:paraId="207BF742" w14:textId="77777777" w:rsidR="003E5FFA" w:rsidRDefault="003E5FFA" w:rsidP="00293ECC">
      <w:pPr>
        <w:rPr>
          <w:rFonts w:asciiTheme="minorHAnsi" w:hAnsiTheme="minorHAnsi" w:cstheme="minorHAnsi"/>
          <w:color w:val="auto"/>
          <w:szCs w:val="22"/>
        </w:rPr>
      </w:pPr>
    </w:p>
    <w:p w14:paraId="1C981BE0" w14:textId="33CA29C9" w:rsidR="003E5FFA" w:rsidRPr="003E5FFA" w:rsidRDefault="003E5FFA" w:rsidP="003E5FFA">
      <w:pPr>
        <w:jc w:val="center"/>
        <w:rPr>
          <w:rFonts w:asciiTheme="minorHAnsi" w:hAnsiTheme="minorHAnsi" w:cstheme="minorHAnsi"/>
          <w:b/>
          <w:bCs/>
          <w:color w:val="auto"/>
          <w:sz w:val="24"/>
        </w:rPr>
      </w:pPr>
      <w:r w:rsidRPr="003E5FFA">
        <w:rPr>
          <w:rFonts w:asciiTheme="minorHAnsi" w:hAnsiTheme="minorHAnsi" w:cstheme="minorHAnsi"/>
          <w:b/>
          <w:bCs/>
          <w:color w:val="auto"/>
          <w:sz w:val="24"/>
        </w:rPr>
        <w:lastRenderedPageBreak/>
        <w:t>JAVA_ Collections</w:t>
      </w:r>
    </w:p>
    <w:p w14:paraId="58B933B3" w14:textId="77777777" w:rsidR="003E5FFA" w:rsidRDefault="003E5FFA" w:rsidP="00293ECC">
      <w:pPr>
        <w:rPr>
          <w:rFonts w:asciiTheme="minorHAnsi" w:hAnsiTheme="minorHAnsi" w:cstheme="minorHAnsi"/>
          <w:color w:val="auto"/>
          <w:szCs w:val="22"/>
        </w:rPr>
      </w:pPr>
    </w:p>
    <w:p w14:paraId="7D7EE8FA" w14:textId="77777777" w:rsidR="003E5FFA" w:rsidRPr="003E5FFA" w:rsidRDefault="003E5FFA" w:rsidP="003E5FFA">
      <w:pPr>
        <w:shd w:val="clear" w:color="auto" w:fill="FFFFFF"/>
        <w:jc w:val="left"/>
        <w:textAlignment w:val="baseline"/>
        <w:outlineLvl w:val="0"/>
        <w:rPr>
          <w:rFonts w:asciiTheme="minorHAnsi" w:eastAsia="Times New Roman" w:hAnsiTheme="minorHAnsi" w:cstheme="minorHAnsi"/>
          <w:b/>
          <w:bCs/>
          <w:color w:val="273239"/>
          <w:kern w:val="36"/>
          <w:sz w:val="28"/>
          <w:szCs w:val="28"/>
          <w:lang w:val="en-US"/>
          <w14:ligatures w14:val="none"/>
        </w:rPr>
      </w:pPr>
      <w:r w:rsidRPr="003E5FFA">
        <w:rPr>
          <w:rFonts w:asciiTheme="minorHAnsi" w:eastAsia="Times New Roman" w:hAnsiTheme="minorHAnsi" w:cstheme="minorHAnsi"/>
          <w:b/>
          <w:bCs/>
          <w:color w:val="273239"/>
          <w:kern w:val="36"/>
          <w:sz w:val="28"/>
          <w:szCs w:val="28"/>
          <w:lang w:val="en-US"/>
          <w14:ligatures w14:val="none"/>
        </w:rPr>
        <w:t>Collections in Java</w:t>
      </w:r>
    </w:p>
    <w:p w14:paraId="06F2BF5E" w14:textId="77777777" w:rsidR="003E5FFA" w:rsidRPr="003E5FFA" w:rsidRDefault="003E5FFA" w:rsidP="003E5FFA">
      <w:pPr>
        <w:ind w:firstLine="720"/>
        <w:rPr>
          <w:rFonts w:asciiTheme="minorHAnsi" w:hAnsiTheme="minorHAnsi" w:cstheme="minorHAnsi"/>
          <w:color w:val="auto"/>
          <w:szCs w:val="22"/>
          <w:lang w:val="en-US"/>
        </w:rPr>
      </w:pPr>
      <w:r w:rsidRPr="003E5FFA">
        <w:rPr>
          <w:rFonts w:asciiTheme="minorHAnsi" w:hAnsiTheme="minorHAnsi" w:cstheme="minorHAnsi"/>
          <w:color w:val="auto"/>
          <w:szCs w:val="22"/>
          <w:lang w:val="en-US"/>
        </w:rPr>
        <w:t>A collection in Java is a group of individual objects that are treated as a single unit. In Java, a separate framework named the "</w:t>
      </w:r>
      <w:r w:rsidRPr="003E5FFA">
        <w:rPr>
          <w:rFonts w:asciiTheme="minorHAnsi" w:hAnsiTheme="minorHAnsi" w:cstheme="minorHAnsi"/>
          <w:b/>
          <w:bCs/>
          <w:color w:val="auto"/>
          <w:szCs w:val="22"/>
          <w:lang w:val="en-US"/>
        </w:rPr>
        <w:t>Collection Framework"</w:t>
      </w:r>
      <w:r w:rsidRPr="003E5FFA">
        <w:rPr>
          <w:rFonts w:asciiTheme="minorHAnsi" w:hAnsiTheme="minorHAnsi" w:cstheme="minorHAnsi"/>
          <w:color w:val="auto"/>
          <w:szCs w:val="22"/>
          <w:lang w:val="en-US"/>
        </w:rPr>
        <w:t> was defined in JDK 1.2, which contains all the Java Collection Classes and interfaces. </w:t>
      </w:r>
    </w:p>
    <w:p w14:paraId="43F36D1C" w14:textId="77777777" w:rsidR="003E5FFA" w:rsidRDefault="003E5FFA" w:rsidP="003E5FFA">
      <w:pPr>
        <w:ind w:firstLine="720"/>
        <w:rPr>
          <w:rFonts w:asciiTheme="minorHAnsi" w:hAnsiTheme="minorHAnsi" w:cstheme="minorHAnsi"/>
          <w:color w:val="auto"/>
          <w:szCs w:val="22"/>
          <w:lang w:val="en-US"/>
        </w:rPr>
      </w:pPr>
      <w:r w:rsidRPr="003E5FFA">
        <w:rPr>
          <w:rFonts w:asciiTheme="minorHAnsi" w:hAnsiTheme="minorHAnsi" w:cstheme="minorHAnsi"/>
          <w:color w:val="auto"/>
          <w:szCs w:val="22"/>
          <w:lang w:val="en-US"/>
        </w:rPr>
        <w:t>In Java, the Collection interface (</w:t>
      </w:r>
      <w:r w:rsidRPr="003E5FFA">
        <w:rPr>
          <w:rFonts w:asciiTheme="minorHAnsi" w:hAnsiTheme="minorHAnsi" w:cstheme="minorHAnsi"/>
          <w:b/>
          <w:bCs/>
          <w:color w:val="auto"/>
          <w:szCs w:val="22"/>
          <w:lang w:val="en-US"/>
        </w:rPr>
        <w:t>java.util.Collection</w:t>
      </w:r>
      <w:r w:rsidRPr="003E5FFA">
        <w:rPr>
          <w:rFonts w:asciiTheme="minorHAnsi" w:hAnsiTheme="minorHAnsi" w:cstheme="minorHAnsi"/>
          <w:color w:val="auto"/>
          <w:szCs w:val="22"/>
          <w:lang w:val="en-US"/>
        </w:rPr>
        <w:t>) and Map interface (</w:t>
      </w:r>
      <w:r w:rsidRPr="003E5FFA">
        <w:rPr>
          <w:rFonts w:asciiTheme="minorHAnsi" w:hAnsiTheme="minorHAnsi" w:cstheme="minorHAnsi"/>
          <w:b/>
          <w:bCs/>
          <w:color w:val="auto"/>
          <w:szCs w:val="22"/>
          <w:lang w:val="en-US"/>
        </w:rPr>
        <w:t>java.util.Map</w:t>
      </w:r>
      <w:r w:rsidRPr="003E5FFA">
        <w:rPr>
          <w:rFonts w:asciiTheme="minorHAnsi" w:hAnsiTheme="minorHAnsi" w:cstheme="minorHAnsi"/>
          <w:color w:val="auto"/>
          <w:szCs w:val="22"/>
          <w:lang w:val="en-US"/>
        </w:rPr>
        <w:t>) are the two main “root” interfaces of Java collection classes.</w:t>
      </w:r>
    </w:p>
    <w:p w14:paraId="4C8E59EF" w14:textId="6CADAA7B" w:rsidR="003E5FFA" w:rsidRPr="003E5FFA" w:rsidRDefault="003E5FFA" w:rsidP="003E5FFA">
      <w:pPr>
        <w:rPr>
          <w:rFonts w:asciiTheme="minorHAnsi" w:hAnsiTheme="minorHAnsi" w:cstheme="minorHAnsi"/>
          <w:color w:val="auto"/>
          <w:sz w:val="10"/>
          <w:szCs w:val="10"/>
          <w:lang w:val="en-US"/>
        </w:rPr>
      </w:pPr>
      <w:r w:rsidRPr="003E5FFA">
        <w:rPr>
          <w:rFonts w:ascii="Nunito" w:eastAsia="Times New Roman" w:hAnsi="Nunito" w:cs="Times New Roman"/>
          <w:b/>
          <w:bCs/>
          <w:color w:val="273239"/>
          <w:spacing w:val="2"/>
          <w:kern w:val="0"/>
          <w:sz w:val="24"/>
          <w:bdr w:val="none" w:sz="0" w:space="0" w:color="auto" w:frame="1"/>
          <w:lang w:val="en-US"/>
          <w14:ligatures w14:val="none"/>
        </w:rPr>
        <w:t>Needed for a Collection Framework</w:t>
      </w:r>
    </w:p>
    <w:p w14:paraId="6AD8B9B2" w14:textId="77777777" w:rsidR="003E5FFA" w:rsidRDefault="003E5FFA" w:rsidP="003E5FFA">
      <w:pPr>
        <w:ind w:firstLine="720"/>
        <w:rPr>
          <w:rFonts w:asciiTheme="minorHAnsi" w:hAnsiTheme="minorHAnsi" w:cstheme="minorHAnsi"/>
          <w:color w:val="auto"/>
          <w:szCs w:val="22"/>
        </w:rPr>
      </w:pPr>
    </w:p>
    <w:p w14:paraId="48A8B48D" w14:textId="5F62C2D1" w:rsidR="003E5FFA" w:rsidRDefault="003E5FFA" w:rsidP="003E5FFA">
      <w:pPr>
        <w:ind w:firstLine="720"/>
        <w:rPr>
          <w:rFonts w:asciiTheme="minorHAnsi" w:hAnsiTheme="minorHAnsi" w:cstheme="minorHAnsi"/>
          <w:color w:val="auto"/>
          <w:szCs w:val="22"/>
        </w:rPr>
      </w:pPr>
      <w:r w:rsidRPr="003E5FFA">
        <w:rPr>
          <w:rFonts w:asciiTheme="minorHAnsi" w:hAnsiTheme="minorHAnsi" w:cstheme="minorHAnsi"/>
          <w:color w:val="auto"/>
          <w:szCs w:val="22"/>
        </w:rPr>
        <w:t>Before the Collection Framework (before JDK 1.2), Java used Arrays, Vectors, and Hashtables to group objects, but they lacked a common interface. Each had a separate implementation, making usage inconsistent and harder for developers to learn and maintain.</w:t>
      </w:r>
    </w:p>
    <w:p w14:paraId="6481B752" w14:textId="77777777" w:rsidR="003E5FFA" w:rsidRDefault="003E5FFA" w:rsidP="003E5FFA">
      <w:pPr>
        <w:rPr>
          <w:rFonts w:asciiTheme="minorHAnsi" w:hAnsiTheme="minorHAnsi" w:cstheme="minorHAnsi"/>
          <w:color w:val="auto"/>
          <w:szCs w:val="22"/>
        </w:rPr>
      </w:pPr>
    </w:p>
    <w:p w14:paraId="1881624A" w14:textId="0B234E5B" w:rsidR="003E5FFA" w:rsidRPr="003E5FFA" w:rsidRDefault="003E5FFA" w:rsidP="003E5FFA">
      <w:pPr>
        <w:rPr>
          <w:rFonts w:asciiTheme="minorHAnsi" w:hAnsiTheme="minorHAnsi" w:cstheme="minorHAnsi"/>
          <w:color w:val="auto"/>
          <w:sz w:val="16"/>
          <w:szCs w:val="16"/>
        </w:rPr>
      </w:pPr>
      <w:r w:rsidRPr="003E5FFA">
        <w:rPr>
          <w:rFonts w:ascii="Nunito" w:eastAsia="Times New Roman" w:hAnsi="Nunito" w:cs="Times New Roman"/>
          <w:b/>
          <w:bCs/>
          <w:color w:val="273239"/>
          <w:spacing w:val="2"/>
          <w:kern w:val="0"/>
          <w:sz w:val="24"/>
          <w:bdr w:val="none" w:sz="0" w:space="0" w:color="auto" w:frame="1"/>
          <w:lang w:val="en-US"/>
          <w14:ligatures w14:val="none"/>
        </w:rPr>
        <w:t>Advantages of the Java Collection Framework</w:t>
      </w:r>
    </w:p>
    <w:p w14:paraId="7BBB7C72" w14:textId="77777777" w:rsidR="003E5FFA" w:rsidRPr="003E5FFA" w:rsidRDefault="003E5FFA" w:rsidP="003E5FFA">
      <w:pPr>
        <w:rPr>
          <w:rFonts w:asciiTheme="minorHAnsi" w:hAnsiTheme="minorHAnsi" w:cstheme="minorHAnsi"/>
          <w:color w:val="auto"/>
          <w:szCs w:val="22"/>
          <w:lang w:val="en-US"/>
        </w:rPr>
      </w:pPr>
      <w:r>
        <w:rPr>
          <w:rFonts w:asciiTheme="minorHAnsi" w:hAnsiTheme="minorHAnsi" w:cstheme="minorHAnsi"/>
          <w:color w:val="auto"/>
          <w:szCs w:val="22"/>
        </w:rPr>
        <w:tab/>
      </w:r>
      <w:r w:rsidRPr="003E5FFA">
        <w:rPr>
          <w:rFonts w:asciiTheme="minorHAnsi" w:hAnsiTheme="minorHAnsi" w:cstheme="minorHAnsi"/>
          <w:color w:val="auto"/>
          <w:szCs w:val="22"/>
          <w:lang w:val="en-US"/>
        </w:rPr>
        <w:t>Since the lack of a collection framework gave rise to the above set of disadvantages, the following are the advantages of the collection framework. </w:t>
      </w:r>
    </w:p>
    <w:p w14:paraId="62A21015" w14:textId="77777777" w:rsidR="003E5FFA" w:rsidRPr="003E5FFA" w:rsidRDefault="003E5FFA" w:rsidP="003E5FFA">
      <w:pPr>
        <w:numPr>
          <w:ilvl w:val="0"/>
          <w:numId w:val="32"/>
        </w:numPr>
        <w:rPr>
          <w:rFonts w:asciiTheme="minorHAnsi" w:hAnsiTheme="minorHAnsi" w:cstheme="minorHAnsi"/>
          <w:color w:val="auto"/>
          <w:szCs w:val="22"/>
          <w:lang w:val="en-US"/>
        </w:rPr>
      </w:pPr>
      <w:r w:rsidRPr="003E5FFA">
        <w:rPr>
          <w:rFonts w:asciiTheme="minorHAnsi" w:hAnsiTheme="minorHAnsi" w:cstheme="minorHAnsi"/>
          <w:b/>
          <w:bCs/>
          <w:color w:val="auto"/>
          <w:szCs w:val="22"/>
          <w:lang w:val="en-US"/>
        </w:rPr>
        <w:t>Consistent API: </w:t>
      </w:r>
      <w:r w:rsidRPr="003E5FFA">
        <w:rPr>
          <w:rFonts w:asciiTheme="minorHAnsi" w:hAnsiTheme="minorHAnsi" w:cstheme="minorHAnsi"/>
          <w:color w:val="auto"/>
          <w:szCs w:val="22"/>
          <w:lang w:val="en-US"/>
        </w:rPr>
        <w:t>Interfaces like List, Set, and Map have common methods across classes (ArrayList, LinkedList, etc.)</w:t>
      </w:r>
      <w:r w:rsidRPr="003E5FFA">
        <w:rPr>
          <w:rFonts w:asciiTheme="minorHAnsi" w:hAnsiTheme="minorHAnsi" w:cstheme="minorHAnsi"/>
          <w:b/>
          <w:bCs/>
          <w:color w:val="auto"/>
          <w:szCs w:val="22"/>
          <w:lang w:val="en-US"/>
        </w:rPr>
        <w:t>.</w:t>
      </w:r>
    </w:p>
    <w:p w14:paraId="7E4FDA67" w14:textId="77777777" w:rsidR="003E5FFA" w:rsidRPr="003E5FFA" w:rsidRDefault="003E5FFA" w:rsidP="003E5FFA">
      <w:pPr>
        <w:numPr>
          <w:ilvl w:val="0"/>
          <w:numId w:val="33"/>
        </w:numPr>
        <w:rPr>
          <w:rFonts w:asciiTheme="minorHAnsi" w:hAnsiTheme="minorHAnsi" w:cstheme="minorHAnsi"/>
          <w:color w:val="auto"/>
          <w:szCs w:val="22"/>
          <w:lang w:val="en-US"/>
        </w:rPr>
      </w:pPr>
      <w:r w:rsidRPr="003E5FFA">
        <w:rPr>
          <w:rFonts w:asciiTheme="minorHAnsi" w:hAnsiTheme="minorHAnsi" w:cstheme="minorHAnsi"/>
          <w:b/>
          <w:bCs/>
          <w:color w:val="auto"/>
          <w:szCs w:val="22"/>
          <w:lang w:val="en-US"/>
        </w:rPr>
        <w:t>Less Coding Effort:</w:t>
      </w:r>
      <w:r w:rsidRPr="003E5FFA">
        <w:rPr>
          <w:rFonts w:asciiTheme="minorHAnsi" w:hAnsiTheme="minorHAnsi" w:cstheme="minorHAnsi"/>
          <w:color w:val="auto"/>
          <w:szCs w:val="22"/>
          <w:lang w:val="en-US"/>
        </w:rPr>
        <w:t> Developers focus on usage, not designing data structures—supports OOP abstraction.</w:t>
      </w:r>
    </w:p>
    <w:p w14:paraId="664A3B6B" w14:textId="77777777" w:rsidR="003E5FFA" w:rsidRDefault="003E5FFA" w:rsidP="003E5FFA">
      <w:pPr>
        <w:numPr>
          <w:ilvl w:val="0"/>
          <w:numId w:val="34"/>
        </w:numPr>
        <w:rPr>
          <w:rFonts w:asciiTheme="minorHAnsi" w:hAnsiTheme="minorHAnsi" w:cstheme="minorHAnsi"/>
          <w:color w:val="auto"/>
          <w:szCs w:val="22"/>
          <w:lang w:val="en-US"/>
        </w:rPr>
      </w:pPr>
      <w:r w:rsidRPr="003E5FFA">
        <w:rPr>
          <w:rFonts w:asciiTheme="minorHAnsi" w:hAnsiTheme="minorHAnsi" w:cstheme="minorHAnsi"/>
          <w:b/>
          <w:bCs/>
          <w:color w:val="auto"/>
          <w:szCs w:val="22"/>
          <w:lang w:val="en-US"/>
        </w:rPr>
        <w:t>Better Performance:</w:t>
      </w:r>
      <w:r w:rsidRPr="003E5FFA">
        <w:rPr>
          <w:rFonts w:asciiTheme="minorHAnsi" w:hAnsiTheme="minorHAnsi" w:cstheme="minorHAnsi"/>
          <w:color w:val="auto"/>
          <w:szCs w:val="22"/>
          <w:lang w:val="en-US"/>
        </w:rPr>
        <w:t> Offers fast, reliable implementations of data structures, improving speed and quality of code.</w:t>
      </w:r>
    </w:p>
    <w:p w14:paraId="64DAD8D1" w14:textId="77777777" w:rsidR="003E5FFA" w:rsidRDefault="003E5FFA" w:rsidP="003E5FFA">
      <w:pPr>
        <w:rPr>
          <w:rFonts w:asciiTheme="minorHAnsi" w:hAnsiTheme="minorHAnsi" w:cstheme="minorHAnsi"/>
          <w:b/>
          <w:bCs/>
          <w:color w:val="auto"/>
          <w:szCs w:val="22"/>
          <w:lang w:val="en-US"/>
        </w:rPr>
      </w:pPr>
    </w:p>
    <w:p w14:paraId="6D4377AF" w14:textId="48D66B2F" w:rsidR="003E5FFA" w:rsidRPr="003E5FFA" w:rsidRDefault="003E5FFA" w:rsidP="003E5FFA">
      <w:pPr>
        <w:rPr>
          <w:rFonts w:asciiTheme="minorHAnsi" w:hAnsiTheme="minorHAnsi" w:cstheme="minorHAnsi"/>
          <w:color w:val="auto"/>
          <w:szCs w:val="22"/>
          <w:lang w:val="en-US"/>
        </w:rPr>
      </w:pPr>
      <w:r w:rsidRPr="003E5FFA">
        <w:rPr>
          <w:rFonts w:ascii="Nunito" w:eastAsia="Times New Roman" w:hAnsi="Nunito" w:cs="Times New Roman"/>
          <w:b/>
          <w:bCs/>
          <w:color w:val="273239"/>
          <w:spacing w:val="2"/>
          <w:kern w:val="0"/>
          <w:sz w:val="24"/>
          <w:bdr w:val="none" w:sz="0" w:space="0" w:color="auto" w:frame="1"/>
          <w:lang w:val="en-US"/>
          <w14:ligatures w14:val="none"/>
        </w:rPr>
        <w:t>Hierarchy of the Collection Framework in Java</w:t>
      </w:r>
    </w:p>
    <w:p w14:paraId="0F2B581A" w14:textId="63D1A1E4" w:rsidR="003E5FFA" w:rsidRDefault="003E5FFA" w:rsidP="00293ECC">
      <w:pPr>
        <w:rPr>
          <w:rFonts w:asciiTheme="minorHAnsi" w:hAnsiTheme="minorHAnsi" w:cstheme="minorHAnsi"/>
          <w:color w:val="auto"/>
          <w:szCs w:val="22"/>
        </w:rPr>
      </w:pPr>
      <w:r w:rsidRPr="003E5FFA">
        <w:rPr>
          <w:rFonts w:asciiTheme="minorHAnsi" w:hAnsiTheme="minorHAnsi" w:cstheme="minorHAnsi"/>
          <w:color w:val="auto"/>
          <w:szCs w:val="22"/>
        </w:rPr>
        <w:t>The Collection interface extends Iterable and serves as the root, defining common methods inherited by all collection classes.</w:t>
      </w:r>
    </w:p>
    <w:p w14:paraId="1AE19DA1" w14:textId="56F69C44" w:rsidR="003E5FFA" w:rsidRPr="002B3566" w:rsidRDefault="003E5FFA" w:rsidP="00293ECC">
      <w:pPr>
        <w:rPr>
          <w:rFonts w:asciiTheme="minorHAnsi" w:hAnsiTheme="minorHAnsi" w:cstheme="minorHAnsi"/>
          <w:color w:val="auto"/>
          <w:szCs w:val="22"/>
        </w:rPr>
      </w:pPr>
      <w:r w:rsidRPr="003E5FFA">
        <w:rPr>
          <w:rFonts w:asciiTheme="minorHAnsi" w:hAnsiTheme="minorHAnsi" w:cstheme="minorHAnsi"/>
          <w:color w:val="auto"/>
          <w:szCs w:val="22"/>
        </w:rPr>
        <w:drawing>
          <wp:inline distT="0" distB="0" distL="0" distR="0" wp14:anchorId="4DD5C5FA" wp14:editId="1ED5EDD6">
            <wp:extent cx="5820880" cy="3213100"/>
            <wp:effectExtent l="0" t="0" r="8890" b="6350"/>
            <wp:docPr id="66684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45558" name=""/>
                    <pic:cNvPicPr/>
                  </pic:nvPicPr>
                  <pic:blipFill>
                    <a:blip r:embed="rId21"/>
                    <a:stretch>
                      <a:fillRect/>
                    </a:stretch>
                  </pic:blipFill>
                  <pic:spPr>
                    <a:xfrm>
                      <a:off x="0" y="0"/>
                      <a:ext cx="5827146" cy="3216559"/>
                    </a:xfrm>
                    <a:prstGeom prst="rect">
                      <a:avLst/>
                    </a:prstGeom>
                  </pic:spPr>
                </pic:pic>
              </a:graphicData>
            </a:graphic>
          </wp:inline>
        </w:drawing>
      </w:r>
    </w:p>
    <w:sectPr w:rsidR="003E5FFA" w:rsidRPr="002B3566" w:rsidSect="00632D1A">
      <w:headerReference w:type="default" r:id="rId22"/>
      <w:footerReference w:type="even" r:id="rId23"/>
      <w:footerReference w:type="default" r:id="rId24"/>
      <w:headerReference w:type="first" r:id="rId25"/>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E08F2" w14:textId="77777777" w:rsidR="00884EB5" w:rsidRDefault="00884EB5" w:rsidP="008C1F02">
      <w:r>
        <w:separator/>
      </w:r>
    </w:p>
  </w:endnote>
  <w:endnote w:type="continuationSeparator" w:id="0">
    <w:p w14:paraId="1A35F027" w14:textId="77777777" w:rsidR="00884EB5" w:rsidRDefault="00884EB5"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2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6DF77"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57BA16"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2E950"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2CBD4BA6"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6A0C4B3C" wp14:editId="74AF1C8D">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6F4E45"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7D1A8D32"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C4B3C"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446F4E45"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7D1A8D32"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29BFB" w14:textId="77777777" w:rsidR="00884EB5" w:rsidRDefault="00884EB5" w:rsidP="008C1F02">
      <w:r>
        <w:separator/>
      </w:r>
    </w:p>
  </w:footnote>
  <w:footnote w:type="continuationSeparator" w:id="0">
    <w:p w14:paraId="0D3251F0" w14:textId="77777777" w:rsidR="00884EB5" w:rsidRDefault="00884EB5"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0460" w14:textId="77777777"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707392" behindDoc="0" locked="0" layoutInCell="1" allowOverlap="1" wp14:anchorId="551BBE89" wp14:editId="2469753F">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00224" behindDoc="0" locked="0" layoutInCell="1" allowOverlap="1" wp14:anchorId="7CC3C5CE" wp14:editId="7D885A75">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E1042A"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1F6997AD" w14:textId="77777777"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C3C5CE" id="_x0000_t202" coordsize="21600,21600" o:spt="202" path="m,l,21600r21600,l21600,xe">
              <v:stroke joinstyle="miter"/>
              <v:path gradientshapeok="t" o:connecttype="rect"/>
            </v:shapetype>
            <v:shape id="Text Box 41" o:spid="_x0000_s1026"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3CE1042A"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1F6997AD" w14:textId="77777777"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7303269F" wp14:editId="5AEDA629">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EA26CA"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3269F" id="Text Box 40" o:spid="_x0000_s1027"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7EEA26CA"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AFEA8" w14:textId="77777777" w:rsidR="009637A5" w:rsidRDefault="009637A5" w:rsidP="003E5234">
    <w:pPr>
      <w:pStyle w:val="Header"/>
    </w:pPr>
  </w:p>
  <w:p w14:paraId="66185C9A"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56BCC"/>
    <w:multiLevelType w:val="multilevel"/>
    <w:tmpl w:val="A448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DB2C18"/>
    <w:multiLevelType w:val="multilevel"/>
    <w:tmpl w:val="A324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DA30E7F"/>
    <w:multiLevelType w:val="multilevel"/>
    <w:tmpl w:val="9BDA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7A1B00"/>
    <w:multiLevelType w:val="multilevel"/>
    <w:tmpl w:val="07E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EC42783"/>
    <w:multiLevelType w:val="multilevel"/>
    <w:tmpl w:val="26C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841352"/>
    <w:multiLevelType w:val="multilevel"/>
    <w:tmpl w:val="AFEE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06821">
    <w:abstractNumId w:val="12"/>
  </w:num>
  <w:num w:numId="2" w16cid:durableId="1517695272">
    <w:abstractNumId w:val="12"/>
  </w:num>
  <w:num w:numId="3" w16cid:durableId="127402670">
    <w:abstractNumId w:val="14"/>
  </w:num>
  <w:num w:numId="4" w16cid:durableId="1016032104">
    <w:abstractNumId w:val="17"/>
  </w:num>
  <w:num w:numId="5" w16cid:durableId="1660186354">
    <w:abstractNumId w:val="15"/>
  </w:num>
  <w:num w:numId="6" w16cid:durableId="3010799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817646779">
    <w:abstractNumId w:val="11"/>
    <w:lvlOverride w:ilvl="0">
      <w:startOverride w:val="1"/>
    </w:lvlOverride>
  </w:num>
  <w:num w:numId="18" w16cid:durableId="799037106">
    <w:abstractNumId w:val="11"/>
    <w:lvlOverride w:ilvl="0">
      <w:startOverride w:val="2"/>
    </w:lvlOverride>
  </w:num>
  <w:num w:numId="19" w16cid:durableId="1582714092">
    <w:abstractNumId w:val="11"/>
    <w:lvlOverride w:ilvl="0">
      <w:startOverride w:val="3"/>
    </w:lvlOverride>
  </w:num>
  <w:num w:numId="20" w16cid:durableId="1025180404">
    <w:abstractNumId w:val="13"/>
    <w:lvlOverride w:ilvl="0">
      <w:startOverride w:val="1"/>
    </w:lvlOverride>
  </w:num>
  <w:num w:numId="21" w16cid:durableId="1047149365">
    <w:abstractNumId w:val="13"/>
    <w:lvlOverride w:ilvl="0">
      <w:startOverride w:val="2"/>
    </w:lvlOverride>
  </w:num>
  <w:num w:numId="22" w16cid:durableId="141235379">
    <w:abstractNumId w:val="13"/>
    <w:lvlOverride w:ilvl="0">
      <w:startOverride w:val="3"/>
    </w:lvlOverride>
  </w:num>
  <w:num w:numId="23" w16cid:durableId="1158349248">
    <w:abstractNumId w:val="10"/>
    <w:lvlOverride w:ilvl="0">
      <w:startOverride w:val="1"/>
    </w:lvlOverride>
  </w:num>
  <w:num w:numId="24" w16cid:durableId="1825008980">
    <w:abstractNumId w:val="10"/>
    <w:lvlOverride w:ilvl="0">
      <w:startOverride w:val="2"/>
    </w:lvlOverride>
  </w:num>
  <w:num w:numId="25" w16cid:durableId="1506629225">
    <w:abstractNumId w:val="10"/>
    <w:lvlOverride w:ilvl="0">
      <w:startOverride w:val="3"/>
    </w:lvlOverride>
  </w:num>
  <w:num w:numId="26" w16cid:durableId="93284474">
    <w:abstractNumId w:val="10"/>
    <w:lvlOverride w:ilvl="0">
      <w:startOverride w:val="4"/>
    </w:lvlOverride>
  </w:num>
  <w:num w:numId="27" w16cid:durableId="934940972">
    <w:abstractNumId w:val="16"/>
    <w:lvlOverride w:ilvl="0">
      <w:startOverride w:val="1"/>
    </w:lvlOverride>
  </w:num>
  <w:num w:numId="28" w16cid:durableId="1291286420">
    <w:abstractNumId w:val="16"/>
    <w:lvlOverride w:ilvl="0">
      <w:startOverride w:val="2"/>
    </w:lvlOverride>
  </w:num>
  <w:num w:numId="29" w16cid:durableId="1127242603">
    <w:abstractNumId w:val="16"/>
    <w:lvlOverride w:ilvl="0">
      <w:startOverride w:val="3"/>
    </w:lvlOverride>
  </w:num>
  <w:num w:numId="30" w16cid:durableId="107088432">
    <w:abstractNumId w:val="18"/>
    <w:lvlOverride w:ilvl="0">
      <w:startOverride w:val="1"/>
    </w:lvlOverride>
  </w:num>
  <w:num w:numId="31" w16cid:durableId="422188361">
    <w:abstractNumId w:val="18"/>
    <w:lvlOverride w:ilvl="0">
      <w:startOverride w:val="2"/>
    </w:lvlOverride>
  </w:num>
  <w:num w:numId="32" w16cid:durableId="734855292">
    <w:abstractNumId w:val="19"/>
    <w:lvlOverride w:ilvl="0">
      <w:startOverride w:val="1"/>
    </w:lvlOverride>
  </w:num>
  <w:num w:numId="33" w16cid:durableId="1326015604">
    <w:abstractNumId w:val="19"/>
    <w:lvlOverride w:ilvl="0">
      <w:startOverride w:val="2"/>
    </w:lvlOverride>
  </w:num>
  <w:num w:numId="34" w16cid:durableId="1309939290">
    <w:abstractNumId w:val="19"/>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ECC"/>
    <w:rsid w:val="000008CC"/>
    <w:rsid w:val="00042314"/>
    <w:rsid w:val="000859A8"/>
    <w:rsid w:val="00096056"/>
    <w:rsid w:val="000B4B73"/>
    <w:rsid w:val="000C4295"/>
    <w:rsid w:val="000C5ADE"/>
    <w:rsid w:val="000E62E1"/>
    <w:rsid w:val="000F6515"/>
    <w:rsid w:val="00100C83"/>
    <w:rsid w:val="0010765A"/>
    <w:rsid w:val="001157CC"/>
    <w:rsid w:val="00115ACF"/>
    <w:rsid w:val="001346E3"/>
    <w:rsid w:val="001614C3"/>
    <w:rsid w:val="00162D7F"/>
    <w:rsid w:val="00170C30"/>
    <w:rsid w:val="00176167"/>
    <w:rsid w:val="00180199"/>
    <w:rsid w:val="00187C4C"/>
    <w:rsid w:val="001D1F50"/>
    <w:rsid w:val="001F1ED9"/>
    <w:rsid w:val="001F3853"/>
    <w:rsid w:val="0021492F"/>
    <w:rsid w:val="00222D76"/>
    <w:rsid w:val="002331B6"/>
    <w:rsid w:val="00234CE5"/>
    <w:rsid w:val="002434CA"/>
    <w:rsid w:val="00270201"/>
    <w:rsid w:val="00273786"/>
    <w:rsid w:val="00282B19"/>
    <w:rsid w:val="00293ECC"/>
    <w:rsid w:val="002964F6"/>
    <w:rsid w:val="002B3566"/>
    <w:rsid w:val="002C1832"/>
    <w:rsid w:val="002C7BEE"/>
    <w:rsid w:val="002D3966"/>
    <w:rsid w:val="002E5EAB"/>
    <w:rsid w:val="002F24FE"/>
    <w:rsid w:val="0030638C"/>
    <w:rsid w:val="00310138"/>
    <w:rsid w:val="00311E2D"/>
    <w:rsid w:val="00316D1E"/>
    <w:rsid w:val="00320011"/>
    <w:rsid w:val="003338F6"/>
    <w:rsid w:val="0034375F"/>
    <w:rsid w:val="0034568C"/>
    <w:rsid w:val="00355D9D"/>
    <w:rsid w:val="0035676B"/>
    <w:rsid w:val="00361C20"/>
    <w:rsid w:val="00367984"/>
    <w:rsid w:val="003833E2"/>
    <w:rsid w:val="003A2D39"/>
    <w:rsid w:val="003C03DC"/>
    <w:rsid w:val="003C364B"/>
    <w:rsid w:val="003E5234"/>
    <w:rsid w:val="003E5FFA"/>
    <w:rsid w:val="003F6923"/>
    <w:rsid w:val="00416BB1"/>
    <w:rsid w:val="00423B1E"/>
    <w:rsid w:val="0043420F"/>
    <w:rsid w:val="00447507"/>
    <w:rsid w:val="004554A8"/>
    <w:rsid w:val="00473B31"/>
    <w:rsid w:val="00493606"/>
    <w:rsid w:val="00497BBF"/>
    <w:rsid w:val="004B5FC9"/>
    <w:rsid w:val="004C5A74"/>
    <w:rsid w:val="004E181A"/>
    <w:rsid w:val="004E5036"/>
    <w:rsid w:val="005007F7"/>
    <w:rsid w:val="005142BA"/>
    <w:rsid w:val="00545914"/>
    <w:rsid w:val="00546447"/>
    <w:rsid w:val="00551CE9"/>
    <w:rsid w:val="0056617B"/>
    <w:rsid w:val="005942CF"/>
    <w:rsid w:val="00596EC5"/>
    <w:rsid w:val="005A4595"/>
    <w:rsid w:val="005D0047"/>
    <w:rsid w:val="005D4011"/>
    <w:rsid w:val="005D5C4A"/>
    <w:rsid w:val="005D612D"/>
    <w:rsid w:val="005D79D4"/>
    <w:rsid w:val="005E7D91"/>
    <w:rsid w:val="005F3F73"/>
    <w:rsid w:val="00605F1C"/>
    <w:rsid w:val="00615F7E"/>
    <w:rsid w:val="006239FF"/>
    <w:rsid w:val="006278C4"/>
    <w:rsid w:val="00630004"/>
    <w:rsid w:val="00632D1A"/>
    <w:rsid w:val="00640139"/>
    <w:rsid w:val="0064369F"/>
    <w:rsid w:val="00643E95"/>
    <w:rsid w:val="00654F8D"/>
    <w:rsid w:val="006558BB"/>
    <w:rsid w:val="006676AE"/>
    <w:rsid w:val="006809F6"/>
    <w:rsid w:val="0069632D"/>
    <w:rsid w:val="00696DA0"/>
    <w:rsid w:val="006C7864"/>
    <w:rsid w:val="006D5D4A"/>
    <w:rsid w:val="006D67F1"/>
    <w:rsid w:val="006D7030"/>
    <w:rsid w:val="00714A02"/>
    <w:rsid w:val="00723A8B"/>
    <w:rsid w:val="007245E2"/>
    <w:rsid w:val="00727FBD"/>
    <w:rsid w:val="0073420C"/>
    <w:rsid w:val="00741A0B"/>
    <w:rsid w:val="007660AC"/>
    <w:rsid w:val="007756B9"/>
    <w:rsid w:val="007923AB"/>
    <w:rsid w:val="007A2D94"/>
    <w:rsid w:val="007E66B5"/>
    <w:rsid w:val="007F03E2"/>
    <w:rsid w:val="007F0C05"/>
    <w:rsid w:val="007F2C84"/>
    <w:rsid w:val="00815550"/>
    <w:rsid w:val="008509F1"/>
    <w:rsid w:val="008530E7"/>
    <w:rsid w:val="0086602E"/>
    <w:rsid w:val="00874482"/>
    <w:rsid w:val="008830AD"/>
    <w:rsid w:val="00884EB5"/>
    <w:rsid w:val="0089083E"/>
    <w:rsid w:val="00892F28"/>
    <w:rsid w:val="008A6A6A"/>
    <w:rsid w:val="008A78F3"/>
    <w:rsid w:val="008B5351"/>
    <w:rsid w:val="008C1F02"/>
    <w:rsid w:val="008C2E8D"/>
    <w:rsid w:val="008C4613"/>
    <w:rsid w:val="008D0C7D"/>
    <w:rsid w:val="008D2BCD"/>
    <w:rsid w:val="008E6B72"/>
    <w:rsid w:val="00922D32"/>
    <w:rsid w:val="00932BA0"/>
    <w:rsid w:val="009402CD"/>
    <w:rsid w:val="00946850"/>
    <w:rsid w:val="00952A1E"/>
    <w:rsid w:val="00954943"/>
    <w:rsid w:val="00960A79"/>
    <w:rsid w:val="009637A5"/>
    <w:rsid w:val="0097192E"/>
    <w:rsid w:val="00980D2C"/>
    <w:rsid w:val="009857A1"/>
    <w:rsid w:val="009B5A82"/>
    <w:rsid w:val="009C0E54"/>
    <w:rsid w:val="009C1178"/>
    <w:rsid w:val="009C1234"/>
    <w:rsid w:val="009C55B2"/>
    <w:rsid w:val="009D1EAE"/>
    <w:rsid w:val="009D3641"/>
    <w:rsid w:val="009D7770"/>
    <w:rsid w:val="009E4C71"/>
    <w:rsid w:val="009F25FF"/>
    <w:rsid w:val="009F439F"/>
    <w:rsid w:val="009F58C5"/>
    <w:rsid w:val="00A02CBE"/>
    <w:rsid w:val="00A26EF1"/>
    <w:rsid w:val="00A36B89"/>
    <w:rsid w:val="00A36CA3"/>
    <w:rsid w:val="00A61E9C"/>
    <w:rsid w:val="00A87E24"/>
    <w:rsid w:val="00AA1078"/>
    <w:rsid w:val="00AB3BCF"/>
    <w:rsid w:val="00AC6DF6"/>
    <w:rsid w:val="00AD4FD7"/>
    <w:rsid w:val="00AE1D22"/>
    <w:rsid w:val="00AF1381"/>
    <w:rsid w:val="00B01932"/>
    <w:rsid w:val="00B051A9"/>
    <w:rsid w:val="00B22C95"/>
    <w:rsid w:val="00B411F0"/>
    <w:rsid w:val="00B43980"/>
    <w:rsid w:val="00B527E1"/>
    <w:rsid w:val="00B52D6D"/>
    <w:rsid w:val="00B65678"/>
    <w:rsid w:val="00B80872"/>
    <w:rsid w:val="00B8154A"/>
    <w:rsid w:val="00B848D5"/>
    <w:rsid w:val="00B9467C"/>
    <w:rsid w:val="00B97F25"/>
    <w:rsid w:val="00BA4BF8"/>
    <w:rsid w:val="00BB0005"/>
    <w:rsid w:val="00BB1B65"/>
    <w:rsid w:val="00BC315D"/>
    <w:rsid w:val="00BC646E"/>
    <w:rsid w:val="00BC675F"/>
    <w:rsid w:val="00BC714C"/>
    <w:rsid w:val="00BD3A56"/>
    <w:rsid w:val="00BF4B41"/>
    <w:rsid w:val="00C06C60"/>
    <w:rsid w:val="00C34786"/>
    <w:rsid w:val="00C41290"/>
    <w:rsid w:val="00C70654"/>
    <w:rsid w:val="00C73712"/>
    <w:rsid w:val="00CA7048"/>
    <w:rsid w:val="00CA73E8"/>
    <w:rsid w:val="00CF49F7"/>
    <w:rsid w:val="00D13A4D"/>
    <w:rsid w:val="00D24082"/>
    <w:rsid w:val="00D25518"/>
    <w:rsid w:val="00D5143E"/>
    <w:rsid w:val="00D559EC"/>
    <w:rsid w:val="00D560A3"/>
    <w:rsid w:val="00D951E7"/>
    <w:rsid w:val="00D958EF"/>
    <w:rsid w:val="00DA2AFD"/>
    <w:rsid w:val="00DE2078"/>
    <w:rsid w:val="00DE3917"/>
    <w:rsid w:val="00DF1749"/>
    <w:rsid w:val="00DF7CAA"/>
    <w:rsid w:val="00E25687"/>
    <w:rsid w:val="00E30542"/>
    <w:rsid w:val="00E345A6"/>
    <w:rsid w:val="00E37CC5"/>
    <w:rsid w:val="00E63B44"/>
    <w:rsid w:val="00E76365"/>
    <w:rsid w:val="00E85448"/>
    <w:rsid w:val="00E86368"/>
    <w:rsid w:val="00E91458"/>
    <w:rsid w:val="00E95C87"/>
    <w:rsid w:val="00EB23FC"/>
    <w:rsid w:val="00EB6154"/>
    <w:rsid w:val="00EC47B9"/>
    <w:rsid w:val="00EC7AA3"/>
    <w:rsid w:val="00ED3990"/>
    <w:rsid w:val="00ED68D6"/>
    <w:rsid w:val="00F00896"/>
    <w:rsid w:val="00F12143"/>
    <w:rsid w:val="00F1354E"/>
    <w:rsid w:val="00F15EDB"/>
    <w:rsid w:val="00F24A0E"/>
    <w:rsid w:val="00F665B4"/>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A28C1"/>
  <w15:chartTrackingRefBased/>
  <w15:docId w15:val="{042C6139-D6A7-485D-8E74-F020F0B2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utiger LT Pro 55 Roman" w:eastAsiaTheme="minorHAnsi" w:hAnsi="Frutiger LT Pro 55 Roman" w:cs="Mangal (Body CS)"/>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uiPriority w:val="9"/>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uiPriority w:val="9"/>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IntenseQuote">
    <w:name w:val="Intense Quote"/>
    <w:basedOn w:val="Normal"/>
    <w:next w:val="Normal"/>
    <w:link w:val="IntenseQuoteChar"/>
    <w:uiPriority w:val="30"/>
    <w:qFormat/>
    <w:rsid w:val="00293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3ECC"/>
    <w:rPr>
      <w:i/>
      <w:iCs/>
      <w:color w:val="2F5496" w:themeColor="accent1" w:themeShade="BF"/>
      <w:sz w:val="22"/>
    </w:rPr>
  </w:style>
  <w:style w:type="paragraph" w:styleId="NormalWeb">
    <w:name w:val="Normal (Web)"/>
    <w:basedOn w:val="Normal"/>
    <w:uiPriority w:val="99"/>
    <w:semiHidden/>
    <w:unhideWhenUsed/>
    <w:rsid w:val="003E5FF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44302374">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 w:id="1348021837">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314216906">
          <w:marLeft w:val="0"/>
          <w:marRight w:val="0"/>
          <w:marTop w:val="0"/>
          <w:marBottom w:val="0"/>
          <w:divBdr>
            <w:top w:val="none" w:sz="0" w:space="0" w:color="auto"/>
            <w:left w:val="none" w:sz="0" w:space="0" w:color="auto"/>
            <w:bottom w:val="none" w:sz="0" w:space="0" w:color="auto"/>
            <w:right w:val="none" w:sz="0" w:space="0" w:color="auto"/>
          </w:divBdr>
          <w:divsChild>
            <w:div w:id="239683595">
              <w:marLeft w:val="0"/>
              <w:marRight w:val="0"/>
              <w:marTop w:val="0"/>
              <w:marBottom w:val="0"/>
              <w:divBdr>
                <w:top w:val="none" w:sz="0" w:space="0" w:color="auto"/>
                <w:left w:val="none" w:sz="0" w:space="0" w:color="auto"/>
                <w:bottom w:val="none" w:sz="0" w:space="0" w:color="auto"/>
                <w:right w:val="none" w:sz="0" w:space="0" w:color="auto"/>
              </w:divBdr>
            </w:div>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java/stringbuffer-class-in-java/"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www.geeksforgeeks.org/java/stringbuilder-class-in-java-with-examples/" TargetMode="External"/><Relationship Id="rId17" Type="http://schemas.openxmlformats.org/officeDocument/2006/relationships/hyperlink" Target="https://www.geeksforgeeks.org/java/class-tostring-method-in-java-with-example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eeksforgeeks.org/java/string-class-in-java/"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2.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3.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4.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Sapare Thippeswamy</dc:creator>
  <cp:keywords/>
  <dc:description/>
  <cp:lastModifiedBy>Sapare Thippeswamy</cp:lastModifiedBy>
  <cp:revision>1</cp:revision>
  <dcterms:created xsi:type="dcterms:W3CDTF">2025-08-07T04:40:00Z</dcterms:created>
  <dcterms:modified xsi:type="dcterms:W3CDTF">2025-08-26T05:56:00Z</dcterms:modified>
</cp:coreProperties>
</file>