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F1ED" w14:textId="5E1FB21A" w:rsidR="00293ECC" w:rsidRPr="00293ECC" w:rsidRDefault="00293ECC" w:rsidP="00293ECC">
      <w:pPr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String vs StringBuilder vs </w:t>
      </w:r>
      <w:proofErr w:type="spellStart"/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 in Java</w:t>
      </w:r>
    </w:p>
    <w:p w14:paraId="03306A76" w14:textId="77777777" w:rsid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5BB721AC" w14:textId="03057399" w:rsid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>A </w:t>
      </w: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 is a sequence of characters. In Java, String objects are immutable, which simply means once created, their values </w:t>
      </w:r>
      <w:proofErr w:type="spellStart"/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can not</w:t>
      </w:r>
      <w:proofErr w:type="spellEnd"/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be changed. In Java, String, </w:t>
      </w: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StringBuilder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>, and </w:t>
      </w:r>
      <w:proofErr w:type="spellStart"/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 are used for handling strings. The main difference is:</w:t>
      </w:r>
    </w:p>
    <w:p w14:paraId="4AA7A726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1B93AC76" w14:textId="77777777" w:rsidR="00293ECC" w:rsidRPr="00293ECC" w:rsidRDefault="00293ECC" w:rsidP="00293ECC">
      <w:pPr>
        <w:numPr>
          <w:ilvl w:val="0"/>
          <w:numId w:val="17"/>
        </w:numPr>
        <w:rPr>
          <w:rFonts w:asciiTheme="minorHAnsi" w:hAnsiTheme="minorHAnsi" w:cstheme="minorHAnsi"/>
          <w:color w:val="auto"/>
          <w:sz w:val="24"/>
          <w:lang w:val="en-US"/>
        </w:rPr>
      </w:pPr>
      <w:hyperlink r:id="rId11" w:tgtFrame="_blank" w:history="1">
        <w:r w:rsidRPr="00293ECC">
          <w:rPr>
            <w:rStyle w:val="Hyperlink"/>
            <w:rFonts w:asciiTheme="minorHAnsi" w:hAnsiTheme="minorHAnsi" w:cstheme="minorHAnsi"/>
            <w:sz w:val="24"/>
            <w:lang w:val="en-US"/>
          </w:rPr>
          <w:t>String</w:t>
        </w:r>
      </w:hyperlink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: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> Immutable, meaning its value cannot be changed once created. It is thread-safe but less memory-efficient.</w:t>
      </w:r>
    </w:p>
    <w:p w14:paraId="0B4BF0B4" w14:textId="77777777" w:rsidR="00293ECC" w:rsidRPr="00293ECC" w:rsidRDefault="00293ECC" w:rsidP="00293ECC">
      <w:pPr>
        <w:numPr>
          <w:ilvl w:val="0"/>
          <w:numId w:val="18"/>
        </w:numPr>
        <w:rPr>
          <w:rFonts w:asciiTheme="minorHAnsi" w:hAnsiTheme="minorHAnsi" w:cstheme="minorHAnsi"/>
          <w:color w:val="auto"/>
          <w:sz w:val="24"/>
          <w:lang w:val="en-US"/>
        </w:rPr>
      </w:pPr>
      <w:hyperlink r:id="rId12" w:tgtFrame="_blank" w:history="1">
        <w:r w:rsidRPr="00293ECC">
          <w:rPr>
            <w:rStyle w:val="Hyperlink"/>
            <w:rFonts w:asciiTheme="minorHAnsi" w:hAnsiTheme="minorHAnsi" w:cstheme="minorHAnsi"/>
            <w:sz w:val="24"/>
            <w:lang w:val="en-US"/>
          </w:rPr>
          <w:t>StringBuilder</w:t>
        </w:r>
      </w:hyperlink>
      <w:r w:rsidRPr="00293ECC">
        <w:rPr>
          <w:rFonts w:asciiTheme="minorHAnsi" w:hAnsiTheme="minorHAnsi" w:cstheme="minorHAnsi"/>
          <w:color w:val="auto"/>
          <w:sz w:val="24"/>
          <w:lang w:val="en-US"/>
        </w:rPr>
        <w:t>: Mutable, not thread-safe, and more memory-efficient compared to String. Best used for single-threaded operations.</w:t>
      </w:r>
    </w:p>
    <w:p w14:paraId="7B5DE7F4" w14:textId="77777777" w:rsidR="00293ECC" w:rsidRPr="00293ECC" w:rsidRDefault="00293ECC" w:rsidP="00293ECC">
      <w:pPr>
        <w:numPr>
          <w:ilvl w:val="0"/>
          <w:numId w:val="19"/>
        </w:numPr>
        <w:rPr>
          <w:rFonts w:asciiTheme="minorHAnsi" w:hAnsiTheme="minorHAnsi" w:cstheme="minorHAnsi"/>
          <w:color w:val="auto"/>
          <w:sz w:val="24"/>
          <w:lang w:val="en-US"/>
        </w:rPr>
      </w:pPr>
      <w:hyperlink r:id="rId13" w:tgtFrame="_blank" w:history="1">
        <w:proofErr w:type="spellStart"/>
        <w:r w:rsidRPr="00293ECC">
          <w:rPr>
            <w:rStyle w:val="Hyperlink"/>
            <w:rFonts w:asciiTheme="minorHAnsi" w:hAnsiTheme="minorHAnsi" w:cstheme="minorHAnsi"/>
            <w:sz w:val="24"/>
            <w:lang w:val="en-US"/>
          </w:rPr>
          <w:t>StringBuffer</w:t>
        </w:r>
        <w:proofErr w:type="spellEnd"/>
      </w:hyperlink>
      <w:r w:rsidRPr="00293ECC">
        <w:rPr>
          <w:rFonts w:asciiTheme="minorHAnsi" w:hAnsiTheme="minorHAnsi" w:cstheme="minorHAnsi"/>
          <w:color w:val="auto"/>
          <w:sz w:val="24"/>
          <w:lang w:val="en-US"/>
        </w:rPr>
        <w:t>: Mutable and thread-safe due to synchronization, but less efficient than StringBuilder in terms of performance.</w:t>
      </w:r>
    </w:p>
    <w:p w14:paraId="56AE7ECA" w14:textId="77777777" w:rsidR="00293ECC" w:rsidRDefault="00293ECC" w:rsidP="00293ECC">
      <w:pPr>
        <w:shd w:val="clear" w:color="auto" w:fill="FFFFFF"/>
        <w:jc w:val="left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val="en-US"/>
          <w14:ligatures w14:val="none"/>
        </w:rPr>
      </w:pPr>
    </w:p>
    <w:p w14:paraId="56871410" w14:textId="1A840B34" w:rsidR="00293ECC" w:rsidRPr="00293ECC" w:rsidRDefault="00293ECC" w:rsidP="00293ECC">
      <w:pPr>
        <w:shd w:val="clear" w:color="auto" w:fill="FFFFFF"/>
        <w:jc w:val="left"/>
        <w:textAlignment w:val="baseline"/>
        <w:outlineLvl w:val="1"/>
        <w:rPr>
          <w:rFonts w:ascii="Nunito" w:eastAsia="Times New Roman" w:hAnsi="Nunito" w:cs="Times New Roman"/>
          <w:color w:val="auto"/>
          <w:spacing w:val="2"/>
          <w:kern w:val="0"/>
          <w:sz w:val="26"/>
          <w:szCs w:val="26"/>
          <w:lang w:val="en-US"/>
          <w14:ligatures w14:val="none"/>
        </w:rPr>
      </w:pPr>
      <w:r w:rsidRPr="00293ECC">
        <w:rPr>
          <w:rFonts w:ascii="Nunito" w:eastAsia="Times New Roman" w:hAnsi="Nunito" w:cs="Times New Roman"/>
          <w:color w:val="auto"/>
          <w:spacing w:val="2"/>
          <w:kern w:val="0"/>
          <w:sz w:val="26"/>
          <w:szCs w:val="26"/>
          <w:bdr w:val="none" w:sz="0" w:space="0" w:color="auto" w:frame="1"/>
          <w:lang w:val="en-US"/>
          <w14:ligatures w14:val="none"/>
        </w:rPr>
        <w:t xml:space="preserve">Difference Between String, StringBuilder, and </w:t>
      </w:r>
      <w:proofErr w:type="spellStart"/>
      <w:r w:rsidRPr="00293ECC">
        <w:rPr>
          <w:rFonts w:ascii="Nunito" w:eastAsia="Times New Roman" w:hAnsi="Nunito" w:cs="Times New Roman"/>
          <w:color w:val="auto"/>
          <w:spacing w:val="2"/>
          <w:kern w:val="0"/>
          <w:sz w:val="26"/>
          <w:szCs w:val="26"/>
          <w:bdr w:val="none" w:sz="0" w:space="0" w:color="auto" w:frame="1"/>
          <w:lang w:val="en-US"/>
          <w14:ligatures w14:val="none"/>
        </w:rPr>
        <w:t>StringBuffer</w:t>
      </w:r>
      <w:proofErr w:type="spellEnd"/>
    </w:p>
    <w:tbl>
      <w:tblPr>
        <w:tblW w:w="7180" w:type="dxa"/>
        <w:tblLook w:val="04A0" w:firstRow="1" w:lastRow="0" w:firstColumn="1" w:lastColumn="0" w:noHBand="0" w:noVBand="1"/>
      </w:tblPr>
      <w:tblGrid>
        <w:gridCol w:w="1872"/>
        <w:gridCol w:w="2464"/>
        <w:gridCol w:w="2844"/>
      </w:tblGrid>
      <w:tr w:rsidR="00293ECC" w:rsidRPr="00293ECC" w14:paraId="740ADEB9" w14:textId="77777777" w:rsidTr="00293ECC">
        <w:trPr>
          <w:trHeight w:val="29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14:paraId="0B84780F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Feature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14:paraId="73FE7E1C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Action Class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14:paraId="0538EDE3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JavaScriptExecutor</w:t>
            </w:r>
            <w:proofErr w:type="spellEnd"/>
          </w:p>
        </w:tc>
      </w:tr>
      <w:tr w:rsidR="00293ECC" w:rsidRPr="00293ECC" w14:paraId="06017A22" w14:textId="77777777" w:rsidTr="00293ECC">
        <w:trPr>
          <w:trHeight w:val="46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00F676D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Purpose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49FFA321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Simulate real user keyboard/mouse actions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F21FD5B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Execute JavaScript directly in browser</w:t>
            </w:r>
          </w:p>
        </w:tc>
      </w:tr>
      <w:tr w:rsidR="00293ECC" w:rsidRPr="00293ECC" w14:paraId="5827964E" w14:textId="77777777" w:rsidTr="00293ECC">
        <w:trPr>
          <w:trHeight w:val="72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1B71763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Keyboard Support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08EACF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✅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Yes (e.g., </w:t>
            </w:r>
            <w:proofErr w:type="spellStart"/>
            <w:proofErr w:type="gramStart"/>
            <w:r w:rsidRPr="00293ECC">
              <w:rPr>
                <w:rFonts w:ascii="Consolas" w:eastAsia="Times New Roman" w:hAnsi="Consolas" w:cs="Segoe UI"/>
                <w:color w:val="424242"/>
                <w:kern w:val="0"/>
                <w:sz w:val="20"/>
                <w:szCs w:val="20"/>
                <w:lang w:val="en-US"/>
                <w14:ligatures w14:val="none"/>
              </w:rPr>
              <w:t>sendKeys</w:t>
            </w:r>
            <w:proofErr w:type="spellEnd"/>
            <w:r w:rsidRPr="00293ECC">
              <w:rPr>
                <w:rFonts w:ascii="Consolas" w:eastAsia="Times New Roman" w:hAnsi="Consolas" w:cs="Segoe UI"/>
                <w:color w:val="424242"/>
                <w:kern w:val="0"/>
                <w:sz w:val="20"/>
                <w:szCs w:val="20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293ECC">
              <w:rPr>
                <w:rFonts w:ascii="Consolas" w:eastAsia="Times New Roman" w:hAnsi="Consolas" w:cs="Segoe UI"/>
                <w:color w:val="424242"/>
                <w:kern w:val="0"/>
                <w:sz w:val="20"/>
                <w:szCs w:val="20"/>
                <w:lang w:val="en-US"/>
                <w14:ligatures w14:val="none"/>
              </w:rPr>
              <w:t>Keys.ENTER</w:t>
            </w:r>
            <w:proofErr w:type="spellEnd"/>
            <w:r w:rsidRPr="00293ECC">
              <w:rPr>
                <w:rFonts w:ascii="Consolas" w:eastAsia="Times New Roman" w:hAnsi="Consolas" w:cs="Segoe UI"/>
                <w:color w:val="424242"/>
                <w:kern w:val="0"/>
                <w:sz w:val="20"/>
                <w:szCs w:val="20"/>
                <w:lang w:val="en-US"/>
                <w14:ligatures w14:val="none"/>
              </w:rPr>
              <w:t>)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)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924E9BC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⚠️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Limited (manual event dispatching)</w:t>
            </w:r>
          </w:p>
        </w:tc>
      </w:tr>
      <w:tr w:rsidR="00293ECC" w:rsidRPr="00293ECC" w14:paraId="19C851C6" w14:textId="77777777" w:rsidTr="00293ECC">
        <w:trPr>
          <w:trHeight w:val="29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1BE1358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Real User Simulation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3F8C4BF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✅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Yes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9A0D2EB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❌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No</w:t>
            </w:r>
          </w:p>
        </w:tc>
      </w:tr>
      <w:tr w:rsidR="00293ECC" w:rsidRPr="00293ECC" w14:paraId="182F7F4B" w14:textId="77777777" w:rsidTr="00293ECC">
        <w:trPr>
          <w:trHeight w:val="29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4F5C896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DOM Manipulation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41CEA0C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❌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No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44BBA1A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✅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Yes</w:t>
            </w:r>
          </w:p>
        </w:tc>
      </w:tr>
      <w:tr w:rsidR="00293ECC" w:rsidRPr="00293ECC" w14:paraId="775AE70F" w14:textId="77777777" w:rsidTr="00293ECC">
        <w:trPr>
          <w:trHeight w:val="29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1331FDC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Use Case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15A1CED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proofErr w:type="gramStart"/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Form</w:t>
            </w:r>
            <w:proofErr w:type="gramEnd"/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filling, keyboard shortcuts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914A06B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Hidden elements, custom JS events</w:t>
            </w:r>
          </w:p>
        </w:tc>
      </w:tr>
      <w:tr w:rsidR="00293ECC" w:rsidRPr="00293ECC" w14:paraId="51EB99E3" w14:textId="77777777" w:rsidTr="00293ECC">
        <w:trPr>
          <w:trHeight w:val="46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55F2182" w14:textId="77777777" w:rsidR="00293ECC" w:rsidRPr="00293ECC" w:rsidRDefault="00293ECC" w:rsidP="00293ECC">
            <w:pPr>
              <w:ind w:firstLineChars="100" w:firstLine="161"/>
              <w:jc w:val="left"/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Reliability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D956A31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✅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High (if element is interactable)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4817BE48" w14:textId="77777777" w:rsidR="00293ECC" w:rsidRPr="00293ECC" w:rsidRDefault="00293ECC" w:rsidP="00293ECC">
            <w:pPr>
              <w:ind w:firstLineChars="100" w:firstLine="160"/>
              <w:jc w:val="left"/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</w:pPr>
            <w:r w:rsidRPr="00293ECC">
              <w:rPr>
                <w:rFonts w:ascii="Segoe UI Emoji" w:eastAsia="Times New Roman" w:hAnsi="Segoe UI Emoji" w:cs="Segoe UI Emoj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>⚠️</w:t>
            </w:r>
            <w:r w:rsidRPr="00293ECC">
              <w:rPr>
                <w:rFonts w:ascii="Segoe UI" w:eastAsia="Times New Roman" w:hAnsi="Segoe UI" w:cs="Segoe UI"/>
                <w:color w:val="424242"/>
                <w:kern w:val="0"/>
                <w:sz w:val="16"/>
                <w:szCs w:val="16"/>
                <w:lang w:val="en-US"/>
                <w14:ligatures w14:val="none"/>
              </w:rPr>
              <w:t xml:space="preserve"> Depends on JS and browser behavior</w:t>
            </w:r>
          </w:p>
        </w:tc>
      </w:tr>
    </w:tbl>
    <w:p w14:paraId="6B81BC60" w14:textId="726C22D3" w:rsidR="00CF49F7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Let us consider the code below with three concatenation functions with three different types of parameters, String,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, and StringBuilder. Let us clear out the understanding between them via a single Java program below, from which we will be drawing out conclusions from the output generated, to figure out the main differences between String vs StringBuilder, vs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 in Java.</w:t>
      </w:r>
    </w:p>
    <w:p w14:paraId="2E9500BF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>class Geeks {</w:t>
      </w:r>
    </w:p>
    <w:p w14:paraId="254A6526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32171A67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Method 1</w:t>
      </w:r>
    </w:p>
    <w:p w14:paraId="3B5CB2B7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Concatenates to String</w:t>
      </w:r>
    </w:p>
    <w:p w14:paraId="6E40F364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public static void concat1(String s1)</w:t>
      </w:r>
    </w:p>
    <w:p w14:paraId="4CC62628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{</w:t>
      </w:r>
    </w:p>
    <w:p w14:paraId="68B2BCD9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s1 = s1 + "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forgeeks</w:t>
      </w:r>
      <w:proofErr w:type="spellEnd"/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";</w:t>
      </w:r>
      <w:proofErr w:type="gramEnd"/>
    </w:p>
    <w:p w14:paraId="2C03B563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}</w:t>
      </w:r>
    </w:p>
    <w:p w14:paraId="255267AA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655FB049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Method 2</w:t>
      </w:r>
    </w:p>
    <w:p w14:paraId="22FABDF5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Concatenates to StringBuilder</w:t>
      </w:r>
    </w:p>
    <w:p w14:paraId="085626E4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public static void concat2(StringBuilder s2)</w:t>
      </w:r>
    </w:p>
    <w:p w14:paraId="6C1EA5D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{</w:t>
      </w:r>
    </w:p>
    <w:p w14:paraId="6ECDC921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s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2.append</w:t>
      </w:r>
      <w:proofErr w:type="gramEnd"/>
      <w:r w:rsidRPr="00293ECC">
        <w:rPr>
          <w:rFonts w:asciiTheme="minorHAnsi" w:hAnsiTheme="minorHAnsi" w:cstheme="minorHAnsi"/>
          <w:color w:val="auto"/>
          <w:sz w:val="24"/>
        </w:rPr>
        <w:t>("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forgeeks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"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67A9D984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}</w:t>
      </w:r>
    </w:p>
    <w:p w14:paraId="7A0A97C2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036CE285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lastRenderedPageBreak/>
        <w:t xml:space="preserve">    // Method 3</w:t>
      </w:r>
    </w:p>
    <w:p w14:paraId="033AB14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Concatenates to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</w:p>
    <w:p w14:paraId="7DB0BE85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public static void concat3(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 s3)</w:t>
      </w:r>
    </w:p>
    <w:p w14:paraId="0089F593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{</w:t>
      </w:r>
    </w:p>
    <w:p w14:paraId="479EB92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s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3.append</w:t>
      </w:r>
      <w:proofErr w:type="gramEnd"/>
      <w:r w:rsidRPr="00293ECC">
        <w:rPr>
          <w:rFonts w:asciiTheme="minorHAnsi" w:hAnsiTheme="minorHAnsi" w:cstheme="minorHAnsi"/>
          <w:color w:val="auto"/>
          <w:sz w:val="24"/>
        </w:rPr>
        <w:t>("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forgeeks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"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2F32FD12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}</w:t>
      </w:r>
    </w:p>
    <w:p w14:paraId="522354EF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307E33E9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Method 4</w:t>
      </w:r>
    </w:p>
    <w:p w14:paraId="749A386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// Main driver method</w:t>
      </w:r>
    </w:p>
    <w:p w14:paraId="5B71A6B2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public static void 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main(String[</w:t>
      </w:r>
      <w:proofErr w:type="gramEnd"/>
      <w:r w:rsidRPr="00293ECC">
        <w:rPr>
          <w:rFonts w:asciiTheme="minorHAnsi" w:hAnsiTheme="minorHAnsi" w:cstheme="minorHAnsi"/>
          <w:color w:val="auto"/>
          <w:sz w:val="24"/>
        </w:rPr>
        <w:t xml:space="preserve">]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args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)</w:t>
      </w:r>
    </w:p>
    <w:p w14:paraId="3214E331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{</w:t>
      </w:r>
    </w:p>
    <w:p w14:paraId="665C912F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Custom input string</w:t>
      </w:r>
    </w:p>
    <w:p w14:paraId="083AB5B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String 1</w:t>
      </w:r>
    </w:p>
    <w:p w14:paraId="4F5A91D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String s1 = "Geeks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";</w:t>
      </w:r>
      <w:proofErr w:type="gramEnd"/>
    </w:p>
    <w:p w14:paraId="609A9756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25ACA618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Calling above defined method</w:t>
      </w:r>
    </w:p>
    <w:p w14:paraId="6B6CB71D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concat1(s1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44B9CFEB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276A31E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s1 is not changed</w:t>
      </w:r>
    </w:p>
    <w:p w14:paraId="300A3CD9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System.out.println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("String: " + s1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13CD0BF4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3C504F2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String 1</w:t>
      </w:r>
    </w:p>
    <w:p w14:paraId="6FFA72BF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StringBuilder s2 = new StringBuilder("Geeks"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7610FDD3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04E66BF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Calling above defined method</w:t>
      </w:r>
    </w:p>
    <w:p w14:paraId="16C95E6B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concat2(s2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4637E75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69B3D956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s2 is changed</w:t>
      </w:r>
    </w:p>
    <w:p w14:paraId="33A5B06E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System.out.println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("StringBuilder: " + s2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766E2CE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7BBE4614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String 3</w:t>
      </w:r>
    </w:p>
    <w:p w14:paraId="4D936048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 s3 = new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("Geeks"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29E17D1B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4A892B35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Calling above defined method</w:t>
      </w:r>
    </w:p>
    <w:p w14:paraId="0B4B6527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concat3(s3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667434ED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131F44F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// s3 is changed</w:t>
      </w:r>
    </w:p>
    <w:p w14:paraId="31A460B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   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System.out.println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("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>: " + s3</w:t>
      </w:r>
      <w:proofErr w:type="gramStart"/>
      <w:r w:rsidRPr="00293ECC">
        <w:rPr>
          <w:rFonts w:asciiTheme="minorHAnsi" w:hAnsiTheme="minorHAnsi" w:cstheme="minorHAnsi"/>
          <w:color w:val="auto"/>
          <w:sz w:val="24"/>
        </w:rPr>
        <w:t>);</w:t>
      </w:r>
      <w:proofErr w:type="gramEnd"/>
    </w:p>
    <w:p w14:paraId="0A1E0DF1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    }</w:t>
      </w:r>
    </w:p>
    <w:p w14:paraId="5327B924" w14:textId="3E098D66" w:rsid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>}</w:t>
      </w:r>
    </w:p>
    <w:p w14:paraId="16D2B474" w14:textId="77777777" w:rsid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016FDE0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Output</w:t>
      </w:r>
    </w:p>
    <w:p w14:paraId="3BA45DF9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String: Geeks</w:t>
      </w:r>
    </w:p>
    <w:p w14:paraId="2BB5E73C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StringBuilder: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Geeksforgeeks</w:t>
      </w:r>
      <w:proofErr w:type="spellEnd"/>
    </w:p>
    <w:p w14:paraId="7C74BC9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: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Geeksforgeeks</w:t>
      </w:r>
      <w:proofErr w:type="spellEnd"/>
    </w:p>
    <w:p w14:paraId="334CAB05" w14:textId="77777777" w:rsid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592BC850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lastRenderedPageBreak/>
        <w:t>Explanation:</w:t>
      </w:r>
    </w:p>
    <w:p w14:paraId="7FB07DA0" w14:textId="77777777" w:rsidR="00293ECC" w:rsidRPr="00293ECC" w:rsidRDefault="00293ECC" w:rsidP="00293ECC">
      <w:pPr>
        <w:numPr>
          <w:ilvl w:val="0"/>
          <w:numId w:val="20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Concat1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>: In this method, the string "Geeks" is passed, and we perform s1 = s1 + "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forgeeks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". Since String is immutable, a new string is created, and s1 in concat1() points to it. The original string in </w:t>
      </w:r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main(</w:t>
      </w:r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) remains unchanged.</w:t>
      </w:r>
    </w:p>
    <w:p w14:paraId="30D057CA" w14:textId="77777777" w:rsidR="00293ECC" w:rsidRPr="00293ECC" w:rsidRDefault="00293ECC" w:rsidP="00293ECC">
      <w:pPr>
        <w:numPr>
          <w:ilvl w:val="0"/>
          <w:numId w:val="21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Concat2: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> Here, s</w:t>
      </w:r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2.append</w:t>
      </w:r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("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forgeeks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") modifies the original StringBuilder object. Since StringBuilder is mutable, it updates the string directly in </w:t>
      </w:r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main(</w:t>
      </w:r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) to "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Geeksforgeeks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".</w:t>
      </w:r>
    </w:p>
    <w:p w14:paraId="43C4B32E" w14:textId="77777777" w:rsidR="00293ECC" w:rsidRPr="00293ECC" w:rsidRDefault="00293ECC" w:rsidP="00293ECC">
      <w:pPr>
        <w:numPr>
          <w:ilvl w:val="0"/>
          <w:numId w:val="22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Concat3</w:t>
      </w: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: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and StringBuilder are similar, but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is thread-safe due to synchronized methods, while StringBuilder is not, making it thread-unsafe.</w:t>
      </w:r>
    </w:p>
    <w:p w14:paraId="69B8CAE8" w14:textId="77777777" w:rsidR="00293ECC" w:rsidRDefault="00293ECC" w:rsidP="00293ECC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</w:p>
    <w:p w14:paraId="1DAC974A" w14:textId="4EC4A9F4" w:rsidR="00293ECC" w:rsidRPr="00293ECC" w:rsidRDefault="00293ECC" w:rsidP="00293ECC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When to Use Which?</w:t>
      </w:r>
    </w:p>
    <w:p w14:paraId="0134B1BA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Geeks now you</w:t>
      </w:r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must be wondering when to use which one, do refer below as follows:</w:t>
      </w:r>
    </w:p>
    <w:p w14:paraId="5D92D6C1" w14:textId="77777777" w:rsidR="00293ECC" w:rsidRPr="00293ECC" w:rsidRDefault="00293ECC" w:rsidP="00293ECC">
      <w:pPr>
        <w:numPr>
          <w:ilvl w:val="0"/>
          <w:numId w:val="23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>If a string is going to remain constant throughout the program, then use the String class object because a String object is immutable.</w:t>
      </w:r>
    </w:p>
    <w:p w14:paraId="65458E11" w14:textId="77777777" w:rsidR="00293ECC" w:rsidRPr="00293ECC" w:rsidRDefault="00293ECC" w:rsidP="00293ECC">
      <w:pPr>
        <w:numPr>
          <w:ilvl w:val="0"/>
          <w:numId w:val="24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>If a string can change (for example: lots of logic and operations in the construction of the string) and will only be accessed from a single thread, using a StringBuilder is good enough.</w:t>
      </w:r>
    </w:p>
    <w:p w14:paraId="38681351" w14:textId="77777777" w:rsidR="00293ECC" w:rsidRPr="00293ECC" w:rsidRDefault="00293ECC" w:rsidP="00293ECC">
      <w:pPr>
        <w:numPr>
          <w:ilvl w:val="0"/>
          <w:numId w:val="25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If a string can change and will be accessed from multiple threads, use a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because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is synchronous, so you have thread-safety.</w:t>
      </w:r>
    </w:p>
    <w:p w14:paraId="0BB9EEE8" w14:textId="77777777" w:rsidR="00293ECC" w:rsidRPr="00293ECC" w:rsidRDefault="00293ECC" w:rsidP="00293ECC">
      <w:pPr>
        <w:numPr>
          <w:ilvl w:val="0"/>
          <w:numId w:val="26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If you don't want thread-safety </w:t>
      </w:r>
      <w:proofErr w:type="gram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than</w:t>
      </w:r>
      <w:proofErr w:type="gram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you can also go with StringBuilder class as it is not synchronized.</w:t>
      </w:r>
    </w:p>
    <w:p w14:paraId="49501F60" w14:textId="77777777" w:rsidR="00293ECC" w:rsidRPr="00293ECC" w:rsidRDefault="00293ECC" w:rsidP="00293ECC">
      <w:pPr>
        <w:rPr>
          <w:rFonts w:asciiTheme="minorHAnsi" w:hAnsiTheme="minorHAnsi" w:cstheme="minorHAnsi"/>
          <w:b/>
          <w:bCs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 xml:space="preserve">Conversion Between String, StringBuilder, and </w:t>
      </w:r>
      <w:proofErr w:type="spellStart"/>
      <w:r w:rsidRPr="00293ECC">
        <w:rPr>
          <w:rFonts w:asciiTheme="minorHAnsi" w:hAnsiTheme="minorHAnsi" w:cstheme="minorHAnsi"/>
          <w:b/>
          <w:bCs/>
          <w:color w:val="auto"/>
          <w:sz w:val="24"/>
          <w:lang w:val="en-US"/>
        </w:rPr>
        <w:t>StringBuffer</w:t>
      </w:r>
      <w:proofErr w:type="spellEnd"/>
    </w:p>
    <w:p w14:paraId="21D07E4B" w14:textId="77777777" w:rsidR="00293ECC" w:rsidRP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Sometimes there is a need for converting a string object of different classes like String,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>, StringBuilder to one another. Below are some techniques to do the same. Let's cover all use cases as follows:</w:t>
      </w:r>
    </w:p>
    <w:p w14:paraId="5689C39C" w14:textId="77777777" w:rsidR="00293ECC" w:rsidRPr="00293ECC" w:rsidRDefault="00293ECC" w:rsidP="00293ECC">
      <w:pPr>
        <w:numPr>
          <w:ilvl w:val="0"/>
          <w:numId w:val="27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From String to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and StringBuilder</w:t>
      </w:r>
    </w:p>
    <w:p w14:paraId="7E2212A2" w14:textId="77777777" w:rsidR="00293ECC" w:rsidRPr="00293ECC" w:rsidRDefault="00293ECC" w:rsidP="00293ECC">
      <w:pPr>
        <w:numPr>
          <w:ilvl w:val="0"/>
          <w:numId w:val="28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From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and StringBuilder to String</w:t>
      </w:r>
    </w:p>
    <w:p w14:paraId="6DBD7365" w14:textId="77777777" w:rsidR="00293ECC" w:rsidRDefault="00293ECC" w:rsidP="00293ECC">
      <w:pPr>
        <w:numPr>
          <w:ilvl w:val="0"/>
          <w:numId w:val="29"/>
        </w:numPr>
        <w:rPr>
          <w:rFonts w:asciiTheme="minorHAnsi" w:hAnsiTheme="minorHAnsi" w:cstheme="minorHAnsi"/>
          <w:color w:val="auto"/>
          <w:sz w:val="24"/>
          <w:lang w:val="en-US"/>
        </w:rPr>
      </w:pPr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From </w:t>
      </w:r>
      <w:proofErr w:type="spellStart"/>
      <w:r w:rsidRPr="00293ECC">
        <w:rPr>
          <w:rFonts w:asciiTheme="minorHAnsi" w:hAnsiTheme="minorHAnsi" w:cstheme="minorHAnsi"/>
          <w:color w:val="auto"/>
          <w:sz w:val="24"/>
          <w:lang w:val="en-US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  <w:lang w:val="en-US"/>
        </w:rPr>
        <w:t xml:space="preserve"> to StringBuilder or vice-versa</w:t>
      </w:r>
    </w:p>
    <w:p w14:paraId="74E635B3" w14:textId="77777777" w:rsidR="00293ECC" w:rsidRDefault="00293ECC" w:rsidP="00293ECC">
      <w:pPr>
        <w:rPr>
          <w:rFonts w:asciiTheme="minorHAnsi" w:hAnsiTheme="minorHAnsi" w:cstheme="minorHAnsi"/>
          <w:color w:val="auto"/>
          <w:sz w:val="24"/>
          <w:lang w:val="en-US"/>
        </w:rPr>
      </w:pPr>
    </w:p>
    <w:p w14:paraId="4C0FCCD8" w14:textId="1800E1E1" w:rsidR="00293ECC" w:rsidRPr="00293ECC" w:rsidRDefault="00293ECC" w:rsidP="00293ECC">
      <w:pPr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293EC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bdr w:val="none" w:sz="0" w:space="0" w:color="auto" w:frame="1"/>
          <w:lang w:val="en-US"/>
          <w14:ligatures w14:val="none"/>
        </w:rPr>
        <w:t xml:space="preserve">Case 1: Convert String to </w:t>
      </w:r>
      <w:proofErr w:type="spellStart"/>
      <w:r w:rsidRPr="00293EC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bdr w:val="none" w:sz="0" w:space="0" w:color="auto" w:frame="1"/>
          <w:lang w:val="en-US"/>
          <w14:ligatures w14:val="none"/>
        </w:rPr>
        <w:t>StringBuffer</w:t>
      </w:r>
      <w:proofErr w:type="spellEnd"/>
      <w:r w:rsidRPr="00293EC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bdr w:val="none" w:sz="0" w:space="0" w:color="auto" w:frame="1"/>
          <w:lang w:val="en-US"/>
          <w14:ligatures w14:val="none"/>
        </w:rPr>
        <w:t xml:space="preserve"> and StringBuilder </w:t>
      </w:r>
    </w:p>
    <w:p w14:paraId="28ABB999" w14:textId="77777777" w:rsid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</w:p>
    <w:p w14:paraId="5FBE6EF5" w14:textId="04F79214" w:rsidR="00293ECC" w:rsidRDefault="00293ECC" w:rsidP="00293ECC">
      <w:pPr>
        <w:rPr>
          <w:rFonts w:asciiTheme="minorHAnsi" w:hAnsiTheme="minorHAnsi" w:cstheme="minorHAnsi"/>
          <w:color w:val="auto"/>
          <w:sz w:val="24"/>
        </w:rPr>
      </w:pPr>
      <w:r w:rsidRPr="00293ECC">
        <w:rPr>
          <w:rFonts w:asciiTheme="minorHAnsi" w:hAnsiTheme="minorHAnsi" w:cstheme="minorHAnsi"/>
          <w:color w:val="auto"/>
          <w:sz w:val="24"/>
        </w:rPr>
        <w:t xml:space="preserve">This one is an easy way out as we can directly pass the String class object to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 and StringBuilder class constructors. As the String class is immutable in java, so for editing a string, we can perform the same by converting it to </w:t>
      </w:r>
      <w:proofErr w:type="spellStart"/>
      <w:r w:rsidRPr="00293ECC">
        <w:rPr>
          <w:rFonts w:asciiTheme="minorHAnsi" w:hAnsiTheme="minorHAnsi" w:cstheme="minorHAnsi"/>
          <w:color w:val="auto"/>
          <w:sz w:val="24"/>
        </w:rPr>
        <w:t>StringBuffer</w:t>
      </w:r>
      <w:proofErr w:type="spellEnd"/>
      <w:r w:rsidRPr="00293ECC">
        <w:rPr>
          <w:rFonts w:asciiTheme="minorHAnsi" w:hAnsiTheme="minorHAnsi" w:cstheme="minorHAnsi"/>
          <w:color w:val="auto"/>
          <w:sz w:val="24"/>
        </w:rPr>
        <w:t xml:space="preserve"> or StringBuilder class objects.</w:t>
      </w:r>
    </w:p>
    <w:p w14:paraId="3784A17D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45F4FB33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0B25499E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1D7FC0A7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4AB8B764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284D7959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720B7B3E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0B666271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02603C36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34FA4CA3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147DDC04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0D5D0D38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74E5511B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7D1F4B8E" w14:textId="0A55111D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lastRenderedPageBreak/>
        <w:t>API:</w:t>
      </w:r>
    </w:p>
    <w:p w14:paraId="10A8E1EA" w14:textId="41F34E1D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  <w:r w:rsidRPr="00E4171F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2E08847B" wp14:editId="653CF279">
            <wp:extent cx="5727700" cy="2007235"/>
            <wp:effectExtent l="0" t="0" r="6350" b="0"/>
            <wp:docPr id="2202065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657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B7F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01665595" w14:textId="193A76CC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>Read Data from JSON file</w:t>
      </w:r>
    </w:p>
    <w:p w14:paraId="6B513E4E" w14:textId="07EBEED6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  <w:r w:rsidRPr="00A7710B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013633BB" wp14:editId="647CC854">
            <wp:extent cx="5727700" cy="2450465"/>
            <wp:effectExtent l="0" t="0" r="6350" b="6985"/>
            <wp:docPr id="483428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28173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B19" w14:textId="77777777" w:rsidR="00E4171F" w:rsidRDefault="00E4171F" w:rsidP="00293ECC">
      <w:pPr>
        <w:rPr>
          <w:rFonts w:asciiTheme="minorHAnsi" w:hAnsiTheme="minorHAnsi" w:cstheme="minorHAnsi"/>
          <w:color w:val="auto"/>
          <w:sz w:val="24"/>
        </w:rPr>
      </w:pPr>
    </w:p>
    <w:p w14:paraId="7842C519" w14:textId="77777777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</w:p>
    <w:p w14:paraId="1D624958" w14:textId="6624D0F8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>GET Request</w:t>
      </w:r>
    </w:p>
    <w:p w14:paraId="7E681E5D" w14:textId="7841632D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  <w:r w:rsidRPr="00A7710B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7F86B15A" wp14:editId="0070E7A7">
            <wp:extent cx="5258070" cy="2654436"/>
            <wp:effectExtent l="0" t="0" r="0" b="0"/>
            <wp:docPr id="10150082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8245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BF1D" w14:textId="77777777" w:rsidR="00A7710B" w:rsidRDefault="00A7710B" w:rsidP="00293ECC">
      <w:pPr>
        <w:rPr>
          <w:rFonts w:asciiTheme="minorHAnsi" w:hAnsiTheme="minorHAnsi" w:cstheme="minorHAnsi"/>
          <w:color w:val="auto"/>
          <w:sz w:val="24"/>
        </w:rPr>
      </w:pPr>
    </w:p>
    <w:p w14:paraId="1C5A3B77" w14:textId="77777777" w:rsidR="001B2EA2" w:rsidRDefault="001B2EA2" w:rsidP="00293ECC">
      <w:pPr>
        <w:rPr>
          <w:rFonts w:asciiTheme="minorHAnsi" w:hAnsiTheme="minorHAnsi" w:cstheme="minorHAnsi"/>
          <w:color w:val="auto"/>
          <w:sz w:val="24"/>
        </w:rPr>
      </w:pPr>
    </w:p>
    <w:p w14:paraId="67153B8A" w14:textId="73D82AD1" w:rsidR="001B2EA2" w:rsidRPr="000F2B2D" w:rsidRDefault="001B2EA2" w:rsidP="000F2B2D">
      <w:pPr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F2B2D">
        <w:rPr>
          <w:rFonts w:asciiTheme="minorHAnsi" w:hAnsiTheme="minorHAnsi" w:cstheme="minorHAnsi"/>
          <w:b/>
          <w:bCs/>
          <w:color w:val="auto"/>
          <w:sz w:val="26"/>
          <w:szCs w:val="26"/>
        </w:rPr>
        <w:lastRenderedPageBreak/>
        <w:t>POST Request</w:t>
      </w:r>
    </w:p>
    <w:p w14:paraId="09B1FDEE" w14:textId="44C1C42C" w:rsidR="00103F33" w:rsidRPr="000F2B2D" w:rsidRDefault="000F2B2D" w:rsidP="000F2B2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auto"/>
          <w:sz w:val="24"/>
        </w:rPr>
      </w:pPr>
      <w:r w:rsidRPr="000F2B2D">
        <w:rPr>
          <w:rFonts w:asciiTheme="minorHAnsi" w:hAnsiTheme="minorHAnsi" w:cstheme="minorHAnsi"/>
          <w:color w:val="auto"/>
          <w:sz w:val="24"/>
        </w:rPr>
        <w:t>Send payload directly to Body</w:t>
      </w:r>
    </w:p>
    <w:p w14:paraId="70C5DA9B" w14:textId="3418DE40" w:rsidR="00103F33" w:rsidRDefault="00103F33" w:rsidP="00293ECC">
      <w:pPr>
        <w:rPr>
          <w:rFonts w:asciiTheme="minorHAnsi" w:hAnsiTheme="minorHAnsi" w:cstheme="minorHAnsi"/>
          <w:color w:val="auto"/>
          <w:sz w:val="24"/>
        </w:rPr>
      </w:pPr>
      <w:r w:rsidRPr="00103F33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39131AD6" wp14:editId="7B0054FE">
            <wp:extent cx="5727700" cy="2935605"/>
            <wp:effectExtent l="0" t="0" r="6350" b="0"/>
            <wp:docPr id="7353621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2103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286" w14:textId="7EC5B010" w:rsidR="00103F33" w:rsidRPr="000F2B2D" w:rsidRDefault="00103F33" w:rsidP="000F2B2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auto"/>
          <w:sz w:val="24"/>
        </w:rPr>
      </w:pPr>
      <w:r w:rsidRPr="000F2B2D">
        <w:rPr>
          <w:rFonts w:asciiTheme="minorHAnsi" w:hAnsiTheme="minorHAnsi" w:cstheme="minorHAnsi"/>
          <w:color w:val="auto"/>
          <w:sz w:val="24"/>
        </w:rPr>
        <w:t>Reading date from JSON fine</w:t>
      </w:r>
    </w:p>
    <w:p w14:paraId="70602451" w14:textId="695BB555" w:rsidR="001B2EA2" w:rsidRDefault="001B2EA2" w:rsidP="00293ECC">
      <w:pPr>
        <w:rPr>
          <w:rFonts w:asciiTheme="minorHAnsi" w:hAnsiTheme="minorHAnsi" w:cstheme="minorHAnsi"/>
          <w:color w:val="auto"/>
          <w:sz w:val="24"/>
        </w:rPr>
      </w:pPr>
      <w:r w:rsidRPr="001B2EA2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7E48704A" wp14:editId="3A9BDA7C">
            <wp:extent cx="5727700" cy="4632960"/>
            <wp:effectExtent l="0" t="0" r="6350" b="0"/>
            <wp:docPr id="3726893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935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632" w14:textId="77777777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</w:p>
    <w:p w14:paraId="44538AD8" w14:textId="77777777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</w:p>
    <w:p w14:paraId="243DE5C0" w14:textId="7D8853C6" w:rsidR="000F2B2D" w:rsidRPr="000F2B2D" w:rsidRDefault="000F2B2D" w:rsidP="000F2B2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lastRenderedPageBreak/>
        <w:t xml:space="preserve">Send payload from </w:t>
      </w:r>
      <w:proofErr w:type="spellStart"/>
      <w:r>
        <w:rPr>
          <w:rFonts w:asciiTheme="minorHAnsi" w:hAnsiTheme="minorHAnsi" w:cstheme="minorHAnsi"/>
          <w:color w:val="auto"/>
          <w:sz w:val="24"/>
        </w:rPr>
        <w:t>PayLoads</w:t>
      </w:r>
      <w:proofErr w:type="spellEnd"/>
      <w:r>
        <w:rPr>
          <w:rFonts w:asciiTheme="minorHAnsi" w:hAnsiTheme="minorHAnsi" w:cstheme="minorHAnsi"/>
          <w:color w:val="auto"/>
          <w:sz w:val="24"/>
        </w:rPr>
        <w:t xml:space="preserve"> class</w:t>
      </w:r>
    </w:p>
    <w:p w14:paraId="230581E6" w14:textId="77777777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</w:p>
    <w:p w14:paraId="4DB9C331" w14:textId="60127015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  <w:r w:rsidRPr="000F2B2D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3E62BA09" wp14:editId="0C662127">
            <wp:extent cx="5727700" cy="2368550"/>
            <wp:effectExtent l="0" t="0" r="6350" b="0"/>
            <wp:docPr id="207519973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9737" name="Picture 1" descr="A computer screen shot of a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591" w14:textId="77777777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</w:p>
    <w:p w14:paraId="2E6CDBEC" w14:textId="511D7D3F" w:rsidR="000F2B2D" w:rsidRDefault="000F2B2D" w:rsidP="00293ECC">
      <w:pPr>
        <w:rPr>
          <w:rFonts w:asciiTheme="minorHAnsi" w:hAnsiTheme="minorHAnsi" w:cstheme="minorHAnsi"/>
          <w:color w:val="auto"/>
          <w:sz w:val="24"/>
        </w:rPr>
      </w:pPr>
      <w:r w:rsidRPr="000F2B2D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735AB512" wp14:editId="4E6E8C69">
            <wp:extent cx="3987800" cy="2348434"/>
            <wp:effectExtent l="0" t="0" r="0" b="0"/>
            <wp:docPr id="805241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146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888" cy="23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182B" w14:textId="77777777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</w:p>
    <w:p w14:paraId="0E425B41" w14:textId="77777777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</w:p>
    <w:p w14:paraId="5DA168DE" w14:textId="0F6377A8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>Compare two JSONS</w:t>
      </w:r>
    </w:p>
    <w:p w14:paraId="654C8DEE" w14:textId="530C5423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  <w:r w:rsidRPr="00EE5B5B">
        <w:rPr>
          <w:rFonts w:asciiTheme="minorHAnsi" w:hAnsiTheme="minorHAnsi" w:cstheme="minorHAnsi"/>
          <w:color w:val="auto"/>
          <w:sz w:val="24"/>
        </w:rPr>
        <w:lastRenderedPageBreak/>
        <w:drawing>
          <wp:inline distT="0" distB="0" distL="0" distR="0" wp14:anchorId="1B04AE2A" wp14:editId="54167718">
            <wp:extent cx="5982184" cy="3149600"/>
            <wp:effectExtent l="0" t="0" r="0" b="0"/>
            <wp:docPr id="180782105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21055" name="Picture 1" descr="A computer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9167" cy="31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FF86" w14:textId="6234D95A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  <w:r w:rsidRPr="00EE5B5B">
        <w:rPr>
          <w:rFonts w:asciiTheme="minorHAnsi" w:hAnsiTheme="minorHAnsi" w:cstheme="minorHAnsi"/>
          <w:color w:val="auto"/>
          <w:sz w:val="24"/>
        </w:rPr>
        <w:drawing>
          <wp:inline distT="0" distB="0" distL="0" distR="0" wp14:anchorId="2083344E" wp14:editId="006C8581">
            <wp:extent cx="6398672" cy="914400"/>
            <wp:effectExtent l="0" t="0" r="2540" b="0"/>
            <wp:docPr id="1619657160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57160" name="Picture 1" descr="A computer code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6263" cy="9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3FB" w14:textId="77777777" w:rsidR="00EE5B5B" w:rsidRDefault="00EE5B5B" w:rsidP="00293ECC">
      <w:pPr>
        <w:rPr>
          <w:rFonts w:asciiTheme="minorHAnsi" w:hAnsiTheme="minorHAnsi" w:cstheme="minorHAnsi"/>
          <w:color w:val="auto"/>
          <w:sz w:val="24"/>
        </w:rPr>
      </w:pPr>
    </w:p>
    <w:p w14:paraId="6474DA3C" w14:textId="77777777" w:rsidR="00EE5B5B" w:rsidRPr="00293ECC" w:rsidRDefault="00EE5B5B" w:rsidP="00293ECC">
      <w:pPr>
        <w:rPr>
          <w:rFonts w:asciiTheme="minorHAnsi" w:hAnsiTheme="minorHAnsi" w:cstheme="minorHAnsi"/>
          <w:color w:val="auto"/>
          <w:sz w:val="24"/>
        </w:rPr>
      </w:pPr>
    </w:p>
    <w:sectPr w:rsidR="00EE5B5B" w:rsidRPr="00293ECC" w:rsidSect="00632D1A"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023B1" w14:textId="77777777" w:rsidR="007D4F09" w:rsidRDefault="007D4F09" w:rsidP="008C1F02">
      <w:r>
        <w:separator/>
      </w:r>
    </w:p>
  </w:endnote>
  <w:endnote w:type="continuationSeparator" w:id="0">
    <w:p w14:paraId="7C486831" w14:textId="77777777" w:rsidR="007D4F09" w:rsidRDefault="007D4F0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DF7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57BA16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E950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2CBD4BA6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C4B3C" wp14:editId="74AF1C8D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6F4E45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7D1A8D32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0C4B3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446F4E45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7D1A8D32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A9B31" w14:textId="77777777" w:rsidR="007D4F09" w:rsidRDefault="007D4F09" w:rsidP="008C1F02">
      <w:r>
        <w:separator/>
      </w:r>
    </w:p>
  </w:footnote>
  <w:footnote w:type="continuationSeparator" w:id="0">
    <w:p w14:paraId="3CDBF7EE" w14:textId="77777777" w:rsidR="007D4F09" w:rsidRDefault="007D4F0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0460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551BBE89" wp14:editId="2469753F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CC3C5CE" wp14:editId="7D885A75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E1042A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1F6997AD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C3C5C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3CE1042A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1F6997AD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303269F" wp14:editId="5AEDA629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EA26CA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3269F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7EEA26CA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AFEA8" w14:textId="77777777" w:rsidR="009637A5" w:rsidRDefault="009637A5" w:rsidP="003E5234">
    <w:pPr>
      <w:pStyle w:val="Header"/>
    </w:pPr>
  </w:p>
  <w:p w14:paraId="66185C9A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858FF"/>
    <w:multiLevelType w:val="hybridMultilevel"/>
    <w:tmpl w:val="9878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D56BCC"/>
    <w:multiLevelType w:val="multilevel"/>
    <w:tmpl w:val="A44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DB2C18"/>
    <w:multiLevelType w:val="multilevel"/>
    <w:tmpl w:val="A32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A30E7F"/>
    <w:multiLevelType w:val="multilevel"/>
    <w:tmpl w:val="9BDA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A1B00"/>
    <w:multiLevelType w:val="multilevel"/>
    <w:tmpl w:val="07E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3"/>
  </w:num>
  <w:num w:numId="2" w16cid:durableId="1517695272">
    <w:abstractNumId w:val="13"/>
  </w:num>
  <w:num w:numId="3" w16cid:durableId="127402670">
    <w:abstractNumId w:val="15"/>
  </w:num>
  <w:num w:numId="4" w16cid:durableId="1016032104">
    <w:abstractNumId w:val="18"/>
  </w:num>
  <w:num w:numId="5" w16cid:durableId="1660186354">
    <w:abstractNumId w:val="16"/>
  </w:num>
  <w:num w:numId="6" w16cid:durableId="3010799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817646779">
    <w:abstractNumId w:val="12"/>
    <w:lvlOverride w:ilvl="0">
      <w:startOverride w:val="1"/>
    </w:lvlOverride>
  </w:num>
  <w:num w:numId="18" w16cid:durableId="799037106">
    <w:abstractNumId w:val="12"/>
    <w:lvlOverride w:ilvl="0">
      <w:startOverride w:val="2"/>
    </w:lvlOverride>
  </w:num>
  <w:num w:numId="19" w16cid:durableId="1582714092">
    <w:abstractNumId w:val="12"/>
    <w:lvlOverride w:ilvl="0">
      <w:startOverride w:val="3"/>
    </w:lvlOverride>
  </w:num>
  <w:num w:numId="20" w16cid:durableId="1025180404">
    <w:abstractNumId w:val="14"/>
    <w:lvlOverride w:ilvl="0">
      <w:startOverride w:val="1"/>
    </w:lvlOverride>
  </w:num>
  <w:num w:numId="21" w16cid:durableId="1047149365">
    <w:abstractNumId w:val="14"/>
    <w:lvlOverride w:ilvl="0">
      <w:startOverride w:val="2"/>
    </w:lvlOverride>
  </w:num>
  <w:num w:numId="22" w16cid:durableId="141235379">
    <w:abstractNumId w:val="14"/>
    <w:lvlOverride w:ilvl="0">
      <w:startOverride w:val="3"/>
    </w:lvlOverride>
  </w:num>
  <w:num w:numId="23" w16cid:durableId="1158349248">
    <w:abstractNumId w:val="11"/>
    <w:lvlOverride w:ilvl="0">
      <w:startOverride w:val="1"/>
    </w:lvlOverride>
  </w:num>
  <w:num w:numId="24" w16cid:durableId="1825008980">
    <w:abstractNumId w:val="11"/>
    <w:lvlOverride w:ilvl="0">
      <w:startOverride w:val="2"/>
    </w:lvlOverride>
  </w:num>
  <w:num w:numId="25" w16cid:durableId="1506629225">
    <w:abstractNumId w:val="11"/>
    <w:lvlOverride w:ilvl="0">
      <w:startOverride w:val="3"/>
    </w:lvlOverride>
  </w:num>
  <w:num w:numId="26" w16cid:durableId="93284474">
    <w:abstractNumId w:val="11"/>
    <w:lvlOverride w:ilvl="0">
      <w:startOverride w:val="4"/>
    </w:lvlOverride>
  </w:num>
  <w:num w:numId="27" w16cid:durableId="934940972">
    <w:abstractNumId w:val="17"/>
    <w:lvlOverride w:ilvl="0">
      <w:startOverride w:val="1"/>
    </w:lvlOverride>
  </w:num>
  <w:num w:numId="28" w16cid:durableId="1291286420">
    <w:abstractNumId w:val="17"/>
    <w:lvlOverride w:ilvl="0">
      <w:startOverride w:val="2"/>
    </w:lvlOverride>
  </w:num>
  <w:num w:numId="29" w16cid:durableId="1127242603">
    <w:abstractNumId w:val="17"/>
    <w:lvlOverride w:ilvl="0">
      <w:startOverride w:val="3"/>
    </w:lvlOverride>
  </w:num>
  <w:num w:numId="30" w16cid:durableId="41813950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CC"/>
    <w:rsid w:val="000008CC"/>
    <w:rsid w:val="00042314"/>
    <w:rsid w:val="000859A8"/>
    <w:rsid w:val="00096056"/>
    <w:rsid w:val="000B4B73"/>
    <w:rsid w:val="000C4295"/>
    <w:rsid w:val="000C5ADE"/>
    <w:rsid w:val="000E62E1"/>
    <w:rsid w:val="000F2B2D"/>
    <w:rsid w:val="000F6515"/>
    <w:rsid w:val="00100C83"/>
    <w:rsid w:val="00103F33"/>
    <w:rsid w:val="0010765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B2EA2"/>
    <w:rsid w:val="001C590E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3ECC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338F6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02FC8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6F5318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D4F09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7710B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7E1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66D72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4171F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C7AA3"/>
    <w:rsid w:val="00ED3990"/>
    <w:rsid w:val="00ED68D6"/>
    <w:rsid w:val="00EE5B5B"/>
    <w:rsid w:val="00F00896"/>
    <w:rsid w:val="00F12143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28C1"/>
  <w15:chartTrackingRefBased/>
  <w15:docId w15:val="{A83B3E3D-4561-43C5-8FC1-0EE7106F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CC"/>
    <w:rPr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java/stringbuffer-class-in-java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java/stringbuilder-class-in-java-with-examples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java/string-class-in-java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Sapare Thippeswamy</dc:creator>
  <cp:keywords/>
  <dc:description/>
  <cp:lastModifiedBy>Sapare Thippeswamy</cp:lastModifiedBy>
  <cp:revision>5</cp:revision>
  <dcterms:created xsi:type="dcterms:W3CDTF">2025-08-07T04:40:00Z</dcterms:created>
  <dcterms:modified xsi:type="dcterms:W3CDTF">2025-08-25T17:26:00Z</dcterms:modified>
</cp:coreProperties>
</file>