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AA6" w:rsidRDefault="002E219E" w:rsidP="00D63AA6">
      <w:pPr>
        <w:pStyle w:val="Heading2"/>
        <w:rPr>
          <w:b/>
          <w:sz w:val="36"/>
        </w:rPr>
      </w:pPr>
      <w:r>
        <w:rPr>
          <w:b/>
          <w:sz w:val="36"/>
        </w:rPr>
        <w:t>CSE 240 H</w:t>
      </w:r>
      <w:r w:rsidR="00E00735">
        <w:rPr>
          <w:b/>
          <w:sz w:val="36"/>
        </w:rPr>
        <w:t xml:space="preserve">omework </w:t>
      </w:r>
      <w:r w:rsidR="007420E3">
        <w:rPr>
          <w:b/>
          <w:sz w:val="36"/>
        </w:rPr>
        <w:t>10, Fall 2015</w:t>
      </w:r>
      <w:r w:rsidR="00D63AA6" w:rsidRPr="00D63AA6">
        <w:rPr>
          <w:b/>
          <w:sz w:val="36"/>
        </w:rPr>
        <w:t xml:space="preserve"> (50 points)</w:t>
      </w:r>
    </w:p>
    <w:p w:rsidR="00C83C8F" w:rsidRPr="00C83C8F" w:rsidRDefault="00E00735" w:rsidP="004C65D1">
      <w:pPr>
        <w:tabs>
          <w:tab w:val="left" w:pos="7680"/>
        </w:tabs>
      </w:pPr>
      <w:r>
        <w:t xml:space="preserve">Due Saturday, November </w:t>
      </w:r>
      <w:r w:rsidR="007420E3">
        <w:t>7</w:t>
      </w:r>
      <w:r w:rsidR="003A27B0">
        <w:t>, 201</w:t>
      </w:r>
      <w:r w:rsidR="007420E3">
        <w:t>5</w:t>
      </w:r>
      <w:r w:rsidR="003A27B0">
        <w:t xml:space="preserve"> at 11:59PM, plus a 24-Hour grace period </w:t>
      </w:r>
      <w:r w:rsidR="004C65D1">
        <w:tab/>
      </w:r>
    </w:p>
    <w:p w:rsidR="00D63AA6" w:rsidRDefault="00853C78" w:rsidP="00D63AA6">
      <w:r>
        <w:pict>
          <v:rect id="_x0000_i1025" style="width:6in;height:1.5pt" o:hralign="center" o:hrstd="t" o:hr="t" fillcolor="gray" stroked="f"/>
        </w:pict>
      </w:r>
    </w:p>
    <w:p w:rsidR="00D63AA6" w:rsidRDefault="00D63AA6" w:rsidP="00D63AA6">
      <w:pPr>
        <w:pStyle w:val="Heading3"/>
        <w:rPr>
          <w:rFonts w:asciiTheme="minorHAnsi" w:hAnsiTheme="minorHAnsi"/>
          <w:color w:val="000080"/>
        </w:rPr>
      </w:pPr>
    </w:p>
    <w:p w:rsidR="00D63AA6" w:rsidRPr="00D63AA6" w:rsidRDefault="00D63AA6" w:rsidP="00D63AA6">
      <w:pPr>
        <w:pStyle w:val="Heading3"/>
        <w:rPr>
          <w:rFonts w:asciiTheme="minorHAnsi" w:hAnsiTheme="minorHAnsi"/>
          <w:color w:val="000080"/>
        </w:rPr>
      </w:pPr>
      <w:r w:rsidRPr="00D63AA6">
        <w:rPr>
          <w:rFonts w:asciiTheme="minorHAnsi" w:hAnsiTheme="minorHAnsi"/>
          <w:color w:val="000080"/>
        </w:rPr>
        <w:t>Introduction</w:t>
      </w:r>
    </w:p>
    <w:p w:rsidR="00D63AA6" w:rsidRPr="00D63AA6" w:rsidRDefault="00D63AA6" w:rsidP="00D63AA6">
      <w:pPr>
        <w:pStyle w:val="exercises"/>
        <w:ind w:left="0" w:firstLine="0"/>
        <w:rPr>
          <w:rFonts w:asciiTheme="minorHAnsi" w:hAnsiTheme="minorHAnsi"/>
        </w:rPr>
      </w:pPr>
      <w:r w:rsidRPr="00D63AA6">
        <w:rPr>
          <w:rFonts w:asciiTheme="minorHAnsi" w:hAnsiTheme="minorHAnsi"/>
        </w:rPr>
        <w:t>The aim of this assignment is to make sure that you understand and are familiar with the concepts co</w:t>
      </w:r>
      <w:r w:rsidR="00E00735">
        <w:rPr>
          <w:rFonts w:asciiTheme="minorHAnsi" w:hAnsiTheme="minorHAnsi"/>
        </w:rPr>
        <w:t>vered in the lectures</w:t>
      </w:r>
      <w:r w:rsidRPr="00D63AA6">
        <w:rPr>
          <w:rFonts w:asciiTheme="minorHAnsi" w:hAnsiTheme="minorHAnsi"/>
        </w:rPr>
        <w:t>.  By the end of the assignment, you should have</w:t>
      </w:r>
    </w:p>
    <w:p w:rsidR="00D63AA6" w:rsidRDefault="00DF2599"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proofErr w:type="gramStart"/>
      <w:r>
        <w:rPr>
          <w:rFonts w:asciiTheme="minorHAnsi" w:hAnsiTheme="minorHAnsi"/>
        </w:rPr>
        <w:t>strong</w:t>
      </w:r>
      <w:proofErr w:type="gramEnd"/>
      <w:r>
        <w:rPr>
          <w:rFonts w:asciiTheme="minorHAnsi" w:hAnsiTheme="minorHAnsi"/>
        </w:rPr>
        <w:t xml:space="preserve"> concept </w:t>
      </w:r>
      <w:r w:rsidR="00E00735">
        <w:rPr>
          <w:rFonts w:asciiTheme="minorHAnsi" w:hAnsiTheme="minorHAnsi"/>
        </w:rPr>
        <w:t>functional paradigm</w:t>
      </w:r>
      <w:r w:rsidR="00D63AA6" w:rsidRPr="00D63AA6">
        <w:rPr>
          <w:rFonts w:asciiTheme="minorHAnsi" w:hAnsiTheme="minorHAnsi"/>
        </w:rPr>
        <w:t>.</w:t>
      </w:r>
    </w:p>
    <w:p w:rsidR="00846736" w:rsidRPr="00846736" w:rsidRDefault="00846736" w:rsidP="00846736">
      <w:pPr>
        <w:pStyle w:val="exercises"/>
        <w:numPr>
          <w:ilvl w:val="0"/>
          <w:numId w:val="1"/>
        </w:numPr>
        <w:tabs>
          <w:tab w:val="clear" w:pos="720"/>
          <w:tab w:val="clear" w:pos="10260"/>
          <w:tab w:val="num" w:pos="426"/>
          <w:tab w:val="right" w:pos="10773"/>
        </w:tabs>
        <w:spacing w:before="60"/>
        <w:ind w:left="426" w:hanging="426"/>
        <w:rPr>
          <w:rFonts w:asciiTheme="minorHAnsi" w:hAnsiTheme="minorHAnsi"/>
          <w:color w:val="5B9BD5" w:themeColor="accent1"/>
        </w:rPr>
      </w:pPr>
      <w:proofErr w:type="gramStart"/>
      <w:r>
        <w:rPr>
          <w:rFonts w:asciiTheme="minorHAnsi" w:hAnsiTheme="minorHAnsi"/>
        </w:rPr>
        <w:t>strong</w:t>
      </w:r>
      <w:proofErr w:type="gramEnd"/>
      <w:r>
        <w:rPr>
          <w:rFonts w:asciiTheme="minorHAnsi" w:hAnsiTheme="minorHAnsi"/>
        </w:rPr>
        <w:t xml:space="preserve"> concept </w:t>
      </w:r>
      <w:r w:rsidR="00E00735">
        <w:rPr>
          <w:rFonts w:asciiTheme="minorHAnsi" w:hAnsiTheme="minorHAnsi"/>
        </w:rPr>
        <w:t>Dr. Racket.</w:t>
      </w:r>
    </w:p>
    <w:p w:rsidR="00846736" w:rsidRPr="00846736" w:rsidRDefault="007420E3" w:rsidP="00846736">
      <w:pPr>
        <w:pStyle w:val="exercises"/>
        <w:numPr>
          <w:ilvl w:val="0"/>
          <w:numId w:val="1"/>
        </w:numPr>
        <w:tabs>
          <w:tab w:val="clear" w:pos="720"/>
          <w:tab w:val="clear" w:pos="10260"/>
          <w:tab w:val="num" w:pos="426"/>
          <w:tab w:val="right" w:pos="10773"/>
        </w:tabs>
        <w:spacing w:before="60"/>
        <w:ind w:left="426" w:hanging="426"/>
        <w:rPr>
          <w:rFonts w:asciiTheme="minorHAnsi" w:hAnsiTheme="minorHAnsi"/>
          <w:color w:val="5B9BD5" w:themeColor="accent1"/>
        </w:rPr>
      </w:pPr>
      <w:r>
        <w:rPr>
          <w:rFonts w:asciiTheme="minorHAnsi" w:hAnsiTheme="minorHAnsi"/>
        </w:rPr>
        <w:t>U</w:t>
      </w:r>
      <w:r w:rsidR="00846736">
        <w:rPr>
          <w:rFonts w:asciiTheme="minorHAnsi" w:hAnsiTheme="minorHAnsi"/>
        </w:rPr>
        <w:t>nderstood</w:t>
      </w:r>
      <w:r>
        <w:rPr>
          <w:rFonts w:asciiTheme="minorHAnsi" w:hAnsiTheme="minorHAnsi"/>
        </w:rPr>
        <w:t xml:space="preserve"> names and</w:t>
      </w:r>
      <w:r w:rsidR="00846736">
        <w:rPr>
          <w:rFonts w:asciiTheme="minorHAnsi" w:hAnsiTheme="minorHAnsi"/>
        </w:rPr>
        <w:t xml:space="preserve"> </w:t>
      </w:r>
      <w:r w:rsidR="00E00735">
        <w:rPr>
          <w:rFonts w:asciiTheme="minorHAnsi" w:hAnsiTheme="minorHAnsi"/>
        </w:rPr>
        <w:t>procedures</w:t>
      </w:r>
    </w:p>
    <w:p w:rsidR="0011286A" w:rsidRPr="0011286A" w:rsidRDefault="0011286A" w:rsidP="0011286A">
      <w:pPr>
        <w:pStyle w:val="exercises"/>
        <w:tabs>
          <w:tab w:val="right" w:pos="10773"/>
        </w:tabs>
        <w:spacing w:before="60"/>
        <w:ind w:left="0" w:firstLine="0"/>
        <w:rPr>
          <w:rFonts w:asciiTheme="minorHAnsi" w:hAnsiTheme="minorHAnsi"/>
          <w:color w:val="5B9BD5" w:themeColor="accent1"/>
        </w:rPr>
      </w:pPr>
    </w:p>
    <w:p w:rsidR="00D63AA6" w:rsidRPr="00D63AA6" w:rsidRDefault="00D63AA6" w:rsidP="00D63AA6">
      <w:pPr>
        <w:pStyle w:val="exercises"/>
        <w:ind w:left="0" w:firstLine="0"/>
        <w:rPr>
          <w:rFonts w:asciiTheme="minorHAnsi" w:hAnsiTheme="minorHAnsi"/>
        </w:rPr>
      </w:pPr>
      <w:r w:rsidRPr="00D63AA6">
        <w:rPr>
          <w:rFonts w:asciiTheme="minorHAnsi" w:hAnsiTheme="minorHAnsi"/>
          <w:b/>
          <w:bCs/>
        </w:rPr>
        <w:t>Reading</w:t>
      </w:r>
      <w:r w:rsidR="007420E3">
        <w:rPr>
          <w:rFonts w:asciiTheme="minorHAnsi" w:hAnsiTheme="minorHAnsi"/>
        </w:rPr>
        <w:t>: Text C</w:t>
      </w:r>
      <w:r w:rsidRPr="00D63AA6">
        <w:rPr>
          <w:rFonts w:asciiTheme="minorHAnsi" w:hAnsiTheme="minorHAnsi"/>
        </w:rPr>
        <w:t>hapter</w:t>
      </w:r>
      <w:r w:rsidR="00E00735">
        <w:rPr>
          <w:rFonts w:asciiTheme="minorHAnsi" w:hAnsiTheme="minorHAnsi"/>
        </w:rPr>
        <w:t xml:space="preserve"> 4</w:t>
      </w:r>
      <w:r w:rsidR="001170C6">
        <w:rPr>
          <w:rFonts w:asciiTheme="minorHAnsi" w:hAnsiTheme="minorHAnsi"/>
        </w:rPr>
        <w:t xml:space="preserve"> </w:t>
      </w:r>
      <w:r w:rsidRPr="00D63AA6">
        <w:rPr>
          <w:rFonts w:asciiTheme="minorHAnsi" w:hAnsiTheme="minorHAnsi"/>
        </w:rPr>
        <w:t>and course notes (slides).</w:t>
      </w:r>
      <w:r w:rsidR="007420E3">
        <w:rPr>
          <w:rFonts w:asciiTheme="minorHAnsi" w:hAnsiTheme="minorHAnsi"/>
        </w:rPr>
        <w:t xml:space="preserve"> This is a complete new language, and you need to spent more time to read and to program.</w:t>
      </w:r>
    </w:p>
    <w:p w:rsidR="007420E3" w:rsidRPr="00D63AA6" w:rsidRDefault="007420E3" w:rsidP="007420E3">
      <w:pPr>
        <w:pStyle w:val="exercises"/>
        <w:ind w:left="0" w:firstLine="0"/>
        <w:rPr>
          <w:rFonts w:asciiTheme="minorHAnsi" w:hAnsiTheme="minorHAnsi"/>
        </w:rPr>
      </w:pPr>
      <w:r w:rsidRPr="001C6257">
        <w:rPr>
          <w:rFonts w:asciiTheme="minorHAnsi" w:hAnsiTheme="minorHAnsi"/>
          <w:b/>
        </w:rPr>
        <w:t>Prep</w:t>
      </w:r>
      <w:r w:rsidRPr="00E4216C">
        <w:rPr>
          <w:rFonts w:asciiTheme="minorHAnsi" w:hAnsiTheme="minorHAnsi"/>
          <w:b/>
        </w:rPr>
        <w:t>ar</w:t>
      </w:r>
      <w:r w:rsidRPr="001C6257">
        <w:rPr>
          <w:rFonts w:asciiTheme="minorHAnsi" w:hAnsiTheme="minorHAnsi"/>
          <w:b/>
        </w:rPr>
        <w:t>ation</w:t>
      </w:r>
      <w:r>
        <w:rPr>
          <w:rFonts w:asciiTheme="minorHAnsi" w:hAnsiTheme="minorHAnsi"/>
        </w:rPr>
        <w:t xml:space="preserve">: Complete the multiple choice questions in the textbook exercise section. The answer keys can be found in the course Web site. These exercises can help you prepare for your weekly quiz and the exam. You are encourage to read the other exercise questions and make sure you understand these questions in the textbook exercise section, which can help you better understand what materials are expected to understand after the lectures and homework </w:t>
      </w:r>
      <w:proofErr w:type="gramStart"/>
      <w:r>
        <w:rPr>
          <w:rFonts w:asciiTheme="minorHAnsi" w:hAnsiTheme="minorHAnsi"/>
        </w:rPr>
        <w:t>on</w:t>
      </w:r>
      <w:proofErr w:type="gramEnd"/>
      <w:r>
        <w:rPr>
          <w:rFonts w:asciiTheme="minorHAnsi" w:hAnsiTheme="minorHAnsi"/>
        </w:rPr>
        <w:t xml:space="preserve"> each chapter.</w:t>
      </w:r>
    </w:p>
    <w:p w:rsidR="007420E3" w:rsidRPr="00D63AA6" w:rsidRDefault="007420E3" w:rsidP="007420E3">
      <w:pPr>
        <w:pStyle w:val="exercises"/>
        <w:ind w:left="0" w:firstLine="0"/>
        <w:rPr>
          <w:rFonts w:asciiTheme="minorHAnsi" w:hAnsiTheme="minorHAnsi"/>
        </w:rPr>
      </w:pPr>
      <w:r w:rsidRPr="00D63AA6">
        <w:rPr>
          <w:rFonts w:asciiTheme="minorHAnsi" w:hAnsiTheme="minorHAnsi"/>
        </w:rPr>
        <w:t xml:space="preserve">You are expected to do the majority of the assignment outside the class meetings.   Should you need assistance, or have questions about the assignment, please contact the instructor or the TA during their office hours.   </w:t>
      </w:r>
    </w:p>
    <w:p w:rsidR="007420E3" w:rsidRDefault="007420E3" w:rsidP="007420E3">
      <w:pPr>
        <w:pStyle w:val="exercises"/>
        <w:ind w:left="0" w:firstLine="0"/>
        <w:rPr>
          <w:rFonts w:asciiTheme="minorHAnsi" w:hAnsiTheme="minorHAnsi"/>
        </w:rPr>
      </w:pPr>
      <w:r w:rsidRPr="00D63AA6">
        <w:rPr>
          <w:rFonts w:asciiTheme="minorHAnsi" w:hAnsiTheme="minorHAnsi"/>
        </w:rPr>
        <w:t>You are encouraged to ask and answer questions on</w:t>
      </w:r>
      <w:r>
        <w:rPr>
          <w:rFonts w:asciiTheme="minorHAnsi" w:hAnsiTheme="minorHAnsi"/>
        </w:rPr>
        <w:t xml:space="preserve"> the course discussion board.  </w:t>
      </w:r>
      <w:r w:rsidRPr="00D63AA6">
        <w:rPr>
          <w:rFonts w:asciiTheme="minorHAnsi" w:hAnsiTheme="minorHAnsi"/>
        </w:rPr>
        <w:t xml:space="preserve">However, </w:t>
      </w:r>
      <w:r w:rsidRPr="00D63AA6">
        <w:rPr>
          <w:rFonts w:asciiTheme="minorHAnsi" w:hAnsiTheme="minorHAnsi"/>
          <w:b/>
        </w:rPr>
        <w:t>do not share your answers</w:t>
      </w:r>
      <w:r>
        <w:rPr>
          <w:rFonts w:asciiTheme="minorHAnsi" w:hAnsiTheme="minorHAnsi"/>
          <w:b/>
        </w:rPr>
        <w:t xml:space="preserve"> and code</w:t>
      </w:r>
      <w:r w:rsidRPr="00D63AA6">
        <w:rPr>
          <w:rFonts w:asciiTheme="minorHAnsi" w:hAnsiTheme="minorHAnsi"/>
        </w:rPr>
        <w:t xml:space="preserve"> </w:t>
      </w:r>
      <w:r>
        <w:rPr>
          <w:rFonts w:asciiTheme="minorHAnsi" w:hAnsiTheme="minorHAnsi"/>
        </w:rPr>
        <w:t>in the course discussion board.</w:t>
      </w:r>
    </w:p>
    <w:p w:rsidR="00E4216C" w:rsidRDefault="00E4216C" w:rsidP="00E4216C">
      <w:pPr>
        <w:pStyle w:val="exercises"/>
        <w:ind w:left="0" w:firstLine="0"/>
        <w:rPr>
          <w:rFonts w:asciiTheme="minorHAnsi" w:hAnsiTheme="minorHAnsi"/>
        </w:rPr>
      </w:pPr>
      <w:r w:rsidRPr="00E4216C">
        <w:rPr>
          <w:rFonts w:asciiTheme="minorHAnsi" w:hAnsiTheme="minorHAnsi"/>
          <w:b/>
        </w:rPr>
        <w:t>Programming Environment Installation</w:t>
      </w:r>
      <w:r>
        <w:rPr>
          <w:rFonts w:asciiTheme="minorHAnsi" w:hAnsiTheme="minorHAnsi"/>
        </w:rPr>
        <w:t xml:space="preserve">: </w:t>
      </w:r>
      <w:r w:rsidRPr="00E4216C">
        <w:rPr>
          <w:rFonts w:asciiTheme="minorHAnsi" w:hAnsiTheme="minorHAnsi"/>
        </w:rPr>
        <w:t xml:space="preserve">Download DrRocket Scheme from: </w:t>
      </w:r>
    </w:p>
    <w:p w:rsidR="00E4216C" w:rsidRPr="00E4216C" w:rsidRDefault="00E4216C" w:rsidP="00FE6E5D">
      <w:pPr>
        <w:pStyle w:val="exercises"/>
        <w:ind w:left="0" w:firstLine="0"/>
        <w:jc w:val="center"/>
        <w:rPr>
          <w:rFonts w:asciiTheme="minorHAnsi" w:hAnsiTheme="minorHAnsi"/>
        </w:rPr>
      </w:pPr>
      <w:r w:rsidRPr="00E4216C">
        <w:rPr>
          <w:rFonts w:asciiTheme="minorHAnsi" w:hAnsiTheme="minorHAnsi"/>
        </w:rPr>
        <w:t>http://racket-lang.org/download/</w:t>
      </w:r>
    </w:p>
    <w:p w:rsidR="00E4216C" w:rsidRPr="00E4216C" w:rsidRDefault="00E4216C" w:rsidP="00E4216C">
      <w:pPr>
        <w:pStyle w:val="exercises"/>
        <w:ind w:left="0" w:firstLine="0"/>
        <w:rPr>
          <w:rFonts w:asciiTheme="minorHAnsi" w:hAnsiTheme="minorHAnsi"/>
        </w:rPr>
      </w:pPr>
      <w:r>
        <w:rPr>
          <w:rFonts w:asciiTheme="minorHAnsi" w:hAnsiTheme="minorHAnsi"/>
        </w:rPr>
        <w:t xml:space="preserve">Install the latest version. There are Windows, Mac, and Linux version available! </w:t>
      </w:r>
      <w:r w:rsidRPr="00E4216C">
        <w:rPr>
          <w:rFonts w:asciiTheme="minorHAnsi" w:hAnsiTheme="minorHAnsi"/>
        </w:rPr>
        <w:t>You must choose – R5RS, which is a professional edition</w:t>
      </w:r>
      <w:r>
        <w:rPr>
          <w:rFonts w:asciiTheme="minorHAnsi" w:hAnsiTheme="minorHAnsi"/>
        </w:rPr>
        <w:t xml:space="preserve"> </w:t>
      </w:r>
      <w:r w:rsidRPr="00E4216C">
        <w:rPr>
          <w:rFonts w:asciiTheme="minorHAnsi" w:hAnsiTheme="minorHAnsi"/>
        </w:rPr>
        <w:t>Notice that the book is based on R5RS (professional edition). If you choose the Advanced Student version, many features, such as the pair data structure and its operations are not supported</w:t>
      </w:r>
      <w:r>
        <w:rPr>
          <w:rFonts w:asciiTheme="minorHAnsi" w:hAnsiTheme="minorHAnsi"/>
        </w:rPr>
        <w:t>.</w:t>
      </w:r>
    </w:p>
    <w:p w:rsidR="007420E3" w:rsidRDefault="00E4216C" w:rsidP="007420E3">
      <w:pPr>
        <w:pStyle w:val="exercises"/>
        <w:ind w:left="0" w:firstLine="0"/>
        <w:rPr>
          <w:rFonts w:asciiTheme="minorHAnsi" w:hAnsiTheme="minorHAnsi"/>
        </w:rPr>
      </w:pPr>
      <w:r>
        <w:rPr>
          <w:rFonts w:asciiTheme="minorHAnsi" w:hAnsiTheme="minorHAnsi"/>
        </w:rPr>
        <w:t>Start the program and type your program in the upper window, as shown in the following diagram.</w:t>
      </w:r>
    </w:p>
    <w:p w:rsidR="00E4216C" w:rsidRDefault="00E4216C" w:rsidP="007420E3">
      <w:pPr>
        <w:pStyle w:val="exercises"/>
        <w:ind w:left="0" w:firstLine="0"/>
        <w:rPr>
          <w:rFonts w:asciiTheme="minorHAnsi" w:hAnsiTheme="minorHAnsi"/>
        </w:rPr>
      </w:pPr>
      <w:r w:rsidRPr="00E4216C">
        <w:rPr>
          <w:noProof/>
          <w:lang w:eastAsia="zh-CN"/>
        </w:rPr>
        <w:lastRenderedPageBreak/>
        <w:drawing>
          <wp:inline distT="0" distB="0" distL="0" distR="0" wp14:anchorId="46FAF468" wp14:editId="247F1A4A">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E4216C" w:rsidRDefault="00E4216C" w:rsidP="007420E3">
      <w:pPr>
        <w:pStyle w:val="exercises"/>
        <w:ind w:left="0" w:firstLine="0"/>
        <w:rPr>
          <w:rFonts w:asciiTheme="minorHAnsi" w:hAnsiTheme="minorHAnsi"/>
        </w:rPr>
      </w:pPr>
    </w:p>
    <w:p w:rsidR="00D63AA6" w:rsidRDefault="00D63AA6" w:rsidP="00D63AA6">
      <w:pPr>
        <w:pStyle w:val="Heading3"/>
        <w:rPr>
          <w:rFonts w:asciiTheme="minorHAnsi" w:hAnsiTheme="minorHAnsi"/>
          <w:color w:val="000080"/>
        </w:rPr>
      </w:pPr>
      <w:r>
        <w:rPr>
          <w:rFonts w:asciiTheme="minorHAnsi" w:hAnsiTheme="minorHAnsi"/>
          <w:color w:val="000080"/>
        </w:rPr>
        <w:t>Programming Exercise (50 points)</w:t>
      </w:r>
    </w:p>
    <w:p w:rsidR="00945370" w:rsidRPr="003D534D" w:rsidRDefault="00945370" w:rsidP="00945370">
      <w:pPr>
        <w:pStyle w:val="exercisessub"/>
        <w:tabs>
          <w:tab w:val="clear" w:pos="567"/>
          <w:tab w:val="clear" w:pos="5760"/>
          <w:tab w:val="clear" w:pos="8100"/>
          <w:tab w:val="clear" w:pos="9639"/>
          <w:tab w:val="right" w:pos="9360"/>
        </w:tabs>
        <w:ind w:left="0" w:firstLine="0"/>
        <w:jc w:val="left"/>
        <w:rPr>
          <w:rFonts w:asciiTheme="minorHAnsi" w:hAnsiTheme="minorHAnsi"/>
          <w:sz w:val="22"/>
        </w:rPr>
      </w:pPr>
      <w:r>
        <w:rPr>
          <w:rFonts w:asciiTheme="minorHAnsi" w:hAnsiTheme="minorHAnsi"/>
          <w:sz w:val="22"/>
        </w:rPr>
        <w:t xml:space="preserve">In this assignment, you will be learning Scheme through the use of Dr. Racket.  We would like to start with some basic concepts; trying to under prefix notation and the use procedure in Scheme.  You </w:t>
      </w:r>
      <w:r w:rsidRPr="006527FB">
        <w:rPr>
          <w:rFonts w:asciiTheme="minorHAnsi" w:hAnsiTheme="minorHAnsi"/>
        </w:rPr>
        <w:t xml:space="preserve">will </w:t>
      </w:r>
      <w:r>
        <w:rPr>
          <w:rFonts w:asciiTheme="minorHAnsi" w:hAnsiTheme="minorHAnsi"/>
        </w:rPr>
        <w:t xml:space="preserve">also </w:t>
      </w:r>
      <w:r w:rsidRPr="006527FB">
        <w:rPr>
          <w:rFonts w:asciiTheme="minorHAnsi" w:hAnsiTheme="minorHAnsi"/>
        </w:rPr>
        <w:t xml:space="preserve">implement </w:t>
      </w:r>
      <w:r>
        <w:rPr>
          <w:rFonts w:asciiTheme="minorHAnsi" w:hAnsiTheme="minorHAnsi"/>
        </w:rPr>
        <w:t>a few simple</w:t>
      </w:r>
      <w:r w:rsidRPr="006527FB">
        <w:rPr>
          <w:rFonts w:asciiTheme="minorHAnsi" w:hAnsiTheme="minorHAnsi"/>
        </w:rPr>
        <w:t xml:space="preserve"> procedures. You may only use the </w:t>
      </w:r>
      <w:r>
        <w:rPr>
          <w:rFonts w:asciiTheme="minorHAnsi" w:hAnsiTheme="minorHAnsi"/>
        </w:rPr>
        <w:t>procedures</w:t>
      </w:r>
      <w:r w:rsidRPr="006527FB">
        <w:rPr>
          <w:rFonts w:asciiTheme="minorHAnsi" w:hAnsiTheme="minorHAnsi"/>
        </w:rPr>
        <w:t xml:space="preserve"> shown in the</w:t>
      </w:r>
      <w:r>
        <w:rPr>
          <w:rFonts w:asciiTheme="minorHAnsi" w:hAnsiTheme="minorHAnsi"/>
        </w:rPr>
        <w:t xml:space="preserve"> text and</w:t>
      </w:r>
      <w:r w:rsidRPr="006527FB">
        <w:rPr>
          <w:rFonts w:asciiTheme="minorHAnsi" w:hAnsiTheme="minorHAnsi"/>
        </w:rPr>
        <w:t xml:space="preserve"> slides - not any of the ad</w:t>
      </w:r>
      <w:r>
        <w:rPr>
          <w:rFonts w:asciiTheme="minorHAnsi" w:hAnsiTheme="minorHAnsi"/>
        </w:rPr>
        <w:t xml:space="preserve">ditional library procedures in </w:t>
      </w:r>
      <w:r w:rsidRPr="006527FB">
        <w:rPr>
          <w:rFonts w:asciiTheme="minorHAnsi" w:hAnsiTheme="minorHAnsi"/>
        </w:rPr>
        <w:t>Scheme.</w:t>
      </w:r>
    </w:p>
    <w:p w:rsidR="00945370" w:rsidRDefault="00945370" w:rsidP="00945370">
      <w:pPr>
        <w:pStyle w:val="exercisessub"/>
        <w:tabs>
          <w:tab w:val="clear" w:pos="567"/>
          <w:tab w:val="clear" w:pos="5760"/>
          <w:tab w:val="clear" w:pos="8100"/>
          <w:tab w:val="clear" w:pos="9639"/>
          <w:tab w:val="right" w:pos="9360"/>
        </w:tabs>
        <w:ind w:left="0" w:firstLine="0"/>
        <w:jc w:val="left"/>
        <w:rPr>
          <w:rFonts w:asciiTheme="minorHAnsi" w:hAnsiTheme="minorHAnsi"/>
          <w:sz w:val="22"/>
        </w:rPr>
      </w:pPr>
    </w:p>
    <w:p w:rsidR="00945370" w:rsidRPr="00F53C59" w:rsidRDefault="00FE6E5D"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Using DrRacket Scheme</w:t>
      </w:r>
      <w:r w:rsidR="00945370">
        <w:rPr>
          <w:rFonts w:asciiTheme="minorHAnsi" w:hAnsiTheme="minorHAnsi"/>
          <w:sz w:val="22"/>
        </w:rPr>
        <w:t xml:space="preserve"> comp</w:t>
      </w:r>
      <w:r w:rsidR="002B1A18">
        <w:rPr>
          <w:rFonts w:asciiTheme="minorHAnsi" w:hAnsiTheme="minorHAnsi"/>
          <w:sz w:val="22"/>
        </w:rPr>
        <w:t>ute the following expressions.</w:t>
      </w:r>
      <w:r w:rsidR="00945370">
        <w:rPr>
          <w:rFonts w:asciiTheme="minorHAnsi" w:hAnsiTheme="minorHAnsi"/>
          <w:sz w:val="22"/>
        </w:rPr>
        <w:tab/>
        <w:t>[5 points]</w:t>
      </w:r>
      <w:r w:rsidR="00945370">
        <w:rPr>
          <w:rFonts w:asciiTheme="minorHAnsi" w:hAnsiTheme="minorHAnsi"/>
          <w:sz w:val="22"/>
        </w:rPr>
        <w:br/>
      </w:r>
    </w:p>
    <w:p w:rsidR="00945370" w:rsidRDefault="00945370" w:rsidP="00945370">
      <w:pPr>
        <w:pStyle w:val="exercisessub"/>
        <w:numPr>
          <w:ilvl w:val="0"/>
          <w:numId w:val="12"/>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3 + 5 + 7</w:t>
      </w:r>
    </w:p>
    <w:p w:rsidR="00945370" w:rsidRDefault="00945370" w:rsidP="00945370">
      <w:pPr>
        <w:pStyle w:val="exercisessub"/>
        <w:numPr>
          <w:ilvl w:val="0"/>
          <w:numId w:val="12"/>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 xml:space="preserve">3 + 3 + 5 + 7 </w:t>
      </w:r>
    </w:p>
    <w:p w:rsidR="00945370" w:rsidRDefault="00945370" w:rsidP="00945370">
      <w:pPr>
        <w:pStyle w:val="exercisessub"/>
        <w:numPr>
          <w:ilvl w:val="0"/>
          <w:numId w:val="12"/>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(3 * 2) + (3 * 8 * 8)</w:t>
      </w:r>
    </w:p>
    <w:p w:rsidR="00945370" w:rsidRDefault="00945370" w:rsidP="00945370">
      <w:pPr>
        <w:pStyle w:val="exercisessub"/>
        <w:numPr>
          <w:ilvl w:val="0"/>
          <w:numId w:val="12"/>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(3 * 2) + (9 * 9) + (18 / 3)</w:t>
      </w:r>
    </w:p>
    <w:p w:rsidR="00945370" w:rsidRDefault="00945370" w:rsidP="00945370">
      <w:pPr>
        <w:pStyle w:val="exercisessub"/>
        <w:numPr>
          <w:ilvl w:val="0"/>
          <w:numId w:val="12"/>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(2 + 3 + 6 + 8 + 10 + 12 + 14) / (2 + 3 + 6)</w:t>
      </w:r>
      <w:r>
        <w:rPr>
          <w:rFonts w:asciiTheme="minorHAnsi" w:hAnsiTheme="minorHAnsi"/>
          <w:sz w:val="22"/>
        </w:rPr>
        <w:br/>
      </w:r>
    </w:p>
    <w:p w:rsidR="00945370" w:rsidRDefault="00945370" w:rsidP="00945370">
      <w:pPr>
        <w:pStyle w:val="exercisessub"/>
        <w:tabs>
          <w:tab w:val="clear" w:pos="567"/>
          <w:tab w:val="clear" w:pos="5760"/>
          <w:tab w:val="clear" w:pos="8100"/>
          <w:tab w:val="clear" w:pos="9639"/>
          <w:tab w:val="right" w:pos="9360"/>
        </w:tabs>
        <w:ind w:left="360" w:firstLine="0"/>
        <w:jc w:val="left"/>
        <w:rPr>
          <w:rFonts w:asciiTheme="minorHAnsi" w:hAnsiTheme="minorHAnsi"/>
          <w:sz w:val="22"/>
        </w:rPr>
      </w:pPr>
      <w:r>
        <w:rPr>
          <w:rFonts w:asciiTheme="minorHAnsi" w:hAnsiTheme="minorHAnsi"/>
          <w:sz w:val="22"/>
        </w:rPr>
        <w:lastRenderedPageBreak/>
        <w:t>In the following questions, you must use comment to explain the function of each procedure that you defined.</w:t>
      </w:r>
      <w:r w:rsidR="002B1A18">
        <w:rPr>
          <w:rFonts w:asciiTheme="minorHAnsi" w:hAnsiTheme="minorHAnsi"/>
          <w:sz w:val="22"/>
        </w:rPr>
        <w:t xml:space="preserve"> Use comments to mark the question numbers too. Make sure that the entire file is executable.</w:t>
      </w:r>
    </w:p>
    <w:p w:rsidR="00945370" w:rsidRDefault="00945370"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Bind (define) the value 3 to its’ English text – “three”.  Then replace the value 3 with the English text for all the expressions in question 1.  Make sure the binding takes (definitions) place at the beginning of your definition before the expressions.</w:t>
      </w:r>
      <w:r>
        <w:rPr>
          <w:rFonts w:asciiTheme="minorHAnsi" w:hAnsiTheme="minorHAnsi"/>
          <w:sz w:val="22"/>
        </w:rPr>
        <w:tab/>
        <w:t>[5 points]</w:t>
      </w:r>
    </w:p>
    <w:p w:rsidR="00945370" w:rsidRDefault="00945370" w:rsidP="00945370">
      <w:pPr>
        <w:pStyle w:val="exercisessub"/>
        <w:tabs>
          <w:tab w:val="clear" w:pos="567"/>
          <w:tab w:val="clear" w:pos="5760"/>
          <w:tab w:val="clear" w:pos="8100"/>
          <w:tab w:val="clear" w:pos="9639"/>
          <w:tab w:val="right" w:pos="9360"/>
        </w:tabs>
        <w:ind w:left="720" w:firstLine="0"/>
        <w:jc w:val="left"/>
        <w:rPr>
          <w:rFonts w:asciiTheme="minorHAnsi" w:hAnsiTheme="minorHAnsi"/>
          <w:sz w:val="22"/>
        </w:rPr>
      </w:pPr>
    </w:p>
    <w:p w:rsidR="00945370" w:rsidRDefault="00945370"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 xml:space="preserve">Use </w:t>
      </w:r>
      <w:r w:rsidRPr="0078652E">
        <w:rPr>
          <w:rFonts w:asciiTheme="minorHAnsi" w:hAnsiTheme="minorHAnsi"/>
          <w:i/>
          <w:sz w:val="22"/>
        </w:rPr>
        <w:t>define</w:t>
      </w:r>
      <w:r>
        <w:rPr>
          <w:rFonts w:asciiTheme="minorHAnsi" w:hAnsiTheme="minorHAnsi"/>
          <w:sz w:val="22"/>
        </w:rPr>
        <w:t xml:space="preserve"> to bind base and height to two values and then define a procedure called “</w:t>
      </w:r>
      <w:proofErr w:type="spellStart"/>
      <w:r>
        <w:rPr>
          <w:rFonts w:asciiTheme="minorHAnsi" w:hAnsiTheme="minorHAnsi"/>
          <w:sz w:val="22"/>
        </w:rPr>
        <w:t>RectArea</w:t>
      </w:r>
      <w:proofErr w:type="spellEnd"/>
      <w:r>
        <w:rPr>
          <w:rFonts w:asciiTheme="minorHAnsi" w:hAnsiTheme="minorHAnsi"/>
          <w:sz w:val="22"/>
        </w:rPr>
        <w:t xml:space="preserve">” that will accept a base and a height; in return, it will compute the area of a rectangle.  </w:t>
      </w:r>
      <w:r>
        <w:rPr>
          <w:rFonts w:asciiTheme="minorHAnsi" w:hAnsiTheme="minorHAnsi"/>
          <w:sz w:val="22"/>
        </w:rPr>
        <w:tab/>
        <w:t>[5 points]</w:t>
      </w:r>
    </w:p>
    <w:p w:rsidR="00945370" w:rsidRDefault="00945370" w:rsidP="00945370">
      <w:pPr>
        <w:pStyle w:val="ListParagraph"/>
        <w:rPr>
          <w:rFonts w:asciiTheme="minorHAnsi" w:hAnsiTheme="minorHAnsi"/>
          <w:sz w:val="22"/>
        </w:rPr>
      </w:pPr>
    </w:p>
    <w:p w:rsidR="00945370" w:rsidRDefault="00945370"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Define a procedure called “</w:t>
      </w:r>
      <w:proofErr w:type="spellStart"/>
      <w:r>
        <w:rPr>
          <w:rFonts w:asciiTheme="minorHAnsi" w:hAnsiTheme="minorHAnsi"/>
          <w:sz w:val="22"/>
        </w:rPr>
        <w:t>RectVol</w:t>
      </w:r>
      <w:proofErr w:type="spellEnd"/>
      <w:r>
        <w:rPr>
          <w:rFonts w:asciiTheme="minorHAnsi" w:hAnsiTheme="minorHAnsi"/>
          <w:sz w:val="22"/>
        </w:rPr>
        <w:t xml:space="preserve">” that will take a base, a height, and a depth; in return, it will compute the volume of a rectangle. </w:t>
      </w:r>
      <w:r w:rsidRPr="007C5785">
        <w:rPr>
          <w:rFonts w:asciiTheme="minorHAnsi" w:hAnsiTheme="minorHAnsi"/>
          <w:b/>
          <w:sz w:val="22"/>
        </w:rPr>
        <w:t>For the parameter depth, you must use (read) to provide its value.</w:t>
      </w:r>
      <w:r>
        <w:rPr>
          <w:rFonts w:asciiTheme="minorHAnsi" w:hAnsiTheme="minorHAnsi"/>
          <w:sz w:val="22"/>
        </w:rPr>
        <w:t xml:space="preserve"> </w:t>
      </w:r>
      <w:r w:rsidR="007C5785">
        <w:rPr>
          <w:rFonts w:asciiTheme="minorHAnsi" w:hAnsiTheme="minorHAnsi"/>
          <w:sz w:val="22"/>
        </w:rPr>
        <w:t>Furthermore</w:t>
      </w:r>
      <w:r>
        <w:rPr>
          <w:rFonts w:asciiTheme="minorHAnsi" w:hAnsiTheme="minorHAnsi"/>
          <w:sz w:val="22"/>
        </w:rPr>
        <w:t xml:space="preserve">, you must use the </w:t>
      </w:r>
      <w:proofErr w:type="spellStart"/>
      <w:r>
        <w:rPr>
          <w:rFonts w:asciiTheme="minorHAnsi" w:hAnsiTheme="minorHAnsi"/>
          <w:sz w:val="22"/>
        </w:rPr>
        <w:t>RectArea</w:t>
      </w:r>
      <w:proofErr w:type="spellEnd"/>
      <w:r>
        <w:rPr>
          <w:rFonts w:asciiTheme="minorHAnsi" w:hAnsiTheme="minorHAnsi"/>
          <w:sz w:val="22"/>
        </w:rPr>
        <w:t xml:space="preserve"> procedure defined in question 3. You must print (display) the return value </w:t>
      </w:r>
      <w:proofErr w:type="spellStart"/>
      <w:r>
        <w:rPr>
          <w:rFonts w:asciiTheme="minorHAnsi" w:hAnsiTheme="minorHAnsi"/>
          <w:sz w:val="22"/>
        </w:rPr>
        <w:t>RectArea</w:t>
      </w:r>
      <w:proofErr w:type="spellEnd"/>
      <w:r>
        <w:rPr>
          <w:rFonts w:asciiTheme="minorHAnsi" w:hAnsiTheme="minorHAnsi"/>
          <w:sz w:val="22"/>
        </w:rPr>
        <w:t xml:space="preserve"> in the program. Note, the return value of </w:t>
      </w:r>
      <w:proofErr w:type="spellStart"/>
      <w:r>
        <w:rPr>
          <w:rFonts w:asciiTheme="minorHAnsi" w:hAnsiTheme="minorHAnsi"/>
          <w:sz w:val="22"/>
        </w:rPr>
        <w:t>RectVol</w:t>
      </w:r>
      <w:proofErr w:type="spellEnd"/>
      <w:r>
        <w:rPr>
          <w:rFonts w:asciiTheme="minorHAnsi" w:hAnsiTheme="minorHAnsi"/>
          <w:sz w:val="22"/>
        </w:rPr>
        <w:t xml:space="preserve"> will be printed automatically.</w:t>
      </w:r>
      <w:r w:rsidR="007C5785">
        <w:rPr>
          <w:rFonts w:asciiTheme="minorHAnsi" w:hAnsiTheme="minorHAnsi"/>
          <w:sz w:val="22"/>
        </w:rPr>
        <w:t xml:space="preserve"> Hint: You need to define a printing procedure that can return a value, as discussed in the lecture.</w:t>
      </w:r>
      <w:r w:rsidR="00E12911">
        <w:rPr>
          <w:rFonts w:asciiTheme="minorHAnsi" w:hAnsiTheme="minorHAnsi"/>
          <w:sz w:val="22"/>
        </w:rPr>
        <w:t xml:space="preserve"> The pseudo code in </w:t>
      </w:r>
      <w:r w:rsidR="00E12911" w:rsidRPr="00E12911">
        <w:rPr>
          <w:rFonts w:asciiTheme="minorHAnsi" w:hAnsiTheme="minorHAnsi"/>
          <w:b/>
          <w:sz w:val="22"/>
        </w:rPr>
        <w:t>infix</w:t>
      </w:r>
      <w:r w:rsidR="00E12911">
        <w:rPr>
          <w:rFonts w:asciiTheme="minorHAnsi" w:hAnsiTheme="minorHAnsi"/>
          <w:sz w:val="22"/>
        </w:rPr>
        <w:t xml:space="preserve"> style is given as follows:</w:t>
      </w:r>
      <w:r>
        <w:rPr>
          <w:rFonts w:asciiTheme="minorHAnsi" w:hAnsiTheme="minorHAnsi"/>
          <w:sz w:val="22"/>
        </w:rPr>
        <w:tab/>
        <w:t>[10 points]</w:t>
      </w:r>
    </w:p>
    <w:p w:rsidR="00E12911" w:rsidRDefault="00E12911" w:rsidP="00E12911">
      <w:pPr>
        <w:pStyle w:val="ListParagraph"/>
        <w:rPr>
          <w:rFonts w:asciiTheme="minorHAnsi" w:hAnsiTheme="minorHAnsi"/>
          <w:sz w:val="22"/>
        </w:rPr>
      </w:pPr>
    </w:p>
    <w:p w:rsidR="00E12911" w:rsidRDefault="00E12911" w:rsidP="00E12911">
      <w:pPr>
        <w:pStyle w:val="exercisessub"/>
        <w:tabs>
          <w:tab w:val="clear" w:pos="567"/>
          <w:tab w:val="clear" w:pos="5760"/>
          <w:tab w:val="clear" w:pos="8100"/>
          <w:tab w:val="clear" w:pos="9639"/>
          <w:tab w:val="right" w:pos="9360"/>
        </w:tabs>
        <w:ind w:left="720" w:firstLine="0"/>
        <w:jc w:val="left"/>
        <w:rPr>
          <w:rFonts w:asciiTheme="minorHAnsi" w:hAnsiTheme="minorHAnsi"/>
          <w:sz w:val="22"/>
        </w:rPr>
      </w:pPr>
      <w:proofErr w:type="spellStart"/>
      <w:r>
        <w:rPr>
          <w:rFonts w:asciiTheme="minorHAnsi" w:hAnsiTheme="minorHAnsi"/>
          <w:sz w:val="22"/>
        </w:rPr>
        <w:t>RectVol</w:t>
      </w:r>
      <w:proofErr w:type="spellEnd"/>
      <w:r>
        <w:rPr>
          <w:rFonts w:asciiTheme="minorHAnsi" w:hAnsiTheme="minorHAnsi"/>
          <w:sz w:val="22"/>
        </w:rPr>
        <w:t xml:space="preserve"> (base, height)</w:t>
      </w:r>
      <w:r w:rsidR="00AA049B">
        <w:rPr>
          <w:rFonts w:asciiTheme="minorHAnsi" w:hAnsiTheme="minorHAnsi"/>
          <w:sz w:val="22"/>
        </w:rPr>
        <w:t>:</w:t>
      </w:r>
      <w:r>
        <w:rPr>
          <w:rFonts w:asciiTheme="minorHAnsi" w:hAnsiTheme="minorHAnsi"/>
          <w:sz w:val="22"/>
        </w:rPr>
        <w:t>= (</w:t>
      </w:r>
      <w:proofErr w:type="spellStart"/>
      <w:r>
        <w:rPr>
          <w:rFonts w:asciiTheme="minorHAnsi" w:hAnsiTheme="minorHAnsi"/>
          <w:sz w:val="22"/>
        </w:rPr>
        <w:t>printVal</w:t>
      </w:r>
      <w:proofErr w:type="spellEnd"/>
      <w:r>
        <w:rPr>
          <w:rFonts w:asciiTheme="minorHAnsi" w:hAnsiTheme="minorHAnsi"/>
          <w:sz w:val="22"/>
        </w:rPr>
        <w:t xml:space="preserve"> (</w:t>
      </w:r>
      <w:proofErr w:type="spellStart"/>
      <w:r>
        <w:rPr>
          <w:rFonts w:asciiTheme="minorHAnsi" w:hAnsiTheme="minorHAnsi"/>
          <w:sz w:val="22"/>
        </w:rPr>
        <w:t>RecrArea</w:t>
      </w:r>
      <w:proofErr w:type="spellEnd"/>
      <w:r>
        <w:rPr>
          <w:rFonts w:asciiTheme="minorHAnsi" w:hAnsiTheme="minorHAnsi"/>
          <w:sz w:val="22"/>
        </w:rPr>
        <w:t xml:space="preserve"> (base, height)) * </w:t>
      </w:r>
      <w:proofErr w:type="gramStart"/>
      <w:r>
        <w:rPr>
          <w:rFonts w:asciiTheme="minorHAnsi" w:hAnsiTheme="minorHAnsi"/>
          <w:sz w:val="22"/>
        </w:rPr>
        <w:t>read(</w:t>
      </w:r>
      <w:proofErr w:type="gramEnd"/>
      <w:r>
        <w:rPr>
          <w:rFonts w:asciiTheme="minorHAnsi" w:hAnsiTheme="minorHAnsi"/>
          <w:sz w:val="22"/>
        </w:rPr>
        <w:t>))</w:t>
      </w:r>
    </w:p>
    <w:p w:rsidR="00945370" w:rsidRDefault="00945370" w:rsidP="00945370">
      <w:pPr>
        <w:pStyle w:val="ListParagraph"/>
        <w:rPr>
          <w:rFonts w:asciiTheme="minorHAnsi" w:hAnsiTheme="minorHAnsi"/>
          <w:sz w:val="22"/>
        </w:rPr>
      </w:pPr>
    </w:p>
    <w:p w:rsidR="00945370" w:rsidRDefault="00945370"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r>
        <w:rPr>
          <w:rFonts w:asciiTheme="minorHAnsi" w:hAnsiTheme="minorHAnsi"/>
          <w:sz w:val="22"/>
        </w:rPr>
        <w:t>Define a procedure called “</w:t>
      </w:r>
      <w:proofErr w:type="spellStart"/>
      <w:r>
        <w:rPr>
          <w:rFonts w:asciiTheme="minorHAnsi" w:hAnsiTheme="minorHAnsi"/>
          <w:sz w:val="22"/>
        </w:rPr>
        <w:t>DiffVolume</w:t>
      </w:r>
      <w:proofErr w:type="spellEnd"/>
      <w:r>
        <w:rPr>
          <w:rFonts w:asciiTheme="minorHAnsi" w:hAnsiTheme="minorHAnsi"/>
          <w:sz w:val="22"/>
        </w:rPr>
        <w:t xml:space="preserve">” that will take two rectangles (base, height, and depth); in return it will compute the difference in volume between the 2 rectangles.  You must use </w:t>
      </w:r>
      <w:proofErr w:type="spellStart"/>
      <w:r>
        <w:rPr>
          <w:rFonts w:asciiTheme="minorHAnsi" w:hAnsiTheme="minorHAnsi"/>
          <w:sz w:val="22"/>
        </w:rPr>
        <w:t>RectVol</w:t>
      </w:r>
      <w:proofErr w:type="spellEnd"/>
      <w:r>
        <w:rPr>
          <w:rFonts w:asciiTheme="minorHAnsi" w:hAnsiTheme="minorHAnsi"/>
          <w:sz w:val="22"/>
        </w:rPr>
        <w:t xml:space="preserve"> procedure defined in question 4.</w:t>
      </w:r>
      <w:r w:rsidR="00AA049B">
        <w:rPr>
          <w:rFonts w:asciiTheme="minorHAnsi" w:hAnsiTheme="minorHAnsi"/>
          <w:sz w:val="22"/>
        </w:rPr>
        <w:t xml:space="preserve"> The pseudo code in </w:t>
      </w:r>
      <w:r w:rsidR="00AA049B" w:rsidRPr="00E12911">
        <w:rPr>
          <w:rFonts w:asciiTheme="minorHAnsi" w:hAnsiTheme="minorHAnsi"/>
          <w:b/>
          <w:sz w:val="22"/>
        </w:rPr>
        <w:t>infix</w:t>
      </w:r>
      <w:r w:rsidR="00AA049B">
        <w:rPr>
          <w:rFonts w:asciiTheme="minorHAnsi" w:hAnsiTheme="minorHAnsi"/>
          <w:sz w:val="22"/>
        </w:rPr>
        <w:t xml:space="preserve"> style is given as follows: </w:t>
      </w:r>
      <w:r>
        <w:rPr>
          <w:rFonts w:asciiTheme="minorHAnsi" w:hAnsiTheme="minorHAnsi"/>
          <w:sz w:val="22"/>
        </w:rPr>
        <w:tab/>
        <w:t>[10 points]</w:t>
      </w:r>
    </w:p>
    <w:p w:rsidR="00AA049B" w:rsidRDefault="00AA049B" w:rsidP="00AA049B">
      <w:pPr>
        <w:pStyle w:val="exercisessub"/>
        <w:tabs>
          <w:tab w:val="clear" w:pos="567"/>
          <w:tab w:val="clear" w:pos="5760"/>
          <w:tab w:val="clear" w:pos="8100"/>
          <w:tab w:val="clear" w:pos="9639"/>
          <w:tab w:val="right" w:pos="9360"/>
        </w:tabs>
        <w:ind w:left="720" w:firstLine="0"/>
        <w:jc w:val="left"/>
        <w:rPr>
          <w:rFonts w:asciiTheme="minorHAnsi" w:hAnsiTheme="minorHAnsi"/>
          <w:sz w:val="22"/>
        </w:rPr>
      </w:pPr>
    </w:p>
    <w:p w:rsidR="00945370" w:rsidRDefault="00AA049B" w:rsidP="00945370">
      <w:pPr>
        <w:pStyle w:val="ListParagraph"/>
        <w:rPr>
          <w:rFonts w:asciiTheme="minorHAnsi" w:hAnsiTheme="minorHAnsi"/>
          <w:sz w:val="22"/>
        </w:rPr>
      </w:pPr>
      <w:proofErr w:type="spellStart"/>
      <w:proofErr w:type="gramStart"/>
      <w:r>
        <w:rPr>
          <w:rFonts w:asciiTheme="minorHAnsi" w:hAnsiTheme="minorHAnsi"/>
          <w:sz w:val="22"/>
        </w:rPr>
        <w:t>DiffVolume</w:t>
      </w:r>
      <w:proofErr w:type="spellEnd"/>
      <w:r>
        <w:rPr>
          <w:rFonts w:asciiTheme="minorHAnsi" w:hAnsiTheme="minorHAnsi"/>
          <w:sz w:val="22"/>
        </w:rPr>
        <w:t xml:space="preserve">  :=</w:t>
      </w:r>
      <w:proofErr w:type="gramEnd"/>
      <w:r>
        <w:rPr>
          <w:rFonts w:asciiTheme="minorHAnsi" w:hAnsiTheme="minorHAnsi"/>
          <w:sz w:val="22"/>
        </w:rPr>
        <w:t xml:space="preserve"> </w:t>
      </w:r>
      <w:proofErr w:type="spellStart"/>
      <w:r>
        <w:rPr>
          <w:rFonts w:asciiTheme="minorHAnsi" w:hAnsiTheme="minorHAnsi"/>
          <w:sz w:val="22"/>
        </w:rPr>
        <w:t>RectVol</w:t>
      </w:r>
      <w:proofErr w:type="spellEnd"/>
      <w:r>
        <w:rPr>
          <w:rFonts w:asciiTheme="minorHAnsi" w:hAnsiTheme="minorHAnsi"/>
          <w:sz w:val="22"/>
        </w:rPr>
        <w:t xml:space="preserve"> (base1, height1) - </w:t>
      </w:r>
      <w:proofErr w:type="spellStart"/>
      <w:r>
        <w:rPr>
          <w:rFonts w:asciiTheme="minorHAnsi" w:hAnsiTheme="minorHAnsi"/>
          <w:sz w:val="22"/>
        </w:rPr>
        <w:t>RectVol</w:t>
      </w:r>
      <w:proofErr w:type="spellEnd"/>
      <w:r>
        <w:rPr>
          <w:rFonts w:asciiTheme="minorHAnsi" w:hAnsiTheme="minorHAnsi"/>
          <w:sz w:val="22"/>
        </w:rPr>
        <w:t xml:space="preserve"> (base2, height2)</w:t>
      </w:r>
    </w:p>
    <w:p w:rsidR="00AA049B" w:rsidRDefault="00AA049B" w:rsidP="00945370">
      <w:pPr>
        <w:pStyle w:val="ListParagraph"/>
        <w:rPr>
          <w:rFonts w:asciiTheme="minorHAnsi" w:hAnsiTheme="minorHAnsi"/>
          <w:sz w:val="22"/>
        </w:rPr>
      </w:pPr>
    </w:p>
    <w:p w:rsidR="00945370" w:rsidRDefault="00945370"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proofErr w:type="spellStart"/>
      <w:r>
        <w:rPr>
          <w:rFonts w:asciiTheme="minorHAnsi" w:hAnsiTheme="minorHAnsi"/>
          <w:sz w:val="22"/>
        </w:rPr>
        <w:t>Reimplement</w:t>
      </w:r>
      <w:proofErr w:type="spellEnd"/>
      <w:r>
        <w:rPr>
          <w:rFonts w:asciiTheme="minorHAnsi" w:hAnsiTheme="minorHAnsi"/>
          <w:sz w:val="22"/>
        </w:rPr>
        <w:t xml:space="preserve"> </w:t>
      </w:r>
      <w:proofErr w:type="gramStart"/>
      <w:r>
        <w:rPr>
          <w:rFonts w:asciiTheme="minorHAnsi" w:hAnsiTheme="minorHAnsi"/>
          <w:sz w:val="22"/>
        </w:rPr>
        <w:t xml:space="preserve">the </w:t>
      </w:r>
      <w:r w:rsidRPr="0078652E">
        <w:rPr>
          <w:rFonts w:asciiTheme="minorHAnsi" w:hAnsiTheme="minorHAnsi"/>
          <w:sz w:val="22"/>
        </w:rPr>
        <w:t xml:space="preserve"> </w:t>
      </w:r>
      <w:r>
        <w:rPr>
          <w:rFonts w:asciiTheme="minorHAnsi" w:hAnsiTheme="minorHAnsi"/>
          <w:sz w:val="22"/>
        </w:rPr>
        <w:t>procedure</w:t>
      </w:r>
      <w:proofErr w:type="gramEnd"/>
      <w:r>
        <w:rPr>
          <w:rFonts w:asciiTheme="minorHAnsi" w:hAnsiTheme="minorHAnsi"/>
          <w:sz w:val="22"/>
        </w:rPr>
        <w:t xml:space="preserve"> </w:t>
      </w:r>
      <w:proofErr w:type="spellStart"/>
      <w:r>
        <w:rPr>
          <w:rFonts w:asciiTheme="minorHAnsi" w:hAnsiTheme="minorHAnsi"/>
          <w:sz w:val="22"/>
        </w:rPr>
        <w:t>RectArea</w:t>
      </w:r>
      <w:proofErr w:type="spellEnd"/>
      <w:r>
        <w:rPr>
          <w:rFonts w:asciiTheme="minorHAnsi" w:hAnsiTheme="minorHAnsi"/>
          <w:sz w:val="22"/>
        </w:rPr>
        <w:t xml:space="preserve"> and call it “</w:t>
      </w:r>
      <w:proofErr w:type="spellStart"/>
      <w:r>
        <w:rPr>
          <w:rFonts w:asciiTheme="minorHAnsi" w:hAnsiTheme="minorHAnsi"/>
          <w:sz w:val="22"/>
        </w:rPr>
        <w:t>Rec</w:t>
      </w:r>
      <w:r w:rsidR="00115A7B">
        <w:rPr>
          <w:rFonts w:asciiTheme="minorHAnsi" w:hAnsiTheme="minorHAnsi"/>
          <w:sz w:val="22"/>
        </w:rPr>
        <w:t>t</w:t>
      </w:r>
      <w:r>
        <w:rPr>
          <w:rFonts w:asciiTheme="minorHAnsi" w:hAnsiTheme="minorHAnsi"/>
          <w:sz w:val="22"/>
        </w:rPr>
        <w:t>AreaLet</w:t>
      </w:r>
      <w:proofErr w:type="spellEnd"/>
      <w:r>
        <w:rPr>
          <w:rFonts w:asciiTheme="minorHAnsi" w:hAnsiTheme="minorHAnsi"/>
          <w:sz w:val="22"/>
        </w:rPr>
        <w:t xml:space="preserve">”. In this procedure, you must use </w:t>
      </w:r>
      <w:r w:rsidRPr="00D17A4E">
        <w:rPr>
          <w:rFonts w:asciiTheme="minorHAnsi" w:hAnsiTheme="minorHAnsi"/>
          <w:i/>
          <w:sz w:val="22"/>
        </w:rPr>
        <w:t>let</w:t>
      </w:r>
      <w:r>
        <w:rPr>
          <w:rFonts w:asciiTheme="minorHAnsi" w:hAnsiTheme="minorHAnsi"/>
          <w:sz w:val="22"/>
        </w:rPr>
        <w:t xml:space="preserve">-form to bind base and height to two values, instead of using </w:t>
      </w:r>
      <w:r w:rsidRPr="00D17A4E">
        <w:rPr>
          <w:rFonts w:asciiTheme="minorHAnsi" w:hAnsiTheme="minorHAnsi"/>
          <w:i/>
          <w:sz w:val="22"/>
        </w:rPr>
        <w:t>define</w:t>
      </w:r>
      <w:r>
        <w:rPr>
          <w:rFonts w:asciiTheme="minorHAnsi" w:hAnsiTheme="minorHAnsi"/>
          <w:sz w:val="22"/>
        </w:rPr>
        <w:t>.</w:t>
      </w:r>
      <w:r>
        <w:rPr>
          <w:rFonts w:asciiTheme="minorHAnsi" w:hAnsiTheme="minorHAnsi"/>
          <w:sz w:val="22"/>
        </w:rPr>
        <w:tab/>
        <w:t>[10 points]</w:t>
      </w:r>
    </w:p>
    <w:p w:rsidR="00945370" w:rsidRDefault="00945370" w:rsidP="00945370">
      <w:pPr>
        <w:pStyle w:val="ListParagraph"/>
        <w:tabs>
          <w:tab w:val="left" w:pos="3780"/>
        </w:tabs>
        <w:rPr>
          <w:rFonts w:asciiTheme="minorHAnsi" w:hAnsiTheme="minorHAnsi"/>
          <w:sz w:val="22"/>
        </w:rPr>
      </w:pPr>
      <w:r>
        <w:rPr>
          <w:rFonts w:asciiTheme="minorHAnsi" w:hAnsiTheme="minorHAnsi"/>
          <w:sz w:val="22"/>
        </w:rPr>
        <w:tab/>
      </w:r>
    </w:p>
    <w:p w:rsidR="00945370" w:rsidRDefault="00945370" w:rsidP="00945370">
      <w:pPr>
        <w:pStyle w:val="exercisessub"/>
        <w:numPr>
          <w:ilvl w:val="0"/>
          <w:numId w:val="11"/>
        </w:numPr>
        <w:tabs>
          <w:tab w:val="clear" w:pos="567"/>
          <w:tab w:val="clear" w:pos="5760"/>
          <w:tab w:val="clear" w:pos="8100"/>
          <w:tab w:val="clear" w:pos="9639"/>
          <w:tab w:val="right" w:pos="9360"/>
        </w:tabs>
        <w:jc w:val="left"/>
        <w:rPr>
          <w:rFonts w:asciiTheme="minorHAnsi" w:hAnsiTheme="minorHAnsi"/>
          <w:sz w:val="22"/>
        </w:rPr>
      </w:pPr>
      <w:proofErr w:type="spellStart"/>
      <w:r>
        <w:rPr>
          <w:rFonts w:asciiTheme="minorHAnsi" w:hAnsiTheme="minorHAnsi"/>
          <w:sz w:val="22"/>
        </w:rPr>
        <w:t>Reimplement</w:t>
      </w:r>
      <w:proofErr w:type="spellEnd"/>
      <w:r>
        <w:rPr>
          <w:rFonts w:asciiTheme="minorHAnsi" w:hAnsiTheme="minorHAnsi"/>
          <w:sz w:val="22"/>
        </w:rPr>
        <w:t xml:space="preserve"> </w:t>
      </w:r>
      <w:proofErr w:type="gramStart"/>
      <w:r>
        <w:rPr>
          <w:rFonts w:asciiTheme="minorHAnsi" w:hAnsiTheme="minorHAnsi"/>
          <w:sz w:val="22"/>
        </w:rPr>
        <w:t xml:space="preserve">the </w:t>
      </w:r>
      <w:r w:rsidRPr="0078652E">
        <w:rPr>
          <w:rFonts w:asciiTheme="minorHAnsi" w:hAnsiTheme="minorHAnsi"/>
          <w:sz w:val="22"/>
        </w:rPr>
        <w:t xml:space="preserve"> </w:t>
      </w:r>
      <w:r>
        <w:rPr>
          <w:rFonts w:asciiTheme="minorHAnsi" w:hAnsiTheme="minorHAnsi"/>
          <w:sz w:val="22"/>
        </w:rPr>
        <w:t>procedure</w:t>
      </w:r>
      <w:proofErr w:type="gramEnd"/>
      <w:r>
        <w:rPr>
          <w:rFonts w:asciiTheme="minorHAnsi" w:hAnsiTheme="minorHAnsi"/>
          <w:sz w:val="22"/>
        </w:rPr>
        <w:t xml:space="preserve"> </w:t>
      </w:r>
      <w:proofErr w:type="spellStart"/>
      <w:r>
        <w:rPr>
          <w:rFonts w:asciiTheme="minorHAnsi" w:hAnsiTheme="minorHAnsi"/>
          <w:sz w:val="22"/>
        </w:rPr>
        <w:t>RectVol</w:t>
      </w:r>
      <w:proofErr w:type="spellEnd"/>
      <w:r>
        <w:rPr>
          <w:rFonts w:asciiTheme="minorHAnsi" w:hAnsiTheme="minorHAnsi"/>
          <w:sz w:val="22"/>
        </w:rPr>
        <w:t xml:space="preserve"> and call it “</w:t>
      </w:r>
      <w:proofErr w:type="spellStart"/>
      <w:r>
        <w:rPr>
          <w:rFonts w:asciiTheme="minorHAnsi" w:hAnsiTheme="minorHAnsi"/>
          <w:sz w:val="22"/>
        </w:rPr>
        <w:t>Rec</w:t>
      </w:r>
      <w:r w:rsidR="00115A7B">
        <w:rPr>
          <w:rFonts w:asciiTheme="minorHAnsi" w:hAnsiTheme="minorHAnsi"/>
          <w:sz w:val="22"/>
        </w:rPr>
        <w:t>t</w:t>
      </w:r>
      <w:r>
        <w:rPr>
          <w:rFonts w:asciiTheme="minorHAnsi" w:hAnsiTheme="minorHAnsi"/>
          <w:sz w:val="22"/>
        </w:rPr>
        <w:t>V</w:t>
      </w:r>
      <w:r w:rsidR="00115A7B">
        <w:rPr>
          <w:rFonts w:asciiTheme="minorHAnsi" w:hAnsiTheme="minorHAnsi"/>
          <w:sz w:val="22"/>
        </w:rPr>
        <w:t>o</w:t>
      </w:r>
      <w:r>
        <w:rPr>
          <w:rFonts w:asciiTheme="minorHAnsi" w:hAnsiTheme="minorHAnsi"/>
          <w:sz w:val="22"/>
        </w:rPr>
        <w:t>lLet</w:t>
      </w:r>
      <w:proofErr w:type="spellEnd"/>
      <w:r>
        <w:rPr>
          <w:rFonts w:asciiTheme="minorHAnsi" w:hAnsiTheme="minorHAnsi"/>
          <w:sz w:val="22"/>
        </w:rPr>
        <w:t xml:space="preserve">”. In this procedure, you must use </w:t>
      </w:r>
      <w:r w:rsidRPr="00D17A4E">
        <w:rPr>
          <w:rFonts w:asciiTheme="minorHAnsi" w:hAnsiTheme="minorHAnsi"/>
          <w:i/>
          <w:sz w:val="22"/>
        </w:rPr>
        <w:t>let</w:t>
      </w:r>
      <w:r>
        <w:rPr>
          <w:rFonts w:asciiTheme="minorHAnsi" w:hAnsiTheme="minorHAnsi"/>
          <w:sz w:val="22"/>
        </w:rPr>
        <w:t>-form to bind base and height</w:t>
      </w:r>
      <w:r w:rsidR="00115A7B">
        <w:rPr>
          <w:rFonts w:asciiTheme="minorHAnsi" w:hAnsiTheme="minorHAnsi"/>
          <w:sz w:val="22"/>
        </w:rPr>
        <w:t xml:space="preserve"> </w:t>
      </w:r>
      <w:r>
        <w:rPr>
          <w:rFonts w:asciiTheme="minorHAnsi" w:hAnsiTheme="minorHAnsi"/>
          <w:sz w:val="22"/>
        </w:rPr>
        <w:t xml:space="preserve">to two values, instead of using </w:t>
      </w:r>
      <w:r w:rsidRPr="00D17A4E">
        <w:rPr>
          <w:rFonts w:asciiTheme="minorHAnsi" w:hAnsiTheme="minorHAnsi"/>
          <w:i/>
          <w:sz w:val="22"/>
        </w:rPr>
        <w:t>define</w:t>
      </w:r>
      <w:r>
        <w:rPr>
          <w:rFonts w:asciiTheme="minorHAnsi" w:hAnsiTheme="minorHAnsi"/>
          <w:sz w:val="22"/>
        </w:rPr>
        <w:t>.</w:t>
      </w:r>
      <w:r w:rsidR="002B1A18">
        <w:rPr>
          <w:rFonts w:asciiTheme="minorHAnsi" w:hAnsiTheme="minorHAnsi"/>
          <w:sz w:val="22"/>
        </w:rPr>
        <w:t xml:space="preserve"> The depth will be entered using (read).</w:t>
      </w:r>
      <w:r>
        <w:rPr>
          <w:rFonts w:asciiTheme="minorHAnsi" w:hAnsiTheme="minorHAnsi"/>
          <w:sz w:val="22"/>
        </w:rPr>
        <w:tab/>
        <w:t>[5 points]</w:t>
      </w:r>
    </w:p>
    <w:p w:rsidR="00945370" w:rsidRDefault="00945370" w:rsidP="00945370">
      <w:pPr>
        <w:pStyle w:val="ListParagraph"/>
        <w:tabs>
          <w:tab w:val="left" w:pos="3780"/>
        </w:tabs>
        <w:rPr>
          <w:rFonts w:asciiTheme="minorHAnsi" w:hAnsiTheme="minorHAnsi"/>
          <w:sz w:val="22"/>
        </w:rPr>
      </w:pPr>
      <w:r>
        <w:rPr>
          <w:rFonts w:asciiTheme="minorHAnsi" w:hAnsiTheme="minorHAnsi"/>
          <w:sz w:val="22"/>
        </w:rPr>
        <w:tab/>
      </w:r>
    </w:p>
    <w:p w:rsidR="008D3EA3" w:rsidRDefault="008D3EA3" w:rsidP="008D3EA3">
      <w:pPr>
        <w:pStyle w:val="exercisessub"/>
        <w:tabs>
          <w:tab w:val="clear" w:pos="567"/>
          <w:tab w:val="clear" w:pos="5760"/>
          <w:tab w:val="clear" w:pos="8100"/>
          <w:tab w:val="clear" w:pos="9639"/>
          <w:tab w:val="right" w:pos="9360"/>
        </w:tabs>
        <w:ind w:left="360" w:firstLine="0"/>
        <w:jc w:val="left"/>
        <w:rPr>
          <w:rFonts w:asciiTheme="minorHAnsi" w:hAnsiTheme="minorHAnsi"/>
          <w:sz w:val="22"/>
        </w:rPr>
      </w:pPr>
      <w:r>
        <w:rPr>
          <w:rFonts w:asciiTheme="minorHAnsi" w:hAnsiTheme="minorHAnsi"/>
          <w:sz w:val="22"/>
        </w:rPr>
        <w:t>** You will submit in this assignment in single executable file (.</w:t>
      </w:r>
      <w:proofErr w:type="spellStart"/>
      <w:r>
        <w:rPr>
          <w:rFonts w:asciiTheme="minorHAnsi" w:hAnsiTheme="minorHAnsi"/>
          <w:sz w:val="22"/>
        </w:rPr>
        <w:t>rkt</w:t>
      </w:r>
      <w:proofErr w:type="spellEnd"/>
      <w:r>
        <w:rPr>
          <w:rFonts w:asciiTheme="minorHAnsi" w:hAnsiTheme="minorHAnsi"/>
          <w:sz w:val="22"/>
        </w:rPr>
        <w:t xml:space="preserve">).  </w:t>
      </w:r>
    </w:p>
    <w:p w:rsidR="008D3EA3" w:rsidRDefault="008D3EA3" w:rsidP="008D3EA3">
      <w:pPr>
        <w:rPr>
          <w:rFonts w:asciiTheme="minorHAnsi" w:hAnsiTheme="minorHAnsi"/>
          <w:sz w:val="22"/>
        </w:rPr>
      </w:pPr>
    </w:p>
    <w:p w:rsidR="00CD7266" w:rsidRPr="008D3EA3" w:rsidRDefault="008D3EA3" w:rsidP="008D3EA3">
      <w:pPr>
        <w:rPr>
          <w:rFonts w:asciiTheme="minorHAnsi" w:hAnsiTheme="minorHAnsi"/>
          <w:sz w:val="22"/>
        </w:rPr>
      </w:pPr>
      <w:r>
        <w:rPr>
          <w:rFonts w:asciiTheme="minorHAnsi" w:hAnsiTheme="minorHAnsi"/>
          <w:sz w:val="22"/>
        </w:rPr>
        <w:t>You must write your test cases to test each of your procedures by given the necessary input values. Validate that your procedures generated the correct values. You do not have to submit the test cases. We will use our own test cases to test your procedures.</w:t>
      </w:r>
    </w:p>
    <w:p w:rsidR="003975BB" w:rsidRDefault="003975BB" w:rsidP="00C83C8F">
      <w:pPr>
        <w:pStyle w:val="Heading3"/>
        <w:rPr>
          <w:rFonts w:asciiTheme="minorHAnsi" w:hAnsiTheme="minorHAnsi"/>
          <w:color w:val="000080"/>
        </w:rPr>
      </w:pPr>
      <w:bookmarkStart w:id="0" w:name="_GoBack"/>
      <w:bookmarkEnd w:id="0"/>
    </w:p>
    <w:p w:rsidR="007420E3" w:rsidRDefault="007420E3" w:rsidP="007420E3">
      <w:pPr>
        <w:pStyle w:val="Heading3"/>
        <w:rPr>
          <w:rFonts w:asciiTheme="minorHAnsi" w:hAnsiTheme="minorHAnsi"/>
          <w:color w:val="000080"/>
        </w:rPr>
      </w:pPr>
      <w:r>
        <w:rPr>
          <w:rFonts w:asciiTheme="minorHAnsi" w:hAnsiTheme="minorHAnsi"/>
          <w:color w:val="000080"/>
        </w:rPr>
        <w:t>Grading of Programming Assignment</w:t>
      </w:r>
    </w:p>
    <w:p w:rsidR="007420E3" w:rsidRPr="00C83C8F" w:rsidRDefault="007420E3" w:rsidP="007420E3">
      <w:pPr>
        <w:rPr>
          <w:color w:val="000080"/>
          <w:szCs w:val="26"/>
        </w:rPr>
      </w:pPr>
      <w:r w:rsidRPr="00C83C8F">
        <w:tab/>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TA will grade your program following these steps:</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(2) Compile the code. If it does not compile, 20% of the points given in (1) will be deducted. For example, if you are given 20 points in step (1), your points will become 16 if the program fails to compile.</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(3) If the code passes the compilation, the TA will execute and test the code. If, for any reason, the program gives an incorrect output or crashes for any input, 10% of the points given in (1) will be deducted.</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Default="007420E3" w:rsidP="007420E3">
      <w:pPr>
        <w:pStyle w:val="Heading3"/>
        <w:rPr>
          <w:color w:val="000080"/>
        </w:rPr>
      </w:pPr>
      <w:r>
        <w:rPr>
          <w:rFonts w:asciiTheme="minorHAnsi" w:hAnsiTheme="minorHAnsi"/>
          <w:color w:val="000080"/>
        </w:rPr>
        <w:t>What to Submit</w:t>
      </w:r>
      <w:r w:rsidRPr="00035275">
        <w:rPr>
          <w:color w:val="000080"/>
        </w:rPr>
        <w:t>?</w:t>
      </w:r>
    </w:p>
    <w:p w:rsidR="007420E3" w:rsidRPr="00C83C8F" w:rsidRDefault="007420E3" w:rsidP="007420E3"/>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 xml:space="preserve">You </w:t>
      </w:r>
      <w:r w:rsidRPr="00C83C8F">
        <w:rPr>
          <w:rFonts w:asciiTheme="minorHAnsi" w:hAnsiTheme="minorHAnsi"/>
        </w:rPr>
        <w:t xml:space="preserve">are required to submit your solutions in a compressed format (.zip). </w:t>
      </w:r>
      <w:r>
        <w:rPr>
          <w:rFonts w:asciiTheme="minorHAnsi" w:hAnsiTheme="minorHAnsi"/>
        </w:rPr>
        <w:t>Zip all files into a single zip file.</w:t>
      </w:r>
      <w:r w:rsidRPr="00C83C8F">
        <w:rPr>
          <w:rFonts w:asciiTheme="minorHAnsi" w:hAnsiTheme="minorHAnsi"/>
        </w:rPr>
        <w:t xml:space="preserve"> Make sure your compressed file is label</w:t>
      </w:r>
      <w:r>
        <w:rPr>
          <w:rFonts w:asciiTheme="minorHAnsi" w:hAnsiTheme="minorHAnsi"/>
        </w:rPr>
        <w:t>ed correctly - lastname_firstname</w:t>
      </w:r>
      <w:r w:rsidRPr="00C83C8F">
        <w:rPr>
          <w:rFonts w:asciiTheme="minorHAnsi" w:hAnsiTheme="minorHAnsi"/>
        </w:rPr>
        <w:t>.zip</w:t>
      </w:r>
      <w:r>
        <w:rPr>
          <w:rFonts w:asciiTheme="minorHAnsi" w:hAnsiTheme="minorHAnsi"/>
        </w:rPr>
        <w:t xml:space="preserve">. </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For this home assignment, the</w:t>
      </w:r>
      <w:r w:rsidRPr="00C83C8F">
        <w:rPr>
          <w:rFonts w:asciiTheme="minorHAnsi" w:hAnsiTheme="minorHAnsi"/>
        </w:rPr>
        <w:t xml:space="preserve"> compressed file MUST contain the following:</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Hw10</w:t>
      </w:r>
      <w:r w:rsidRPr="00C83C8F">
        <w:rPr>
          <w:rFonts w:asciiTheme="minorHAnsi" w:hAnsiTheme="minorHAnsi"/>
        </w:rPr>
        <w:t>.</w:t>
      </w:r>
      <w:r>
        <w:rPr>
          <w:rFonts w:asciiTheme="minorHAnsi" w:hAnsiTheme="minorHAnsi"/>
        </w:rPr>
        <w:t>rkt</w:t>
      </w:r>
      <w:r w:rsidRPr="00C83C8F">
        <w:rPr>
          <w:rFonts w:asciiTheme="minorHAnsi" w:hAnsiTheme="minorHAnsi"/>
        </w:rPr>
        <w:t xml:space="preserve"> (</w:t>
      </w:r>
      <w:r>
        <w:rPr>
          <w:rFonts w:asciiTheme="minorHAnsi" w:hAnsiTheme="minorHAnsi"/>
        </w:rPr>
        <w:t>Scheme program</w:t>
      </w:r>
      <w:r w:rsidRPr="00C83C8F">
        <w:rPr>
          <w:rFonts w:asciiTheme="minorHAnsi" w:hAnsiTheme="minorHAnsi"/>
        </w:rPr>
        <w:t>)</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No other files should be in the compressed </w:t>
      </w:r>
      <w:r>
        <w:rPr>
          <w:rFonts w:asciiTheme="minorHAnsi" w:hAnsiTheme="minorHAnsi"/>
        </w:rPr>
        <w:t>folder</w:t>
      </w:r>
      <w:r w:rsidRPr="00C83C8F">
        <w:rPr>
          <w:rFonts w:asciiTheme="minorHAnsi" w:hAnsiTheme="minorHAnsi"/>
        </w:rPr>
        <w:t xml:space="preserve">. </w:t>
      </w:r>
      <w:r>
        <w:rPr>
          <w:rFonts w:asciiTheme="minorHAnsi" w:hAnsiTheme="minorHAnsi"/>
        </w:rPr>
        <w:t xml:space="preserve"> </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 </w:t>
      </w:r>
    </w:p>
    <w:p w:rsidR="007420E3"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If multiple submissions are made, the most rece</w:t>
      </w:r>
      <w:r>
        <w:rPr>
          <w:rFonts w:asciiTheme="minorHAnsi" w:hAnsiTheme="minorHAnsi"/>
        </w:rPr>
        <w:t>nt submission will be graded, e</w:t>
      </w:r>
      <w:r w:rsidRPr="00C83C8F">
        <w:rPr>
          <w:rFonts w:asciiTheme="minorHAnsi" w:hAnsiTheme="minorHAnsi"/>
        </w:rPr>
        <w:t>ven if th</w:t>
      </w:r>
      <w:r>
        <w:rPr>
          <w:rFonts w:asciiTheme="minorHAnsi" w:hAnsiTheme="minorHAnsi"/>
        </w:rPr>
        <w:t>e assignment is submitted late.</w:t>
      </w:r>
    </w:p>
    <w:p w:rsidR="007420E3" w:rsidRPr="00C83C8F"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7420E3" w:rsidRPr="00C83C8F" w:rsidRDefault="007420E3" w:rsidP="007420E3">
      <w:pPr>
        <w:pStyle w:val="Heading3"/>
        <w:rPr>
          <w:rFonts w:asciiTheme="minorHAnsi" w:hAnsiTheme="minorHAnsi"/>
          <w:color w:val="000080"/>
        </w:rPr>
      </w:pPr>
      <w:r w:rsidRPr="00C83C8F">
        <w:rPr>
          <w:rFonts w:asciiTheme="minorHAnsi" w:hAnsiTheme="minorHAnsi"/>
          <w:color w:val="000080"/>
        </w:rPr>
        <w:t>Where to Submit?</w:t>
      </w:r>
    </w:p>
    <w:p w:rsidR="007420E3"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7420E3" w:rsidRDefault="007420E3" w:rsidP="0074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must be electronically submitted to the respected homework link in the course web page where you downloaded the assignment. </w:t>
      </w:r>
    </w:p>
    <w:p w:rsidR="007420E3" w:rsidRDefault="007420E3" w:rsidP="007420E3">
      <w:pPr>
        <w:pStyle w:val="Heading3"/>
        <w:rPr>
          <w:color w:val="000080"/>
        </w:rPr>
      </w:pPr>
    </w:p>
    <w:p w:rsidR="007420E3" w:rsidRPr="00C83C8F" w:rsidRDefault="007420E3" w:rsidP="007420E3">
      <w:pPr>
        <w:pStyle w:val="Heading3"/>
        <w:rPr>
          <w:rFonts w:asciiTheme="minorHAnsi" w:hAnsiTheme="minorHAnsi"/>
          <w:color w:val="000080"/>
        </w:rPr>
      </w:pPr>
      <w:r w:rsidRPr="00C83C8F">
        <w:rPr>
          <w:rFonts w:asciiTheme="minorHAnsi" w:hAnsiTheme="minorHAnsi"/>
          <w:color w:val="000080"/>
        </w:rPr>
        <w:t>L</w:t>
      </w:r>
      <w:r>
        <w:rPr>
          <w:rFonts w:asciiTheme="minorHAnsi" w:hAnsiTheme="minorHAnsi"/>
          <w:color w:val="000080"/>
        </w:rPr>
        <w:t>ate submission deduction policy</w:t>
      </w:r>
    </w:p>
    <w:p w:rsidR="007420E3" w:rsidRPr="00C83C8F" w:rsidRDefault="007420E3" w:rsidP="007420E3"/>
    <w:p w:rsidR="007420E3" w:rsidRPr="00C83C8F" w:rsidRDefault="007420E3" w:rsidP="007420E3">
      <w:pPr>
        <w:numPr>
          <w:ilvl w:val="0"/>
          <w:numId w:val="6"/>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No penalty for late submissions that are received within 24 hours after the deadline;</w:t>
      </w:r>
    </w:p>
    <w:p w:rsidR="007420E3" w:rsidRPr="00C83C8F" w:rsidRDefault="007420E3" w:rsidP="007420E3">
      <w:pPr>
        <w:numPr>
          <w:ilvl w:val="0"/>
          <w:numId w:val="6"/>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10% grade deduction for every day it is late after the grace period;</w:t>
      </w:r>
    </w:p>
    <w:p w:rsidR="007420E3" w:rsidRPr="00C83C8F" w:rsidRDefault="007420E3" w:rsidP="007420E3">
      <w:pPr>
        <w:numPr>
          <w:ilvl w:val="0"/>
          <w:numId w:val="6"/>
        </w:numPr>
        <w:tabs>
          <w:tab w:val="clear" w:pos="720"/>
          <w:tab w:val="num" w:pos="360"/>
          <w:tab w:val="left" w:pos="6680"/>
        </w:tabs>
        <w:ind w:left="360"/>
        <w:rPr>
          <w:rFonts w:asciiTheme="minorHAnsi" w:hAnsiTheme="minorHAnsi"/>
        </w:rPr>
      </w:pPr>
      <w:r w:rsidRPr="00C83C8F">
        <w:rPr>
          <w:rFonts w:asciiTheme="minorHAnsi" w:hAnsiTheme="minorHAnsi"/>
          <w:color w:val="000000"/>
        </w:rPr>
        <w:t>No late submission after Tuesday at 11:59PM.</w:t>
      </w:r>
    </w:p>
    <w:p w:rsidR="007420E3" w:rsidRPr="00C83C8F" w:rsidRDefault="007420E3" w:rsidP="007420E3">
      <w:pPr>
        <w:tabs>
          <w:tab w:val="left" w:pos="6680"/>
        </w:tabs>
        <w:ind w:left="180"/>
        <w:rPr>
          <w:rFonts w:asciiTheme="minorHAnsi" w:hAnsiTheme="minorHAnsi"/>
        </w:rPr>
      </w:pPr>
      <w:r w:rsidRPr="00C83C8F">
        <w:rPr>
          <w:rFonts w:asciiTheme="minorHAnsi" w:hAnsiTheme="minorHAnsi"/>
          <w:color w:val="000000"/>
        </w:rPr>
        <w:t xml:space="preserve">  </w:t>
      </w:r>
    </w:p>
    <w:p w:rsidR="007420E3" w:rsidRPr="00634939" w:rsidRDefault="007420E3" w:rsidP="007420E3">
      <w:pPr>
        <w:pStyle w:val="Heading3"/>
        <w:rPr>
          <w:rFonts w:asciiTheme="minorHAnsi" w:hAnsiTheme="minorHAnsi"/>
          <w:color w:val="000080"/>
        </w:rPr>
      </w:pPr>
      <w:proofErr w:type="gramStart"/>
      <w:r w:rsidRPr="00634939">
        <w:rPr>
          <w:rFonts w:asciiTheme="minorHAnsi" w:hAnsiTheme="minorHAnsi"/>
          <w:color w:val="000080"/>
        </w:rPr>
        <w:lastRenderedPageBreak/>
        <w:t>Academic Integrity and Honor Code.</w:t>
      </w:r>
      <w:proofErr w:type="gramEnd"/>
    </w:p>
    <w:p w:rsidR="007420E3" w:rsidRPr="00997A31" w:rsidRDefault="007420E3" w:rsidP="007420E3">
      <w:pPr>
        <w:pStyle w:val="NormalWeb"/>
        <w:spacing w:before="0" w:beforeAutospacing="0" w:after="0" w:afterAutospacing="0"/>
        <w:rPr>
          <w:rFonts w:ascii="Verdana" w:hAnsi="Verdana"/>
          <w:color w:val="000000"/>
          <w:sz w:val="20"/>
          <w:szCs w:val="20"/>
        </w:rPr>
      </w:pPr>
      <w:r w:rsidRPr="00997A31">
        <w:rPr>
          <w:rFonts w:ascii="inherit" w:hAnsi="inherit"/>
          <w:color w:val="000080"/>
          <w:sz w:val="20"/>
          <w:szCs w:val="20"/>
          <w:bdr w:val="none" w:sz="0" w:space="0" w:color="auto" w:frame="1"/>
        </w:rPr>
        <w:t>You are encouraged to cooperate in study group on learning the course materials. However, you may not cooperate on preparing the individual assignments. Anything that you turn in must be your own work: You must write up your own solution with your own understanding. If you use an idea that is found in a book or from other sources, or that was developed by someone else or jointly with some group, make sure you acknowledge the source and/or the names of the persons in the write-up for each problem. When you help your peers, you should never show your work to them. All assignment questions must be asked in the course discussion board. Asking assignment questions or making your assignment available in the public websites before the assignment due will be considered cheating.</w:t>
      </w:r>
    </w:p>
    <w:p w:rsidR="007420E3" w:rsidRPr="00997A31" w:rsidRDefault="007420E3" w:rsidP="007420E3">
      <w:pPr>
        <w:pStyle w:val="NormalWeb"/>
        <w:spacing w:before="0" w:beforeAutospacing="0" w:after="0" w:afterAutospacing="0"/>
        <w:rPr>
          <w:rFonts w:ascii="Verdana" w:hAnsi="Verdana"/>
          <w:color w:val="000000"/>
          <w:sz w:val="20"/>
          <w:szCs w:val="20"/>
        </w:rPr>
      </w:pPr>
      <w:r w:rsidRPr="00997A31">
        <w:rPr>
          <w:rFonts w:ascii="inherit" w:hAnsi="inherit"/>
          <w:color w:val="000080"/>
          <w:sz w:val="20"/>
          <w:szCs w:val="20"/>
          <w:bdr w:val="none" w:sz="0" w:space="0" w:color="auto" w:frame="1"/>
        </w:rPr>
        <w:t>The instructor and the TA will</w:t>
      </w:r>
      <w:r w:rsidRPr="00997A31">
        <w:rPr>
          <w:rStyle w:val="apple-converted-space"/>
          <w:rFonts w:ascii="inherit" w:hAnsi="inherit"/>
          <w:color w:val="000080"/>
          <w:sz w:val="20"/>
          <w:szCs w:val="20"/>
          <w:bdr w:val="none" w:sz="0" w:space="0" w:color="auto" w:frame="1"/>
        </w:rPr>
        <w:t> </w:t>
      </w:r>
      <w:r w:rsidRPr="00997A31">
        <w:rPr>
          <w:rFonts w:ascii="inherit" w:hAnsi="inherit"/>
          <w:b/>
          <w:bCs/>
          <w:color w:val="000080"/>
          <w:sz w:val="20"/>
          <w:szCs w:val="20"/>
          <w:bdr w:val="none" w:sz="0" w:space="0" w:color="auto" w:frame="1"/>
        </w:rPr>
        <w:t>CAREFULLY</w:t>
      </w:r>
      <w:r w:rsidRPr="00997A31">
        <w:rPr>
          <w:rStyle w:val="apple-converted-space"/>
          <w:rFonts w:ascii="inherit" w:hAnsi="inherit"/>
          <w:color w:val="000080"/>
          <w:sz w:val="20"/>
          <w:szCs w:val="20"/>
          <w:bdr w:val="none" w:sz="0" w:space="0" w:color="auto" w:frame="1"/>
        </w:rPr>
        <w:t> </w:t>
      </w:r>
      <w:r w:rsidRPr="00997A31">
        <w:rPr>
          <w:rFonts w:ascii="inherit" w:hAnsi="inherit"/>
          <w:color w:val="000080"/>
          <w:sz w:val="20"/>
          <w:szCs w:val="20"/>
          <w:bdr w:val="none" w:sz="0" w:space="0" w:color="auto" w:frame="1"/>
        </w:rPr>
        <w:t xml:space="preserve">check any possible proliferation or plagiarism. We will use the document/program comparison tools like MOSS (Measure </w:t>
      </w:r>
      <w:proofErr w:type="gramStart"/>
      <w:r w:rsidRPr="00997A31">
        <w:rPr>
          <w:rFonts w:ascii="inherit" w:hAnsi="inherit"/>
          <w:color w:val="000080"/>
          <w:sz w:val="20"/>
          <w:szCs w:val="20"/>
          <w:bdr w:val="none" w:sz="0" w:space="0" w:color="auto" w:frame="1"/>
        </w:rPr>
        <w:t>Of</w:t>
      </w:r>
      <w:proofErr w:type="gramEnd"/>
      <w:r w:rsidRPr="00997A31">
        <w:rPr>
          <w:rFonts w:ascii="inherit" w:hAnsi="inherit"/>
          <w:color w:val="000080"/>
          <w:sz w:val="20"/>
          <w:szCs w:val="20"/>
          <w:bdr w:val="none" w:sz="0" w:space="0" w:color="auto" w:frame="1"/>
        </w:rPr>
        <w:t xml:space="preserve"> Software Similarity: http://moss.stanford.edu/) to check any assignment that you submitted for grading. The Ira A. Fulton Schools of Engineering expect all students to adhere to ASU's policy on Academic Dishonesty. These policies can be found in the Code of Student Conduct:</w:t>
      </w:r>
    </w:p>
    <w:p w:rsidR="007420E3" w:rsidRPr="00997A31" w:rsidRDefault="007420E3" w:rsidP="007420E3">
      <w:pPr>
        <w:pStyle w:val="NormalWeb"/>
        <w:spacing w:before="0" w:beforeAutospacing="0" w:after="0" w:afterAutospacing="0"/>
        <w:jc w:val="center"/>
        <w:rPr>
          <w:rFonts w:ascii="Verdana" w:hAnsi="Verdana"/>
          <w:color w:val="000000"/>
          <w:sz w:val="18"/>
          <w:szCs w:val="20"/>
        </w:rPr>
      </w:pPr>
      <w:r w:rsidRPr="00997A31">
        <w:rPr>
          <w:rFonts w:ascii="Courier New" w:hAnsi="Courier New" w:cs="Courier New"/>
          <w:color w:val="000000"/>
          <w:sz w:val="18"/>
          <w:szCs w:val="20"/>
          <w:bdr w:val="none" w:sz="0" w:space="0" w:color="auto" w:frame="1"/>
        </w:rPr>
        <w:t>http://www.asu.edu/studentaffairs/studentlife/judicial/academic_integrity.htm</w:t>
      </w:r>
    </w:p>
    <w:p w:rsidR="007420E3" w:rsidRPr="00997A31" w:rsidRDefault="007420E3" w:rsidP="007420E3">
      <w:pPr>
        <w:pStyle w:val="NormalWeb"/>
        <w:spacing w:before="0" w:beforeAutospacing="0" w:after="0" w:afterAutospacing="0"/>
        <w:rPr>
          <w:rFonts w:ascii="Verdana" w:hAnsi="Verdana"/>
          <w:color w:val="000000"/>
          <w:sz w:val="20"/>
          <w:szCs w:val="20"/>
        </w:rPr>
      </w:pPr>
      <w:r w:rsidRPr="00997A31">
        <w:rPr>
          <w:rFonts w:ascii="inherit" w:hAnsi="inherit"/>
          <w:color w:val="000080"/>
          <w:sz w:val="20"/>
          <w:szCs w:val="20"/>
          <w:bdr w:val="none" w:sz="0" w:space="0" w:color="auto" w:frame="1"/>
        </w:rPr>
        <w:t>ALL cases of cheating or plagiarism will be handed to the Dean's office. Penalties include a failing grade in the class, a note on your official transcript that shows you were punished for cheating, suspension, expulsion and revocation of already awarded degrees. </w:t>
      </w:r>
    </w:p>
    <w:p w:rsidR="007420E3" w:rsidRPr="00D63AA6" w:rsidRDefault="007420E3" w:rsidP="007420E3">
      <w:pPr>
        <w:rPr>
          <w:rFonts w:asciiTheme="minorHAnsi" w:hAnsiTheme="minorHAnsi"/>
        </w:rPr>
      </w:pPr>
    </w:p>
    <w:p w:rsidR="007420E3" w:rsidRPr="00D63AA6" w:rsidRDefault="007420E3" w:rsidP="007420E3">
      <w:pPr>
        <w:rPr>
          <w:rFonts w:asciiTheme="minorHAnsi" w:hAnsiTheme="minorHAnsi"/>
        </w:rPr>
      </w:pPr>
    </w:p>
    <w:p w:rsidR="00D63AA6" w:rsidRPr="00D63AA6" w:rsidRDefault="00D63AA6" w:rsidP="007420E3">
      <w:pPr>
        <w:pStyle w:val="Heading3"/>
        <w:rPr>
          <w:rFonts w:asciiTheme="minorHAnsi" w:hAnsiTheme="minorHAnsi"/>
        </w:rPr>
      </w:pPr>
    </w:p>
    <w:sectPr w:rsidR="00D63AA6" w:rsidRPr="00D63A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78" w:rsidRDefault="00853C78" w:rsidP="00C83C8F">
      <w:r>
        <w:separator/>
      </w:r>
    </w:p>
  </w:endnote>
  <w:endnote w:type="continuationSeparator" w:id="0">
    <w:p w:rsidR="00853C78" w:rsidRDefault="00853C78" w:rsidP="00C8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C8F" w:rsidRPr="00C83C8F" w:rsidRDefault="00C83C8F" w:rsidP="00C83C8F">
    <w:pPr>
      <w:pStyle w:val="Footer"/>
      <w:pBdr>
        <w:top w:val="single" w:sz="4" w:space="1" w:color="D9D9D9" w:themeColor="background1" w:themeShade="D9"/>
      </w:pBdr>
      <w:rPr>
        <w:rFonts w:asciiTheme="minorHAnsi" w:hAnsiTheme="minorHAnsi"/>
      </w:rPr>
    </w:pPr>
    <w:r w:rsidRPr="00C83C8F">
      <w:rPr>
        <w:rFonts w:asciiTheme="minorHAnsi" w:hAnsiTheme="minorHAnsi"/>
      </w:rPr>
      <w:t>CSE240 – Introduction to Programming Language</w:t>
    </w:r>
    <w:r w:rsidRPr="00C83C8F">
      <w:rPr>
        <w:rFonts w:asciiTheme="minorHAnsi" w:hAnsiTheme="minorHAnsi"/>
      </w:rPr>
      <w:tab/>
    </w:r>
    <w:sdt>
      <w:sdtPr>
        <w:rPr>
          <w:rFonts w:asciiTheme="minorHAnsi" w:hAnsiTheme="minorHAnsi"/>
        </w:rPr>
        <w:id w:val="-1980378578"/>
        <w:docPartObj>
          <w:docPartGallery w:val="Page Numbers (Bottom of Page)"/>
          <w:docPartUnique/>
        </w:docPartObj>
      </w:sdtPr>
      <w:sdtEndPr>
        <w:rPr>
          <w:color w:val="7F7F7F" w:themeColor="background1" w:themeShade="7F"/>
          <w:spacing w:val="60"/>
        </w:rPr>
      </w:sdtEndPr>
      <w:sdtContent>
        <w:r w:rsidRPr="00C83C8F">
          <w:rPr>
            <w:rFonts w:asciiTheme="minorHAnsi" w:hAnsiTheme="minorHAnsi"/>
          </w:rPr>
          <w:fldChar w:fldCharType="begin"/>
        </w:r>
        <w:r w:rsidRPr="00C83C8F">
          <w:rPr>
            <w:rFonts w:asciiTheme="minorHAnsi" w:hAnsiTheme="minorHAnsi"/>
          </w:rPr>
          <w:instrText xml:space="preserve"> PAGE   \* MERGEFORMAT </w:instrText>
        </w:r>
        <w:r w:rsidRPr="00C83C8F">
          <w:rPr>
            <w:rFonts w:asciiTheme="minorHAnsi" w:hAnsiTheme="minorHAnsi"/>
          </w:rPr>
          <w:fldChar w:fldCharType="separate"/>
        </w:r>
        <w:r w:rsidR="008D3EA3">
          <w:rPr>
            <w:rFonts w:asciiTheme="minorHAnsi" w:hAnsiTheme="minorHAnsi"/>
            <w:noProof/>
          </w:rPr>
          <w:t>3</w:t>
        </w:r>
        <w:r w:rsidRPr="00C83C8F">
          <w:rPr>
            <w:rFonts w:asciiTheme="minorHAnsi" w:hAnsiTheme="minorHAnsi"/>
            <w:noProof/>
          </w:rPr>
          <w:fldChar w:fldCharType="end"/>
        </w:r>
        <w:r w:rsidRPr="00C83C8F">
          <w:rPr>
            <w:rFonts w:asciiTheme="minorHAnsi" w:hAnsiTheme="minorHAnsi"/>
          </w:rPr>
          <w:t xml:space="preserve"> | </w:t>
        </w:r>
        <w:r w:rsidRPr="00C83C8F">
          <w:rPr>
            <w:rFonts w:asciiTheme="minorHAnsi" w:hAnsiTheme="minorHAnsi"/>
            <w:color w:val="7F7F7F" w:themeColor="background1" w:themeShade="7F"/>
            <w:spacing w:val="60"/>
          </w:rPr>
          <w:t>Page</w:t>
        </w:r>
      </w:sdtContent>
    </w:sdt>
  </w:p>
  <w:p w:rsidR="00C83C8F" w:rsidRPr="00C83C8F" w:rsidRDefault="00175382">
    <w:pPr>
      <w:pStyle w:val="Footer"/>
      <w:rPr>
        <w:rFonts w:asciiTheme="minorHAnsi" w:hAnsiTheme="minorHAnsi"/>
      </w:rPr>
    </w:pPr>
    <w:r>
      <w:rPr>
        <w:rFonts w:asciiTheme="minorHAnsi" w:hAnsiTheme="minorHAnsi"/>
      </w:rPr>
      <w:t>Homework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78" w:rsidRDefault="00853C78" w:rsidP="00C83C8F">
      <w:r>
        <w:separator/>
      </w:r>
    </w:p>
  </w:footnote>
  <w:footnote w:type="continuationSeparator" w:id="0">
    <w:p w:rsidR="00853C78" w:rsidRDefault="00853C78" w:rsidP="00C83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041"/>
    <w:multiLevelType w:val="hybridMultilevel"/>
    <w:tmpl w:val="DF426766"/>
    <w:lvl w:ilvl="0" w:tplc="25C42CF8">
      <w:start w:val="1"/>
      <w:numFmt w:val="decimal"/>
      <w:lvlText w:val="%1."/>
      <w:lvlJc w:val="left"/>
      <w:pPr>
        <w:ind w:left="720" w:hanging="360"/>
      </w:pPr>
      <w:rPr>
        <w:rFonts w:asciiTheme="minorHAnsi" w:hAnsiTheme="minorHAnsi" w:hint="default"/>
        <w:sz w:val="22"/>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40566"/>
    <w:multiLevelType w:val="hybridMultilevel"/>
    <w:tmpl w:val="DB84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C39DE"/>
    <w:multiLevelType w:val="hybridMultilevel"/>
    <w:tmpl w:val="8F62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745384"/>
    <w:multiLevelType w:val="hybridMultilevel"/>
    <w:tmpl w:val="7182EF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60E3FF9"/>
    <w:multiLevelType w:val="multilevel"/>
    <w:tmpl w:val="E6FAC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C9F089A"/>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7">
    <w:nsid w:val="607F21D4"/>
    <w:multiLevelType w:val="multilevel"/>
    <w:tmpl w:val="03540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7A90F31"/>
    <w:multiLevelType w:val="hybridMultilevel"/>
    <w:tmpl w:val="5BCC20EA"/>
    <w:lvl w:ilvl="0" w:tplc="37C00AB8">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D881B17"/>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6"/>
  </w:num>
  <w:num w:numId="5">
    <w:abstractNumId w:val="9"/>
  </w:num>
  <w:num w:numId="6">
    <w:abstractNumId w:val="1"/>
  </w:num>
  <w:num w:numId="7">
    <w:abstractNumId w:val="7"/>
  </w:num>
  <w:num w:numId="8">
    <w:abstractNumId w:val="5"/>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A6"/>
    <w:rsid w:val="0003139C"/>
    <w:rsid w:val="00044A26"/>
    <w:rsid w:val="00070FAE"/>
    <w:rsid w:val="00085ACE"/>
    <w:rsid w:val="000B068F"/>
    <w:rsid w:val="000D78D0"/>
    <w:rsid w:val="0010700A"/>
    <w:rsid w:val="00111BFE"/>
    <w:rsid w:val="0011286A"/>
    <w:rsid w:val="00113FD7"/>
    <w:rsid w:val="00115A7B"/>
    <w:rsid w:val="001170C6"/>
    <w:rsid w:val="00123524"/>
    <w:rsid w:val="001251C4"/>
    <w:rsid w:val="00126299"/>
    <w:rsid w:val="00145AD6"/>
    <w:rsid w:val="00145EB9"/>
    <w:rsid w:val="001528C3"/>
    <w:rsid w:val="00175382"/>
    <w:rsid w:val="00192C26"/>
    <w:rsid w:val="001939BA"/>
    <w:rsid w:val="0019705B"/>
    <w:rsid w:val="001C2058"/>
    <w:rsid w:val="0020301D"/>
    <w:rsid w:val="002469FA"/>
    <w:rsid w:val="00247178"/>
    <w:rsid w:val="0025607C"/>
    <w:rsid w:val="00262739"/>
    <w:rsid w:val="002B1A18"/>
    <w:rsid w:val="002E219E"/>
    <w:rsid w:val="00300EAF"/>
    <w:rsid w:val="003120C9"/>
    <w:rsid w:val="00340F7C"/>
    <w:rsid w:val="0035267B"/>
    <w:rsid w:val="00357330"/>
    <w:rsid w:val="003975BB"/>
    <w:rsid w:val="003A27B0"/>
    <w:rsid w:val="003B73EE"/>
    <w:rsid w:val="003C6D0A"/>
    <w:rsid w:val="003E5E8B"/>
    <w:rsid w:val="003F421D"/>
    <w:rsid w:val="00405404"/>
    <w:rsid w:val="00423955"/>
    <w:rsid w:val="00423BC9"/>
    <w:rsid w:val="00454ACD"/>
    <w:rsid w:val="00483D4B"/>
    <w:rsid w:val="004A4059"/>
    <w:rsid w:val="004C65D1"/>
    <w:rsid w:val="004E4D1F"/>
    <w:rsid w:val="004F46A7"/>
    <w:rsid w:val="00512E68"/>
    <w:rsid w:val="00527155"/>
    <w:rsid w:val="00556907"/>
    <w:rsid w:val="00575B05"/>
    <w:rsid w:val="005760D1"/>
    <w:rsid w:val="0060737A"/>
    <w:rsid w:val="00654D3B"/>
    <w:rsid w:val="006771C3"/>
    <w:rsid w:val="00682645"/>
    <w:rsid w:val="00686F43"/>
    <w:rsid w:val="006B0118"/>
    <w:rsid w:val="006C65F1"/>
    <w:rsid w:val="007420E3"/>
    <w:rsid w:val="00753460"/>
    <w:rsid w:val="007B3B79"/>
    <w:rsid w:val="007B636B"/>
    <w:rsid w:val="007B721A"/>
    <w:rsid w:val="007C5785"/>
    <w:rsid w:val="007E5F4E"/>
    <w:rsid w:val="00802C28"/>
    <w:rsid w:val="00804924"/>
    <w:rsid w:val="00823F3D"/>
    <w:rsid w:val="00827B88"/>
    <w:rsid w:val="00842A8C"/>
    <w:rsid w:val="00846736"/>
    <w:rsid w:val="00846771"/>
    <w:rsid w:val="00853C78"/>
    <w:rsid w:val="00861E91"/>
    <w:rsid w:val="0087682E"/>
    <w:rsid w:val="00887311"/>
    <w:rsid w:val="00887CB9"/>
    <w:rsid w:val="00895C70"/>
    <w:rsid w:val="008A1789"/>
    <w:rsid w:val="008A4F6E"/>
    <w:rsid w:val="008C7F1B"/>
    <w:rsid w:val="008D3EA3"/>
    <w:rsid w:val="008D5045"/>
    <w:rsid w:val="00925028"/>
    <w:rsid w:val="00944D02"/>
    <w:rsid w:val="00944D96"/>
    <w:rsid w:val="00945370"/>
    <w:rsid w:val="00982FD7"/>
    <w:rsid w:val="009D76F0"/>
    <w:rsid w:val="00A07793"/>
    <w:rsid w:val="00A20DBA"/>
    <w:rsid w:val="00A432B1"/>
    <w:rsid w:val="00A8122D"/>
    <w:rsid w:val="00A84F43"/>
    <w:rsid w:val="00A94B0C"/>
    <w:rsid w:val="00AA049B"/>
    <w:rsid w:val="00AA7930"/>
    <w:rsid w:val="00AB0991"/>
    <w:rsid w:val="00AB16E4"/>
    <w:rsid w:val="00AB18D2"/>
    <w:rsid w:val="00AC40A1"/>
    <w:rsid w:val="00B028C5"/>
    <w:rsid w:val="00B2603E"/>
    <w:rsid w:val="00B26685"/>
    <w:rsid w:val="00B450A9"/>
    <w:rsid w:val="00B45A7B"/>
    <w:rsid w:val="00B512EA"/>
    <w:rsid w:val="00B62A37"/>
    <w:rsid w:val="00B65717"/>
    <w:rsid w:val="00BD489C"/>
    <w:rsid w:val="00BD5131"/>
    <w:rsid w:val="00BF40CD"/>
    <w:rsid w:val="00BF7895"/>
    <w:rsid w:val="00C570C9"/>
    <w:rsid w:val="00C6139C"/>
    <w:rsid w:val="00C67FEE"/>
    <w:rsid w:val="00C83C8F"/>
    <w:rsid w:val="00C904A5"/>
    <w:rsid w:val="00CA0D0A"/>
    <w:rsid w:val="00CD7266"/>
    <w:rsid w:val="00D001B3"/>
    <w:rsid w:val="00D62409"/>
    <w:rsid w:val="00D63AA6"/>
    <w:rsid w:val="00D64A2C"/>
    <w:rsid w:val="00DA764F"/>
    <w:rsid w:val="00DF2599"/>
    <w:rsid w:val="00DF4624"/>
    <w:rsid w:val="00E00735"/>
    <w:rsid w:val="00E0670F"/>
    <w:rsid w:val="00E07F80"/>
    <w:rsid w:val="00E12911"/>
    <w:rsid w:val="00E20E29"/>
    <w:rsid w:val="00E4216C"/>
    <w:rsid w:val="00E43E5F"/>
    <w:rsid w:val="00E66B8F"/>
    <w:rsid w:val="00E679D4"/>
    <w:rsid w:val="00E74C8D"/>
    <w:rsid w:val="00E7586C"/>
    <w:rsid w:val="00ED66B3"/>
    <w:rsid w:val="00EE46EB"/>
    <w:rsid w:val="00F17148"/>
    <w:rsid w:val="00F3469D"/>
    <w:rsid w:val="00F4667B"/>
    <w:rsid w:val="00F53C59"/>
    <w:rsid w:val="00F75F6F"/>
    <w:rsid w:val="00F80EBE"/>
    <w:rsid w:val="00F87359"/>
    <w:rsid w:val="00FD1CDF"/>
    <w:rsid w:val="00FD3E0F"/>
    <w:rsid w:val="00FE6E5D"/>
    <w:rsid w:val="00FF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customStyle="1" w:styleId="apple-converted-space">
    <w:name w:val="apple-converted-space"/>
    <w:basedOn w:val="DefaultParagraphFont"/>
    <w:rsid w:val="007420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customStyle="1" w:styleId="apple-converted-space">
    <w:name w:val="apple-converted-space"/>
    <w:basedOn w:val="DefaultParagraphFont"/>
    <w:rsid w:val="00742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10800">
      <w:bodyDiv w:val="1"/>
      <w:marLeft w:val="0"/>
      <w:marRight w:val="0"/>
      <w:marTop w:val="0"/>
      <w:marBottom w:val="0"/>
      <w:divBdr>
        <w:top w:val="none" w:sz="0" w:space="0" w:color="auto"/>
        <w:left w:val="none" w:sz="0" w:space="0" w:color="auto"/>
        <w:bottom w:val="none" w:sz="0" w:space="0" w:color="auto"/>
        <w:right w:val="none" w:sz="0" w:space="0" w:color="auto"/>
      </w:divBdr>
    </w:div>
    <w:div w:id="15282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2300F-6923-4ED4-9C14-13FAF888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Yinong Chen</dc:creator>
  <cp:lastModifiedBy>Yinong Chen</cp:lastModifiedBy>
  <cp:revision>20</cp:revision>
  <dcterms:created xsi:type="dcterms:W3CDTF">2015-10-31T14:33:00Z</dcterms:created>
  <dcterms:modified xsi:type="dcterms:W3CDTF">2015-11-05T16:43:00Z</dcterms:modified>
</cp:coreProperties>
</file>