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C1FCD" w14:paraId="5083B24A" w14:textId="77777777" w:rsidTr="00E268FE">
        <w:trPr>
          <w:jc w:val="center"/>
        </w:trPr>
        <w:tc>
          <w:tcPr>
            <w:tcW w:w="9746" w:type="dxa"/>
            <w:tcBorders>
              <w:top w:val="single" w:sz="4" w:space="0" w:color="CCCCCC"/>
              <w:left w:val="single" w:sz="4" w:space="0" w:color="CCCCCC"/>
              <w:bottom w:val="single" w:sz="4" w:space="0" w:color="CCCCCC"/>
              <w:right w:val="single" w:sz="4" w:space="0" w:color="CCCCCC"/>
            </w:tcBorders>
            <w:shd w:val="clear" w:color="auto" w:fill="1F3864"/>
            <w:tcMar>
              <w:top w:w="200" w:type="dxa"/>
              <w:left w:w="200" w:type="dxa"/>
              <w:bottom w:w="200" w:type="dxa"/>
              <w:right w:w="200" w:type="dxa"/>
            </w:tcMar>
            <w:vAlign w:val="center"/>
          </w:tcPr>
          <w:p w14:paraId="270B55D2" w14:textId="77777777" w:rsidR="006C1FCD" w:rsidRDefault="006C1FCD" w:rsidP="00E268FE">
            <w:pPr>
              <w:jc w:val="center"/>
              <w:rPr>
                <w:color w:val="FFFFFF"/>
                <w:sz w:val="24"/>
                <w:szCs w:val="24"/>
              </w:rPr>
            </w:pPr>
            <w:r w:rsidRPr="009F62AE">
              <w:rPr>
                <w:color w:val="FFFFFF"/>
                <w:sz w:val="24"/>
                <w:szCs w:val="24"/>
              </w:rPr>
              <w:t xml:space="preserve">Airbag ECU Portfolio </w:t>
            </w:r>
          </w:p>
          <w:p w14:paraId="78E82DCE" w14:textId="77777777" w:rsidR="006C1FCD" w:rsidRPr="009F62AE" w:rsidRDefault="006C1FCD" w:rsidP="00E268FE">
            <w:pPr>
              <w:jc w:val="center"/>
              <w:rPr>
                <w:color w:val="BDD7EE"/>
              </w:rPr>
            </w:pPr>
            <w:r w:rsidRPr="009F62AE">
              <w:rPr>
                <w:color w:val="BDD7EE"/>
              </w:rPr>
              <w:t xml:space="preserve">  HS Harz — Functional Safety</w:t>
            </w:r>
          </w:p>
          <w:p w14:paraId="7E3233D7" w14:textId="77777777" w:rsidR="006C1FCD" w:rsidRDefault="006C1FCD" w:rsidP="00E268FE">
            <w:pPr>
              <w:spacing w:before="100"/>
              <w:jc w:val="center"/>
              <w:rPr>
                <w:b/>
                <w:bCs/>
                <w:color w:val="FFFFFF"/>
                <w:sz w:val="28"/>
                <w:szCs w:val="28"/>
              </w:rPr>
            </w:pPr>
            <w:r w:rsidRPr="009F62AE">
              <w:rPr>
                <w:b/>
                <w:bCs/>
                <w:color w:val="FFFFFF"/>
                <w:sz w:val="48"/>
                <w:szCs w:val="48"/>
              </w:rPr>
              <w:t>AIRBAG ELECTRONIC CONTROL UNIT</w:t>
            </w:r>
          </w:p>
          <w:p w14:paraId="66FBB09F" w14:textId="77777777" w:rsidR="006C1FCD" w:rsidRPr="009F62AE" w:rsidRDefault="006C1FCD" w:rsidP="00E268FE">
            <w:pPr>
              <w:spacing w:before="100"/>
              <w:jc w:val="center"/>
              <w:rPr>
                <w:b/>
                <w:bCs/>
                <w:color w:val="FFFFFF"/>
                <w:sz w:val="28"/>
                <w:szCs w:val="28"/>
              </w:rPr>
            </w:pPr>
          </w:p>
          <w:p w14:paraId="60B3A4CB" w14:textId="77777777" w:rsidR="006C1FCD" w:rsidRPr="009F62AE" w:rsidRDefault="006C1FCD" w:rsidP="00E268FE">
            <w:pPr>
              <w:jc w:val="center"/>
              <w:rPr>
                <w:color w:val="BDD7EE"/>
                <w:sz w:val="24"/>
                <w:szCs w:val="24"/>
              </w:rPr>
            </w:pPr>
            <w:r w:rsidRPr="009F62AE">
              <w:rPr>
                <w:color w:val="BDD7EE"/>
                <w:sz w:val="24"/>
                <w:szCs w:val="24"/>
              </w:rPr>
              <w:t>Measurement and Processing of Sensor Signals to Control Airbag Operation</w:t>
            </w:r>
          </w:p>
          <w:p w14:paraId="66C5E233" w14:textId="77777777" w:rsidR="006C1FCD" w:rsidRPr="009F62AE" w:rsidRDefault="006C1FCD" w:rsidP="00E268FE">
            <w:pPr>
              <w:spacing w:before="160"/>
              <w:jc w:val="center"/>
              <w:rPr>
                <w:color w:val="FFFFFF"/>
                <w:sz w:val="24"/>
                <w:szCs w:val="24"/>
              </w:rPr>
            </w:pPr>
          </w:p>
        </w:tc>
      </w:tr>
      <w:tr w:rsidR="006C1FCD" w14:paraId="2A670B98" w14:textId="77777777" w:rsidTr="00E268FE">
        <w:trPr>
          <w:trHeight w:val="916"/>
          <w:jc w:val="center"/>
        </w:trPr>
        <w:tc>
          <w:tcPr>
            <w:tcW w:w="9746" w:type="dxa"/>
            <w:tcBorders>
              <w:top w:val="single" w:sz="4" w:space="0" w:color="CCCCCC"/>
              <w:left w:val="single" w:sz="4" w:space="0" w:color="CCCCCC"/>
              <w:bottom w:val="single" w:sz="4" w:space="0" w:color="CCCCCC"/>
              <w:right w:val="single" w:sz="4" w:space="0" w:color="CCCCCC"/>
            </w:tcBorders>
            <w:shd w:val="clear" w:color="auto" w:fill="2E75B6"/>
            <w:tcMar>
              <w:top w:w="200" w:type="dxa"/>
              <w:left w:w="200" w:type="dxa"/>
              <w:bottom w:w="200" w:type="dxa"/>
              <w:right w:w="200" w:type="dxa"/>
            </w:tcMar>
            <w:vAlign w:val="center"/>
          </w:tcPr>
          <w:p w14:paraId="43F1B2D9" w14:textId="454ECC28" w:rsidR="006C1FCD" w:rsidRPr="000F56B5" w:rsidRDefault="006C1FCD" w:rsidP="00E268FE">
            <w:pPr>
              <w:jc w:val="center"/>
              <w:rPr>
                <w:b/>
                <w:bCs/>
                <w:color w:val="FFFFFF"/>
                <w:sz w:val="32"/>
                <w:szCs w:val="32"/>
              </w:rPr>
            </w:pPr>
            <w:r w:rsidRPr="006C1FCD">
              <w:rPr>
                <w:b/>
                <w:bCs/>
                <w:color w:val="FFFFFF"/>
                <w:sz w:val="32"/>
                <w:szCs w:val="32"/>
              </w:rPr>
              <w:t>VERIFICATION AND VALIDATION PLAN (V&amp;V PLAN)</w:t>
            </w:r>
          </w:p>
        </w:tc>
      </w:tr>
    </w:tbl>
    <w:p w14:paraId="4DB0696D" w14:textId="77777777" w:rsidR="006338AE" w:rsidRDefault="006338A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38AE" w14:paraId="042F25E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C957D0" w14:textId="77777777" w:rsidR="006338AE" w:rsidRDefault="00000000">
            <w:r>
              <w:rPr>
                <w:b/>
                <w:bCs/>
                <w:sz w:val="20"/>
                <w:szCs w:val="20"/>
              </w:rPr>
              <w:t>Document Number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A788A" w14:textId="77777777" w:rsidR="006338AE" w:rsidRDefault="00000000">
            <w:r>
              <w:rPr>
                <w:sz w:val="20"/>
                <w:szCs w:val="20"/>
              </w:rPr>
              <w:t>VVP-AIRBAG-ECU-001</w:t>
            </w:r>
          </w:p>
        </w:tc>
      </w:tr>
      <w:tr w:rsidR="006338AE" w14:paraId="46DB237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CD7AEA" w14:textId="77777777" w:rsidR="006338AE" w:rsidRDefault="00000000">
            <w:r>
              <w:rPr>
                <w:b/>
                <w:bCs/>
                <w:sz w:val="20"/>
                <w:szCs w:val="20"/>
              </w:rPr>
              <w:t>Version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129BE" w14:textId="77777777" w:rsidR="006338AE" w:rsidRDefault="00000000">
            <w:r>
              <w:rPr>
                <w:sz w:val="20"/>
                <w:szCs w:val="20"/>
              </w:rPr>
              <w:t>1.10</w:t>
            </w:r>
          </w:p>
        </w:tc>
      </w:tr>
      <w:tr w:rsidR="006338AE" w14:paraId="622BC3C3"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ED0E22" w14:textId="77777777" w:rsidR="006338AE" w:rsidRDefault="00000000">
            <w:r>
              <w:rPr>
                <w:b/>
                <w:bCs/>
                <w:sz w:val="20"/>
                <w:szCs w:val="20"/>
              </w:rPr>
              <w:t>Date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41023" w14:textId="77777777" w:rsidR="006338AE" w:rsidRDefault="00000000">
            <w:r>
              <w:rPr>
                <w:sz w:val="20"/>
                <w:szCs w:val="20"/>
              </w:rPr>
              <w:t>2026-06-12</w:t>
            </w:r>
          </w:p>
        </w:tc>
      </w:tr>
      <w:tr w:rsidR="006338AE" w14:paraId="1063E2D2"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0200C2" w14:textId="77777777" w:rsidR="006338AE" w:rsidRDefault="00000000">
            <w:r>
              <w:rPr>
                <w:b/>
                <w:bCs/>
                <w:sz w:val="20"/>
                <w:szCs w:val="20"/>
              </w:rPr>
              <w:t>Status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3E20E" w14:textId="77777777" w:rsidR="006338AE" w:rsidRDefault="00000000">
            <w:r>
              <w:rPr>
                <w:sz w:val="20"/>
                <w:szCs w:val="20"/>
              </w:rPr>
              <w:t>DRAFT</w:t>
            </w:r>
          </w:p>
        </w:tc>
      </w:tr>
      <w:tr w:rsidR="006338AE" w14:paraId="5809924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013A73" w14:textId="77777777" w:rsidR="006338AE" w:rsidRDefault="00000000">
            <w:r>
              <w:rPr>
                <w:b/>
                <w:bCs/>
                <w:sz w:val="20"/>
                <w:szCs w:val="20"/>
              </w:rPr>
              <w:t>Editor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C3567" w14:textId="10A4DE6B" w:rsidR="006338AE" w:rsidRDefault="00000000">
            <w:proofErr w:type="spellStart"/>
            <w:r>
              <w:rPr>
                <w:sz w:val="20"/>
                <w:szCs w:val="20"/>
              </w:rPr>
              <w:t>Shivbaraje</w:t>
            </w:r>
            <w:proofErr w:type="spellEnd"/>
            <w:r>
              <w:rPr>
                <w:sz w:val="20"/>
                <w:szCs w:val="20"/>
              </w:rPr>
              <w:t xml:space="preserve"> Bhosale </w:t>
            </w:r>
          </w:p>
        </w:tc>
      </w:tr>
      <w:tr w:rsidR="006338AE" w14:paraId="6FAC049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3D69D1" w14:textId="77777777" w:rsidR="006338AE" w:rsidRDefault="00000000">
            <w:r>
              <w:rPr>
                <w:b/>
                <w:bCs/>
                <w:sz w:val="20"/>
                <w:szCs w:val="20"/>
              </w:rPr>
              <w:t>Applicable Standards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11700" w14:textId="77777777" w:rsidR="006338AE" w:rsidRDefault="00000000">
            <w:r>
              <w:rPr>
                <w:sz w:val="20"/>
                <w:szCs w:val="20"/>
              </w:rPr>
              <w:t>ISO 26262:2018 / IEC 61508:2010</w:t>
            </w:r>
          </w:p>
        </w:tc>
      </w:tr>
      <w:tr w:rsidR="006338AE" w14:paraId="13B7745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38D80F" w14:textId="77777777" w:rsidR="006338AE" w:rsidRDefault="00000000">
            <w:r>
              <w:rPr>
                <w:b/>
                <w:bCs/>
                <w:sz w:val="20"/>
                <w:szCs w:val="20"/>
              </w:rPr>
              <w:t>File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57F74" w14:textId="77777777" w:rsidR="006338AE" w:rsidRDefault="00000000">
            <w:r>
              <w:rPr>
                <w:sz w:val="20"/>
                <w:szCs w:val="20"/>
              </w:rPr>
              <w:t>VVP-AIRBAG-ECU-001_v110.docx</w:t>
            </w:r>
          </w:p>
        </w:tc>
      </w:tr>
      <w:tr w:rsidR="006338AE" w14:paraId="33CC784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F6CFFE" w14:textId="77777777" w:rsidR="006338AE" w:rsidRDefault="00000000">
            <w:r>
              <w:rPr>
                <w:b/>
                <w:bCs/>
                <w:sz w:val="20"/>
                <w:szCs w:val="20"/>
              </w:rPr>
              <w:t>Based 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9651CA" w14:textId="77777777" w:rsidR="006338AE" w:rsidRDefault="00000000">
            <w:r>
              <w:rPr>
                <w:sz w:val="20"/>
                <w:szCs w:val="20"/>
              </w:rPr>
              <w:t>LCP03-AIRBAG-ECU-001 (HARA v2.00) / LCP04-AIRBAG-ECU-001 (FSRS v1.00) / LCP05-AIRBAG-ECU-001 (SCD v1.00) / SADS-AIRBAG-ECU-001 (Rev 2.0)</w:t>
            </w:r>
          </w:p>
        </w:tc>
      </w:tr>
      <w:tr w:rsidR="006338AE" w14:paraId="78682AC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2F9AC8" w14:textId="77777777" w:rsidR="006338AE" w:rsidRDefault="00000000">
            <w:r>
              <w:rPr>
                <w:b/>
                <w:bCs/>
                <w:sz w:val="20"/>
                <w:szCs w:val="20"/>
              </w:rPr>
              <w:t>Classification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1B3B7" w14:textId="77777777" w:rsidR="006338AE" w:rsidRDefault="00000000">
            <w:r>
              <w:rPr>
                <w:sz w:val="20"/>
                <w:szCs w:val="20"/>
              </w:rPr>
              <w:t>Confidential — For Internal Use Only</w:t>
            </w:r>
          </w:p>
        </w:tc>
      </w:tr>
    </w:tbl>
    <w:p w14:paraId="4F3DF014" w14:textId="77777777" w:rsidR="006338AE" w:rsidRDefault="00000000">
      <w:r>
        <w:br w:type="page"/>
      </w:r>
    </w:p>
    <w:sdt>
      <w:sdtPr>
        <w:rPr>
          <w:rFonts w:ascii="Arial" w:eastAsia="Arial" w:hAnsi="Arial" w:cs="Arial"/>
          <w:b w:val="0"/>
          <w:bCs w:val="0"/>
          <w:color w:val="000000"/>
          <w:sz w:val="22"/>
          <w:szCs w:val="22"/>
          <w:lang w:val="en-IN" w:eastAsia="en-GB"/>
        </w:rPr>
        <w:id w:val="-865602448"/>
        <w:docPartObj>
          <w:docPartGallery w:val="Table of Contents"/>
          <w:docPartUnique/>
        </w:docPartObj>
      </w:sdtPr>
      <w:sdtEndPr>
        <w:rPr>
          <w:noProof/>
        </w:rPr>
      </w:sdtEndPr>
      <w:sdtContent>
        <w:p w14:paraId="724F0FD4" w14:textId="0F7DBFCF" w:rsidR="001E7ED7" w:rsidRDefault="001E7ED7">
          <w:pPr>
            <w:pStyle w:val="TOCHeading"/>
          </w:pPr>
          <w:r>
            <w:t>Table of Contents</w:t>
          </w:r>
        </w:p>
        <w:p w14:paraId="1095A4D9" w14:textId="3904FDE6"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32174921" w:history="1">
            <w:r w:rsidRPr="003F5D7D">
              <w:rPr>
                <w:rStyle w:val="Hyperlink"/>
                <w:noProof/>
              </w:rPr>
              <w:t>1  Document Control and Administration</w:t>
            </w:r>
            <w:r>
              <w:rPr>
                <w:noProof/>
                <w:webHidden/>
              </w:rPr>
              <w:tab/>
            </w:r>
            <w:r>
              <w:rPr>
                <w:noProof/>
                <w:webHidden/>
              </w:rPr>
              <w:fldChar w:fldCharType="begin"/>
            </w:r>
            <w:r>
              <w:rPr>
                <w:noProof/>
                <w:webHidden/>
              </w:rPr>
              <w:instrText xml:space="preserve"> PAGEREF _Toc232174921 \h </w:instrText>
            </w:r>
            <w:r>
              <w:rPr>
                <w:noProof/>
                <w:webHidden/>
              </w:rPr>
            </w:r>
            <w:r>
              <w:rPr>
                <w:noProof/>
                <w:webHidden/>
              </w:rPr>
              <w:fldChar w:fldCharType="separate"/>
            </w:r>
            <w:r>
              <w:rPr>
                <w:noProof/>
                <w:webHidden/>
              </w:rPr>
              <w:t>4</w:t>
            </w:r>
            <w:r>
              <w:rPr>
                <w:noProof/>
                <w:webHidden/>
              </w:rPr>
              <w:fldChar w:fldCharType="end"/>
            </w:r>
          </w:hyperlink>
        </w:p>
        <w:p w14:paraId="57E1E3E9" w14:textId="360EFCFF"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2" w:history="1">
            <w:r w:rsidRPr="003F5D7D">
              <w:rPr>
                <w:rStyle w:val="Hyperlink"/>
                <w:noProof/>
              </w:rPr>
              <w:t>1.1  Meetings within the Project</w:t>
            </w:r>
            <w:r>
              <w:rPr>
                <w:noProof/>
                <w:webHidden/>
              </w:rPr>
              <w:tab/>
            </w:r>
            <w:r>
              <w:rPr>
                <w:noProof/>
                <w:webHidden/>
              </w:rPr>
              <w:fldChar w:fldCharType="begin"/>
            </w:r>
            <w:r>
              <w:rPr>
                <w:noProof/>
                <w:webHidden/>
              </w:rPr>
              <w:instrText xml:space="preserve"> PAGEREF _Toc232174922 \h </w:instrText>
            </w:r>
            <w:r>
              <w:rPr>
                <w:noProof/>
                <w:webHidden/>
              </w:rPr>
            </w:r>
            <w:r>
              <w:rPr>
                <w:noProof/>
                <w:webHidden/>
              </w:rPr>
              <w:fldChar w:fldCharType="separate"/>
            </w:r>
            <w:r>
              <w:rPr>
                <w:noProof/>
                <w:webHidden/>
              </w:rPr>
              <w:t>4</w:t>
            </w:r>
            <w:r>
              <w:rPr>
                <w:noProof/>
                <w:webHidden/>
              </w:rPr>
              <w:fldChar w:fldCharType="end"/>
            </w:r>
          </w:hyperlink>
        </w:p>
        <w:p w14:paraId="0FF13BA3" w14:textId="15A27417"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3" w:history="1">
            <w:r w:rsidRPr="003F5D7D">
              <w:rPr>
                <w:rStyle w:val="Hyperlink"/>
                <w:noProof/>
              </w:rPr>
              <w:t>1.2  Unresolved Topics</w:t>
            </w:r>
            <w:r>
              <w:rPr>
                <w:noProof/>
                <w:webHidden/>
              </w:rPr>
              <w:tab/>
            </w:r>
            <w:r>
              <w:rPr>
                <w:noProof/>
                <w:webHidden/>
              </w:rPr>
              <w:fldChar w:fldCharType="begin"/>
            </w:r>
            <w:r>
              <w:rPr>
                <w:noProof/>
                <w:webHidden/>
              </w:rPr>
              <w:instrText xml:space="preserve"> PAGEREF _Toc232174923 \h </w:instrText>
            </w:r>
            <w:r>
              <w:rPr>
                <w:noProof/>
                <w:webHidden/>
              </w:rPr>
            </w:r>
            <w:r>
              <w:rPr>
                <w:noProof/>
                <w:webHidden/>
              </w:rPr>
              <w:fldChar w:fldCharType="separate"/>
            </w:r>
            <w:r>
              <w:rPr>
                <w:noProof/>
                <w:webHidden/>
              </w:rPr>
              <w:t>4</w:t>
            </w:r>
            <w:r>
              <w:rPr>
                <w:noProof/>
                <w:webHidden/>
              </w:rPr>
              <w:fldChar w:fldCharType="end"/>
            </w:r>
          </w:hyperlink>
        </w:p>
        <w:p w14:paraId="34899576" w14:textId="51BE53C0"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4" w:history="1">
            <w:r w:rsidRPr="003F5D7D">
              <w:rPr>
                <w:rStyle w:val="Hyperlink"/>
                <w:noProof/>
              </w:rPr>
              <w:t>1.3  Glossary</w:t>
            </w:r>
            <w:r>
              <w:rPr>
                <w:noProof/>
                <w:webHidden/>
              </w:rPr>
              <w:tab/>
            </w:r>
            <w:r>
              <w:rPr>
                <w:noProof/>
                <w:webHidden/>
              </w:rPr>
              <w:fldChar w:fldCharType="begin"/>
            </w:r>
            <w:r>
              <w:rPr>
                <w:noProof/>
                <w:webHidden/>
              </w:rPr>
              <w:instrText xml:space="preserve"> PAGEREF _Toc232174924 \h </w:instrText>
            </w:r>
            <w:r>
              <w:rPr>
                <w:noProof/>
                <w:webHidden/>
              </w:rPr>
            </w:r>
            <w:r>
              <w:rPr>
                <w:noProof/>
                <w:webHidden/>
              </w:rPr>
              <w:fldChar w:fldCharType="separate"/>
            </w:r>
            <w:r>
              <w:rPr>
                <w:noProof/>
                <w:webHidden/>
              </w:rPr>
              <w:t>4</w:t>
            </w:r>
            <w:r>
              <w:rPr>
                <w:noProof/>
                <w:webHidden/>
              </w:rPr>
              <w:fldChar w:fldCharType="end"/>
            </w:r>
          </w:hyperlink>
        </w:p>
        <w:p w14:paraId="1D37A104" w14:textId="48A03D5A"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5" w:history="1">
            <w:r w:rsidRPr="003F5D7D">
              <w:rPr>
                <w:rStyle w:val="Hyperlink"/>
                <w:noProof/>
              </w:rPr>
              <w:t>1.4  Organisational Structure and Role Separation</w:t>
            </w:r>
            <w:r>
              <w:rPr>
                <w:noProof/>
                <w:webHidden/>
              </w:rPr>
              <w:tab/>
            </w:r>
            <w:r>
              <w:rPr>
                <w:noProof/>
                <w:webHidden/>
              </w:rPr>
              <w:fldChar w:fldCharType="begin"/>
            </w:r>
            <w:r>
              <w:rPr>
                <w:noProof/>
                <w:webHidden/>
              </w:rPr>
              <w:instrText xml:space="preserve"> PAGEREF _Toc232174925 \h </w:instrText>
            </w:r>
            <w:r>
              <w:rPr>
                <w:noProof/>
                <w:webHidden/>
              </w:rPr>
            </w:r>
            <w:r>
              <w:rPr>
                <w:noProof/>
                <w:webHidden/>
              </w:rPr>
              <w:fldChar w:fldCharType="separate"/>
            </w:r>
            <w:r>
              <w:rPr>
                <w:noProof/>
                <w:webHidden/>
              </w:rPr>
              <w:t>6</w:t>
            </w:r>
            <w:r>
              <w:rPr>
                <w:noProof/>
                <w:webHidden/>
              </w:rPr>
              <w:fldChar w:fldCharType="end"/>
            </w:r>
          </w:hyperlink>
        </w:p>
        <w:p w14:paraId="7A28E56D" w14:textId="30FC4BB4"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26" w:history="1">
            <w:r w:rsidRPr="003F5D7D">
              <w:rPr>
                <w:rStyle w:val="Hyperlink"/>
                <w:noProof/>
              </w:rPr>
              <w:t>2  Scope and Objectives</w:t>
            </w:r>
            <w:r>
              <w:rPr>
                <w:noProof/>
                <w:webHidden/>
              </w:rPr>
              <w:tab/>
            </w:r>
            <w:r>
              <w:rPr>
                <w:noProof/>
                <w:webHidden/>
              </w:rPr>
              <w:fldChar w:fldCharType="begin"/>
            </w:r>
            <w:r>
              <w:rPr>
                <w:noProof/>
                <w:webHidden/>
              </w:rPr>
              <w:instrText xml:space="preserve"> PAGEREF _Toc232174926 \h </w:instrText>
            </w:r>
            <w:r>
              <w:rPr>
                <w:noProof/>
                <w:webHidden/>
              </w:rPr>
            </w:r>
            <w:r>
              <w:rPr>
                <w:noProof/>
                <w:webHidden/>
              </w:rPr>
              <w:fldChar w:fldCharType="separate"/>
            </w:r>
            <w:r>
              <w:rPr>
                <w:noProof/>
                <w:webHidden/>
              </w:rPr>
              <w:t>7</w:t>
            </w:r>
            <w:r>
              <w:rPr>
                <w:noProof/>
                <w:webHidden/>
              </w:rPr>
              <w:fldChar w:fldCharType="end"/>
            </w:r>
          </w:hyperlink>
        </w:p>
        <w:p w14:paraId="0DF671AC" w14:textId="0E66C95A"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7" w:history="1">
            <w:r w:rsidRPr="003F5D7D">
              <w:rPr>
                <w:rStyle w:val="Hyperlink"/>
                <w:noProof/>
              </w:rPr>
              <w:t>2.1  Item Boundary</w:t>
            </w:r>
            <w:r>
              <w:rPr>
                <w:noProof/>
                <w:webHidden/>
              </w:rPr>
              <w:tab/>
            </w:r>
            <w:r>
              <w:rPr>
                <w:noProof/>
                <w:webHidden/>
              </w:rPr>
              <w:fldChar w:fldCharType="begin"/>
            </w:r>
            <w:r>
              <w:rPr>
                <w:noProof/>
                <w:webHidden/>
              </w:rPr>
              <w:instrText xml:space="preserve"> PAGEREF _Toc232174927 \h </w:instrText>
            </w:r>
            <w:r>
              <w:rPr>
                <w:noProof/>
                <w:webHidden/>
              </w:rPr>
            </w:r>
            <w:r>
              <w:rPr>
                <w:noProof/>
                <w:webHidden/>
              </w:rPr>
              <w:fldChar w:fldCharType="separate"/>
            </w:r>
            <w:r>
              <w:rPr>
                <w:noProof/>
                <w:webHidden/>
              </w:rPr>
              <w:t>7</w:t>
            </w:r>
            <w:r>
              <w:rPr>
                <w:noProof/>
                <w:webHidden/>
              </w:rPr>
              <w:fldChar w:fldCharType="end"/>
            </w:r>
          </w:hyperlink>
        </w:p>
        <w:p w14:paraId="42739CB1" w14:textId="017BCBE1"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8" w:history="1">
            <w:r w:rsidRPr="003F5D7D">
              <w:rPr>
                <w:rStyle w:val="Hyperlink"/>
                <w:noProof/>
              </w:rPr>
              <w:t>2.2  Verification Objectives (IEC 61508 Phases 6 and 9)</w:t>
            </w:r>
            <w:r>
              <w:rPr>
                <w:noProof/>
                <w:webHidden/>
              </w:rPr>
              <w:tab/>
            </w:r>
            <w:r>
              <w:rPr>
                <w:noProof/>
                <w:webHidden/>
              </w:rPr>
              <w:fldChar w:fldCharType="begin"/>
            </w:r>
            <w:r>
              <w:rPr>
                <w:noProof/>
                <w:webHidden/>
              </w:rPr>
              <w:instrText xml:space="preserve"> PAGEREF _Toc232174928 \h </w:instrText>
            </w:r>
            <w:r>
              <w:rPr>
                <w:noProof/>
                <w:webHidden/>
              </w:rPr>
            </w:r>
            <w:r>
              <w:rPr>
                <w:noProof/>
                <w:webHidden/>
              </w:rPr>
              <w:fldChar w:fldCharType="separate"/>
            </w:r>
            <w:r>
              <w:rPr>
                <w:noProof/>
                <w:webHidden/>
              </w:rPr>
              <w:t>7</w:t>
            </w:r>
            <w:r>
              <w:rPr>
                <w:noProof/>
                <w:webHidden/>
              </w:rPr>
              <w:fldChar w:fldCharType="end"/>
            </w:r>
          </w:hyperlink>
        </w:p>
        <w:p w14:paraId="684EF788" w14:textId="655235B8"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29" w:history="1">
            <w:r w:rsidRPr="003F5D7D">
              <w:rPr>
                <w:rStyle w:val="Hyperlink"/>
                <w:noProof/>
              </w:rPr>
              <w:t>2.3  Validation Objectives (IEC 61508 Phases 7 and 8)</w:t>
            </w:r>
            <w:r>
              <w:rPr>
                <w:noProof/>
                <w:webHidden/>
              </w:rPr>
              <w:tab/>
            </w:r>
            <w:r>
              <w:rPr>
                <w:noProof/>
                <w:webHidden/>
              </w:rPr>
              <w:fldChar w:fldCharType="begin"/>
            </w:r>
            <w:r>
              <w:rPr>
                <w:noProof/>
                <w:webHidden/>
              </w:rPr>
              <w:instrText xml:space="preserve"> PAGEREF _Toc232174929 \h </w:instrText>
            </w:r>
            <w:r>
              <w:rPr>
                <w:noProof/>
                <w:webHidden/>
              </w:rPr>
            </w:r>
            <w:r>
              <w:rPr>
                <w:noProof/>
                <w:webHidden/>
              </w:rPr>
              <w:fldChar w:fldCharType="separate"/>
            </w:r>
            <w:r>
              <w:rPr>
                <w:noProof/>
                <w:webHidden/>
              </w:rPr>
              <w:t>7</w:t>
            </w:r>
            <w:r>
              <w:rPr>
                <w:noProof/>
                <w:webHidden/>
              </w:rPr>
              <w:fldChar w:fldCharType="end"/>
            </w:r>
          </w:hyperlink>
        </w:p>
        <w:p w14:paraId="387B1651" w14:textId="4307EEA8"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0" w:history="1">
            <w:r w:rsidRPr="003F5D7D">
              <w:rPr>
                <w:rStyle w:val="Hyperlink"/>
                <w:noProof/>
              </w:rPr>
              <w:t>2.4  Known Compliance Gaps Affecting V&amp;V Scope</w:t>
            </w:r>
            <w:r>
              <w:rPr>
                <w:noProof/>
                <w:webHidden/>
              </w:rPr>
              <w:tab/>
            </w:r>
            <w:r>
              <w:rPr>
                <w:noProof/>
                <w:webHidden/>
              </w:rPr>
              <w:fldChar w:fldCharType="begin"/>
            </w:r>
            <w:r>
              <w:rPr>
                <w:noProof/>
                <w:webHidden/>
              </w:rPr>
              <w:instrText xml:space="preserve"> PAGEREF _Toc232174930 \h </w:instrText>
            </w:r>
            <w:r>
              <w:rPr>
                <w:noProof/>
                <w:webHidden/>
              </w:rPr>
            </w:r>
            <w:r>
              <w:rPr>
                <w:noProof/>
                <w:webHidden/>
              </w:rPr>
              <w:fldChar w:fldCharType="separate"/>
            </w:r>
            <w:r>
              <w:rPr>
                <w:noProof/>
                <w:webHidden/>
              </w:rPr>
              <w:t>8</w:t>
            </w:r>
            <w:r>
              <w:rPr>
                <w:noProof/>
                <w:webHidden/>
              </w:rPr>
              <w:fldChar w:fldCharType="end"/>
            </w:r>
          </w:hyperlink>
        </w:p>
        <w:p w14:paraId="6513E935" w14:textId="2D282DC9"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31" w:history="1">
            <w:r w:rsidRPr="003F5D7D">
              <w:rPr>
                <w:rStyle w:val="Hyperlink"/>
                <w:noProof/>
              </w:rPr>
              <w:t>3  Requirements Traceability Strategy</w:t>
            </w:r>
            <w:r>
              <w:rPr>
                <w:noProof/>
                <w:webHidden/>
              </w:rPr>
              <w:tab/>
            </w:r>
            <w:r>
              <w:rPr>
                <w:noProof/>
                <w:webHidden/>
              </w:rPr>
              <w:fldChar w:fldCharType="begin"/>
            </w:r>
            <w:r>
              <w:rPr>
                <w:noProof/>
                <w:webHidden/>
              </w:rPr>
              <w:instrText xml:space="preserve"> PAGEREF _Toc232174931 \h </w:instrText>
            </w:r>
            <w:r>
              <w:rPr>
                <w:noProof/>
                <w:webHidden/>
              </w:rPr>
            </w:r>
            <w:r>
              <w:rPr>
                <w:noProof/>
                <w:webHidden/>
              </w:rPr>
              <w:fldChar w:fldCharType="separate"/>
            </w:r>
            <w:r>
              <w:rPr>
                <w:noProof/>
                <w:webHidden/>
              </w:rPr>
              <w:t>9</w:t>
            </w:r>
            <w:r>
              <w:rPr>
                <w:noProof/>
                <w:webHidden/>
              </w:rPr>
              <w:fldChar w:fldCharType="end"/>
            </w:r>
          </w:hyperlink>
        </w:p>
        <w:p w14:paraId="47E6708B" w14:textId="09530E22"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2" w:history="1">
            <w:r w:rsidRPr="003F5D7D">
              <w:rPr>
                <w:rStyle w:val="Hyperlink"/>
                <w:noProof/>
              </w:rPr>
              <w:t>3.1  Traceability Chain</w:t>
            </w:r>
            <w:r>
              <w:rPr>
                <w:noProof/>
                <w:webHidden/>
              </w:rPr>
              <w:tab/>
            </w:r>
            <w:r>
              <w:rPr>
                <w:noProof/>
                <w:webHidden/>
              </w:rPr>
              <w:fldChar w:fldCharType="begin"/>
            </w:r>
            <w:r>
              <w:rPr>
                <w:noProof/>
                <w:webHidden/>
              </w:rPr>
              <w:instrText xml:space="preserve"> PAGEREF _Toc232174932 \h </w:instrText>
            </w:r>
            <w:r>
              <w:rPr>
                <w:noProof/>
                <w:webHidden/>
              </w:rPr>
            </w:r>
            <w:r>
              <w:rPr>
                <w:noProof/>
                <w:webHidden/>
              </w:rPr>
              <w:fldChar w:fldCharType="separate"/>
            </w:r>
            <w:r>
              <w:rPr>
                <w:noProof/>
                <w:webHidden/>
              </w:rPr>
              <w:t>9</w:t>
            </w:r>
            <w:r>
              <w:rPr>
                <w:noProof/>
                <w:webHidden/>
              </w:rPr>
              <w:fldChar w:fldCharType="end"/>
            </w:r>
          </w:hyperlink>
        </w:p>
        <w:p w14:paraId="6E78599D" w14:textId="2D6AAFFF"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3" w:history="1">
            <w:r w:rsidRPr="003F5D7D">
              <w:rPr>
                <w:rStyle w:val="Hyperlink"/>
                <w:noProof/>
              </w:rPr>
              <w:t>3.2  Traceability Matrix Format</w:t>
            </w:r>
            <w:r>
              <w:rPr>
                <w:noProof/>
                <w:webHidden/>
              </w:rPr>
              <w:tab/>
            </w:r>
            <w:r>
              <w:rPr>
                <w:noProof/>
                <w:webHidden/>
              </w:rPr>
              <w:fldChar w:fldCharType="begin"/>
            </w:r>
            <w:r>
              <w:rPr>
                <w:noProof/>
                <w:webHidden/>
              </w:rPr>
              <w:instrText xml:space="preserve"> PAGEREF _Toc232174933 \h </w:instrText>
            </w:r>
            <w:r>
              <w:rPr>
                <w:noProof/>
                <w:webHidden/>
              </w:rPr>
            </w:r>
            <w:r>
              <w:rPr>
                <w:noProof/>
                <w:webHidden/>
              </w:rPr>
              <w:fldChar w:fldCharType="separate"/>
            </w:r>
            <w:r>
              <w:rPr>
                <w:noProof/>
                <w:webHidden/>
              </w:rPr>
              <w:t>9</w:t>
            </w:r>
            <w:r>
              <w:rPr>
                <w:noProof/>
                <w:webHidden/>
              </w:rPr>
              <w:fldChar w:fldCharType="end"/>
            </w:r>
          </w:hyperlink>
        </w:p>
        <w:p w14:paraId="1A12C310" w14:textId="0A36BCB5"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4" w:history="1">
            <w:r w:rsidRPr="003F5D7D">
              <w:rPr>
                <w:rStyle w:val="Hyperlink"/>
                <w:noProof/>
              </w:rPr>
              <w:t>3.3  Coverage Completeness Requirement</w:t>
            </w:r>
            <w:r>
              <w:rPr>
                <w:noProof/>
                <w:webHidden/>
              </w:rPr>
              <w:tab/>
            </w:r>
            <w:r>
              <w:rPr>
                <w:noProof/>
                <w:webHidden/>
              </w:rPr>
              <w:fldChar w:fldCharType="begin"/>
            </w:r>
            <w:r>
              <w:rPr>
                <w:noProof/>
                <w:webHidden/>
              </w:rPr>
              <w:instrText xml:space="preserve"> PAGEREF _Toc232174934 \h </w:instrText>
            </w:r>
            <w:r>
              <w:rPr>
                <w:noProof/>
                <w:webHidden/>
              </w:rPr>
            </w:r>
            <w:r>
              <w:rPr>
                <w:noProof/>
                <w:webHidden/>
              </w:rPr>
              <w:fldChar w:fldCharType="separate"/>
            </w:r>
            <w:r>
              <w:rPr>
                <w:noProof/>
                <w:webHidden/>
              </w:rPr>
              <w:t>9</w:t>
            </w:r>
            <w:r>
              <w:rPr>
                <w:noProof/>
                <w:webHidden/>
              </w:rPr>
              <w:fldChar w:fldCharType="end"/>
            </w:r>
          </w:hyperlink>
        </w:p>
        <w:p w14:paraId="5CD20D5C" w14:textId="1559D873"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5" w:history="1">
            <w:r w:rsidRPr="003F5D7D">
              <w:rPr>
                <w:rStyle w:val="Hyperlink"/>
                <w:noProof/>
              </w:rPr>
              <w:t>3.4  Code Coverage Goals</w:t>
            </w:r>
            <w:r>
              <w:rPr>
                <w:noProof/>
                <w:webHidden/>
              </w:rPr>
              <w:tab/>
            </w:r>
            <w:r>
              <w:rPr>
                <w:noProof/>
                <w:webHidden/>
              </w:rPr>
              <w:fldChar w:fldCharType="begin"/>
            </w:r>
            <w:r>
              <w:rPr>
                <w:noProof/>
                <w:webHidden/>
              </w:rPr>
              <w:instrText xml:space="preserve"> PAGEREF _Toc232174935 \h </w:instrText>
            </w:r>
            <w:r>
              <w:rPr>
                <w:noProof/>
                <w:webHidden/>
              </w:rPr>
            </w:r>
            <w:r>
              <w:rPr>
                <w:noProof/>
                <w:webHidden/>
              </w:rPr>
              <w:fldChar w:fldCharType="separate"/>
            </w:r>
            <w:r>
              <w:rPr>
                <w:noProof/>
                <w:webHidden/>
              </w:rPr>
              <w:t>9</w:t>
            </w:r>
            <w:r>
              <w:rPr>
                <w:noProof/>
                <w:webHidden/>
              </w:rPr>
              <w:fldChar w:fldCharType="end"/>
            </w:r>
          </w:hyperlink>
        </w:p>
        <w:p w14:paraId="01576661" w14:textId="2A3E8E93"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36" w:history="1">
            <w:r w:rsidRPr="003F5D7D">
              <w:rPr>
                <w:rStyle w:val="Hyperlink"/>
                <w:noProof/>
              </w:rPr>
              <w:t>4  Verification Plan (IEC 61508 Phases 6 and 9)</w:t>
            </w:r>
            <w:r>
              <w:rPr>
                <w:noProof/>
                <w:webHidden/>
              </w:rPr>
              <w:tab/>
            </w:r>
            <w:r>
              <w:rPr>
                <w:noProof/>
                <w:webHidden/>
              </w:rPr>
              <w:fldChar w:fldCharType="begin"/>
            </w:r>
            <w:r>
              <w:rPr>
                <w:noProof/>
                <w:webHidden/>
              </w:rPr>
              <w:instrText xml:space="preserve"> PAGEREF _Toc232174936 \h </w:instrText>
            </w:r>
            <w:r>
              <w:rPr>
                <w:noProof/>
                <w:webHidden/>
              </w:rPr>
            </w:r>
            <w:r>
              <w:rPr>
                <w:noProof/>
                <w:webHidden/>
              </w:rPr>
              <w:fldChar w:fldCharType="separate"/>
            </w:r>
            <w:r>
              <w:rPr>
                <w:noProof/>
                <w:webHidden/>
              </w:rPr>
              <w:t>11</w:t>
            </w:r>
            <w:r>
              <w:rPr>
                <w:noProof/>
                <w:webHidden/>
              </w:rPr>
              <w:fldChar w:fldCharType="end"/>
            </w:r>
          </w:hyperlink>
        </w:p>
        <w:p w14:paraId="10FF568E" w14:textId="6E43EC67"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7" w:history="1">
            <w:r w:rsidRPr="003F5D7D">
              <w:rPr>
                <w:rStyle w:val="Hyperlink"/>
                <w:noProof/>
              </w:rPr>
              <w:t>4.1  Test Environment Setup</w:t>
            </w:r>
            <w:r>
              <w:rPr>
                <w:noProof/>
                <w:webHidden/>
              </w:rPr>
              <w:tab/>
            </w:r>
            <w:r>
              <w:rPr>
                <w:noProof/>
                <w:webHidden/>
              </w:rPr>
              <w:fldChar w:fldCharType="begin"/>
            </w:r>
            <w:r>
              <w:rPr>
                <w:noProof/>
                <w:webHidden/>
              </w:rPr>
              <w:instrText xml:space="preserve"> PAGEREF _Toc232174937 \h </w:instrText>
            </w:r>
            <w:r>
              <w:rPr>
                <w:noProof/>
                <w:webHidden/>
              </w:rPr>
            </w:r>
            <w:r>
              <w:rPr>
                <w:noProof/>
                <w:webHidden/>
              </w:rPr>
              <w:fldChar w:fldCharType="separate"/>
            </w:r>
            <w:r>
              <w:rPr>
                <w:noProof/>
                <w:webHidden/>
              </w:rPr>
              <w:t>11</w:t>
            </w:r>
            <w:r>
              <w:rPr>
                <w:noProof/>
                <w:webHidden/>
              </w:rPr>
              <w:fldChar w:fldCharType="end"/>
            </w:r>
          </w:hyperlink>
        </w:p>
        <w:p w14:paraId="2EA84BB9" w14:textId="773E9EA1"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38" w:history="1">
            <w:r w:rsidRPr="003F5D7D">
              <w:rPr>
                <w:rStyle w:val="Hyperlink"/>
                <w:noProof/>
              </w:rPr>
              <w:t>4.2  Unit / Module Test Cases</w:t>
            </w:r>
            <w:r>
              <w:rPr>
                <w:noProof/>
                <w:webHidden/>
              </w:rPr>
              <w:tab/>
            </w:r>
            <w:r>
              <w:rPr>
                <w:noProof/>
                <w:webHidden/>
              </w:rPr>
              <w:fldChar w:fldCharType="begin"/>
            </w:r>
            <w:r>
              <w:rPr>
                <w:noProof/>
                <w:webHidden/>
              </w:rPr>
              <w:instrText xml:space="preserve"> PAGEREF _Toc232174938 \h </w:instrText>
            </w:r>
            <w:r>
              <w:rPr>
                <w:noProof/>
                <w:webHidden/>
              </w:rPr>
            </w:r>
            <w:r>
              <w:rPr>
                <w:noProof/>
                <w:webHidden/>
              </w:rPr>
              <w:fldChar w:fldCharType="separate"/>
            </w:r>
            <w:r>
              <w:rPr>
                <w:noProof/>
                <w:webHidden/>
              </w:rPr>
              <w:t>11</w:t>
            </w:r>
            <w:r>
              <w:rPr>
                <w:noProof/>
                <w:webHidden/>
              </w:rPr>
              <w:fldChar w:fldCharType="end"/>
            </w:r>
          </w:hyperlink>
        </w:p>
        <w:p w14:paraId="096DB7CA" w14:textId="36736EA3"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39" w:history="1">
            <w:r w:rsidRPr="003F5D7D">
              <w:rPr>
                <w:rStyle w:val="Hyperlink"/>
                <w:noProof/>
              </w:rPr>
              <w:t>4.2.1  TC-VER-001 — ADC Raw Value to Physical Unit Scaling Verification</w:t>
            </w:r>
            <w:r>
              <w:rPr>
                <w:noProof/>
                <w:webHidden/>
              </w:rPr>
              <w:tab/>
            </w:r>
            <w:r>
              <w:rPr>
                <w:noProof/>
                <w:webHidden/>
              </w:rPr>
              <w:fldChar w:fldCharType="begin"/>
            </w:r>
            <w:r>
              <w:rPr>
                <w:noProof/>
                <w:webHidden/>
              </w:rPr>
              <w:instrText xml:space="preserve"> PAGEREF _Toc232174939 \h </w:instrText>
            </w:r>
            <w:r>
              <w:rPr>
                <w:noProof/>
                <w:webHidden/>
              </w:rPr>
            </w:r>
            <w:r>
              <w:rPr>
                <w:noProof/>
                <w:webHidden/>
              </w:rPr>
              <w:fldChar w:fldCharType="separate"/>
            </w:r>
            <w:r>
              <w:rPr>
                <w:noProof/>
                <w:webHidden/>
              </w:rPr>
              <w:t>11</w:t>
            </w:r>
            <w:r>
              <w:rPr>
                <w:noProof/>
                <w:webHidden/>
              </w:rPr>
              <w:fldChar w:fldCharType="end"/>
            </w:r>
          </w:hyperlink>
        </w:p>
        <w:p w14:paraId="5130655C" w14:textId="0C0C277A"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0" w:history="1">
            <w:r w:rsidRPr="003F5D7D">
              <w:rPr>
                <w:rStyle w:val="Hyperlink"/>
                <w:noProof/>
              </w:rPr>
              <w:t>4.2.2  TC-VER-002 — Deployment Threshold Decision Logic (MC/DC)</w:t>
            </w:r>
            <w:r>
              <w:rPr>
                <w:noProof/>
                <w:webHidden/>
              </w:rPr>
              <w:tab/>
            </w:r>
            <w:r>
              <w:rPr>
                <w:noProof/>
                <w:webHidden/>
              </w:rPr>
              <w:fldChar w:fldCharType="begin"/>
            </w:r>
            <w:r>
              <w:rPr>
                <w:noProof/>
                <w:webHidden/>
              </w:rPr>
              <w:instrText xml:space="preserve"> PAGEREF _Toc232174940 \h </w:instrText>
            </w:r>
            <w:r>
              <w:rPr>
                <w:noProof/>
                <w:webHidden/>
              </w:rPr>
            </w:r>
            <w:r>
              <w:rPr>
                <w:noProof/>
                <w:webHidden/>
              </w:rPr>
              <w:fldChar w:fldCharType="separate"/>
            </w:r>
            <w:r>
              <w:rPr>
                <w:noProof/>
                <w:webHidden/>
              </w:rPr>
              <w:t>12</w:t>
            </w:r>
            <w:r>
              <w:rPr>
                <w:noProof/>
                <w:webHidden/>
              </w:rPr>
              <w:fldChar w:fldCharType="end"/>
            </w:r>
          </w:hyperlink>
        </w:p>
        <w:p w14:paraId="48AD599E" w14:textId="14C52024"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1" w:history="1">
            <w:r w:rsidRPr="003F5D7D">
              <w:rPr>
                <w:rStyle w:val="Hyperlink"/>
                <w:noProof/>
              </w:rPr>
              <w:t>4.2.3  TC-VER-003 — Memory Integrity and Watchdog Supervision</w:t>
            </w:r>
            <w:r>
              <w:rPr>
                <w:noProof/>
                <w:webHidden/>
              </w:rPr>
              <w:tab/>
            </w:r>
            <w:r>
              <w:rPr>
                <w:noProof/>
                <w:webHidden/>
              </w:rPr>
              <w:fldChar w:fldCharType="begin"/>
            </w:r>
            <w:r>
              <w:rPr>
                <w:noProof/>
                <w:webHidden/>
              </w:rPr>
              <w:instrText xml:space="preserve"> PAGEREF _Toc232174941 \h </w:instrText>
            </w:r>
            <w:r>
              <w:rPr>
                <w:noProof/>
                <w:webHidden/>
              </w:rPr>
            </w:r>
            <w:r>
              <w:rPr>
                <w:noProof/>
                <w:webHidden/>
              </w:rPr>
              <w:fldChar w:fldCharType="separate"/>
            </w:r>
            <w:r>
              <w:rPr>
                <w:noProof/>
                <w:webHidden/>
              </w:rPr>
              <w:t>12</w:t>
            </w:r>
            <w:r>
              <w:rPr>
                <w:noProof/>
                <w:webHidden/>
              </w:rPr>
              <w:fldChar w:fldCharType="end"/>
            </w:r>
          </w:hyperlink>
        </w:p>
        <w:p w14:paraId="3D53E6CE" w14:textId="57299714"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2" w:history="1">
            <w:r w:rsidRPr="003F5D7D">
              <w:rPr>
                <w:rStyle w:val="Hyperlink"/>
                <w:noProof/>
              </w:rPr>
              <w:t>4.2.4  TC-VER-004 — CAN Frame Construction and CRC Calculation</w:t>
            </w:r>
            <w:r>
              <w:rPr>
                <w:noProof/>
                <w:webHidden/>
              </w:rPr>
              <w:tab/>
            </w:r>
            <w:r>
              <w:rPr>
                <w:noProof/>
                <w:webHidden/>
              </w:rPr>
              <w:fldChar w:fldCharType="begin"/>
            </w:r>
            <w:r>
              <w:rPr>
                <w:noProof/>
                <w:webHidden/>
              </w:rPr>
              <w:instrText xml:space="preserve"> PAGEREF _Toc232174942 \h </w:instrText>
            </w:r>
            <w:r>
              <w:rPr>
                <w:noProof/>
                <w:webHidden/>
              </w:rPr>
            </w:r>
            <w:r>
              <w:rPr>
                <w:noProof/>
                <w:webHidden/>
              </w:rPr>
              <w:fldChar w:fldCharType="separate"/>
            </w:r>
            <w:r>
              <w:rPr>
                <w:noProof/>
                <w:webHidden/>
              </w:rPr>
              <w:t>13</w:t>
            </w:r>
            <w:r>
              <w:rPr>
                <w:noProof/>
                <w:webHidden/>
              </w:rPr>
              <w:fldChar w:fldCharType="end"/>
            </w:r>
          </w:hyperlink>
        </w:p>
        <w:p w14:paraId="56CA2F99" w14:textId="1625AD41"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43" w:history="1">
            <w:r w:rsidRPr="003F5D7D">
              <w:rPr>
                <w:rStyle w:val="Hyperlink"/>
                <w:noProof/>
              </w:rPr>
              <w:t>4.3  Integration Test Cases</w:t>
            </w:r>
            <w:r>
              <w:rPr>
                <w:noProof/>
                <w:webHidden/>
              </w:rPr>
              <w:tab/>
            </w:r>
            <w:r>
              <w:rPr>
                <w:noProof/>
                <w:webHidden/>
              </w:rPr>
              <w:fldChar w:fldCharType="begin"/>
            </w:r>
            <w:r>
              <w:rPr>
                <w:noProof/>
                <w:webHidden/>
              </w:rPr>
              <w:instrText xml:space="preserve"> PAGEREF _Toc232174943 \h </w:instrText>
            </w:r>
            <w:r>
              <w:rPr>
                <w:noProof/>
                <w:webHidden/>
              </w:rPr>
            </w:r>
            <w:r>
              <w:rPr>
                <w:noProof/>
                <w:webHidden/>
              </w:rPr>
              <w:fldChar w:fldCharType="separate"/>
            </w:r>
            <w:r>
              <w:rPr>
                <w:noProof/>
                <w:webHidden/>
              </w:rPr>
              <w:t>15</w:t>
            </w:r>
            <w:r>
              <w:rPr>
                <w:noProof/>
                <w:webHidden/>
              </w:rPr>
              <w:fldChar w:fldCharType="end"/>
            </w:r>
          </w:hyperlink>
        </w:p>
        <w:p w14:paraId="2590D45B" w14:textId="0CF2358D"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4" w:history="1">
            <w:r w:rsidRPr="003F5D7D">
              <w:rPr>
                <w:rStyle w:val="Hyperlink"/>
                <w:noProof/>
              </w:rPr>
              <w:t>4.3.1  TC-VER-005 — Analog Sensor ADC Reading Hardware Integration</w:t>
            </w:r>
            <w:r>
              <w:rPr>
                <w:noProof/>
                <w:webHidden/>
              </w:rPr>
              <w:tab/>
            </w:r>
            <w:r>
              <w:rPr>
                <w:noProof/>
                <w:webHidden/>
              </w:rPr>
              <w:fldChar w:fldCharType="begin"/>
            </w:r>
            <w:r>
              <w:rPr>
                <w:noProof/>
                <w:webHidden/>
              </w:rPr>
              <w:instrText xml:space="preserve"> PAGEREF _Toc232174944 \h </w:instrText>
            </w:r>
            <w:r>
              <w:rPr>
                <w:noProof/>
                <w:webHidden/>
              </w:rPr>
            </w:r>
            <w:r>
              <w:rPr>
                <w:noProof/>
                <w:webHidden/>
              </w:rPr>
              <w:fldChar w:fldCharType="separate"/>
            </w:r>
            <w:r>
              <w:rPr>
                <w:noProof/>
                <w:webHidden/>
              </w:rPr>
              <w:t>15</w:t>
            </w:r>
            <w:r>
              <w:rPr>
                <w:noProof/>
                <w:webHidden/>
              </w:rPr>
              <w:fldChar w:fldCharType="end"/>
            </w:r>
          </w:hyperlink>
        </w:p>
        <w:p w14:paraId="402F5D62" w14:textId="01840DB9"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5" w:history="1">
            <w:r w:rsidRPr="003F5D7D">
              <w:rPr>
                <w:rStyle w:val="Hyperlink"/>
                <w:noProof/>
              </w:rPr>
              <w:t>4.3.2  TC-VER-006 — GPIO Output State and Deployment Command Timing</w:t>
            </w:r>
            <w:r>
              <w:rPr>
                <w:noProof/>
                <w:webHidden/>
              </w:rPr>
              <w:tab/>
            </w:r>
            <w:r>
              <w:rPr>
                <w:noProof/>
                <w:webHidden/>
              </w:rPr>
              <w:fldChar w:fldCharType="begin"/>
            </w:r>
            <w:r>
              <w:rPr>
                <w:noProof/>
                <w:webHidden/>
              </w:rPr>
              <w:instrText xml:space="preserve"> PAGEREF _Toc232174945 \h </w:instrText>
            </w:r>
            <w:r>
              <w:rPr>
                <w:noProof/>
                <w:webHidden/>
              </w:rPr>
            </w:r>
            <w:r>
              <w:rPr>
                <w:noProof/>
                <w:webHidden/>
              </w:rPr>
              <w:fldChar w:fldCharType="separate"/>
            </w:r>
            <w:r>
              <w:rPr>
                <w:noProof/>
                <w:webHidden/>
              </w:rPr>
              <w:t>15</w:t>
            </w:r>
            <w:r>
              <w:rPr>
                <w:noProof/>
                <w:webHidden/>
              </w:rPr>
              <w:fldChar w:fldCharType="end"/>
            </w:r>
          </w:hyperlink>
        </w:p>
        <w:p w14:paraId="741E4686" w14:textId="58201386"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6" w:history="1">
            <w:r w:rsidRPr="003F5D7D">
              <w:rPr>
                <w:rStyle w:val="Hyperlink"/>
                <w:noProof/>
              </w:rPr>
              <w:t>4.3.3  TC-VER-007 — CAN Frame Transmission Hardware Integration</w:t>
            </w:r>
            <w:r>
              <w:rPr>
                <w:noProof/>
                <w:webHidden/>
              </w:rPr>
              <w:tab/>
            </w:r>
            <w:r>
              <w:rPr>
                <w:noProof/>
                <w:webHidden/>
              </w:rPr>
              <w:fldChar w:fldCharType="begin"/>
            </w:r>
            <w:r>
              <w:rPr>
                <w:noProof/>
                <w:webHidden/>
              </w:rPr>
              <w:instrText xml:space="preserve"> PAGEREF _Toc232174946 \h </w:instrText>
            </w:r>
            <w:r>
              <w:rPr>
                <w:noProof/>
                <w:webHidden/>
              </w:rPr>
            </w:r>
            <w:r>
              <w:rPr>
                <w:noProof/>
                <w:webHidden/>
              </w:rPr>
              <w:fldChar w:fldCharType="separate"/>
            </w:r>
            <w:r>
              <w:rPr>
                <w:noProof/>
                <w:webHidden/>
              </w:rPr>
              <w:t>16</w:t>
            </w:r>
            <w:r>
              <w:rPr>
                <w:noProof/>
                <w:webHidden/>
              </w:rPr>
              <w:fldChar w:fldCharType="end"/>
            </w:r>
          </w:hyperlink>
        </w:p>
        <w:p w14:paraId="48847F49" w14:textId="693617BB"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47" w:history="1">
            <w:r w:rsidRPr="003F5D7D">
              <w:rPr>
                <w:rStyle w:val="Hyperlink"/>
                <w:noProof/>
              </w:rPr>
              <w:t>4.3.4  TC-VER-008 — Power-On Self-Test Complete Sequence</w:t>
            </w:r>
            <w:r>
              <w:rPr>
                <w:noProof/>
                <w:webHidden/>
              </w:rPr>
              <w:tab/>
            </w:r>
            <w:r>
              <w:rPr>
                <w:noProof/>
                <w:webHidden/>
              </w:rPr>
              <w:fldChar w:fldCharType="begin"/>
            </w:r>
            <w:r>
              <w:rPr>
                <w:noProof/>
                <w:webHidden/>
              </w:rPr>
              <w:instrText xml:space="preserve"> PAGEREF _Toc232174947 \h </w:instrText>
            </w:r>
            <w:r>
              <w:rPr>
                <w:noProof/>
                <w:webHidden/>
              </w:rPr>
            </w:r>
            <w:r>
              <w:rPr>
                <w:noProof/>
                <w:webHidden/>
              </w:rPr>
              <w:fldChar w:fldCharType="separate"/>
            </w:r>
            <w:r>
              <w:rPr>
                <w:noProof/>
                <w:webHidden/>
              </w:rPr>
              <w:t>16</w:t>
            </w:r>
            <w:r>
              <w:rPr>
                <w:noProof/>
                <w:webHidden/>
              </w:rPr>
              <w:fldChar w:fldCharType="end"/>
            </w:r>
          </w:hyperlink>
        </w:p>
        <w:p w14:paraId="1E13F00F" w14:textId="41B53FE1"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48" w:history="1">
            <w:r w:rsidRPr="003F5D7D">
              <w:rPr>
                <w:rStyle w:val="Hyperlink"/>
                <w:noProof/>
              </w:rPr>
              <w:t>4.4  FSR-15 CAN Timeout — Known Deviation</w:t>
            </w:r>
            <w:r>
              <w:rPr>
                <w:noProof/>
                <w:webHidden/>
              </w:rPr>
              <w:tab/>
            </w:r>
            <w:r>
              <w:rPr>
                <w:noProof/>
                <w:webHidden/>
              </w:rPr>
              <w:fldChar w:fldCharType="begin"/>
            </w:r>
            <w:r>
              <w:rPr>
                <w:noProof/>
                <w:webHidden/>
              </w:rPr>
              <w:instrText xml:space="preserve"> PAGEREF _Toc232174948 \h </w:instrText>
            </w:r>
            <w:r>
              <w:rPr>
                <w:noProof/>
                <w:webHidden/>
              </w:rPr>
            </w:r>
            <w:r>
              <w:rPr>
                <w:noProof/>
                <w:webHidden/>
              </w:rPr>
              <w:fldChar w:fldCharType="separate"/>
            </w:r>
            <w:r>
              <w:rPr>
                <w:noProof/>
                <w:webHidden/>
              </w:rPr>
              <w:t>17</w:t>
            </w:r>
            <w:r>
              <w:rPr>
                <w:noProof/>
                <w:webHidden/>
              </w:rPr>
              <w:fldChar w:fldCharType="end"/>
            </w:r>
          </w:hyperlink>
        </w:p>
        <w:p w14:paraId="7DED2F6F" w14:textId="4E67AC4A"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49" w:history="1">
            <w:r w:rsidRPr="003F5D7D">
              <w:rPr>
                <w:rStyle w:val="Hyperlink"/>
                <w:noProof/>
              </w:rPr>
              <w:t>5  Validation Plan (IEC 61508 Phases 7, 8 and 9)</w:t>
            </w:r>
            <w:r>
              <w:rPr>
                <w:noProof/>
                <w:webHidden/>
              </w:rPr>
              <w:tab/>
            </w:r>
            <w:r>
              <w:rPr>
                <w:noProof/>
                <w:webHidden/>
              </w:rPr>
              <w:fldChar w:fldCharType="begin"/>
            </w:r>
            <w:r>
              <w:rPr>
                <w:noProof/>
                <w:webHidden/>
              </w:rPr>
              <w:instrText xml:space="preserve"> PAGEREF _Toc232174949 \h </w:instrText>
            </w:r>
            <w:r>
              <w:rPr>
                <w:noProof/>
                <w:webHidden/>
              </w:rPr>
            </w:r>
            <w:r>
              <w:rPr>
                <w:noProof/>
                <w:webHidden/>
              </w:rPr>
              <w:fldChar w:fldCharType="separate"/>
            </w:r>
            <w:r>
              <w:rPr>
                <w:noProof/>
                <w:webHidden/>
              </w:rPr>
              <w:t>18</w:t>
            </w:r>
            <w:r>
              <w:rPr>
                <w:noProof/>
                <w:webHidden/>
              </w:rPr>
              <w:fldChar w:fldCharType="end"/>
            </w:r>
          </w:hyperlink>
        </w:p>
        <w:p w14:paraId="0F41BA2D" w14:textId="6C7B36C9"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50" w:history="1">
            <w:r w:rsidRPr="003F5D7D">
              <w:rPr>
                <w:rStyle w:val="Hyperlink"/>
                <w:noProof/>
              </w:rPr>
              <w:t>5.1  Boundary Value Validation Test Cases</w:t>
            </w:r>
            <w:r>
              <w:rPr>
                <w:noProof/>
                <w:webHidden/>
              </w:rPr>
              <w:tab/>
            </w:r>
            <w:r>
              <w:rPr>
                <w:noProof/>
                <w:webHidden/>
              </w:rPr>
              <w:fldChar w:fldCharType="begin"/>
            </w:r>
            <w:r>
              <w:rPr>
                <w:noProof/>
                <w:webHidden/>
              </w:rPr>
              <w:instrText xml:space="preserve"> PAGEREF _Toc232174950 \h </w:instrText>
            </w:r>
            <w:r>
              <w:rPr>
                <w:noProof/>
                <w:webHidden/>
              </w:rPr>
            </w:r>
            <w:r>
              <w:rPr>
                <w:noProof/>
                <w:webHidden/>
              </w:rPr>
              <w:fldChar w:fldCharType="separate"/>
            </w:r>
            <w:r>
              <w:rPr>
                <w:noProof/>
                <w:webHidden/>
              </w:rPr>
              <w:t>18</w:t>
            </w:r>
            <w:r>
              <w:rPr>
                <w:noProof/>
                <w:webHidden/>
              </w:rPr>
              <w:fldChar w:fldCharType="end"/>
            </w:r>
          </w:hyperlink>
        </w:p>
        <w:p w14:paraId="679005C5" w14:textId="49603A38"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1" w:history="1">
            <w:r w:rsidRPr="003F5D7D">
              <w:rPr>
                <w:rStyle w:val="Hyperlink"/>
                <w:noProof/>
              </w:rPr>
              <w:t>TC-VAL-001 — All Sensors at Minimum Boundary (No-Deploy)</w:t>
            </w:r>
            <w:r>
              <w:rPr>
                <w:noProof/>
                <w:webHidden/>
              </w:rPr>
              <w:tab/>
            </w:r>
            <w:r>
              <w:rPr>
                <w:noProof/>
                <w:webHidden/>
              </w:rPr>
              <w:fldChar w:fldCharType="begin"/>
            </w:r>
            <w:r>
              <w:rPr>
                <w:noProof/>
                <w:webHidden/>
              </w:rPr>
              <w:instrText xml:space="preserve"> PAGEREF _Toc232174951 \h </w:instrText>
            </w:r>
            <w:r>
              <w:rPr>
                <w:noProof/>
                <w:webHidden/>
              </w:rPr>
            </w:r>
            <w:r>
              <w:rPr>
                <w:noProof/>
                <w:webHidden/>
              </w:rPr>
              <w:fldChar w:fldCharType="separate"/>
            </w:r>
            <w:r>
              <w:rPr>
                <w:noProof/>
                <w:webHidden/>
              </w:rPr>
              <w:t>18</w:t>
            </w:r>
            <w:r>
              <w:rPr>
                <w:noProof/>
                <w:webHidden/>
              </w:rPr>
              <w:fldChar w:fldCharType="end"/>
            </w:r>
          </w:hyperlink>
        </w:p>
        <w:p w14:paraId="1B3A43F7" w14:textId="065C0CE1"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2" w:history="1">
            <w:r w:rsidRPr="003F5D7D">
              <w:rPr>
                <w:rStyle w:val="Hyperlink"/>
                <w:noProof/>
              </w:rPr>
              <w:t>TC-VAL-002 — All Sensors at Maximum Boundary (Full Deploy)</w:t>
            </w:r>
            <w:r>
              <w:rPr>
                <w:noProof/>
                <w:webHidden/>
              </w:rPr>
              <w:tab/>
            </w:r>
            <w:r>
              <w:rPr>
                <w:noProof/>
                <w:webHidden/>
              </w:rPr>
              <w:fldChar w:fldCharType="begin"/>
            </w:r>
            <w:r>
              <w:rPr>
                <w:noProof/>
                <w:webHidden/>
              </w:rPr>
              <w:instrText xml:space="preserve"> PAGEREF _Toc232174952 \h </w:instrText>
            </w:r>
            <w:r>
              <w:rPr>
                <w:noProof/>
                <w:webHidden/>
              </w:rPr>
            </w:r>
            <w:r>
              <w:rPr>
                <w:noProof/>
                <w:webHidden/>
              </w:rPr>
              <w:fldChar w:fldCharType="separate"/>
            </w:r>
            <w:r>
              <w:rPr>
                <w:noProof/>
                <w:webHidden/>
              </w:rPr>
              <w:t>18</w:t>
            </w:r>
            <w:r>
              <w:rPr>
                <w:noProof/>
                <w:webHidden/>
              </w:rPr>
              <w:fldChar w:fldCharType="end"/>
            </w:r>
          </w:hyperlink>
        </w:p>
        <w:p w14:paraId="254E15B3" w14:textId="46823451"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3" w:history="1">
            <w:r w:rsidRPr="003F5D7D">
              <w:rPr>
                <w:rStyle w:val="Hyperlink"/>
                <w:noProof/>
              </w:rPr>
              <w:t>TC-VAL-003 — POTI-1 Stepped Through Deployment Threshold</w:t>
            </w:r>
            <w:r>
              <w:rPr>
                <w:noProof/>
                <w:webHidden/>
              </w:rPr>
              <w:tab/>
            </w:r>
            <w:r>
              <w:rPr>
                <w:noProof/>
                <w:webHidden/>
              </w:rPr>
              <w:fldChar w:fldCharType="begin"/>
            </w:r>
            <w:r>
              <w:rPr>
                <w:noProof/>
                <w:webHidden/>
              </w:rPr>
              <w:instrText xml:space="preserve"> PAGEREF _Toc232174953 \h </w:instrText>
            </w:r>
            <w:r>
              <w:rPr>
                <w:noProof/>
                <w:webHidden/>
              </w:rPr>
            </w:r>
            <w:r>
              <w:rPr>
                <w:noProof/>
                <w:webHidden/>
              </w:rPr>
              <w:fldChar w:fldCharType="separate"/>
            </w:r>
            <w:r>
              <w:rPr>
                <w:noProof/>
                <w:webHidden/>
              </w:rPr>
              <w:t>19</w:t>
            </w:r>
            <w:r>
              <w:rPr>
                <w:noProof/>
                <w:webHidden/>
              </w:rPr>
              <w:fldChar w:fldCharType="end"/>
            </w:r>
          </w:hyperlink>
        </w:p>
        <w:p w14:paraId="3FA34BFE" w14:textId="6FC2719B"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54" w:history="1">
            <w:r w:rsidRPr="003F5D7D">
              <w:rPr>
                <w:rStyle w:val="Hyperlink"/>
                <w:noProof/>
              </w:rPr>
              <w:t>5.2  Critical Safety Use Cases</w:t>
            </w:r>
            <w:r>
              <w:rPr>
                <w:noProof/>
                <w:webHidden/>
              </w:rPr>
              <w:tab/>
            </w:r>
            <w:r>
              <w:rPr>
                <w:noProof/>
                <w:webHidden/>
              </w:rPr>
              <w:fldChar w:fldCharType="begin"/>
            </w:r>
            <w:r>
              <w:rPr>
                <w:noProof/>
                <w:webHidden/>
              </w:rPr>
              <w:instrText xml:space="preserve"> PAGEREF _Toc232174954 \h </w:instrText>
            </w:r>
            <w:r>
              <w:rPr>
                <w:noProof/>
                <w:webHidden/>
              </w:rPr>
            </w:r>
            <w:r>
              <w:rPr>
                <w:noProof/>
                <w:webHidden/>
              </w:rPr>
              <w:fldChar w:fldCharType="separate"/>
            </w:r>
            <w:r>
              <w:rPr>
                <w:noProof/>
                <w:webHidden/>
              </w:rPr>
              <w:t>19</w:t>
            </w:r>
            <w:r>
              <w:rPr>
                <w:noProof/>
                <w:webHidden/>
              </w:rPr>
              <w:fldChar w:fldCharType="end"/>
            </w:r>
          </w:hyperlink>
        </w:p>
        <w:p w14:paraId="76A7328D" w14:textId="74C39556"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5" w:history="1">
            <w:r w:rsidRPr="003F5D7D">
              <w:rPr>
                <w:rStyle w:val="Hyperlink"/>
                <w:noProof/>
              </w:rPr>
              <w:t>TC-VAL-004 — Use Case A: Simulated Frontal Crash — Full Deployment</w:t>
            </w:r>
            <w:r>
              <w:rPr>
                <w:noProof/>
                <w:webHidden/>
              </w:rPr>
              <w:tab/>
            </w:r>
            <w:r>
              <w:rPr>
                <w:noProof/>
                <w:webHidden/>
              </w:rPr>
              <w:fldChar w:fldCharType="begin"/>
            </w:r>
            <w:r>
              <w:rPr>
                <w:noProof/>
                <w:webHidden/>
              </w:rPr>
              <w:instrText xml:space="preserve"> PAGEREF _Toc232174955 \h </w:instrText>
            </w:r>
            <w:r>
              <w:rPr>
                <w:noProof/>
                <w:webHidden/>
              </w:rPr>
            </w:r>
            <w:r>
              <w:rPr>
                <w:noProof/>
                <w:webHidden/>
              </w:rPr>
              <w:fldChar w:fldCharType="separate"/>
            </w:r>
            <w:r>
              <w:rPr>
                <w:noProof/>
                <w:webHidden/>
              </w:rPr>
              <w:t>19</w:t>
            </w:r>
            <w:r>
              <w:rPr>
                <w:noProof/>
                <w:webHidden/>
              </w:rPr>
              <w:fldChar w:fldCharType="end"/>
            </w:r>
          </w:hyperlink>
        </w:p>
        <w:p w14:paraId="074B3EEA" w14:textId="06589727"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6" w:history="1">
            <w:r w:rsidRPr="003F5D7D">
              <w:rPr>
                <w:rStyle w:val="Hyperlink"/>
                <w:noProof/>
              </w:rPr>
              <w:t>TC-VAL-005 — Use Case B: Baby Seat Present — Passenger Airbag Suppressed</w:t>
            </w:r>
            <w:r>
              <w:rPr>
                <w:noProof/>
                <w:webHidden/>
              </w:rPr>
              <w:tab/>
            </w:r>
            <w:r>
              <w:rPr>
                <w:noProof/>
                <w:webHidden/>
              </w:rPr>
              <w:fldChar w:fldCharType="begin"/>
            </w:r>
            <w:r>
              <w:rPr>
                <w:noProof/>
                <w:webHidden/>
              </w:rPr>
              <w:instrText xml:space="preserve"> PAGEREF _Toc232174956 \h </w:instrText>
            </w:r>
            <w:r>
              <w:rPr>
                <w:noProof/>
                <w:webHidden/>
              </w:rPr>
            </w:r>
            <w:r>
              <w:rPr>
                <w:noProof/>
                <w:webHidden/>
              </w:rPr>
              <w:fldChar w:fldCharType="separate"/>
            </w:r>
            <w:r>
              <w:rPr>
                <w:noProof/>
                <w:webHidden/>
              </w:rPr>
              <w:t>20</w:t>
            </w:r>
            <w:r>
              <w:rPr>
                <w:noProof/>
                <w:webHidden/>
              </w:rPr>
              <w:fldChar w:fldCharType="end"/>
            </w:r>
          </w:hyperlink>
        </w:p>
        <w:p w14:paraId="6CB95BDD" w14:textId="3F4565D4"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7" w:history="1">
            <w:r w:rsidRPr="003F5D7D">
              <w:rPr>
                <w:rStyle w:val="Hyperlink"/>
                <w:noProof/>
              </w:rPr>
              <w:t>TC-VAL-006 — Use Case B2: Baby Seat Line Open-Circuit — Suppress-on-Fault</w:t>
            </w:r>
            <w:r>
              <w:rPr>
                <w:noProof/>
                <w:webHidden/>
              </w:rPr>
              <w:tab/>
            </w:r>
            <w:r>
              <w:rPr>
                <w:noProof/>
                <w:webHidden/>
              </w:rPr>
              <w:fldChar w:fldCharType="begin"/>
            </w:r>
            <w:r>
              <w:rPr>
                <w:noProof/>
                <w:webHidden/>
              </w:rPr>
              <w:instrText xml:space="preserve"> PAGEREF _Toc232174957 \h </w:instrText>
            </w:r>
            <w:r>
              <w:rPr>
                <w:noProof/>
                <w:webHidden/>
              </w:rPr>
            </w:r>
            <w:r>
              <w:rPr>
                <w:noProof/>
                <w:webHidden/>
              </w:rPr>
              <w:fldChar w:fldCharType="separate"/>
            </w:r>
            <w:r>
              <w:rPr>
                <w:noProof/>
                <w:webHidden/>
              </w:rPr>
              <w:t>20</w:t>
            </w:r>
            <w:r>
              <w:rPr>
                <w:noProof/>
                <w:webHidden/>
              </w:rPr>
              <w:fldChar w:fldCharType="end"/>
            </w:r>
          </w:hyperlink>
        </w:p>
        <w:p w14:paraId="1E062AB8" w14:textId="5B5213D8"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8" w:history="1">
            <w:r w:rsidRPr="003F5D7D">
              <w:rPr>
                <w:rStyle w:val="Hyperlink"/>
                <w:noProof/>
              </w:rPr>
              <w:t>TC-VAL-007 — Use Case C(i): Sensor Out-of-Range — DWI and Safe State</w:t>
            </w:r>
            <w:r>
              <w:rPr>
                <w:noProof/>
                <w:webHidden/>
              </w:rPr>
              <w:tab/>
            </w:r>
            <w:r>
              <w:rPr>
                <w:noProof/>
                <w:webHidden/>
              </w:rPr>
              <w:fldChar w:fldCharType="begin"/>
            </w:r>
            <w:r>
              <w:rPr>
                <w:noProof/>
                <w:webHidden/>
              </w:rPr>
              <w:instrText xml:space="preserve"> PAGEREF _Toc232174958 \h </w:instrText>
            </w:r>
            <w:r>
              <w:rPr>
                <w:noProof/>
                <w:webHidden/>
              </w:rPr>
            </w:r>
            <w:r>
              <w:rPr>
                <w:noProof/>
                <w:webHidden/>
              </w:rPr>
              <w:fldChar w:fldCharType="separate"/>
            </w:r>
            <w:r>
              <w:rPr>
                <w:noProof/>
                <w:webHidden/>
              </w:rPr>
              <w:t>21</w:t>
            </w:r>
            <w:r>
              <w:rPr>
                <w:noProof/>
                <w:webHidden/>
              </w:rPr>
              <w:fldChar w:fldCharType="end"/>
            </w:r>
          </w:hyperlink>
        </w:p>
        <w:p w14:paraId="6DA18ADD" w14:textId="2CAF2472"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59" w:history="1">
            <w:r w:rsidRPr="003F5D7D">
              <w:rPr>
                <w:rStyle w:val="Hyperlink"/>
                <w:noProof/>
              </w:rPr>
              <w:t>TC-VAL-008 — Use Case C(ii): CAN Timeout — Limp-Home Mode</w:t>
            </w:r>
            <w:r>
              <w:rPr>
                <w:noProof/>
                <w:webHidden/>
              </w:rPr>
              <w:tab/>
            </w:r>
            <w:r>
              <w:rPr>
                <w:noProof/>
                <w:webHidden/>
              </w:rPr>
              <w:fldChar w:fldCharType="begin"/>
            </w:r>
            <w:r>
              <w:rPr>
                <w:noProof/>
                <w:webHidden/>
              </w:rPr>
              <w:instrText xml:space="preserve"> PAGEREF _Toc232174959 \h </w:instrText>
            </w:r>
            <w:r>
              <w:rPr>
                <w:noProof/>
                <w:webHidden/>
              </w:rPr>
            </w:r>
            <w:r>
              <w:rPr>
                <w:noProof/>
                <w:webHidden/>
              </w:rPr>
              <w:fldChar w:fldCharType="separate"/>
            </w:r>
            <w:r>
              <w:rPr>
                <w:noProof/>
                <w:webHidden/>
              </w:rPr>
              <w:t>21</w:t>
            </w:r>
            <w:r>
              <w:rPr>
                <w:noProof/>
                <w:webHidden/>
              </w:rPr>
              <w:fldChar w:fldCharType="end"/>
            </w:r>
          </w:hyperlink>
        </w:p>
        <w:p w14:paraId="69593F10" w14:textId="238DBD0C"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60" w:history="1">
            <w:r w:rsidRPr="003F5D7D">
              <w:rPr>
                <w:rStyle w:val="Hyperlink"/>
                <w:noProof/>
              </w:rPr>
              <w:t>TC-VAL-009 — Single-Channel Fault: Channel A Forced Fault</w:t>
            </w:r>
            <w:r>
              <w:rPr>
                <w:noProof/>
                <w:webHidden/>
              </w:rPr>
              <w:tab/>
            </w:r>
            <w:r>
              <w:rPr>
                <w:noProof/>
                <w:webHidden/>
              </w:rPr>
              <w:fldChar w:fldCharType="begin"/>
            </w:r>
            <w:r>
              <w:rPr>
                <w:noProof/>
                <w:webHidden/>
              </w:rPr>
              <w:instrText xml:space="preserve"> PAGEREF _Toc232174960 \h </w:instrText>
            </w:r>
            <w:r>
              <w:rPr>
                <w:noProof/>
                <w:webHidden/>
              </w:rPr>
            </w:r>
            <w:r>
              <w:rPr>
                <w:noProof/>
                <w:webHidden/>
              </w:rPr>
              <w:fldChar w:fldCharType="separate"/>
            </w:r>
            <w:r>
              <w:rPr>
                <w:noProof/>
                <w:webHidden/>
              </w:rPr>
              <w:t>22</w:t>
            </w:r>
            <w:r>
              <w:rPr>
                <w:noProof/>
                <w:webHidden/>
              </w:rPr>
              <w:fldChar w:fldCharType="end"/>
            </w:r>
          </w:hyperlink>
        </w:p>
        <w:p w14:paraId="1FD52F8B" w14:textId="2D41F02F" w:rsidR="001E7ED7" w:rsidRDefault="001E7ED7">
          <w:pPr>
            <w:pStyle w:val="TOC3"/>
            <w:tabs>
              <w:tab w:val="right" w:leader="dot" w:pos="9736"/>
            </w:tabs>
            <w:rPr>
              <w:rFonts w:eastAsiaTheme="minorEastAsia" w:cstheme="minorBidi"/>
              <w:i w:val="0"/>
              <w:iCs w:val="0"/>
              <w:noProof/>
              <w:color w:val="auto"/>
              <w:kern w:val="2"/>
              <w:sz w:val="24"/>
              <w:szCs w:val="24"/>
              <w14:ligatures w14:val="standardContextual"/>
            </w:rPr>
          </w:pPr>
          <w:hyperlink w:anchor="_Toc232174961" w:history="1">
            <w:r w:rsidRPr="003F5D7D">
              <w:rPr>
                <w:rStyle w:val="Hyperlink"/>
                <w:noProof/>
              </w:rPr>
              <w:t>TC-VAL-010 — EMC Disturbance Rejection: Single Sensor Spike</w:t>
            </w:r>
            <w:r>
              <w:rPr>
                <w:noProof/>
                <w:webHidden/>
              </w:rPr>
              <w:tab/>
            </w:r>
            <w:r>
              <w:rPr>
                <w:noProof/>
                <w:webHidden/>
              </w:rPr>
              <w:fldChar w:fldCharType="begin"/>
            </w:r>
            <w:r>
              <w:rPr>
                <w:noProof/>
                <w:webHidden/>
              </w:rPr>
              <w:instrText xml:space="preserve"> PAGEREF _Toc232174961 \h </w:instrText>
            </w:r>
            <w:r>
              <w:rPr>
                <w:noProof/>
                <w:webHidden/>
              </w:rPr>
            </w:r>
            <w:r>
              <w:rPr>
                <w:noProof/>
                <w:webHidden/>
              </w:rPr>
              <w:fldChar w:fldCharType="separate"/>
            </w:r>
            <w:r>
              <w:rPr>
                <w:noProof/>
                <w:webHidden/>
              </w:rPr>
              <w:t>23</w:t>
            </w:r>
            <w:r>
              <w:rPr>
                <w:noProof/>
                <w:webHidden/>
              </w:rPr>
              <w:fldChar w:fldCharType="end"/>
            </w:r>
          </w:hyperlink>
        </w:p>
        <w:p w14:paraId="508D9C18" w14:textId="2B00B4A6"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62" w:history="1">
            <w:r w:rsidRPr="003F5D7D">
              <w:rPr>
                <w:rStyle w:val="Hyperlink"/>
                <w:noProof/>
              </w:rPr>
              <w:t>6  Timing Requirements Verification Summary</w:t>
            </w:r>
            <w:r>
              <w:rPr>
                <w:noProof/>
                <w:webHidden/>
              </w:rPr>
              <w:tab/>
            </w:r>
            <w:r>
              <w:rPr>
                <w:noProof/>
                <w:webHidden/>
              </w:rPr>
              <w:fldChar w:fldCharType="begin"/>
            </w:r>
            <w:r>
              <w:rPr>
                <w:noProof/>
                <w:webHidden/>
              </w:rPr>
              <w:instrText xml:space="preserve"> PAGEREF _Toc232174962 \h </w:instrText>
            </w:r>
            <w:r>
              <w:rPr>
                <w:noProof/>
                <w:webHidden/>
              </w:rPr>
            </w:r>
            <w:r>
              <w:rPr>
                <w:noProof/>
                <w:webHidden/>
              </w:rPr>
              <w:fldChar w:fldCharType="separate"/>
            </w:r>
            <w:r>
              <w:rPr>
                <w:noProof/>
                <w:webHidden/>
              </w:rPr>
              <w:t>24</w:t>
            </w:r>
            <w:r>
              <w:rPr>
                <w:noProof/>
                <w:webHidden/>
              </w:rPr>
              <w:fldChar w:fldCharType="end"/>
            </w:r>
          </w:hyperlink>
        </w:p>
        <w:p w14:paraId="63AA3230" w14:textId="23789E46"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63" w:history="1">
            <w:r w:rsidRPr="003F5D7D">
              <w:rPr>
                <w:rStyle w:val="Hyperlink"/>
                <w:noProof/>
              </w:rPr>
              <w:t>7  Test Report Framework</w:t>
            </w:r>
            <w:r>
              <w:rPr>
                <w:noProof/>
                <w:webHidden/>
              </w:rPr>
              <w:tab/>
            </w:r>
            <w:r>
              <w:rPr>
                <w:noProof/>
                <w:webHidden/>
              </w:rPr>
              <w:fldChar w:fldCharType="begin"/>
            </w:r>
            <w:r>
              <w:rPr>
                <w:noProof/>
                <w:webHidden/>
              </w:rPr>
              <w:instrText xml:space="preserve"> PAGEREF _Toc232174963 \h </w:instrText>
            </w:r>
            <w:r>
              <w:rPr>
                <w:noProof/>
                <w:webHidden/>
              </w:rPr>
            </w:r>
            <w:r>
              <w:rPr>
                <w:noProof/>
                <w:webHidden/>
              </w:rPr>
              <w:fldChar w:fldCharType="separate"/>
            </w:r>
            <w:r>
              <w:rPr>
                <w:noProof/>
                <w:webHidden/>
              </w:rPr>
              <w:t>25</w:t>
            </w:r>
            <w:r>
              <w:rPr>
                <w:noProof/>
                <w:webHidden/>
              </w:rPr>
              <w:fldChar w:fldCharType="end"/>
            </w:r>
          </w:hyperlink>
        </w:p>
        <w:p w14:paraId="135443BE" w14:textId="2F3AEFBE"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64" w:history="1">
            <w:r w:rsidRPr="003F5D7D">
              <w:rPr>
                <w:rStyle w:val="Hyperlink"/>
                <w:noProof/>
              </w:rPr>
              <w:t>7.1  Test Case Record Template</w:t>
            </w:r>
            <w:r>
              <w:rPr>
                <w:noProof/>
                <w:webHidden/>
              </w:rPr>
              <w:tab/>
            </w:r>
            <w:r>
              <w:rPr>
                <w:noProof/>
                <w:webHidden/>
              </w:rPr>
              <w:fldChar w:fldCharType="begin"/>
            </w:r>
            <w:r>
              <w:rPr>
                <w:noProof/>
                <w:webHidden/>
              </w:rPr>
              <w:instrText xml:space="preserve"> PAGEREF _Toc232174964 \h </w:instrText>
            </w:r>
            <w:r>
              <w:rPr>
                <w:noProof/>
                <w:webHidden/>
              </w:rPr>
            </w:r>
            <w:r>
              <w:rPr>
                <w:noProof/>
                <w:webHidden/>
              </w:rPr>
              <w:fldChar w:fldCharType="separate"/>
            </w:r>
            <w:r>
              <w:rPr>
                <w:noProof/>
                <w:webHidden/>
              </w:rPr>
              <w:t>25</w:t>
            </w:r>
            <w:r>
              <w:rPr>
                <w:noProof/>
                <w:webHidden/>
              </w:rPr>
              <w:fldChar w:fldCharType="end"/>
            </w:r>
          </w:hyperlink>
        </w:p>
        <w:p w14:paraId="22B77D82" w14:textId="039126E9"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65" w:history="1">
            <w:r w:rsidRPr="003F5D7D">
              <w:rPr>
                <w:rStyle w:val="Hyperlink"/>
                <w:noProof/>
              </w:rPr>
              <w:t>7.2  Serial Monitor Evidence Collection</w:t>
            </w:r>
            <w:r>
              <w:rPr>
                <w:noProof/>
                <w:webHidden/>
              </w:rPr>
              <w:tab/>
            </w:r>
            <w:r>
              <w:rPr>
                <w:noProof/>
                <w:webHidden/>
              </w:rPr>
              <w:fldChar w:fldCharType="begin"/>
            </w:r>
            <w:r>
              <w:rPr>
                <w:noProof/>
                <w:webHidden/>
              </w:rPr>
              <w:instrText xml:space="preserve"> PAGEREF _Toc232174965 \h </w:instrText>
            </w:r>
            <w:r>
              <w:rPr>
                <w:noProof/>
                <w:webHidden/>
              </w:rPr>
            </w:r>
            <w:r>
              <w:rPr>
                <w:noProof/>
                <w:webHidden/>
              </w:rPr>
              <w:fldChar w:fldCharType="separate"/>
            </w:r>
            <w:r>
              <w:rPr>
                <w:noProof/>
                <w:webHidden/>
              </w:rPr>
              <w:t>26</w:t>
            </w:r>
            <w:r>
              <w:rPr>
                <w:noProof/>
                <w:webHidden/>
              </w:rPr>
              <w:fldChar w:fldCharType="end"/>
            </w:r>
          </w:hyperlink>
        </w:p>
        <w:p w14:paraId="7456A184" w14:textId="5C6F4E96"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66" w:history="1">
            <w:r w:rsidRPr="003F5D7D">
              <w:rPr>
                <w:rStyle w:val="Hyperlink"/>
                <w:noProof/>
              </w:rPr>
              <w:t>7.3  Test Summary Report Structure</w:t>
            </w:r>
            <w:r>
              <w:rPr>
                <w:noProof/>
                <w:webHidden/>
              </w:rPr>
              <w:tab/>
            </w:r>
            <w:r>
              <w:rPr>
                <w:noProof/>
                <w:webHidden/>
              </w:rPr>
              <w:fldChar w:fldCharType="begin"/>
            </w:r>
            <w:r>
              <w:rPr>
                <w:noProof/>
                <w:webHidden/>
              </w:rPr>
              <w:instrText xml:space="preserve"> PAGEREF _Toc232174966 \h </w:instrText>
            </w:r>
            <w:r>
              <w:rPr>
                <w:noProof/>
                <w:webHidden/>
              </w:rPr>
            </w:r>
            <w:r>
              <w:rPr>
                <w:noProof/>
                <w:webHidden/>
              </w:rPr>
              <w:fldChar w:fldCharType="separate"/>
            </w:r>
            <w:r>
              <w:rPr>
                <w:noProof/>
                <w:webHidden/>
              </w:rPr>
              <w:t>26</w:t>
            </w:r>
            <w:r>
              <w:rPr>
                <w:noProof/>
                <w:webHidden/>
              </w:rPr>
              <w:fldChar w:fldCharType="end"/>
            </w:r>
          </w:hyperlink>
        </w:p>
        <w:p w14:paraId="3A7F351F" w14:textId="29CE349E" w:rsidR="001E7ED7" w:rsidRDefault="001E7ED7">
          <w:pPr>
            <w:pStyle w:val="TOC2"/>
            <w:tabs>
              <w:tab w:val="right" w:leader="dot" w:pos="9736"/>
            </w:tabs>
            <w:rPr>
              <w:rFonts w:eastAsiaTheme="minorEastAsia" w:cstheme="minorBidi"/>
              <w:smallCaps w:val="0"/>
              <w:noProof/>
              <w:color w:val="auto"/>
              <w:kern w:val="2"/>
              <w:sz w:val="24"/>
              <w:szCs w:val="24"/>
              <w14:ligatures w14:val="standardContextual"/>
            </w:rPr>
          </w:pPr>
          <w:hyperlink w:anchor="_Toc232174967" w:history="1">
            <w:r w:rsidRPr="003F5D7D">
              <w:rPr>
                <w:rStyle w:val="Hyperlink"/>
                <w:noProof/>
              </w:rPr>
              <w:t>7.4  Non-Conformance Management</w:t>
            </w:r>
            <w:r>
              <w:rPr>
                <w:noProof/>
                <w:webHidden/>
              </w:rPr>
              <w:tab/>
            </w:r>
            <w:r>
              <w:rPr>
                <w:noProof/>
                <w:webHidden/>
              </w:rPr>
              <w:fldChar w:fldCharType="begin"/>
            </w:r>
            <w:r>
              <w:rPr>
                <w:noProof/>
                <w:webHidden/>
              </w:rPr>
              <w:instrText xml:space="preserve"> PAGEREF _Toc232174967 \h </w:instrText>
            </w:r>
            <w:r>
              <w:rPr>
                <w:noProof/>
                <w:webHidden/>
              </w:rPr>
            </w:r>
            <w:r>
              <w:rPr>
                <w:noProof/>
                <w:webHidden/>
              </w:rPr>
              <w:fldChar w:fldCharType="separate"/>
            </w:r>
            <w:r>
              <w:rPr>
                <w:noProof/>
                <w:webHidden/>
              </w:rPr>
              <w:t>26</w:t>
            </w:r>
            <w:r>
              <w:rPr>
                <w:noProof/>
                <w:webHidden/>
              </w:rPr>
              <w:fldChar w:fldCharType="end"/>
            </w:r>
          </w:hyperlink>
        </w:p>
        <w:p w14:paraId="3D25BCF4" w14:textId="3D73A30F"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68" w:history="1">
            <w:r w:rsidRPr="003F5D7D">
              <w:rPr>
                <w:rStyle w:val="Hyperlink"/>
                <w:noProof/>
              </w:rPr>
              <w:t>8  Requirements Traceability Matrix (RTM)</w:t>
            </w:r>
            <w:r>
              <w:rPr>
                <w:noProof/>
                <w:webHidden/>
              </w:rPr>
              <w:tab/>
            </w:r>
            <w:r>
              <w:rPr>
                <w:noProof/>
                <w:webHidden/>
              </w:rPr>
              <w:fldChar w:fldCharType="begin"/>
            </w:r>
            <w:r>
              <w:rPr>
                <w:noProof/>
                <w:webHidden/>
              </w:rPr>
              <w:instrText xml:space="preserve"> PAGEREF _Toc232174968 \h </w:instrText>
            </w:r>
            <w:r>
              <w:rPr>
                <w:noProof/>
                <w:webHidden/>
              </w:rPr>
            </w:r>
            <w:r>
              <w:rPr>
                <w:noProof/>
                <w:webHidden/>
              </w:rPr>
              <w:fldChar w:fldCharType="separate"/>
            </w:r>
            <w:r>
              <w:rPr>
                <w:noProof/>
                <w:webHidden/>
              </w:rPr>
              <w:t>28</w:t>
            </w:r>
            <w:r>
              <w:rPr>
                <w:noProof/>
                <w:webHidden/>
              </w:rPr>
              <w:fldChar w:fldCharType="end"/>
            </w:r>
          </w:hyperlink>
        </w:p>
        <w:p w14:paraId="6BCEBC8C" w14:textId="684C857C"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69" w:history="1">
            <w:r w:rsidRPr="003F5D7D">
              <w:rPr>
                <w:rStyle w:val="Hyperlink"/>
                <w:noProof/>
              </w:rPr>
              <w:t>9  References and Normative Standards</w:t>
            </w:r>
            <w:r>
              <w:rPr>
                <w:noProof/>
                <w:webHidden/>
              </w:rPr>
              <w:tab/>
            </w:r>
            <w:r>
              <w:rPr>
                <w:noProof/>
                <w:webHidden/>
              </w:rPr>
              <w:fldChar w:fldCharType="begin"/>
            </w:r>
            <w:r>
              <w:rPr>
                <w:noProof/>
                <w:webHidden/>
              </w:rPr>
              <w:instrText xml:space="preserve"> PAGEREF _Toc232174969 \h </w:instrText>
            </w:r>
            <w:r>
              <w:rPr>
                <w:noProof/>
                <w:webHidden/>
              </w:rPr>
            </w:r>
            <w:r>
              <w:rPr>
                <w:noProof/>
                <w:webHidden/>
              </w:rPr>
              <w:fldChar w:fldCharType="separate"/>
            </w:r>
            <w:r>
              <w:rPr>
                <w:noProof/>
                <w:webHidden/>
              </w:rPr>
              <w:t>30</w:t>
            </w:r>
            <w:r>
              <w:rPr>
                <w:noProof/>
                <w:webHidden/>
              </w:rPr>
              <w:fldChar w:fldCharType="end"/>
            </w:r>
          </w:hyperlink>
        </w:p>
        <w:p w14:paraId="752433E1" w14:textId="416648C5"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70" w:history="1">
            <w:r w:rsidRPr="003F5D7D">
              <w:rPr>
                <w:rStyle w:val="Hyperlink"/>
                <w:noProof/>
              </w:rPr>
              <w:t>10  List of Dependent Documents</w:t>
            </w:r>
            <w:r>
              <w:rPr>
                <w:noProof/>
                <w:webHidden/>
              </w:rPr>
              <w:tab/>
            </w:r>
            <w:r>
              <w:rPr>
                <w:noProof/>
                <w:webHidden/>
              </w:rPr>
              <w:fldChar w:fldCharType="begin"/>
            </w:r>
            <w:r>
              <w:rPr>
                <w:noProof/>
                <w:webHidden/>
              </w:rPr>
              <w:instrText xml:space="preserve"> PAGEREF _Toc232174970 \h </w:instrText>
            </w:r>
            <w:r>
              <w:rPr>
                <w:noProof/>
                <w:webHidden/>
              </w:rPr>
            </w:r>
            <w:r>
              <w:rPr>
                <w:noProof/>
                <w:webHidden/>
              </w:rPr>
              <w:fldChar w:fldCharType="separate"/>
            </w:r>
            <w:r>
              <w:rPr>
                <w:noProof/>
                <w:webHidden/>
              </w:rPr>
              <w:t>31</w:t>
            </w:r>
            <w:r>
              <w:rPr>
                <w:noProof/>
                <w:webHidden/>
              </w:rPr>
              <w:fldChar w:fldCharType="end"/>
            </w:r>
          </w:hyperlink>
        </w:p>
        <w:p w14:paraId="08E723AC" w14:textId="56FD7EDE"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71" w:history="1">
            <w:r w:rsidRPr="003F5D7D">
              <w:rPr>
                <w:rStyle w:val="Hyperlink"/>
                <w:noProof/>
              </w:rPr>
              <w:t>11  Figure and Table Listing</w:t>
            </w:r>
            <w:r>
              <w:rPr>
                <w:noProof/>
                <w:webHidden/>
              </w:rPr>
              <w:tab/>
            </w:r>
            <w:r>
              <w:rPr>
                <w:noProof/>
                <w:webHidden/>
              </w:rPr>
              <w:fldChar w:fldCharType="begin"/>
            </w:r>
            <w:r>
              <w:rPr>
                <w:noProof/>
                <w:webHidden/>
              </w:rPr>
              <w:instrText xml:space="preserve"> PAGEREF _Toc232174971 \h </w:instrText>
            </w:r>
            <w:r>
              <w:rPr>
                <w:noProof/>
                <w:webHidden/>
              </w:rPr>
            </w:r>
            <w:r>
              <w:rPr>
                <w:noProof/>
                <w:webHidden/>
              </w:rPr>
              <w:fldChar w:fldCharType="separate"/>
            </w:r>
            <w:r>
              <w:rPr>
                <w:noProof/>
                <w:webHidden/>
              </w:rPr>
              <w:t>31</w:t>
            </w:r>
            <w:r>
              <w:rPr>
                <w:noProof/>
                <w:webHidden/>
              </w:rPr>
              <w:fldChar w:fldCharType="end"/>
            </w:r>
          </w:hyperlink>
        </w:p>
        <w:p w14:paraId="26502460" w14:textId="4A1D0D2A"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72" w:history="1">
            <w:r w:rsidRPr="003F5D7D">
              <w:rPr>
                <w:rStyle w:val="Hyperlink"/>
                <w:noProof/>
              </w:rPr>
              <w:t>12  Version History</w:t>
            </w:r>
            <w:r>
              <w:rPr>
                <w:noProof/>
                <w:webHidden/>
              </w:rPr>
              <w:tab/>
            </w:r>
            <w:r>
              <w:rPr>
                <w:noProof/>
                <w:webHidden/>
              </w:rPr>
              <w:fldChar w:fldCharType="begin"/>
            </w:r>
            <w:r>
              <w:rPr>
                <w:noProof/>
                <w:webHidden/>
              </w:rPr>
              <w:instrText xml:space="preserve"> PAGEREF _Toc232174972 \h </w:instrText>
            </w:r>
            <w:r>
              <w:rPr>
                <w:noProof/>
                <w:webHidden/>
              </w:rPr>
            </w:r>
            <w:r>
              <w:rPr>
                <w:noProof/>
                <w:webHidden/>
              </w:rPr>
              <w:fldChar w:fldCharType="separate"/>
            </w:r>
            <w:r>
              <w:rPr>
                <w:noProof/>
                <w:webHidden/>
              </w:rPr>
              <w:t>32</w:t>
            </w:r>
            <w:r>
              <w:rPr>
                <w:noProof/>
                <w:webHidden/>
              </w:rPr>
              <w:fldChar w:fldCharType="end"/>
            </w:r>
          </w:hyperlink>
        </w:p>
        <w:p w14:paraId="6B9034C3" w14:textId="217A9945" w:rsidR="001E7ED7" w:rsidRDefault="001E7ED7">
          <w:pPr>
            <w:pStyle w:val="TOC1"/>
            <w:tabs>
              <w:tab w:val="right" w:leader="dot" w:pos="9736"/>
            </w:tabs>
            <w:rPr>
              <w:rFonts w:eastAsiaTheme="minorEastAsia" w:cstheme="minorBidi"/>
              <w:b w:val="0"/>
              <w:bCs w:val="0"/>
              <w:caps w:val="0"/>
              <w:noProof/>
              <w:color w:val="auto"/>
              <w:kern w:val="2"/>
              <w:sz w:val="24"/>
              <w:szCs w:val="24"/>
              <w14:ligatures w14:val="standardContextual"/>
            </w:rPr>
          </w:pPr>
          <w:hyperlink w:anchor="_Toc232174973" w:history="1">
            <w:r w:rsidRPr="003F5D7D">
              <w:rPr>
                <w:rStyle w:val="Hyperlink"/>
                <w:noProof/>
              </w:rPr>
              <w:t>13  Approval and Sign-Off</w:t>
            </w:r>
            <w:r>
              <w:rPr>
                <w:noProof/>
                <w:webHidden/>
              </w:rPr>
              <w:tab/>
            </w:r>
            <w:r>
              <w:rPr>
                <w:noProof/>
                <w:webHidden/>
              </w:rPr>
              <w:fldChar w:fldCharType="begin"/>
            </w:r>
            <w:r>
              <w:rPr>
                <w:noProof/>
                <w:webHidden/>
              </w:rPr>
              <w:instrText xml:space="preserve"> PAGEREF _Toc232174973 \h </w:instrText>
            </w:r>
            <w:r>
              <w:rPr>
                <w:noProof/>
                <w:webHidden/>
              </w:rPr>
            </w:r>
            <w:r>
              <w:rPr>
                <w:noProof/>
                <w:webHidden/>
              </w:rPr>
              <w:fldChar w:fldCharType="separate"/>
            </w:r>
            <w:r>
              <w:rPr>
                <w:noProof/>
                <w:webHidden/>
              </w:rPr>
              <w:t>32</w:t>
            </w:r>
            <w:r>
              <w:rPr>
                <w:noProof/>
                <w:webHidden/>
              </w:rPr>
              <w:fldChar w:fldCharType="end"/>
            </w:r>
          </w:hyperlink>
        </w:p>
        <w:p w14:paraId="5E1F3691" w14:textId="16451E65" w:rsidR="001E7ED7" w:rsidRDefault="001E7ED7">
          <w:r>
            <w:rPr>
              <w:b/>
              <w:bCs/>
              <w:noProof/>
            </w:rPr>
            <w:fldChar w:fldCharType="end"/>
          </w:r>
        </w:p>
      </w:sdtContent>
    </w:sdt>
    <w:p w14:paraId="667A016D" w14:textId="7C03980A" w:rsidR="006338AE" w:rsidRDefault="006338AE"/>
    <w:p w14:paraId="71959640" w14:textId="77777777" w:rsidR="006338AE" w:rsidRDefault="00000000">
      <w:r>
        <w:br w:type="page"/>
      </w:r>
    </w:p>
    <w:p w14:paraId="12B2056C" w14:textId="77777777" w:rsidR="006338AE" w:rsidRDefault="00000000">
      <w:pPr>
        <w:pStyle w:val="Heading1"/>
      </w:pPr>
      <w:bookmarkStart w:id="0" w:name="_Toc232174921"/>
      <w:r>
        <w:lastRenderedPageBreak/>
        <w:t>1  Document Control and Administration</w:t>
      </w:r>
      <w:bookmarkEnd w:id="0"/>
    </w:p>
    <w:p w14:paraId="5286B090" w14:textId="77777777" w:rsidR="006338AE" w:rsidRDefault="00000000">
      <w:pPr>
        <w:pStyle w:val="Heading2"/>
      </w:pPr>
      <w:bookmarkStart w:id="1" w:name="_Toc232174922"/>
      <w:r>
        <w:t>1.1  Meetings within the Project</w:t>
      </w:r>
      <w:bookmarkEnd w:id="1"/>
    </w:p>
    <w:p w14:paraId="14306439" w14:textId="77777777" w:rsidR="006338AE" w:rsidRDefault="00000000">
      <w:pPr>
        <w:spacing w:before="60" w:after="60"/>
      </w:pPr>
      <w:r>
        <w:t>The following project meetings were held during the V&amp;V planning phase:</w:t>
      </w:r>
    </w:p>
    <w:p w14:paraId="1F81A55E" w14:textId="77777777" w:rsidR="006338AE" w:rsidRDefault="006338AE">
      <w:pPr>
        <w:spacing w:before="80" w:after="80"/>
      </w:pPr>
    </w:p>
    <w:p w14:paraId="4BB1C5A3" w14:textId="77777777" w:rsidR="006338AE" w:rsidRDefault="00000000">
      <w:pPr>
        <w:spacing w:before="80" w:after="60"/>
      </w:pPr>
      <w:r>
        <w:rPr>
          <w:b/>
          <w:bCs/>
          <w:color w:val="1F3864"/>
          <w:sz w:val="20"/>
          <w:szCs w:val="20"/>
        </w:rPr>
        <w:t>Table 1: Meetings within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1463"/>
        <w:gridCol w:w="2507"/>
        <w:gridCol w:w="2883"/>
      </w:tblGrid>
      <w:tr w:rsidR="006338AE" w14:paraId="016BA661"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F7EAC8" w14:textId="77777777" w:rsidR="006338AE" w:rsidRDefault="00000000">
            <w:r>
              <w:rPr>
                <w:b/>
                <w:bCs/>
                <w:color w:val="FFFFFF"/>
                <w:sz w:val="20"/>
                <w:szCs w:val="20"/>
              </w:rPr>
              <w:t>Topic</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F7026E" w14:textId="77777777" w:rsidR="006338AE" w:rsidRDefault="00000000">
            <w:r>
              <w:rPr>
                <w:b/>
                <w:bCs/>
                <w:color w:val="FFFFFF"/>
                <w:sz w:val="20"/>
                <w:szCs w:val="20"/>
              </w:rPr>
              <w:t>Date / Time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24EE88" w14:textId="77777777" w:rsidR="006338AE" w:rsidRDefault="00000000">
            <w:r>
              <w:rPr>
                <w:b/>
                <w:bCs/>
                <w:color w:val="FFFFFF"/>
                <w:sz w:val="20"/>
                <w:szCs w:val="20"/>
              </w:rPr>
              <w:t>Participants</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DFB690" w14:textId="77777777" w:rsidR="006338AE" w:rsidRDefault="00000000">
            <w:r>
              <w:rPr>
                <w:b/>
                <w:bCs/>
                <w:color w:val="FFFFFF"/>
                <w:sz w:val="20"/>
                <w:szCs w:val="20"/>
              </w:rPr>
              <w:t>Minutes / Decisions</w:t>
            </w:r>
          </w:p>
        </w:tc>
      </w:tr>
      <w:tr w:rsidR="006338AE" w14:paraId="6D64C08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A9894" w14:textId="77777777" w:rsidR="006338AE" w:rsidRDefault="00000000">
            <w:r>
              <w:rPr>
                <w:sz w:val="20"/>
                <w:szCs w:val="20"/>
              </w:rPr>
              <w:t>V&amp;V Plan Kick-off and Scope Review</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C283A" w14:textId="77777777" w:rsidR="006338AE" w:rsidRDefault="00000000">
            <w:r>
              <w:rPr>
                <w:sz w:val="20"/>
                <w:szCs w:val="20"/>
              </w:rPr>
              <w:t>2026-05-15, 10:00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022D5" w14:textId="77777777" w:rsidR="006338AE" w:rsidRDefault="00000000">
            <w:r>
              <w:rPr>
                <w:sz w:val="20"/>
                <w:szCs w:val="20"/>
              </w:rPr>
              <w:t>Testing Engineer V&amp;V, Functional Safety Manager, Software Architect, Quality Manager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51ADF" w14:textId="77777777" w:rsidR="006338AE" w:rsidRDefault="00000000">
            <w:r>
              <w:rPr>
                <w:sz w:val="20"/>
                <w:szCs w:val="20"/>
              </w:rPr>
              <w:t>Confirmed FSR scope (FSR-01 to FSR-22). Reviewed SADS-AIRBAG-ECU-001 Rev 2.0 test cases TC-01 to TC-18. Assigned verification and validation task ownership.</w:t>
            </w:r>
          </w:p>
        </w:tc>
      </w:tr>
      <w:tr w:rsidR="006338AE" w14:paraId="3AE15BF6"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3A6A2F" w14:textId="77777777" w:rsidR="006338AE" w:rsidRDefault="00000000">
            <w:r>
              <w:rPr>
                <w:sz w:val="20"/>
                <w:szCs w:val="20"/>
              </w:rPr>
              <w:t>V&amp;V Plan Review and Gap 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086C02" w14:textId="77777777" w:rsidR="006338AE" w:rsidRDefault="00000000">
            <w:r>
              <w:rPr>
                <w:sz w:val="20"/>
                <w:szCs w:val="20"/>
              </w:rPr>
              <w:t>2026-06-10, 14:00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2467E3" w14:textId="77777777" w:rsidR="006338AE" w:rsidRDefault="00000000">
            <w:r>
              <w:rPr>
                <w:sz w:val="20"/>
                <w:szCs w:val="20"/>
              </w:rPr>
              <w:t>Testing Engineer V&amp;V, Safety Requirement Engineers, Quality Manager, Project Manager</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B23D2A" w14:textId="77777777" w:rsidR="006338AE" w:rsidRDefault="00000000">
            <w:r>
              <w:rPr>
                <w:sz w:val="20"/>
                <w:szCs w:val="20"/>
              </w:rPr>
              <w:t>Reviewed compliance gaps GAP-01 to GAP-07 from SADS Rev 2.0. Confirmed impact on testability. Test cases updated to reflect gap status. Plan approved for DRAFT release.</w:t>
            </w:r>
          </w:p>
        </w:tc>
      </w:tr>
    </w:tbl>
    <w:p w14:paraId="7291AED3" w14:textId="77777777" w:rsidR="006338AE" w:rsidRDefault="006338AE">
      <w:pPr>
        <w:spacing w:before="80" w:after="80"/>
      </w:pPr>
    </w:p>
    <w:p w14:paraId="59ECD946" w14:textId="77777777" w:rsidR="006338AE" w:rsidRDefault="00000000">
      <w:pPr>
        <w:pStyle w:val="Heading2"/>
      </w:pPr>
      <w:bookmarkStart w:id="2" w:name="_Toc232174923"/>
      <w:r>
        <w:t>1.2  Unresolved Topics</w:t>
      </w:r>
      <w:bookmarkEnd w:id="2"/>
    </w:p>
    <w:p w14:paraId="6E583F99" w14:textId="77777777" w:rsidR="006338AE" w:rsidRDefault="00000000">
      <w:pPr>
        <w:spacing w:before="80" w:after="60"/>
      </w:pPr>
      <w:r>
        <w:rPr>
          <w:b/>
          <w:bCs/>
          <w:color w:val="1F3864"/>
          <w:sz w:val="20"/>
          <w:szCs w:val="20"/>
        </w:rPr>
        <w:t>Table 2: Unresolved Topics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1500"/>
        <w:gridCol w:w="1400"/>
        <w:gridCol w:w="1000"/>
        <w:gridCol w:w="1960"/>
      </w:tblGrid>
      <w:tr w:rsidR="006338AE" w14:paraId="6067D594"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8CC35F" w14:textId="77777777" w:rsidR="006338AE" w:rsidRDefault="00000000">
            <w:r>
              <w:rPr>
                <w:b/>
                <w:bCs/>
                <w:color w:val="FFFFFF"/>
                <w:sz w:val="20"/>
                <w:szCs w:val="20"/>
              </w:rPr>
              <w:t>No.</w:t>
            </w:r>
          </w:p>
        </w:tc>
        <w:tc>
          <w:tcPr>
            <w:tcW w:w="2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2FF7D8" w14:textId="77777777" w:rsidR="006338AE" w:rsidRDefault="00000000">
            <w:r>
              <w:rPr>
                <w:b/>
                <w:bCs/>
                <w:color w:val="FFFFFF"/>
                <w:sz w:val="20"/>
                <w:szCs w:val="20"/>
              </w:rPr>
              <w:t>Topic / Question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43D542" w14:textId="77777777" w:rsidR="006338AE" w:rsidRDefault="00000000">
            <w:r>
              <w:rPr>
                <w:b/>
                <w:bCs/>
                <w:color w:val="FFFFFF"/>
                <w:sz w:val="20"/>
                <w:szCs w:val="20"/>
              </w:rPr>
              <w:t>Responsible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59433C" w14:textId="77777777" w:rsidR="006338AE" w:rsidRDefault="00000000">
            <w:r>
              <w:rPr>
                <w:b/>
                <w:bCs/>
                <w:color w:val="FFFFFF"/>
                <w:sz w:val="20"/>
                <w:szCs w:val="20"/>
              </w:rPr>
              <w:t>Target Date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750AD2" w14:textId="77777777" w:rsidR="006338AE" w:rsidRDefault="00000000">
            <w:r>
              <w:rPr>
                <w:b/>
                <w:bCs/>
                <w:color w:val="FFFFFF"/>
                <w:sz w:val="20"/>
                <w:szCs w:val="20"/>
              </w:rPr>
              <w:t>Status</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2CF2B5" w14:textId="77777777" w:rsidR="006338AE" w:rsidRDefault="00000000">
            <w:r>
              <w:rPr>
                <w:b/>
                <w:bCs/>
                <w:color w:val="FFFFFF"/>
                <w:sz w:val="20"/>
                <w:szCs w:val="20"/>
              </w:rPr>
              <w:t>Notes</w:t>
            </w:r>
          </w:p>
        </w:tc>
      </w:tr>
      <w:tr w:rsidR="006338AE" w14:paraId="248AC076"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798814" w14:textId="77777777" w:rsidR="006338AE" w:rsidRDefault="00000000">
            <w:r>
              <w:rPr>
                <w:sz w:val="20"/>
                <w:szCs w:val="20"/>
              </w:rPr>
              <w:t>1</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661DA9" w14:textId="77777777" w:rsidR="006338AE" w:rsidRDefault="00000000">
            <w:r>
              <w:rPr>
                <w:sz w:val="20"/>
                <w:szCs w:val="20"/>
              </w:rPr>
              <w:t xml:space="preserve">FSR-15 CAN timeout: FSRS specifies 50 </w:t>
            </w:r>
            <w:proofErr w:type="spellStart"/>
            <w:r>
              <w:rPr>
                <w:sz w:val="20"/>
                <w:szCs w:val="20"/>
              </w:rPr>
              <w:t>ms</w:t>
            </w:r>
            <w:proofErr w:type="spellEnd"/>
            <w:r>
              <w:rPr>
                <w:sz w:val="20"/>
                <w:szCs w:val="20"/>
              </w:rPr>
              <w:t xml:space="preserve">; SADS implements 2000 </w:t>
            </w:r>
            <w:proofErr w:type="spellStart"/>
            <w:r>
              <w:rPr>
                <w:sz w:val="20"/>
                <w:szCs w:val="20"/>
              </w:rPr>
              <w:t>ms</w:t>
            </w:r>
            <w:proofErr w:type="spellEnd"/>
            <w:r>
              <w:rPr>
                <w:sz w:val="20"/>
                <w:szCs w:val="20"/>
              </w:rPr>
              <w:t>. Discrepancy must be resolved before final release.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8CD7A7" w14:textId="77777777" w:rsidR="006338AE" w:rsidRDefault="00000000">
            <w:r>
              <w:rPr>
                <w:sz w:val="20"/>
                <w:szCs w:val="20"/>
              </w:rPr>
              <w:t>Software Safety Engineer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39F3DD" w14:textId="77777777" w:rsidR="006338AE" w:rsidRDefault="00000000">
            <w:r>
              <w:rPr>
                <w:sz w:val="20"/>
                <w:szCs w:val="20"/>
              </w:rPr>
              <w:t>2026-06-30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4D4917" w14:textId="77777777" w:rsidR="006338AE" w:rsidRDefault="00000000">
            <w:r>
              <w:rPr>
                <w:b/>
                <w:bCs/>
                <w:color w:val="C00000"/>
                <w:sz w:val="20"/>
                <w:szCs w:val="20"/>
              </w:rPr>
              <w:t>OPEN</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F9CF18" w14:textId="77777777" w:rsidR="006338AE" w:rsidRDefault="00000000">
            <w:r>
              <w:rPr>
                <w:sz w:val="20"/>
                <w:szCs w:val="20"/>
              </w:rPr>
              <w:t>See Section 4.4 (GAP-15 notation in RTM). Acceptance rationale required or firmware update needed.</w:t>
            </w:r>
          </w:p>
        </w:tc>
      </w:tr>
      <w:tr w:rsidR="006338AE" w14:paraId="13E5426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062231" w14:textId="77777777" w:rsidR="006338AE" w:rsidRDefault="00000000">
            <w:r>
              <w:rPr>
                <w:sz w:val="20"/>
                <w:szCs w:val="20"/>
              </w:rPr>
              <w:t>2</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A9BE6" w14:textId="77777777" w:rsidR="006338AE" w:rsidRDefault="00000000">
            <w:r>
              <w:rPr>
                <w:sz w:val="20"/>
                <w:szCs w:val="20"/>
              </w:rPr>
              <w:t>GAP-01 to GAP-07 (SADS Rev 2.0): Seven firmware compliance gaps. Verification of FSR-11, FSR-12, FSR-13, FSR-14, FSR-21, FSR-22, POST CAN check remain blocked pending gap resolution.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1BA830" w14:textId="77777777" w:rsidR="006338AE" w:rsidRDefault="00000000">
            <w:r>
              <w:rPr>
                <w:sz w:val="20"/>
                <w:szCs w:val="20"/>
              </w:rPr>
              <w:t>Software Safety Engineer / V&amp;V Lead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006E9" w14:textId="77777777" w:rsidR="006338AE" w:rsidRDefault="00000000">
            <w:r>
              <w:rPr>
                <w:sz w:val="20"/>
                <w:szCs w:val="20"/>
              </w:rPr>
              <w:t>2026-07-15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611CD" w14:textId="77777777" w:rsidR="006338AE" w:rsidRDefault="00000000">
            <w:r>
              <w:rPr>
                <w:b/>
                <w:bCs/>
                <w:color w:val="C00000"/>
                <w:sz w:val="20"/>
                <w:szCs w:val="20"/>
              </w:rPr>
              <w:t>OPEN</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5DABC" w14:textId="77777777" w:rsidR="006338AE" w:rsidRDefault="00000000">
            <w:r>
              <w:rPr>
                <w:sz w:val="20"/>
                <w:szCs w:val="20"/>
              </w:rPr>
              <w:t>Test cases referencing gaps are marked *GAP-xx and cannot achieve PASS status until firmware is updated.</w:t>
            </w:r>
          </w:p>
        </w:tc>
      </w:tr>
    </w:tbl>
    <w:p w14:paraId="5D3136AB" w14:textId="77777777" w:rsidR="006338AE" w:rsidRDefault="006338AE">
      <w:pPr>
        <w:spacing w:before="80" w:after="80"/>
      </w:pPr>
    </w:p>
    <w:p w14:paraId="440B2260" w14:textId="77777777" w:rsidR="006338AE" w:rsidRDefault="00000000">
      <w:pPr>
        <w:pStyle w:val="Heading2"/>
      </w:pPr>
      <w:bookmarkStart w:id="3" w:name="_Toc232174924"/>
      <w:r>
        <w:t>1.3  Glossary</w:t>
      </w:r>
      <w:bookmarkEnd w:id="3"/>
    </w:p>
    <w:p w14:paraId="7A32980F" w14:textId="77777777" w:rsidR="006338AE" w:rsidRDefault="00000000">
      <w:pPr>
        <w:spacing w:before="60" w:after="60"/>
      </w:pPr>
      <w:r>
        <w:t>Table 3 lists all abbreviations and terms used in this document and the wider Airbag ECU project portfolio.</w:t>
      </w:r>
    </w:p>
    <w:p w14:paraId="020079D4" w14:textId="77777777" w:rsidR="006338AE" w:rsidRDefault="006338AE">
      <w:pPr>
        <w:spacing w:before="80" w:after="80"/>
      </w:pPr>
    </w:p>
    <w:p w14:paraId="674E6F96" w14:textId="77777777" w:rsidR="006338AE" w:rsidRDefault="00000000">
      <w:pPr>
        <w:spacing w:before="80" w:after="60"/>
      </w:pPr>
      <w:r>
        <w:rPr>
          <w:b/>
          <w:bCs/>
          <w:color w:val="1F3864"/>
          <w:sz w:val="20"/>
          <w:szCs w:val="20"/>
        </w:rPr>
        <w:t>Table 3: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38AE" w14:paraId="26E50D0A"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1BC8D4" w14:textId="77777777" w:rsidR="006338AE" w:rsidRDefault="00000000">
            <w:r>
              <w:rPr>
                <w:b/>
                <w:bCs/>
                <w:color w:val="FFFFFF"/>
                <w:sz w:val="20"/>
                <w:szCs w:val="20"/>
              </w:rPr>
              <w:t>Term / Abbreviation</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F436C0" w14:textId="77777777" w:rsidR="006338AE" w:rsidRDefault="00000000">
            <w:r>
              <w:rPr>
                <w:b/>
                <w:bCs/>
                <w:color w:val="FFFFFF"/>
                <w:sz w:val="20"/>
                <w:szCs w:val="20"/>
              </w:rPr>
              <w:t>Definition</w:t>
            </w:r>
          </w:p>
        </w:tc>
      </w:tr>
      <w:tr w:rsidR="006338AE" w14:paraId="2F0F642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31EF55" w14:textId="77777777" w:rsidR="006338AE" w:rsidRDefault="00000000">
            <w:r>
              <w:rPr>
                <w:b/>
                <w:bCs/>
                <w:sz w:val="20"/>
                <w:szCs w:val="20"/>
              </w:rPr>
              <w:t>ASIL</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B75A48" w14:textId="77777777" w:rsidR="006338AE" w:rsidRDefault="00000000">
            <w:r>
              <w:rPr>
                <w:sz w:val="20"/>
                <w:szCs w:val="20"/>
              </w:rPr>
              <w:t>Automotive Safety Integrity Level — risk classification per ISO 26262 (QM, A, B, C, D)</w:t>
            </w:r>
          </w:p>
        </w:tc>
      </w:tr>
      <w:tr w:rsidR="006338AE" w14:paraId="012D57E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230DD" w14:textId="77777777" w:rsidR="006338AE" w:rsidRDefault="00000000">
            <w:r>
              <w:rPr>
                <w:b/>
                <w:bCs/>
                <w:sz w:val="20"/>
                <w:szCs w:val="20"/>
              </w:rPr>
              <w:t>ACU</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9826D" w14:textId="77777777" w:rsidR="006338AE" w:rsidRDefault="00000000">
            <w:r>
              <w:rPr>
                <w:sz w:val="20"/>
                <w:szCs w:val="20"/>
              </w:rPr>
              <w:t>Airbag Control Unit — synonymous with Airbag ECU</w:t>
            </w:r>
          </w:p>
        </w:tc>
      </w:tr>
      <w:tr w:rsidR="006338AE" w14:paraId="79FE86C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921D9F" w14:textId="77777777" w:rsidR="006338AE" w:rsidRDefault="00000000">
            <w:r>
              <w:rPr>
                <w:b/>
                <w:bCs/>
                <w:sz w:val="20"/>
                <w:szCs w:val="20"/>
              </w:rPr>
              <w:lastRenderedPageBreak/>
              <w:t>BB</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873B65" w14:textId="77777777" w:rsidR="006338AE" w:rsidRDefault="00000000">
            <w:r>
              <w:rPr>
                <w:sz w:val="20"/>
                <w:szCs w:val="20"/>
              </w:rPr>
              <w:t>Black Box — test method that exercises inputs/outputs without knowledge of internal logic</w:t>
            </w:r>
          </w:p>
        </w:tc>
      </w:tr>
      <w:tr w:rsidR="006338AE" w14:paraId="2DC19F1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66301" w14:textId="77777777" w:rsidR="006338AE" w:rsidRDefault="00000000">
            <w:r>
              <w:rPr>
                <w:b/>
                <w:bCs/>
                <w:sz w:val="20"/>
                <w:szCs w:val="20"/>
              </w:rPr>
              <w:t>CAN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0F2DC" w14:textId="77777777" w:rsidR="006338AE" w:rsidRDefault="00000000">
            <w:r>
              <w:rPr>
                <w:sz w:val="20"/>
                <w:szCs w:val="20"/>
              </w:rPr>
              <w:t>Controller Area Network — serial communication bus for vehicle ECUs</w:t>
            </w:r>
          </w:p>
        </w:tc>
      </w:tr>
      <w:tr w:rsidR="006338AE" w14:paraId="0C3340C1"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000B0A" w14:textId="77777777" w:rsidR="006338AE" w:rsidRDefault="00000000">
            <w:r>
              <w:rPr>
                <w:b/>
                <w:bCs/>
                <w:sz w:val="20"/>
                <w:szCs w:val="20"/>
              </w:rPr>
              <w:t>CRC</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B483DB" w14:textId="77777777" w:rsidR="006338AE" w:rsidRDefault="00000000">
            <w:r>
              <w:rPr>
                <w:sz w:val="20"/>
                <w:szCs w:val="20"/>
              </w:rPr>
              <w:t>Cyclic Redundancy Check — error-detection mechanism for data integrity verification</w:t>
            </w:r>
          </w:p>
        </w:tc>
      </w:tr>
      <w:tr w:rsidR="006338AE" w14:paraId="5890532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7D793" w14:textId="77777777" w:rsidR="006338AE" w:rsidRDefault="00000000">
            <w:r>
              <w:rPr>
                <w:b/>
                <w:bCs/>
                <w:sz w:val="20"/>
                <w:szCs w:val="20"/>
              </w:rPr>
              <w:t>DTC</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5E35D" w14:textId="77777777" w:rsidR="006338AE" w:rsidRDefault="00000000">
            <w:r>
              <w:rPr>
                <w:sz w:val="20"/>
                <w:szCs w:val="20"/>
              </w:rPr>
              <w:t>Diagnostic Trouble Code</w:t>
            </w:r>
          </w:p>
        </w:tc>
      </w:tr>
      <w:tr w:rsidR="006338AE" w14:paraId="35FCE0C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D20BDB" w14:textId="77777777" w:rsidR="006338AE" w:rsidRDefault="00000000">
            <w:r>
              <w:rPr>
                <w:b/>
                <w:bCs/>
                <w:sz w:val="20"/>
                <w:szCs w:val="20"/>
              </w:rPr>
              <w:t>DWI</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1D957F" w14:textId="77777777" w:rsidR="006338AE" w:rsidRDefault="00000000">
            <w:r>
              <w:rPr>
                <w:sz w:val="20"/>
                <w:szCs w:val="20"/>
              </w:rPr>
              <w:t>Diagnostic Warning Indicator — airbag fault lamp in the instrument cluster</w:t>
            </w:r>
          </w:p>
        </w:tc>
      </w:tr>
      <w:tr w:rsidR="006338AE" w14:paraId="5A90BE0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93D77" w14:textId="77777777" w:rsidR="006338AE" w:rsidRDefault="00000000">
            <w:r>
              <w:rPr>
                <w:b/>
                <w:bCs/>
                <w:sz w:val="20"/>
                <w:szCs w:val="20"/>
              </w:rPr>
              <w:t>ECU</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7D706" w14:textId="77777777" w:rsidR="006338AE" w:rsidRDefault="00000000">
            <w:r>
              <w:rPr>
                <w:sz w:val="20"/>
                <w:szCs w:val="20"/>
              </w:rPr>
              <w:t>Electronic Control Unit</w:t>
            </w:r>
          </w:p>
        </w:tc>
      </w:tr>
      <w:tr w:rsidR="006338AE" w14:paraId="0ADF2C3B"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D6B289" w14:textId="77777777" w:rsidR="006338AE" w:rsidRDefault="00000000">
            <w:r>
              <w:rPr>
                <w:b/>
                <w:bCs/>
                <w:sz w:val="20"/>
                <w:szCs w:val="20"/>
              </w:rPr>
              <w:t>EMC</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8C211D" w14:textId="77777777" w:rsidR="006338AE" w:rsidRDefault="00000000">
            <w:r>
              <w:rPr>
                <w:sz w:val="20"/>
                <w:szCs w:val="20"/>
              </w:rPr>
              <w:t>Electromagnetic Compatibility</w:t>
            </w:r>
          </w:p>
        </w:tc>
      </w:tr>
      <w:tr w:rsidR="006338AE" w14:paraId="6B26FFF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08CFB" w14:textId="77777777" w:rsidR="006338AE" w:rsidRDefault="00000000">
            <w:r>
              <w:rPr>
                <w:b/>
                <w:bCs/>
                <w:sz w:val="20"/>
                <w:szCs w:val="20"/>
              </w:rPr>
              <w:t>FSR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D3FD7" w14:textId="77777777" w:rsidR="006338AE" w:rsidRDefault="00000000">
            <w:r>
              <w:rPr>
                <w:sz w:val="20"/>
                <w:szCs w:val="20"/>
              </w:rPr>
              <w:t>Functional Safety Requirement — from LCP04-AIRBAG-ECU-001 FSRS</w:t>
            </w:r>
          </w:p>
        </w:tc>
      </w:tr>
      <w:tr w:rsidR="006338AE" w14:paraId="7D98020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364693" w14:textId="77777777" w:rsidR="006338AE" w:rsidRDefault="00000000">
            <w:r>
              <w:rPr>
                <w:b/>
                <w:bCs/>
                <w:sz w:val="20"/>
                <w:szCs w:val="20"/>
              </w:rPr>
              <w:t>FSRS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3E56E3" w14:textId="77777777" w:rsidR="006338AE" w:rsidRDefault="00000000">
            <w:r>
              <w:rPr>
                <w:sz w:val="20"/>
                <w:szCs w:val="20"/>
              </w:rPr>
              <w:t>Functional Safety Requirements Specification</w:t>
            </w:r>
          </w:p>
        </w:tc>
      </w:tr>
      <w:tr w:rsidR="006338AE" w14:paraId="16EDA1D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1BB67" w14:textId="77777777" w:rsidR="006338AE" w:rsidRDefault="00000000">
            <w:r>
              <w:rPr>
                <w:b/>
                <w:bCs/>
                <w:sz w:val="20"/>
                <w:szCs w:val="20"/>
              </w:rPr>
              <w:t>GAP</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F2C92" w14:textId="77777777" w:rsidR="006338AE" w:rsidRDefault="00000000">
            <w:r>
              <w:rPr>
                <w:sz w:val="20"/>
                <w:szCs w:val="20"/>
              </w:rPr>
              <w:t>Compliance gap identified in SADS-AIRBAG-ECU-001 Rev 2.0 between specification and implementation</w:t>
            </w:r>
          </w:p>
        </w:tc>
      </w:tr>
      <w:tr w:rsidR="006338AE" w14:paraId="28608D0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65EBC0" w14:textId="77777777" w:rsidR="006338AE" w:rsidRDefault="00000000">
            <w:r>
              <w:rPr>
                <w:b/>
                <w:bCs/>
                <w:sz w:val="20"/>
                <w:szCs w:val="20"/>
              </w:rPr>
              <w:t>HARA</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120543" w14:textId="77777777" w:rsidR="006338AE" w:rsidRDefault="00000000">
            <w:r>
              <w:rPr>
                <w:sz w:val="20"/>
                <w:szCs w:val="20"/>
              </w:rPr>
              <w:t>Hazard and Risk Analysis</w:t>
            </w:r>
          </w:p>
        </w:tc>
      </w:tr>
      <w:tr w:rsidR="006338AE" w14:paraId="42BEC8D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EBCB4" w14:textId="77777777" w:rsidR="006338AE" w:rsidRDefault="00000000">
            <w:r>
              <w:rPr>
                <w:b/>
                <w:bCs/>
                <w:sz w:val="20"/>
                <w:szCs w:val="20"/>
              </w:rPr>
              <w:t>HW</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A0E99" w14:textId="77777777" w:rsidR="006338AE" w:rsidRDefault="00000000">
            <w:r>
              <w:rPr>
                <w:sz w:val="20"/>
                <w:szCs w:val="20"/>
              </w:rPr>
              <w:t>Hardware</w:t>
            </w:r>
          </w:p>
        </w:tc>
      </w:tr>
      <w:tr w:rsidR="006338AE" w14:paraId="45EDC6F3"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2ACD79" w14:textId="77777777" w:rsidR="006338AE" w:rsidRDefault="00000000">
            <w:r>
              <w:rPr>
                <w:b/>
                <w:bCs/>
                <w:sz w:val="20"/>
                <w:szCs w:val="20"/>
              </w:rPr>
              <w:t>IEC 61508</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1962BE" w14:textId="77777777" w:rsidR="006338AE" w:rsidRDefault="00000000">
            <w:r>
              <w:rPr>
                <w:sz w:val="20"/>
                <w:szCs w:val="20"/>
              </w:rPr>
              <w:t>Functional Safety of E/E/PE Safety-related Systems (2010 edition)</w:t>
            </w:r>
          </w:p>
        </w:tc>
      </w:tr>
      <w:tr w:rsidR="006338AE" w14:paraId="27E7C98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62D66" w14:textId="77777777" w:rsidR="006338AE" w:rsidRDefault="00000000">
            <w:r>
              <w:rPr>
                <w:b/>
                <w:bCs/>
                <w:sz w:val="20"/>
                <w:szCs w:val="20"/>
              </w:rPr>
              <w:t>ISO 26262</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86E2E" w14:textId="77777777" w:rsidR="006338AE" w:rsidRDefault="00000000">
            <w:r>
              <w:rPr>
                <w:sz w:val="20"/>
                <w:szCs w:val="20"/>
              </w:rPr>
              <w:t>Road Vehicles — Functional Safety standard (2018 edition)</w:t>
            </w:r>
          </w:p>
        </w:tc>
      </w:tr>
      <w:tr w:rsidR="006338AE" w14:paraId="18B70D0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2B32C3" w14:textId="77777777" w:rsidR="006338AE" w:rsidRDefault="00000000">
            <w:r>
              <w:rPr>
                <w:b/>
                <w:bCs/>
                <w:sz w:val="20"/>
                <w:szCs w:val="20"/>
              </w:rPr>
              <w:t>MC/DC</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4719D6" w14:textId="77777777" w:rsidR="006338AE" w:rsidRDefault="00000000">
            <w:r>
              <w:rPr>
                <w:sz w:val="20"/>
                <w:szCs w:val="20"/>
              </w:rPr>
              <w:t>Modified Condition / Decision Coverage — mandatory for ASIL D software per ISO 26262 Part 6</w:t>
            </w:r>
          </w:p>
        </w:tc>
      </w:tr>
      <w:tr w:rsidR="006338AE" w14:paraId="22F0A49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B6756" w14:textId="77777777" w:rsidR="006338AE" w:rsidRDefault="00000000">
            <w:r>
              <w:rPr>
                <w:b/>
                <w:bCs/>
                <w:sz w:val="20"/>
                <w:szCs w:val="20"/>
              </w:rPr>
              <w:t>MCU</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82503" w14:textId="77777777" w:rsidR="006338AE" w:rsidRDefault="00000000">
            <w:r>
              <w:rPr>
                <w:sz w:val="20"/>
                <w:szCs w:val="20"/>
              </w:rPr>
              <w:t>Microcontroller Unit</w:t>
            </w:r>
          </w:p>
        </w:tc>
      </w:tr>
      <w:tr w:rsidR="006338AE" w14:paraId="71AAFCB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E790D9" w14:textId="77777777" w:rsidR="006338AE" w:rsidRDefault="00000000">
            <w:r>
              <w:rPr>
                <w:b/>
                <w:bCs/>
                <w:sz w:val="20"/>
                <w:szCs w:val="20"/>
              </w:rPr>
              <w:t>MOD</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AC93B2" w14:textId="77777777" w:rsidR="006338AE" w:rsidRDefault="00000000">
            <w:r>
              <w:rPr>
                <w:sz w:val="20"/>
                <w:szCs w:val="20"/>
              </w:rPr>
              <w:t>Software module identifier from SADS-AIRBAG-ECU-001 (MOD-01 through MOD-06)</w:t>
            </w:r>
          </w:p>
        </w:tc>
      </w:tr>
      <w:tr w:rsidR="006338AE" w14:paraId="02EA202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DC548" w14:textId="77777777" w:rsidR="006338AE" w:rsidRDefault="00000000">
            <w:r>
              <w:rPr>
                <w:b/>
                <w:bCs/>
                <w:sz w:val="20"/>
                <w:szCs w:val="20"/>
              </w:rPr>
              <w:t>NCR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63C09" w14:textId="77777777" w:rsidR="006338AE" w:rsidRDefault="00000000">
            <w:r>
              <w:rPr>
                <w:sz w:val="20"/>
                <w:szCs w:val="20"/>
              </w:rPr>
              <w:t>Non-Conformance Report</w:t>
            </w:r>
          </w:p>
        </w:tc>
      </w:tr>
      <w:tr w:rsidR="006338AE" w14:paraId="7697577E"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E04DCF" w14:textId="77777777" w:rsidR="006338AE" w:rsidRDefault="00000000">
            <w:r>
              <w:rPr>
                <w:b/>
                <w:bCs/>
                <w:sz w:val="20"/>
                <w:szCs w:val="20"/>
              </w:rPr>
              <w:t>OCS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15EFA5" w14:textId="77777777" w:rsidR="006338AE" w:rsidRDefault="00000000">
            <w:r>
              <w:rPr>
                <w:sz w:val="20"/>
                <w:szCs w:val="20"/>
              </w:rPr>
              <w:t>Occupant Classification System</w:t>
            </w:r>
          </w:p>
        </w:tc>
      </w:tr>
      <w:tr w:rsidR="006338AE" w14:paraId="6576942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472B6" w14:textId="77777777" w:rsidR="006338AE" w:rsidRDefault="00000000">
            <w:r>
              <w:rPr>
                <w:b/>
                <w:bCs/>
                <w:sz w:val="20"/>
                <w:szCs w:val="20"/>
              </w:rPr>
              <w:t>POST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18635" w14:textId="77777777" w:rsidR="006338AE" w:rsidRDefault="00000000">
            <w:r>
              <w:rPr>
                <w:sz w:val="20"/>
                <w:szCs w:val="20"/>
              </w:rPr>
              <w:t>Power-On Self-Test</w:t>
            </w:r>
          </w:p>
        </w:tc>
      </w:tr>
      <w:tr w:rsidR="006338AE" w14:paraId="757D724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1E10B5" w14:textId="77777777" w:rsidR="006338AE" w:rsidRDefault="00000000">
            <w:r>
              <w:rPr>
                <w:b/>
                <w:bCs/>
                <w:sz w:val="20"/>
                <w:szCs w:val="20"/>
              </w:rPr>
              <w:t>RTM</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73AB3F" w14:textId="77777777" w:rsidR="006338AE" w:rsidRDefault="00000000">
            <w:r>
              <w:rPr>
                <w:sz w:val="20"/>
                <w:szCs w:val="20"/>
              </w:rPr>
              <w:t>Requirements Traceability Matrix</w:t>
            </w:r>
          </w:p>
        </w:tc>
      </w:tr>
      <w:tr w:rsidR="006338AE" w14:paraId="7083535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5877F" w14:textId="77777777" w:rsidR="006338AE" w:rsidRDefault="00000000">
            <w:r>
              <w:rPr>
                <w:b/>
                <w:bCs/>
                <w:sz w:val="20"/>
                <w:szCs w:val="20"/>
              </w:rPr>
              <w:t>SADS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7C0973" w14:textId="77777777" w:rsidR="006338AE" w:rsidRDefault="00000000">
            <w:r>
              <w:rPr>
                <w:sz w:val="20"/>
                <w:szCs w:val="20"/>
              </w:rPr>
              <w:t>Software Architecture and Design Specification — SADS-AIRBAG-ECU-001</w:t>
            </w:r>
          </w:p>
        </w:tc>
      </w:tr>
      <w:tr w:rsidR="006338AE" w14:paraId="7FDBECF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215D9D" w14:textId="77777777" w:rsidR="006338AE" w:rsidRDefault="00000000">
            <w:r>
              <w:rPr>
                <w:b/>
                <w:bCs/>
                <w:sz w:val="20"/>
                <w:szCs w:val="20"/>
              </w:rPr>
              <w:t>SCD</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11399D" w14:textId="77777777" w:rsidR="006338AE" w:rsidRDefault="00000000">
            <w:r>
              <w:rPr>
                <w:sz w:val="20"/>
                <w:szCs w:val="20"/>
              </w:rPr>
              <w:t>Safety Concept Document — LCP05-AIRBAG-ECU-001</w:t>
            </w:r>
          </w:p>
        </w:tc>
      </w:tr>
      <w:tr w:rsidR="006338AE" w14:paraId="456D9A4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E8AA9" w14:textId="77777777" w:rsidR="006338AE" w:rsidRDefault="00000000">
            <w:r>
              <w:rPr>
                <w:b/>
                <w:bCs/>
                <w:sz w:val="20"/>
                <w:szCs w:val="20"/>
              </w:rPr>
              <w:t>SG</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A4173" w14:textId="77777777" w:rsidR="006338AE" w:rsidRDefault="00000000">
            <w:r>
              <w:rPr>
                <w:sz w:val="20"/>
                <w:szCs w:val="20"/>
              </w:rPr>
              <w:t>Safety Goal — high-level safety requirement derived from HARA</w:t>
            </w:r>
          </w:p>
        </w:tc>
      </w:tr>
      <w:tr w:rsidR="006338AE" w14:paraId="553556C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C3F31B" w14:textId="77777777" w:rsidR="006338AE" w:rsidRDefault="00000000">
            <w:r>
              <w:rPr>
                <w:b/>
                <w:bCs/>
                <w:sz w:val="20"/>
                <w:szCs w:val="20"/>
              </w:rPr>
              <w:t>SIL</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520277" w14:textId="77777777" w:rsidR="006338AE" w:rsidRDefault="00000000">
            <w:r>
              <w:rPr>
                <w:sz w:val="20"/>
                <w:szCs w:val="20"/>
              </w:rPr>
              <w:t>Safety Integrity Level per IEC 61508 (1–4)</w:t>
            </w:r>
          </w:p>
        </w:tc>
      </w:tr>
      <w:tr w:rsidR="006338AE" w14:paraId="0767E78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4F48C3" w14:textId="77777777" w:rsidR="006338AE" w:rsidRDefault="00000000">
            <w:r>
              <w:rPr>
                <w:b/>
                <w:bCs/>
                <w:sz w:val="20"/>
                <w:szCs w:val="20"/>
              </w:rPr>
              <w:t>SPFM</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768AF" w14:textId="77777777" w:rsidR="006338AE" w:rsidRDefault="00000000">
            <w:r>
              <w:rPr>
                <w:sz w:val="20"/>
                <w:szCs w:val="20"/>
              </w:rPr>
              <w:t>Single-Point Fault Metric</w:t>
            </w:r>
          </w:p>
        </w:tc>
      </w:tr>
      <w:tr w:rsidR="006338AE" w14:paraId="05481586"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2AEE3B" w14:textId="77777777" w:rsidR="006338AE" w:rsidRDefault="00000000">
            <w:r>
              <w:rPr>
                <w:b/>
                <w:bCs/>
                <w:sz w:val="20"/>
                <w:szCs w:val="20"/>
              </w:rPr>
              <w:t>SS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021763" w14:textId="77777777" w:rsidR="006338AE" w:rsidRDefault="00000000">
            <w:r>
              <w:rPr>
                <w:sz w:val="20"/>
                <w:szCs w:val="20"/>
              </w:rPr>
              <w:t>Safe State — defined system condition upon fault detection (SS-01 through SS-05)</w:t>
            </w:r>
          </w:p>
        </w:tc>
      </w:tr>
      <w:tr w:rsidR="006338AE" w14:paraId="20712E9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E6004" w14:textId="77777777" w:rsidR="006338AE" w:rsidRDefault="00000000">
            <w:r>
              <w:rPr>
                <w:b/>
                <w:bCs/>
                <w:sz w:val="20"/>
                <w:szCs w:val="20"/>
              </w:rPr>
              <w:t>SW</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644FB" w14:textId="77777777" w:rsidR="006338AE" w:rsidRDefault="00000000">
            <w:r>
              <w:rPr>
                <w:sz w:val="20"/>
                <w:szCs w:val="20"/>
              </w:rPr>
              <w:t>Software</w:t>
            </w:r>
          </w:p>
        </w:tc>
      </w:tr>
      <w:tr w:rsidR="006338AE" w14:paraId="3E40CC73"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1650A5" w14:textId="77777777" w:rsidR="006338AE" w:rsidRDefault="00000000">
            <w:r>
              <w:rPr>
                <w:b/>
                <w:bCs/>
                <w:sz w:val="20"/>
                <w:szCs w:val="20"/>
              </w:rPr>
              <w:t>TC</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209D56" w14:textId="77777777" w:rsidR="006338AE" w:rsidRDefault="00000000">
            <w:r>
              <w:rPr>
                <w:sz w:val="20"/>
                <w:szCs w:val="20"/>
              </w:rPr>
              <w:t>Test Case</w:t>
            </w:r>
          </w:p>
        </w:tc>
      </w:tr>
      <w:tr w:rsidR="006338AE" w14:paraId="7FD7233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03A4F" w14:textId="77777777" w:rsidR="006338AE" w:rsidRDefault="00000000">
            <w:r>
              <w:rPr>
                <w:b/>
                <w:bCs/>
                <w:sz w:val="20"/>
                <w:szCs w:val="20"/>
              </w:rPr>
              <w:t>TC-VAL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9BD11" w14:textId="77777777" w:rsidR="006338AE" w:rsidRDefault="00000000">
            <w:r>
              <w:rPr>
                <w:sz w:val="20"/>
                <w:szCs w:val="20"/>
              </w:rPr>
              <w:t>Validation test case (system-level black-box)</w:t>
            </w:r>
          </w:p>
        </w:tc>
      </w:tr>
      <w:tr w:rsidR="006338AE" w14:paraId="63E43D8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6FFB34" w14:textId="77777777" w:rsidR="006338AE" w:rsidRDefault="00000000">
            <w:r>
              <w:rPr>
                <w:b/>
                <w:bCs/>
                <w:sz w:val="20"/>
                <w:szCs w:val="20"/>
              </w:rPr>
              <w:t>TC-VER</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04F97F" w14:textId="77777777" w:rsidR="006338AE" w:rsidRDefault="00000000">
            <w:r>
              <w:rPr>
                <w:sz w:val="20"/>
                <w:szCs w:val="20"/>
              </w:rPr>
              <w:t>Verification test case (unit or integration level)</w:t>
            </w:r>
          </w:p>
        </w:tc>
      </w:tr>
      <w:tr w:rsidR="006338AE" w14:paraId="3449B98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83277" w14:textId="77777777" w:rsidR="006338AE" w:rsidRDefault="00000000">
            <w:r>
              <w:rPr>
                <w:b/>
                <w:bCs/>
                <w:sz w:val="20"/>
                <w:szCs w:val="20"/>
              </w:rPr>
              <w:t>V&amp;V</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4C657" w14:textId="77777777" w:rsidR="006338AE" w:rsidRDefault="00000000">
            <w:r>
              <w:rPr>
                <w:sz w:val="20"/>
                <w:szCs w:val="20"/>
              </w:rPr>
              <w:t>Verification and Validation</w:t>
            </w:r>
          </w:p>
        </w:tc>
      </w:tr>
      <w:tr w:rsidR="006338AE" w14:paraId="641D722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5FDD58" w14:textId="77777777" w:rsidR="006338AE" w:rsidRDefault="00000000">
            <w:r>
              <w:rPr>
                <w:b/>
                <w:bCs/>
                <w:sz w:val="20"/>
                <w:szCs w:val="20"/>
              </w:rPr>
              <w:t>WB</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BB3642" w14:textId="77777777" w:rsidR="006338AE" w:rsidRDefault="00000000">
            <w:r>
              <w:rPr>
                <w:sz w:val="20"/>
                <w:szCs w:val="20"/>
              </w:rPr>
              <w:t>White Box — test method that exercises internal code paths and conditions</w:t>
            </w:r>
          </w:p>
        </w:tc>
      </w:tr>
      <w:tr w:rsidR="006338AE" w14:paraId="78DA14F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0CC22" w14:textId="77777777" w:rsidR="006338AE" w:rsidRDefault="00000000">
            <w:r>
              <w:rPr>
                <w:b/>
                <w:bCs/>
                <w:sz w:val="20"/>
                <w:szCs w:val="20"/>
              </w:rPr>
              <w:lastRenderedPageBreak/>
              <w:t>WDT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41443" w14:textId="77777777" w:rsidR="006338AE" w:rsidRDefault="00000000">
            <w:r>
              <w:rPr>
                <w:sz w:val="20"/>
                <w:szCs w:val="20"/>
              </w:rPr>
              <w:t>Watchdog Timer</w:t>
            </w:r>
          </w:p>
        </w:tc>
      </w:tr>
      <w:tr w:rsidR="006338AE" w14:paraId="1B6DC098"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645F7D" w14:textId="77777777" w:rsidR="006338AE" w:rsidRDefault="00000000">
            <w:r>
              <w:rPr>
                <w:b/>
                <w:bCs/>
                <w:sz w:val="20"/>
                <w:szCs w:val="20"/>
              </w:rPr>
              <w:t>2oo2</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B02AFB" w14:textId="77777777" w:rsidR="006338AE" w:rsidRDefault="00000000">
            <w:r>
              <w:rPr>
                <w:sz w:val="20"/>
                <w:szCs w:val="20"/>
              </w:rPr>
              <w:t>Two-out-of-Two voting architecture — both channels must agree for deployment</w:t>
            </w:r>
          </w:p>
        </w:tc>
      </w:tr>
    </w:tbl>
    <w:p w14:paraId="5C823FCA" w14:textId="77777777" w:rsidR="006338AE" w:rsidRDefault="006338AE">
      <w:pPr>
        <w:spacing w:before="80" w:after="80"/>
      </w:pPr>
    </w:p>
    <w:p w14:paraId="0BD6078C" w14:textId="77777777" w:rsidR="006338AE" w:rsidRDefault="00000000">
      <w:pPr>
        <w:pStyle w:val="Heading2"/>
      </w:pPr>
      <w:bookmarkStart w:id="4" w:name="_Toc232174925"/>
      <w:r>
        <w:t>1.4  Organisational Structure and Role Separation</w:t>
      </w:r>
      <w:bookmarkEnd w:id="4"/>
    </w:p>
    <w:p w14:paraId="2CEC2D33" w14:textId="77777777" w:rsidR="006338AE" w:rsidRDefault="00000000">
      <w:pPr>
        <w:spacing w:before="60" w:after="60"/>
      </w:pPr>
      <w:r>
        <w:t>In accordance with ISO 26262 Part 8 and IEC 61508-1 Clause 6, verification and validation activities shall be conducted by personnel independent of the development team. The following virtual organisational structure enforces this separation:</w:t>
      </w:r>
    </w:p>
    <w:p w14:paraId="7B8EBEDD" w14:textId="77777777" w:rsidR="006338AE" w:rsidRDefault="006338AE">
      <w:pPr>
        <w:spacing w:before="80" w:after="80"/>
      </w:pPr>
    </w:p>
    <w:p w14:paraId="2E3D0D1C" w14:textId="77777777" w:rsidR="006338AE" w:rsidRDefault="00000000">
      <w:pPr>
        <w:spacing w:before="80" w:after="60"/>
      </w:pPr>
      <w:r>
        <w:rPr>
          <w:b/>
          <w:bCs/>
          <w:color w:val="1F3864"/>
          <w:sz w:val="20"/>
          <w:szCs w:val="20"/>
        </w:rPr>
        <w:t>Table 4: Organisational Roles and Independence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6338AE" w14:paraId="6F5338D2"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2CC981" w14:textId="77777777" w:rsidR="006338AE" w:rsidRDefault="00000000">
            <w:r>
              <w:rPr>
                <w:b/>
                <w:bCs/>
                <w:color w:val="FFFFFF"/>
                <w:sz w:val="20"/>
                <w:szCs w:val="20"/>
              </w:rPr>
              <w:t>Role</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3B4E01" w14:textId="77777777" w:rsidR="006338AE" w:rsidRDefault="00000000">
            <w:r>
              <w:rPr>
                <w:b/>
                <w:bCs/>
                <w:color w:val="FFFFFF"/>
                <w:sz w:val="20"/>
                <w:szCs w:val="20"/>
              </w:rPr>
              <w:t>Responsibility</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2C44AB" w14:textId="77777777" w:rsidR="006338AE" w:rsidRDefault="00000000">
            <w:r>
              <w:rPr>
                <w:b/>
                <w:bCs/>
                <w:color w:val="FFFFFF"/>
                <w:sz w:val="20"/>
                <w:szCs w:val="20"/>
              </w:rPr>
              <w:t>Independence Level</w:t>
            </w:r>
          </w:p>
        </w:tc>
      </w:tr>
      <w:tr w:rsidR="006338AE" w14:paraId="73DB34ED"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B7D549" w14:textId="77777777" w:rsidR="006338AE" w:rsidRDefault="00000000">
            <w:r>
              <w:rPr>
                <w:b/>
                <w:bCs/>
                <w:sz w:val="20"/>
                <w:szCs w:val="20"/>
              </w:rPr>
              <w:t>Functional Safety Manager (Kruthika S. Gowda)</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7E3B3F" w14:textId="77777777" w:rsidR="006338AE" w:rsidRDefault="00000000">
            <w:r>
              <w:rPr>
                <w:sz w:val="20"/>
                <w:szCs w:val="20"/>
              </w:rPr>
              <w:t>Overall V&amp;V programme governance; sign-off authority on all test reports; ASIL D compliance oversight.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B39EAD" w14:textId="77777777" w:rsidR="006338AE" w:rsidRDefault="00000000">
            <w:r>
              <w:rPr>
                <w:sz w:val="20"/>
                <w:szCs w:val="20"/>
              </w:rPr>
              <w:t>Independent of SW/HW development</w:t>
            </w:r>
          </w:p>
        </w:tc>
      </w:tr>
      <w:tr w:rsidR="006338AE" w14:paraId="2C5B24F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8A5F62" w14:textId="77777777" w:rsidR="006338AE" w:rsidRDefault="00000000">
            <w:r>
              <w:rPr>
                <w:b/>
                <w:bCs/>
                <w:sz w:val="20"/>
                <w:szCs w:val="20"/>
              </w:rPr>
              <w:t>Testing Engineer V&amp;V (</w:t>
            </w:r>
            <w:proofErr w:type="spellStart"/>
            <w:r>
              <w:rPr>
                <w:b/>
                <w:bCs/>
                <w:sz w:val="20"/>
                <w:szCs w:val="20"/>
              </w:rPr>
              <w:t>Shivbaraje</w:t>
            </w:r>
            <w:proofErr w:type="spellEnd"/>
            <w:r>
              <w:rPr>
                <w:b/>
                <w:bCs/>
                <w:sz w:val="20"/>
                <w:szCs w:val="20"/>
              </w:rPr>
              <w:t xml:space="preserve"> Bhosale)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A1309" w14:textId="77777777" w:rsidR="006338AE" w:rsidRDefault="00000000">
            <w:r>
              <w:rPr>
                <w:sz w:val="20"/>
                <w:szCs w:val="20"/>
              </w:rPr>
              <w:t>V&amp;V plan management; test execution lead; traceability matrix maintenance; test environment configuration control.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91157" w14:textId="77777777" w:rsidR="006338AE" w:rsidRDefault="00000000">
            <w:r>
              <w:rPr>
                <w:sz w:val="20"/>
                <w:szCs w:val="20"/>
              </w:rPr>
              <w:t>Independent of SW/HW development</w:t>
            </w:r>
          </w:p>
        </w:tc>
      </w:tr>
      <w:tr w:rsidR="006338AE" w14:paraId="09B11CE0"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A653A7" w14:textId="77777777" w:rsidR="006338AE" w:rsidRDefault="00000000">
            <w:r>
              <w:rPr>
                <w:b/>
                <w:bCs/>
                <w:sz w:val="20"/>
                <w:szCs w:val="20"/>
              </w:rPr>
              <w:t>Quality Manager (</w:t>
            </w:r>
            <w:proofErr w:type="spellStart"/>
            <w:r>
              <w:rPr>
                <w:b/>
                <w:bCs/>
                <w:sz w:val="20"/>
                <w:szCs w:val="20"/>
              </w:rPr>
              <w:t>Thirthashri</w:t>
            </w:r>
            <w:proofErr w:type="spellEnd"/>
            <w:r>
              <w:rPr>
                <w:b/>
                <w:bCs/>
                <w:sz w:val="20"/>
                <w:szCs w:val="20"/>
              </w:rPr>
              <w:t xml:space="preserve"> G. Ganesh)</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E3F66C" w14:textId="77777777" w:rsidR="006338AE" w:rsidRDefault="00000000">
            <w:r>
              <w:rPr>
                <w:sz w:val="20"/>
                <w:szCs w:val="20"/>
              </w:rPr>
              <w:t>Execution oversight; recording actual results; issuing pass/fail verdicts; NCR management.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717562" w14:textId="77777777" w:rsidR="006338AE" w:rsidRDefault="00000000">
            <w:r>
              <w:rPr>
                <w:sz w:val="20"/>
                <w:szCs w:val="20"/>
              </w:rPr>
              <w:t>Independent of SW development</w:t>
            </w:r>
          </w:p>
        </w:tc>
      </w:tr>
      <w:tr w:rsidR="006338AE" w14:paraId="424040B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D82E8" w14:textId="77777777" w:rsidR="006338AE" w:rsidRDefault="00000000">
            <w:r>
              <w:rPr>
                <w:b/>
                <w:bCs/>
                <w:sz w:val="20"/>
                <w:szCs w:val="20"/>
              </w:rPr>
              <w:t>Software Architect (Mariana Chavez Avila)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3EDB4" w14:textId="77777777" w:rsidR="006338AE" w:rsidRDefault="00000000">
            <w:r>
              <w:rPr>
                <w:sz w:val="20"/>
                <w:szCs w:val="20"/>
              </w:rPr>
              <w:t>Unit code authoring; module implementation; embedded algorithm development.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2C9AF" w14:textId="77777777" w:rsidR="006338AE" w:rsidRDefault="00000000">
            <w:r>
              <w:rPr>
                <w:sz w:val="20"/>
                <w:szCs w:val="20"/>
              </w:rPr>
              <w:t>Development role — not permitted to execute own test cases</w:t>
            </w:r>
          </w:p>
        </w:tc>
      </w:tr>
      <w:tr w:rsidR="006338AE" w14:paraId="20BF7FC2"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FFE69A" w14:textId="77777777" w:rsidR="006338AE" w:rsidRDefault="00000000">
            <w:r>
              <w:rPr>
                <w:b/>
                <w:bCs/>
                <w:sz w:val="20"/>
                <w:szCs w:val="20"/>
              </w:rPr>
              <w:t xml:space="preserve">System Architect / HW Engineer (Om Naik / Atharva </w:t>
            </w:r>
            <w:proofErr w:type="spellStart"/>
            <w:r>
              <w:rPr>
                <w:b/>
                <w:bCs/>
                <w:sz w:val="20"/>
                <w:szCs w:val="20"/>
              </w:rPr>
              <w:t>Avsare</w:t>
            </w:r>
            <w:proofErr w:type="spellEnd"/>
            <w:r>
              <w:rPr>
                <w:b/>
                <w:bCs/>
                <w:sz w:val="20"/>
                <w:szCs w:val="20"/>
              </w:rPr>
              <w:t>)</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3E8347" w14:textId="77777777" w:rsidR="006338AE" w:rsidRDefault="00000000">
            <w:r>
              <w:rPr>
                <w:sz w:val="20"/>
                <w:szCs w:val="20"/>
              </w:rPr>
              <w:t>Breadboard wiring verification; ADC signal calibration; hardware fault injection setup.</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3F12C2" w14:textId="77777777" w:rsidR="006338AE" w:rsidRDefault="00000000">
            <w:r>
              <w:rPr>
                <w:sz w:val="20"/>
                <w:szCs w:val="20"/>
              </w:rPr>
              <w:t>Independent of SW development</w:t>
            </w:r>
          </w:p>
        </w:tc>
      </w:tr>
      <w:tr w:rsidR="006338AE" w14:paraId="330B5E3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502CD" w14:textId="77777777" w:rsidR="006338AE" w:rsidRDefault="00000000">
            <w:r>
              <w:rPr>
                <w:b/>
                <w:bCs/>
                <w:sz w:val="20"/>
                <w:szCs w:val="20"/>
              </w:rPr>
              <w:t xml:space="preserve">Safety Requirement Engineers (Fateme Hosseinzadeh, Mobina </w:t>
            </w:r>
            <w:proofErr w:type="spellStart"/>
            <w:r>
              <w:rPr>
                <w:b/>
                <w:bCs/>
                <w:sz w:val="20"/>
                <w:szCs w:val="20"/>
              </w:rPr>
              <w:t>Ketabi</w:t>
            </w:r>
            <w:proofErr w:type="spellEnd"/>
            <w:r>
              <w:rPr>
                <w:b/>
                <w:bCs/>
                <w:sz w:val="20"/>
                <w:szCs w:val="20"/>
              </w:rPr>
              <w: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95DB3" w14:textId="77777777" w:rsidR="006338AE" w:rsidRDefault="00000000">
            <w:r>
              <w:rPr>
                <w:sz w:val="20"/>
                <w:szCs w:val="20"/>
              </w:rPr>
              <w:t>Safety analysis support; FSRS clarification; traceability review.</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C4CCD" w14:textId="77777777" w:rsidR="006338AE" w:rsidRDefault="00000000">
            <w:r>
              <w:rPr>
                <w:sz w:val="20"/>
                <w:szCs w:val="20"/>
              </w:rPr>
              <w:t>Independent of SW development</w:t>
            </w:r>
          </w:p>
        </w:tc>
      </w:tr>
      <w:tr w:rsidR="006338AE" w14:paraId="4990E2CC"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295218" w14:textId="77777777" w:rsidR="006338AE" w:rsidRDefault="00000000">
            <w:r>
              <w:rPr>
                <w:b/>
                <w:bCs/>
                <w:sz w:val="20"/>
                <w:szCs w:val="20"/>
              </w:rPr>
              <w:t>Project Supervisor</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3F49D3" w14:textId="77777777" w:rsidR="006338AE" w:rsidRDefault="00000000">
            <w:r>
              <w:rPr>
                <w:sz w:val="20"/>
                <w:szCs w:val="20"/>
              </w:rPr>
              <w:t>Final approval authority; regulatory compliance review.</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FFD4BB" w14:textId="77777777" w:rsidR="006338AE" w:rsidRDefault="00000000">
            <w:r>
              <w:rPr>
                <w:sz w:val="20"/>
                <w:szCs w:val="20"/>
              </w:rPr>
              <w:t>Senior independent oversight</w:t>
            </w:r>
          </w:p>
        </w:tc>
      </w:tr>
    </w:tbl>
    <w:p w14:paraId="56599648" w14:textId="77777777" w:rsidR="006338AE" w:rsidRDefault="006338AE">
      <w:pPr>
        <w:spacing w:before="80" w:after="80"/>
      </w:pPr>
    </w:p>
    <w:p w14:paraId="45E730C2" w14:textId="77777777" w:rsidR="006338AE" w:rsidRDefault="00000000">
      <w:r>
        <w:br w:type="page"/>
      </w:r>
    </w:p>
    <w:p w14:paraId="51464BD5" w14:textId="77777777" w:rsidR="006338AE" w:rsidRDefault="00000000">
      <w:pPr>
        <w:pStyle w:val="Heading1"/>
      </w:pPr>
      <w:bookmarkStart w:id="5" w:name="_Toc232174926"/>
      <w:r>
        <w:lastRenderedPageBreak/>
        <w:t>2  Scope and Objectives</w:t>
      </w:r>
      <w:bookmarkEnd w:id="5"/>
    </w:p>
    <w:p w14:paraId="10D7FD8D" w14:textId="77777777" w:rsidR="006338AE" w:rsidRDefault="00000000">
      <w:pPr>
        <w:pStyle w:val="Heading2"/>
      </w:pPr>
      <w:bookmarkStart w:id="6" w:name="_Toc232174927"/>
      <w:r>
        <w:t>2.1  Item Boundary</w:t>
      </w:r>
      <w:bookmarkEnd w:id="6"/>
    </w:p>
    <w:p w14:paraId="4926D586" w14:textId="77777777" w:rsidR="006338AE" w:rsidRDefault="00000000">
      <w:pPr>
        <w:spacing w:before="60" w:after="60"/>
      </w:pPr>
      <w:r>
        <w:t>This V&amp;V Plan applies to the Airbag ECU laboratory implementation as defined in LCP01-AIRBAG-ECU-001 and SADS-AIRBAG-ECU-001 Rev 2.0. The item under verification comprises:</w:t>
      </w:r>
    </w:p>
    <w:p w14:paraId="71DA6492" w14:textId="77777777" w:rsidR="006338AE" w:rsidRDefault="00000000">
      <w:pPr>
        <w:pStyle w:val="ListParagraph"/>
        <w:numPr>
          <w:ilvl w:val="0"/>
          <w:numId w:val="2"/>
        </w:numPr>
        <w:spacing w:before="40" w:after="40"/>
      </w:pPr>
      <w:r>
        <w:rPr>
          <w:sz w:val="20"/>
          <w:szCs w:val="20"/>
        </w:rPr>
        <w:t>Two Arduino Due (SAM3X8E, 84 MHz ARM Cortex-M3) microcontroller boards operating in a 2oo2 dual-channel redundant architecture</w:t>
      </w:r>
    </w:p>
    <w:p w14:paraId="62512EA5" w14:textId="77777777" w:rsidR="006338AE" w:rsidRDefault="00000000">
      <w:pPr>
        <w:pStyle w:val="ListParagraph"/>
        <w:numPr>
          <w:ilvl w:val="0"/>
          <w:numId w:val="2"/>
        </w:numPr>
        <w:spacing w:before="40" w:after="40"/>
      </w:pPr>
      <w:r>
        <w:rPr>
          <w:sz w:val="20"/>
          <w:szCs w:val="20"/>
        </w:rPr>
        <w:t xml:space="preserve">Three potentiometer-simulated </w:t>
      </w:r>
      <w:proofErr w:type="spellStart"/>
      <w:r>
        <w:rPr>
          <w:sz w:val="20"/>
          <w:szCs w:val="20"/>
        </w:rPr>
        <w:t>analog</w:t>
      </w:r>
      <w:proofErr w:type="spellEnd"/>
      <w:r>
        <w:rPr>
          <w:sz w:val="20"/>
          <w:szCs w:val="20"/>
        </w:rPr>
        <w:t xml:space="preserve"> crash sensors on a breadboard: POTI-1 (accelerometer, pin A0), POTI-2 (gyroscope, pin A1), POTI-3 (pressure sensor, pin A2) — all with 12-bit ADC resolution (0–4095 counts, 0–3.3 V)</w:t>
      </w:r>
    </w:p>
    <w:p w14:paraId="5F7768A6" w14:textId="77777777" w:rsidR="006338AE" w:rsidRDefault="00000000">
      <w:pPr>
        <w:pStyle w:val="ListParagraph"/>
        <w:numPr>
          <w:ilvl w:val="0"/>
          <w:numId w:val="2"/>
        </w:numPr>
        <w:spacing w:before="40" w:after="40"/>
      </w:pPr>
      <w:r>
        <w:rPr>
          <w:sz w:val="20"/>
          <w:szCs w:val="20"/>
        </w:rPr>
        <w:t xml:space="preserve">One digital baby-seat switch input (active-LOW, 10 </w:t>
      </w:r>
      <w:proofErr w:type="spellStart"/>
      <w:r>
        <w:rPr>
          <w:sz w:val="20"/>
          <w:szCs w:val="20"/>
        </w:rPr>
        <w:t>kΩ</w:t>
      </w:r>
      <w:proofErr w:type="spellEnd"/>
      <w:r>
        <w:rPr>
          <w:sz w:val="20"/>
          <w:szCs w:val="20"/>
        </w:rPr>
        <w:t xml:space="preserve"> pull-up to 3.3 V, digital pin D11)</w:t>
      </w:r>
    </w:p>
    <w:p w14:paraId="02F69A0D" w14:textId="77777777" w:rsidR="006338AE" w:rsidRDefault="00000000">
      <w:pPr>
        <w:pStyle w:val="ListParagraph"/>
        <w:numPr>
          <w:ilvl w:val="0"/>
          <w:numId w:val="2"/>
        </w:numPr>
        <w:spacing w:before="40" w:after="40"/>
      </w:pPr>
      <w:r>
        <w:rPr>
          <w:sz w:val="20"/>
          <w:szCs w:val="20"/>
        </w:rPr>
        <w:t xml:space="preserve">CAN bus inter-ECU communication (500 kbit/s, </w:t>
      </w:r>
      <w:proofErr w:type="spellStart"/>
      <w:r>
        <w:rPr>
          <w:sz w:val="20"/>
          <w:szCs w:val="20"/>
        </w:rPr>
        <w:t>Waveshare</w:t>
      </w:r>
      <w:proofErr w:type="spellEnd"/>
      <w:r>
        <w:rPr>
          <w:sz w:val="20"/>
          <w:szCs w:val="20"/>
        </w:rPr>
        <w:t xml:space="preserve"> SN65HVD230 transceivers; ECU1 TX ID 0x100 / RX 0x200; ECU2 TX ID 0x200 / RX 0x100)</w:t>
      </w:r>
    </w:p>
    <w:p w14:paraId="49808DDC" w14:textId="77777777" w:rsidR="006338AE" w:rsidRDefault="00000000">
      <w:pPr>
        <w:pStyle w:val="ListParagraph"/>
        <w:numPr>
          <w:ilvl w:val="0"/>
          <w:numId w:val="2"/>
        </w:numPr>
        <w:spacing w:before="40" w:after="40"/>
      </w:pPr>
      <w:r>
        <w:rPr>
          <w:sz w:val="20"/>
          <w:szCs w:val="20"/>
        </w:rPr>
        <w:t>CAN bus output to OMS laboratory PC via USB-CAN-A interface (USBCANV2 at 500 kbit/s)</w:t>
      </w:r>
    </w:p>
    <w:p w14:paraId="63CF000C" w14:textId="77777777" w:rsidR="006338AE" w:rsidRDefault="00000000">
      <w:pPr>
        <w:pStyle w:val="ListParagraph"/>
        <w:numPr>
          <w:ilvl w:val="0"/>
          <w:numId w:val="2"/>
        </w:numPr>
        <w:spacing w:before="40" w:after="40"/>
      </w:pPr>
      <w:r>
        <w:rPr>
          <w:sz w:val="20"/>
          <w:szCs w:val="20"/>
        </w:rPr>
        <w:t>Hardware AND-gate (DM74LS08N) forming the physical 2oo2 deployment enforcement layer</w:t>
      </w:r>
    </w:p>
    <w:p w14:paraId="1741B603" w14:textId="77777777" w:rsidR="006338AE" w:rsidRDefault="00000000">
      <w:pPr>
        <w:pStyle w:val="ListParagraph"/>
        <w:numPr>
          <w:ilvl w:val="0"/>
          <w:numId w:val="2"/>
        </w:numPr>
        <w:spacing w:before="40" w:after="40"/>
      </w:pPr>
      <w:r>
        <w:rPr>
          <w:sz w:val="20"/>
          <w:szCs w:val="20"/>
        </w:rPr>
        <w:t>Embedded firmware implementing MOD-01 (POST), MOD-02 (Sensor Acquisition), MOD-03 (Crash Detection), MOD-04 (Deployment Control), MOD-05 (CAN Communication), MOD-06 (Diagnostic Monitor)</w:t>
      </w:r>
    </w:p>
    <w:p w14:paraId="4EF048E9" w14:textId="77777777" w:rsidR="006338AE" w:rsidRDefault="006338AE">
      <w:pPr>
        <w:spacing w:before="80" w:after="80"/>
      </w:pPr>
    </w:p>
    <w:p w14:paraId="7329F8D8" w14:textId="77777777" w:rsidR="006338AE" w:rsidRDefault="00000000">
      <w:pPr>
        <w:spacing w:before="60" w:after="60"/>
      </w:pPr>
      <w:r>
        <w:t>The following are outside the item boundary and not covered by this V&amp;V Plan:</w:t>
      </w:r>
    </w:p>
    <w:p w14:paraId="2C3C6D62" w14:textId="77777777" w:rsidR="006338AE" w:rsidRDefault="00000000">
      <w:pPr>
        <w:pStyle w:val="ListParagraph"/>
        <w:numPr>
          <w:ilvl w:val="0"/>
          <w:numId w:val="2"/>
        </w:numPr>
        <w:spacing w:before="40" w:after="40"/>
      </w:pPr>
      <w:r>
        <w:rPr>
          <w:sz w:val="20"/>
          <w:szCs w:val="20"/>
        </w:rPr>
        <w:t>Physical pyrotechnic inflator, airbag cushion, squib circuits, and vehicle body structure</w:t>
      </w:r>
    </w:p>
    <w:p w14:paraId="253D0645" w14:textId="77777777" w:rsidR="006338AE" w:rsidRDefault="00000000">
      <w:pPr>
        <w:pStyle w:val="ListParagraph"/>
        <w:numPr>
          <w:ilvl w:val="0"/>
          <w:numId w:val="2"/>
        </w:numPr>
        <w:spacing w:before="40" w:after="40"/>
      </w:pPr>
      <w:r>
        <w:rPr>
          <w:sz w:val="20"/>
          <w:szCs w:val="20"/>
        </w:rPr>
        <w:t>OMS laboratory PC software beyond CAN frame logging</w:t>
      </w:r>
    </w:p>
    <w:p w14:paraId="31264B5A" w14:textId="77777777" w:rsidR="006338AE" w:rsidRDefault="00000000">
      <w:pPr>
        <w:pStyle w:val="ListParagraph"/>
        <w:numPr>
          <w:ilvl w:val="0"/>
          <w:numId w:val="2"/>
        </w:numPr>
        <w:spacing w:before="40" w:after="40"/>
      </w:pPr>
      <w:r>
        <w:rPr>
          <w:sz w:val="20"/>
          <w:szCs w:val="20"/>
        </w:rPr>
        <w:t>Occupant Classification System (OCS) hardware (represented by manual digital switch)</w:t>
      </w:r>
    </w:p>
    <w:p w14:paraId="25257DB6" w14:textId="77777777" w:rsidR="006338AE" w:rsidRDefault="006338AE">
      <w:pPr>
        <w:spacing w:before="80" w:after="80"/>
      </w:pPr>
    </w:p>
    <w:p w14:paraId="2A546392" w14:textId="77777777" w:rsidR="006338AE" w:rsidRDefault="00000000">
      <w:pPr>
        <w:pStyle w:val="Heading2"/>
      </w:pPr>
      <w:bookmarkStart w:id="7" w:name="_Toc232174928"/>
      <w:r>
        <w:t>2.2  Verification Objectives (IEC 61508 Phases 6 and 9)</w:t>
      </w:r>
      <w:bookmarkEnd w:id="7"/>
    </w:p>
    <w:p w14:paraId="027C9137" w14:textId="77777777" w:rsidR="006338AE" w:rsidRDefault="00000000">
      <w:pPr>
        <w:spacing w:before="60" w:after="60"/>
      </w:pPr>
      <w:r>
        <w:t>Verification confirms that the Arduino Due implementation correctly realises the requirements stated in LCP04-AIRBAG-ECU-001 (FSRS v1.00). The following shall be verified:</w:t>
      </w:r>
    </w:p>
    <w:p w14:paraId="7FDB8ECB" w14:textId="77777777" w:rsidR="006338AE" w:rsidRDefault="00000000">
      <w:pPr>
        <w:pStyle w:val="ListParagraph"/>
        <w:numPr>
          <w:ilvl w:val="0"/>
          <w:numId w:val="2"/>
        </w:numPr>
        <w:spacing w:before="40" w:after="40"/>
      </w:pPr>
      <w:r>
        <w:rPr>
          <w:sz w:val="20"/>
          <w:szCs w:val="20"/>
        </w:rPr>
        <w:t>All 22 functional safety requirements (FSR-01 through FSR-22) are correctly implemented in hardware and software</w:t>
      </w:r>
    </w:p>
    <w:p w14:paraId="2501FB36" w14:textId="77777777" w:rsidR="006338AE" w:rsidRDefault="00000000">
      <w:pPr>
        <w:pStyle w:val="ListParagraph"/>
        <w:numPr>
          <w:ilvl w:val="0"/>
          <w:numId w:val="2"/>
        </w:numPr>
        <w:spacing w:before="40" w:after="40"/>
      </w:pPr>
      <w:r>
        <w:rPr>
          <w:sz w:val="20"/>
          <w:szCs w:val="20"/>
        </w:rPr>
        <w:t>The 2oo2 dual-channel architecture enforces AND-gate deployment authorisation as specified in FSR-03 and FSR-08</w:t>
      </w:r>
    </w:p>
    <w:p w14:paraId="580EFB97" w14:textId="77777777" w:rsidR="006338AE" w:rsidRDefault="00000000">
      <w:pPr>
        <w:pStyle w:val="ListParagraph"/>
        <w:numPr>
          <w:ilvl w:val="0"/>
          <w:numId w:val="2"/>
        </w:numPr>
        <w:spacing w:before="40" w:after="40"/>
      </w:pPr>
      <w:r>
        <w:rPr>
          <w:sz w:val="20"/>
          <w:szCs w:val="20"/>
        </w:rPr>
        <w:t xml:space="preserve">The crash detection algorithm executes within the 1 </w:t>
      </w:r>
      <w:proofErr w:type="spellStart"/>
      <w:r>
        <w:rPr>
          <w:sz w:val="20"/>
          <w:szCs w:val="20"/>
        </w:rPr>
        <w:t>ms</w:t>
      </w:r>
      <w:proofErr w:type="spellEnd"/>
      <w:r>
        <w:rPr>
          <w:sz w:val="20"/>
          <w:szCs w:val="20"/>
        </w:rPr>
        <w:t xml:space="preserve"> deterministic cycle time (FSR-02)</w:t>
      </w:r>
    </w:p>
    <w:p w14:paraId="51D6B9CE" w14:textId="77777777" w:rsidR="006338AE" w:rsidRDefault="00000000">
      <w:pPr>
        <w:pStyle w:val="ListParagraph"/>
        <w:numPr>
          <w:ilvl w:val="0"/>
          <w:numId w:val="2"/>
        </w:numPr>
        <w:spacing w:before="40" w:after="40"/>
      </w:pPr>
      <w:r>
        <w:rPr>
          <w:sz w:val="20"/>
          <w:szCs w:val="20"/>
        </w:rPr>
        <w:t xml:space="preserve">POST completes within 800 </w:t>
      </w:r>
      <w:proofErr w:type="spellStart"/>
      <w:r>
        <w:rPr>
          <w:sz w:val="20"/>
          <w:szCs w:val="20"/>
        </w:rPr>
        <w:t>ms</w:t>
      </w:r>
      <w:proofErr w:type="spellEnd"/>
      <w:r>
        <w:rPr>
          <w:sz w:val="20"/>
          <w:szCs w:val="20"/>
        </w:rPr>
        <w:t xml:space="preserve"> and verifies CPU, RAM, ADC, clock, CAN, baby-seat, power supply, and DWI (FSR-17)</w:t>
      </w:r>
    </w:p>
    <w:p w14:paraId="35A2E788" w14:textId="77777777" w:rsidR="006338AE" w:rsidRDefault="00000000">
      <w:pPr>
        <w:pStyle w:val="ListParagraph"/>
        <w:numPr>
          <w:ilvl w:val="0"/>
          <w:numId w:val="2"/>
        </w:numPr>
        <w:spacing w:before="40" w:after="40"/>
      </w:pPr>
      <w:r>
        <w:rPr>
          <w:sz w:val="20"/>
          <w:szCs w:val="20"/>
        </w:rPr>
        <w:t xml:space="preserve">Continuous background diagnostics execute at intervals not exceeding 100 </w:t>
      </w:r>
      <w:proofErr w:type="spellStart"/>
      <w:r>
        <w:rPr>
          <w:sz w:val="20"/>
          <w:szCs w:val="20"/>
        </w:rPr>
        <w:t>ms</w:t>
      </w:r>
      <w:proofErr w:type="spellEnd"/>
      <w:r>
        <w:rPr>
          <w:sz w:val="20"/>
          <w:szCs w:val="20"/>
        </w:rPr>
        <w:t xml:space="preserve"> (FSR-18)</w:t>
      </w:r>
    </w:p>
    <w:p w14:paraId="45992220" w14:textId="77777777" w:rsidR="006338AE" w:rsidRDefault="00000000">
      <w:pPr>
        <w:pStyle w:val="ListParagraph"/>
        <w:numPr>
          <w:ilvl w:val="0"/>
          <w:numId w:val="2"/>
        </w:numPr>
        <w:spacing w:before="40" w:after="40"/>
      </w:pPr>
      <w:r>
        <w:rPr>
          <w:sz w:val="20"/>
          <w:szCs w:val="20"/>
        </w:rPr>
        <w:t>Memory integrity protection mechanisms (CRC32, stack guard, WDT) are operational (FSR-22)</w:t>
      </w:r>
    </w:p>
    <w:p w14:paraId="1EBEF7AD" w14:textId="77777777" w:rsidR="006338AE" w:rsidRDefault="00000000">
      <w:pPr>
        <w:pStyle w:val="ListParagraph"/>
        <w:numPr>
          <w:ilvl w:val="0"/>
          <w:numId w:val="2"/>
        </w:numPr>
        <w:spacing w:before="40" w:after="40"/>
      </w:pPr>
      <w:r>
        <w:rPr>
          <w:sz w:val="20"/>
          <w:szCs w:val="20"/>
        </w:rPr>
        <w:t>Baby-seat suppress-on-fault strategy defaults to passenger airbag suppression on signal loss (FSR-10)</w:t>
      </w:r>
    </w:p>
    <w:p w14:paraId="1F30575B" w14:textId="77777777" w:rsidR="006338AE" w:rsidRDefault="006338AE">
      <w:pPr>
        <w:spacing w:before="80" w:after="80"/>
      </w:pPr>
    </w:p>
    <w:p w14:paraId="1C93F7AE" w14:textId="77777777" w:rsidR="006338AE" w:rsidRDefault="00000000">
      <w:pPr>
        <w:pStyle w:val="Heading2"/>
      </w:pPr>
      <w:bookmarkStart w:id="8" w:name="_Toc232174929"/>
      <w:r>
        <w:t>2.3  Validation Objectives (IEC 61508 Phases 7 and 8)</w:t>
      </w:r>
      <w:bookmarkEnd w:id="8"/>
    </w:p>
    <w:p w14:paraId="73919BD5" w14:textId="77777777" w:rsidR="006338AE" w:rsidRDefault="00000000">
      <w:pPr>
        <w:spacing w:before="60" w:after="60"/>
      </w:pPr>
      <w:r>
        <w:t>Validation confirms that the integrated Airbag ECU system correctly mitigates the real-world hazards identified in LCP03-AIRBAG-ECU-001 (HARA v2.00). The following shall be validated against safety goals:</w:t>
      </w:r>
    </w:p>
    <w:p w14:paraId="3414417A" w14:textId="77777777" w:rsidR="006338AE" w:rsidRDefault="00000000">
      <w:pPr>
        <w:pStyle w:val="ListParagraph"/>
        <w:numPr>
          <w:ilvl w:val="0"/>
          <w:numId w:val="2"/>
        </w:numPr>
        <w:spacing w:before="40" w:after="40"/>
      </w:pPr>
      <w:r>
        <w:rPr>
          <w:sz w:val="20"/>
          <w:szCs w:val="20"/>
        </w:rPr>
        <w:t>SG-01 / H1-01, H1-02: The system does NOT deploy airbags in the absence of a valid crash event</w:t>
      </w:r>
    </w:p>
    <w:p w14:paraId="0820ABFB" w14:textId="77777777" w:rsidR="006338AE" w:rsidRDefault="00000000">
      <w:pPr>
        <w:pStyle w:val="ListParagraph"/>
        <w:numPr>
          <w:ilvl w:val="0"/>
          <w:numId w:val="2"/>
        </w:numPr>
        <w:spacing w:before="40" w:after="40"/>
      </w:pPr>
      <w:r>
        <w:rPr>
          <w:sz w:val="20"/>
          <w:szCs w:val="20"/>
        </w:rPr>
        <w:t>SG-02 / H2-01, H2-02: The system correctly deploys airbags within the required timing window during simulated crash events</w:t>
      </w:r>
    </w:p>
    <w:p w14:paraId="68727AAC" w14:textId="77777777" w:rsidR="006338AE" w:rsidRDefault="00000000">
      <w:pPr>
        <w:pStyle w:val="ListParagraph"/>
        <w:numPr>
          <w:ilvl w:val="0"/>
          <w:numId w:val="2"/>
        </w:numPr>
        <w:spacing w:before="40" w:after="40"/>
      </w:pPr>
      <w:r>
        <w:rPr>
          <w:sz w:val="20"/>
          <w:szCs w:val="20"/>
        </w:rPr>
        <w:t>SG-03 / H1-04: The passenger airbag is suppressed when the baby-seat digital input is active (LOW) or when the input line is faulted (suppress-on-fault)</w:t>
      </w:r>
    </w:p>
    <w:p w14:paraId="0AD9050F" w14:textId="77777777" w:rsidR="006338AE" w:rsidRDefault="00000000">
      <w:pPr>
        <w:pStyle w:val="ListParagraph"/>
        <w:numPr>
          <w:ilvl w:val="0"/>
          <w:numId w:val="2"/>
        </w:numPr>
        <w:spacing w:before="40" w:after="40"/>
      </w:pPr>
      <w:r>
        <w:rPr>
          <w:sz w:val="20"/>
          <w:szCs w:val="20"/>
        </w:rPr>
        <w:t>SG-05 / H1-05: EMC disturbances and single-channel sensor spikes do not produce a deployment command</w:t>
      </w:r>
    </w:p>
    <w:p w14:paraId="42A3CB7E" w14:textId="77777777" w:rsidR="006338AE" w:rsidRDefault="00000000">
      <w:pPr>
        <w:pStyle w:val="ListParagraph"/>
        <w:numPr>
          <w:ilvl w:val="0"/>
          <w:numId w:val="2"/>
        </w:numPr>
        <w:spacing w:before="40" w:after="40"/>
      </w:pPr>
      <w:r>
        <w:rPr>
          <w:sz w:val="20"/>
          <w:szCs w:val="20"/>
        </w:rPr>
        <w:t xml:space="preserve">SG-06 / H4-01: The DWI activates within 800 </w:t>
      </w:r>
      <w:proofErr w:type="spellStart"/>
      <w:r>
        <w:rPr>
          <w:sz w:val="20"/>
          <w:szCs w:val="20"/>
        </w:rPr>
        <w:t>ms</w:t>
      </w:r>
      <w:proofErr w:type="spellEnd"/>
      <w:r>
        <w:rPr>
          <w:sz w:val="20"/>
          <w:szCs w:val="20"/>
        </w:rPr>
        <w:t xml:space="preserve"> of any safety-critical fault detection</w:t>
      </w:r>
    </w:p>
    <w:p w14:paraId="20C27FB6" w14:textId="77777777" w:rsidR="006338AE" w:rsidRDefault="00000000">
      <w:pPr>
        <w:pStyle w:val="ListParagraph"/>
        <w:numPr>
          <w:ilvl w:val="0"/>
          <w:numId w:val="2"/>
        </w:numPr>
        <w:spacing w:before="40" w:after="40"/>
      </w:pPr>
      <w:r>
        <w:rPr>
          <w:sz w:val="20"/>
          <w:szCs w:val="20"/>
        </w:rPr>
        <w:lastRenderedPageBreak/>
        <w:t xml:space="preserve">SG-07 / H4-02: CAN crash notification frames are transmitted within 15 </w:t>
      </w:r>
      <w:proofErr w:type="spellStart"/>
      <w:r>
        <w:rPr>
          <w:sz w:val="20"/>
          <w:szCs w:val="20"/>
        </w:rPr>
        <w:t>ms</w:t>
      </w:r>
      <w:proofErr w:type="spellEnd"/>
      <w:r>
        <w:rPr>
          <w:sz w:val="20"/>
          <w:szCs w:val="20"/>
        </w:rPr>
        <w:t xml:space="preserve"> of deployment authorisation (note: FSR-16); CAN timeout detection per FSR-15 is subject to open deviation — see Section 4.4</w:t>
      </w:r>
    </w:p>
    <w:p w14:paraId="60AA21E9" w14:textId="77777777" w:rsidR="006338AE" w:rsidRDefault="006338AE">
      <w:pPr>
        <w:spacing w:before="80" w:after="80"/>
      </w:pPr>
    </w:p>
    <w:p w14:paraId="79E3DBB5" w14:textId="77777777" w:rsidR="006338AE" w:rsidRDefault="00000000">
      <w:pPr>
        <w:pStyle w:val="Heading2"/>
      </w:pPr>
      <w:bookmarkStart w:id="9" w:name="_Toc232174930"/>
      <w:r>
        <w:t>2.4  Known Compliance Gaps Affecting V&amp;V Scope</w:t>
      </w:r>
      <w:bookmarkEnd w:id="9"/>
    </w:p>
    <w:p w14:paraId="35709675" w14:textId="77777777" w:rsidR="006338AE" w:rsidRDefault="00000000">
      <w:pPr>
        <w:pBdr>
          <w:left w:val="single" w:sz="12" w:space="4" w:color="C00000"/>
        </w:pBdr>
        <w:spacing w:before="80" w:after="80"/>
      </w:pPr>
      <w:r>
        <w:rPr>
          <w:i/>
          <w:iCs/>
          <w:color w:val="C00000"/>
          <w:sz w:val="20"/>
          <w:szCs w:val="20"/>
        </w:rPr>
        <w:t>IMPORTANT: SADS-AIRBAG-ECU-001 Rev 2.0 Section 7 identifies seven firmware compliance gaps (GAP-01 to GAP-07) between the current Arduino Due implementation and the FSRS requirements. These gaps directly affect the achievability of PASS verdicts for the associated test cases. All gap-affected test cases are marked *GAP-xx in the RTM (Section 8) and in test case descriptions below. Gap closure is required before system-level release.</w:t>
      </w:r>
    </w:p>
    <w:p w14:paraId="3B48C8F7" w14:textId="77777777" w:rsidR="006338AE" w:rsidRDefault="006338AE">
      <w:pPr>
        <w:spacing w:before="80" w:after="80"/>
      </w:pPr>
    </w:p>
    <w:p w14:paraId="725289FD" w14:textId="77777777" w:rsidR="006338AE" w:rsidRDefault="00000000">
      <w:pPr>
        <w:spacing w:before="80" w:after="60"/>
      </w:pPr>
      <w:r>
        <w:rPr>
          <w:b/>
          <w:bCs/>
          <w:color w:val="1F3864"/>
          <w:sz w:val="20"/>
          <w:szCs w:val="20"/>
        </w:rPr>
        <w:t>Table 5: Firmware Compliance Gaps Affecting V&amp;V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707"/>
        <w:gridCol w:w="3179"/>
        <w:gridCol w:w="1597"/>
        <w:gridCol w:w="3137"/>
      </w:tblGrid>
      <w:tr w:rsidR="006338AE" w14:paraId="03ABD3FD" w14:textId="77777777">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849C14" w14:textId="77777777" w:rsidR="006338AE" w:rsidRDefault="00000000">
            <w:r>
              <w:rPr>
                <w:b/>
                <w:bCs/>
                <w:color w:val="FFFFFF"/>
                <w:sz w:val="20"/>
                <w:szCs w:val="20"/>
              </w:rPr>
              <w:t>Gap ID</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649E21" w14:textId="77777777" w:rsidR="006338AE" w:rsidRDefault="00000000">
            <w:r>
              <w:rPr>
                <w:b/>
                <w:bCs/>
                <w:color w:val="FFFFFF"/>
                <w:sz w:val="20"/>
                <w:szCs w:val="20"/>
              </w:rPr>
              <w:t>FSR</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134349" w14:textId="77777777" w:rsidR="006338AE" w:rsidRDefault="00000000">
            <w:r>
              <w:rPr>
                <w:b/>
                <w:bCs/>
                <w:color w:val="FFFFFF"/>
                <w:sz w:val="20"/>
                <w:szCs w:val="20"/>
              </w:rPr>
              <w:t>Description</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09258E" w14:textId="77777777" w:rsidR="006338AE" w:rsidRDefault="00000000">
            <w:r>
              <w:rPr>
                <w:b/>
                <w:bCs/>
                <w:color w:val="FFFFFF"/>
                <w:sz w:val="20"/>
                <w:szCs w:val="20"/>
              </w:rPr>
              <w:t>Risk</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F290DA" w14:textId="77777777" w:rsidR="006338AE" w:rsidRDefault="00000000">
            <w:r>
              <w:rPr>
                <w:b/>
                <w:bCs/>
                <w:color w:val="FFFFFF"/>
                <w:sz w:val="20"/>
                <w:szCs w:val="20"/>
              </w:rPr>
              <w:t>Required Action</w:t>
            </w:r>
          </w:p>
        </w:tc>
      </w:tr>
      <w:tr w:rsidR="006338AE" w14:paraId="4688F42A"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F04DC0" w14:textId="77777777" w:rsidR="006338AE" w:rsidRDefault="00000000">
            <w:r>
              <w:rPr>
                <w:b/>
                <w:bCs/>
                <w:color w:val="C00000"/>
                <w:sz w:val="20"/>
                <w:szCs w:val="20"/>
              </w:rPr>
              <w:t>GAP-01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E3AB79" w14:textId="77777777" w:rsidR="006338AE" w:rsidRDefault="00000000">
            <w:r>
              <w:rPr>
                <w:b/>
                <w:bCs/>
                <w:sz w:val="20"/>
                <w:szCs w:val="20"/>
              </w:rPr>
              <w:t>FSR-11</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360A02" w14:textId="77777777" w:rsidR="006338AE" w:rsidRDefault="00000000">
            <w:r>
              <w:rPr>
                <w:sz w:val="20"/>
                <w:szCs w:val="20"/>
              </w:rPr>
              <w:t xml:space="preserve">Baby seat debounce not implemented — D11 read directly without 10 </w:t>
            </w:r>
            <w:proofErr w:type="spellStart"/>
            <w:r>
              <w:rPr>
                <w:sz w:val="20"/>
                <w:szCs w:val="20"/>
              </w:rPr>
              <w:t>ms</w:t>
            </w:r>
            <w:proofErr w:type="spellEnd"/>
            <w:r>
              <w:rPr>
                <w:sz w:val="20"/>
                <w:szCs w:val="20"/>
              </w:rPr>
              <w:t xml:space="preserve"> stability filter</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2AF2C0" w14:textId="77777777" w:rsidR="006338AE" w:rsidRDefault="00000000">
            <w:r>
              <w:rPr>
                <w:sz w:val="20"/>
                <w:szCs w:val="20"/>
              </w:rPr>
              <w:t>Noisy switch could cause spurious state change</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AF8B8B" w14:textId="77777777" w:rsidR="006338AE" w:rsidRDefault="00000000">
            <w:r>
              <w:rPr>
                <w:sz w:val="20"/>
                <w:szCs w:val="20"/>
              </w:rPr>
              <w:t>Implement debounce timer in MOD-02 (code shown in SADS Section 5.2)</w:t>
            </w:r>
          </w:p>
        </w:tc>
      </w:tr>
      <w:tr w:rsidR="006338AE" w14:paraId="35C8C5F2"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0BD098" w14:textId="77777777" w:rsidR="006338AE" w:rsidRDefault="00000000">
            <w:r>
              <w:rPr>
                <w:b/>
                <w:bCs/>
                <w:color w:val="C00000"/>
                <w:sz w:val="20"/>
                <w:szCs w:val="20"/>
              </w:rPr>
              <w:t>GAP-02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E1FD3" w14:textId="77777777" w:rsidR="006338AE" w:rsidRDefault="00000000">
            <w:r>
              <w:rPr>
                <w:b/>
                <w:bCs/>
                <w:sz w:val="20"/>
                <w:szCs w:val="20"/>
              </w:rPr>
              <w:t>FSR-12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27BBDD" w14:textId="77777777" w:rsidR="006338AE" w:rsidRDefault="00000000">
            <w:r>
              <w:rPr>
                <w:sz w:val="20"/>
                <w:szCs w:val="20"/>
              </w:rPr>
              <w:t>Baby seat line continuity monitoring not implemented — open-circuit stuck-HIGH not detected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F01CC" w14:textId="77777777" w:rsidR="006338AE" w:rsidRDefault="00000000">
            <w:r>
              <w:rPr>
                <w:sz w:val="20"/>
                <w:szCs w:val="20"/>
              </w:rPr>
              <w:t>Open circuit mimics adult occupancy; passenger airbag not suppressed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4DA55" w14:textId="77777777" w:rsidR="006338AE" w:rsidRDefault="00000000">
            <w:r>
              <w:rPr>
                <w:sz w:val="20"/>
                <w:szCs w:val="20"/>
              </w:rPr>
              <w:t>Add periodic D11 continuity test in MOD-06</w:t>
            </w:r>
          </w:p>
        </w:tc>
      </w:tr>
      <w:tr w:rsidR="006338AE" w14:paraId="2D1C5C80"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5EB14C" w14:textId="77777777" w:rsidR="006338AE" w:rsidRDefault="00000000">
            <w:r>
              <w:rPr>
                <w:b/>
                <w:bCs/>
                <w:color w:val="C00000"/>
                <w:sz w:val="20"/>
                <w:szCs w:val="20"/>
              </w:rPr>
              <w:t>GAP-03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C4AF64" w14:textId="77777777" w:rsidR="006338AE" w:rsidRDefault="00000000">
            <w:r>
              <w:rPr>
                <w:b/>
                <w:bCs/>
                <w:sz w:val="20"/>
                <w:szCs w:val="20"/>
              </w:rPr>
              <w:t>FSR-13</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894FB1" w14:textId="77777777" w:rsidR="006338AE" w:rsidRDefault="00000000">
            <w:r>
              <w:rPr>
                <w:sz w:val="20"/>
                <w:szCs w:val="20"/>
              </w:rPr>
              <w:t>CRC not included in CAN frame — bytes 6–7 carry status and ECU_ID, not a 16-bit CRC</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C31444" w14:textId="77777777" w:rsidR="006338AE" w:rsidRDefault="00000000">
            <w:r>
              <w:rPr>
                <w:sz w:val="20"/>
                <w:szCs w:val="20"/>
              </w:rPr>
              <w:t>Corrupted frames accepted without error detection</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ED3BCF" w14:textId="77777777" w:rsidR="006338AE" w:rsidRDefault="00000000">
            <w:r>
              <w:rPr>
                <w:sz w:val="20"/>
                <w:szCs w:val="20"/>
              </w:rPr>
              <w:t>Compute 16-bit CRC over bytes 0–5, store in bytes 6–7</w:t>
            </w:r>
          </w:p>
        </w:tc>
      </w:tr>
      <w:tr w:rsidR="006338AE" w14:paraId="60D5A508"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56E59" w14:textId="77777777" w:rsidR="006338AE" w:rsidRDefault="00000000">
            <w:r>
              <w:rPr>
                <w:b/>
                <w:bCs/>
                <w:color w:val="C00000"/>
                <w:sz w:val="20"/>
                <w:szCs w:val="20"/>
              </w:rPr>
              <w:t>GAP-04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709A0" w14:textId="77777777" w:rsidR="006338AE" w:rsidRDefault="00000000">
            <w:r>
              <w:rPr>
                <w:b/>
                <w:bCs/>
                <w:sz w:val="20"/>
                <w:szCs w:val="20"/>
              </w:rPr>
              <w:t>FSR-14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908EF" w14:textId="77777777" w:rsidR="006338AE" w:rsidRDefault="00000000">
            <w:r>
              <w:rPr>
                <w:sz w:val="20"/>
                <w:szCs w:val="20"/>
              </w:rPr>
              <w:t>Parallel CAN bitstream readback not implemented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86915" w14:textId="77777777" w:rsidR="006338AE" w:rsidRDefault="00000000">
            <w:r>
              <w:rPr>
                <w:sz w:val="20"/>
                <w:szCs w:val="20"/>
              </w:rPr>
              <w:t>CAN transmission corruption undetected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3FD35" w14:textId="77777777" w:rsidR="006338AE" w:rsidRDefault="00000000">
            <w:r>
              <w:rPr>
                <w:sz w:val="20"/>
                <w:szCs w:val="20"/>
              </w:rPr>
              <w:t>Implement readback channel or CAN loopback verification</w:t>
            </w:r>
          </w:p>
        </w:tc>
      </w:tr>
      <w:tr w:rsidR="006338AE" w14:paraId="50323F8B"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290862" w14:textId="77777777" w:rsidR="006338AE" w:rsidRDefault="00000000">
            <w:r>
              <w:rPr>
                <w:b/>
                <w:bCs/>
                <w:color w:val="C00000"/>
                <w:sz w:val="20"/>
                <w:szCs w:val="20"/>
              </w:rPr>
              <w:t>GAP-05</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3387B1" w14:textId="77777777" w:rsidR="006338AE" w:rsidRDefault="00000000">
            <w:r>
              <w:rPr>
                <w:b/>
                <w:bCs/>
                <w:sz w:val="20"/>
                <w:szCs w:val="20"/>
              </w:rPr>
              <w:t>FSR-17</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E98751" w14:textId="77777777" w:rsidR="006338AE" w:rsidRDefault="00000000">
            <w:r>
              <w:rPr>
                <w:sz w:val="20"/>
                <w:szCs w:val="20"/>
              </w:rPr>
              <w:t>CAN communication not verified during POST — Can0.begin() success not checked</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F8E520" w14:textId="77777777" w:rsidR="006338AE" w:rsidRDefault="00000000">
            <w:r>
              <w:rPr>
                <w:sz w:val="20"/>
                <w:szCs w:val="20"/>
              </w:rPr>
              <w:t>Silent CAN initialisation failure allows system to proceed</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7AC708" w14:textId="77777777" w:rsidR="006338AE" w:rsidRDefault="00000000">
            <w:r>
              <w:rPr>
                <w:sz w:val="20"/>
                <w:szCs w:val="20"/>
              </w:rPr>
              <w:t xml:space="preserve">Check Can0.begin() return value; set </w:t>
            </w:r>
            <w:proofErr w:type="spellStart"/>
            <w:r>
              <w:rPr>
                <w:sz w:val="20"/>
                <w:szCs w:val="20"/>
              </w:rPr>
              <w:t>faultCOMM</w:t>
            </w:r>
            <w:proofErr w:type="spellEnd"/>
            <w:r>
              <w:rPr>
                <w:sz w:val="20"/>
                <w:szCs w:val="20"/>
              </w:rPr>
              <w:t xml:space="preserve"> if it fails</w:t>
            </w:r>
          </w:p>
        </w:tc>
      </w:tr>
      <w:tr w:rsidR="006338AE" w14:paraId="67155802"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C95D5" w14:textId="77777777" w:rsidR="006338AE" w:rsidRDefault="00000000">
            <w:r>
              <w:rPr>
                <w:b/>
                <w:bCs/>
                <w:color w:val="C00000"/>
                <w:sz w:val="20"/>
                <w:szCs w:val="20"/>
              </w:rPr>
              <w:t>GAP-06</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CDA29" w14:textId="77777777" w:rsidR="006338AE" w:rsidRDefault="00000000">
            <w:r>
              <w:rPr>
                <w:b/>
                <w:bCs/>
                <w:sz w:val="20"/>
                <w:szCs w:val="20"/>
              </w:rPr>
              <w:t>FSR-22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9F8D6" w14:textId="77777777" w:rsidR="006338AE" w:rsidRDefault="00000000">
            <w:r>
              <w:rPr>
                <w:sz w:val="20"/>
                <w:szCs w:val="20"/>
              </w:rPr>
              <w:t>Hardware Watchdog Timer not enabled in firmware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C0E72" w14:textId="77777777" w:rsidR="006338AE" w:rsidRDefault="00000000">
            <w:r>
              <w:rPr>
                <w:sz w:val="20"/>
                <w:szCs w:val="20"/>
              </w:rPr>
              <w:t>Software lockup does not trigger MCU reset — system hangs silently</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30A0C" w14:textId="77777777" w:rsidR="006338AE" w:rsidRDefault="00000000">
            <w:r>
              <w:rPr>
                <w:sz w:val="20"/>
                <w:szCs w:val="20"/>
              </w:rPr>
              <w:t>Enable WDT in setup(); feed at end of every loop() iteration</w:t>
            </w:r>
          </w:p>
        </w:tc>
      </w:tr>
      <w:tr w:rsidR="006338AE" w14:paraId="2029E5D2"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DE22EA" w14:textId="77777777" w:rsidR="006338AE" w:rsidRDefault="00000000">
            <w:r>
              <w:rPr>
                <w:b/>
                <w:bCs/>
                <w:color w:val="C00000"/>
                <w:sz w:val="20"/>
                <w:szCs w:val="20"/>
              </w:rPr>
              <w:t>GAP-07</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EE2AD9" w14:textId="77777777" w:rsidR="006338AE" w:rsidRDefault="00000000">
            <w:r>
              <w:rPr>
                <w:b/>
                <w:bCs/>
                <w:sz w:val="20"/>
                <w:szCs w:val="20"/>
              </w:rPr>
              <w:t>FSR-21</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EE9762" w14:textId="77777777" w:rsidR="006338AE" w:rsidRDefault="00000000">
            <w:r>
              <w:rPr>
                <w:sz w:val="20"/>
                <w:szCs w:val="20"/>
              </w:rPr>
              <w:t>Fault logging to DTC/non-volatile memory not implemented — faults shown on Serial only</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324832" w14:textId="77777777" w:rsidR="006338AE" w:rsidRDefault="00000000">
            <w:r>
              <w:rPr>
                <w:sz w:val="20"/>
                <w:szCs w:val="20"/>
              </w:rPr>
              <w:t>Fault history lost on power cycle; cannot be retrieved by service tools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08657B" w14:textId="77777777" w:rsidR="006338AE" w:rsidRDefault="00000000">
            <w:r>
              <w:rPr>
                <w:sz w:val="20"/>
                <w:szCs w:val="20"/>
              </w:rPr>
              <w:t>Implement DTC logging to EEPROM or flash</w:t>
            </w:r>
          </w:p>
        </w:tc>
      </w:tr>
    </w:tbl>
    <w:p w14:paraId="02625D5E" w14:textId="77777777" w:rsidR="006338AE" w:rsidRDefault="006338AE">
      <w:pPr>
        <w:spacing w:before="80" w:after="80"/>
      </w:pPr>
    </w:p>
    <w:p w14:paraId="12A49BD8" w14:textId="77777777" w:rsidR="006338AE" w:rsidRDefault="00000000">
      <w:r>
        <w:br w:type="page"/>
      </w:r>
    </w:p>
    <w:p w14:paraId="4FFB65E4" w14:textId="77777777" w:rsidR="006338AE" w:rsidRDefault="00000000">
      <w:pPr>
        <w:pStyle w:val="Heading1"/>
      </w:pPr>
      <w:bookmarkStart w:id="10" w:name="_Toc232174931"/>
      <w:r>
        <w:lastRenderedPageBreak/>
        <w:t>3  Requirements Traceability Strategy</w:t>
      </w:r>
      <w:bookmarkEnd w:id="10"/>
    </w:p>
    <w:p w14:paraId="7A80C40D" w14:textId="77777777" w:rsidR="006338AE" w:rsidRDefault="00000000">
      <w:pPr>
        <w:pStyle w:val="Heading2"/>
      </w:pPr>
      <w:bookmarkStart w:id="11" w:name="_Toc232174932"/>
      <w:r>
        <w:t>3.1  Traceability Chain</w:t>
      </w:r>
      <w:bookmarkEnd w:id="11"/>
    </w:p>
    <w:p w14:paraId="38EE19F7" w14:textId="77777777" w:rsidR="006338AE" w:rsidRDefault="00000000">
      <w:pPr>
        <w:spacing w:before="60" w:after="60"/>
      </w:pPr>
      <w:r>
        <w:t>A complete bidirectional traceability chain shall be maintained from hazard identification through to test execution:</w:t>
      </w:r>
    </w:p>
    <w:p w14:paraId="2166DA25" w14:textId="77777777" w:rsidR="006338AE" w:rsidRDefault="006338AE">
      <w:pPr>
        <w:spacing w:before="80" w:after="80"/>
      </w:pPr>
    </w:p>
    <w:p w14:paraId="01CB86E0" w14:textId="77777777" w:rsidR="006338AE" w:rsidRDefault="00000000">
      <w:pPr>
        <w:spacing w:before="80" w:after="80"/>
        <w:jc w:val="center"/>
      </w:pPr>
      <w:r>
        <w:rPr>
          <w:b/>
          <w:bCs/>
          <w:color w:val="2E75B6"/>
          <w:sz w:val="20"/>
          <w:szCs w:val="20"/>
        </w:rPr>
        <w:t>HARA (LCP03)  →  Safety Goals (SG)  →  FSRS Requirements (FSR, LCP04)  →  Safety Concept (SCD, LCP05)  →  Source Code Modules (SADS)  →  Test Cases (TC)</w:t>
      </w:r>
    </w:p>
    <w:p w14:paraId="7801F326" w14:textId="77777777" w:rsidR="006338AE" w:rsidRDefault="006338AE">
      <w:pPr>
        <w:spacing w:before="80" w:after="80"/>
      </w:pPr>
    </w:p>
    <w:p w14:paraId="7DD9E659" w14:textId="77777777" w:rsidR="006338AE" w:rsidRDefault="00000000">
      <w:pPr>
        <w:pStyle w:val="ListParagraph"/>
        <w:numPr>
          <w:ilvl w:val="0"/>
          <w:numId w:val="2"/>
        </w:numPr>
        <w:spacing w:before="40" w:after="40"/>
      </w:pPr>
      <w:r>
        <w:rPr>
          <w:sz w:val="20"/>
          <w:szCs w:val="20"/>
        </w:rPr>
        <w:t>Every ASIL D / SIL 3 safety requirement shall have at least one corresponding test case</w:t>
      </w:r>
    </w:p>
    <w:p w14:paraId="2B66EA88" w14:textId="77777777" w:rsidR="006338AE" w:rsidRDefault="00000000">
      <w:pPr>
        <w:pStyle w:val="ListParagraph"/>
        <w:numPr>
          <w:ilvl w:val="0"/>
          <w:numId w:val="2"/>
        </w:numPr>
        <w:spacing w:before="40" w:after="40"/>
      </w:pPr>
      <w:r>
        <w:rPr>
          <w:sz w:val="20"/>
          <w:szCs w:val="20"/>
        </w:rPr>
        <w:t>No test case shall exist without a traceable safety requirement</w:t>
      </w:r>
    </w:p>
    <w:p w14:paraId="2640232C" w14:textId="77777777" w:rsidR="006338AE" w:rsidRDefault="00000000">
      <w:pPr>
        <w:pStyle w:val="ListParagraph"/>
        <w:numPr>
          <w:ilvl w:val="0"/>
          <w:numId w:val="2"/>
        </w:numPr>
        <w:spacing w:before="40" w:after="40"/>
      </w:pPr>
      <w:r>
        <w:rPr>
          <w:sz w:val="20"/>
          <w:szCs w:val="20"/>
        </w:rPr>
        <w:t>Orphaned test cases or uncovered requirements shall be treated as non-conformances</w:t>
      </w:r>
    </w:p>
    <w:p w14:paraId="05921891" w14:textId="77777777" w:rsidR="006338AE" w:rsidRDefault="00000000">
      <w:pPr>
        <w:pStyle w:val="ListParagraph"/>
        <w:numPr>
          <w:ilvl w:val="0"/>
          <w:numId w:val="2"/>
        </w:numPr>
        <w:spacing w:before="40" w:after="40"/>
      </w:pPr>
      <w:r>
        <w:rPr>
          <w:sz w:val="20"/>
          <w:szCs w:val="20"/>
        </w:rPr>
        <w:t>Gap-affected requirements (GAP-01 to GAP-07) shall be tracked with *GAP notation; they cannot be PASS until firmware is updated</w:t>
      </w:r>
    </w:p>
    <w:p w14:paraId="50C53463" w14:textId="77777777" w:rsidR="006338AE" w:rsidRDefault="006338AE">
      <w:pPr>
        <w:spacing w:before="80" w:after="80"/>
      </w:pPr>
    </w:p>
    <w:p w14:paraId="38779F45" w14:textId="77777777" w:rsidR="006338AE" w:rsidRDefault="00000000">
      <w:pPr>
        <w:pStyle w:val="Heading2"/>
      </w:pPr>
      <w:bookmarkStart w:id="12" w:name="_Toc232174933"/>
      <w:r>
        <w:t>3.2  Traceability Matrix Format</w:t>
      </w:r>
      <w:bookmarkEnd w:id="12"/>
    </w:p>
    <w:p w14:paraId="6025E3B8" w14:textId="77777777" w:rsidR="006338AE" w:rsidRDefault="00000000">
      <w:pPr>
        <w:spacing w:before="60" w:after="60"/>
      </w:pPr>
      <w:r>
        <w:t>The master Requirements Traceability Matrix (RTM) in Section 8 uses the following column structure:</w:t>
      </w:r>
    </w:p>
    <w:p w14:paraId="289DF8E4" w14:textId="77777777" w:rsidR="006338AE" w:rsidRDefault="006338AE">
      <w:pPr>
        <w:spacing w:before="80" w:after="80"/>
      </w:pPr>
    </w:p>
    <w:p w14:paraId="4F61FDA5" w14:textId="77777777" w:rsidR="006338AE" w:rsidRDefault="00000000">
      <w:pPr>
        <w:spacing w:before="80" w:after="60"/>
      </w:pPr>
      <w:r>
        <w:rPr>
          <w:b/>
          <w:bCs/>
          <w:color w:val="1F3864"/>
          <w:sz w:val="20"/>
          <w:szCs w:val="20"/>
        </w:rPr>
        <w:t>Table 6: RTM Column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338AE" w14:paraId="5904AF12"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4C9355" w14:textId="77777777" w:rsidR="006338AE" w:rsidRDefault="00000000">
            <w:r>
              <w:rPr>
                <w:b/>
                <w:bCs/>
                <w:color w:val="FFFFFF"/>
                <w:sz w:val="20"/>
                <w:szCs w:val="20"/>
              </w:rPr>
              <w:t>RTM Column</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BD0F66" w14:textId="77777777" w:rsidR="006338AE" w:rsidRDefault="00000000">
            <w:r>
              <w:rPr>
                <w:b/>
                <w:bCs/>
                <w:color w:val="FFFFFF"/>
                <w:sz w:val="20"/>
                <w:szCs w:val="20"/>
              </w:rPr>
              <w:t>Content / Source</w:t>
            </w:r>
          </w:p>
        </w:tc>
      </w:tr>
      <w:tr w:rsidR="006338AE" w14:paraId="328DBF18"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BD187D" w14:textId="77777777" w:rsidR="006338AE" w:rsidRDefault="00000000">
            <w:r>
              <w:rPr>
                <w:b/>
                <w:bCs/>
                <w:sz w:val="20"/>
                <w:szCs w:val="20"/>
              </w:rPr>
              <w:t>Hazard ID</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6129CF" w14:textId="77777777" w:rsidR="006338AE" w:rsidRDefault="00000000">
            <w:r>
              <w:rPr>
                <w:sz w:val="20"/>
                <w:szCs w:val="20"/>
              </w:rPr>
              <w:t>Source hazardous event from LCP03 HARA (e.g., H1-01, H2-02)</w:t>
            </w:r>
          </w:p>
        </w:tc>
      </w:tr>
      <w:tr w:rsidR="006338AE" w14:paraId="46AB326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8CDD8" w14:textId="77777777" w:rsidR="006338AE" w:rsidRDefault="00000000">
            <w:r>
              <w:rPr>
                <w:b/>
                <w:bCs/>
                <w:sz w:val="20"/>
                <w:szCs w:val="20"/>
              </w:rPr>
              <w:t>Safety Goal</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2D8DF1" w14:textId="77777777" w:rsidR="006338AE" w:rsidRDefault="00000000">
            <w:r>
              <w:rPr>
                <w:sz w:val="20"/>
                <w:szCs w:val="20"/>
              </w:rPr>
              <w:t>Governing safety goal from HARA Section 10 (e.g., SG-01)</w:t>
            </w:r>
          </w:p>
        </w:tc>
      </w:tr>
      <w:tr w:rsidR="006338AE" w14:paraId="1F3CBF77"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B9F183" w14:textId="77777777" w:rsidR="006338AE" w:rsidRDefault="00000000">
            <w:r>
              <w:rPr>
                <w:b/>
                <w:bCs/>
                <w:sz w:val="20"/>
                <w:szCs w:val="20"/>
              </w:rPr>
              <w:t>ASIL / SIL</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7302BB" w14:textId="77777777" w:rsidR="006338AE" w:rsidRDefault="00000000">
            <w:r>
              <w:rPr>
                <w:sz w:val="20"/>
                <w:szCs w:val="20"/>
              </w:rPr>
              <w:t>Required integrity level for the requirement</w:t>
            </w:r>
          </w:p>
        </w:tc>
      </w:tr>
      <w:tr w:rsidR="006338AE" w14:paraId="4BA2827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9F18C" w14:textId="77777777" w:rsidR="006338AE" w:rsidRDefault="00000000">
            <w:r>
              <w:rPr>
                <w:b/>
                <w:bCs/>
                <w:sz w:val="20"/>
                <w:szCs w:val="20"/>
              </w:rPr>
              <w:t>FSR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48656" w14:textId="77777777" w:rsidR="006338AE" w:rsidRDefault="00000000">
            <w:r>
              <w:rPr>
                <w:sz w:val="20"/>
                <w:szCs w:val="20"/>
              </w:rPr>
              <w:t>Functional safety requirement from LCP04 FSRS (e.g., FSR-03)</w:t>
            </w:r>
          </w:p>
        </w:tc>
      </w:tr>
      <w:tr w:rsidR="006338AE" w14:paraId="77527A45"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73ADF4" w14:textId="77777777" w:rsidR="006338AE" w:rsidRDefault="00000000">
            <w:r>
              <w:rPr>
                <w:b/>
                <w:bCs/>
                <w:sz w:val="20"/>
                <w:szCs w:val="20"/>
              </w:rPr>
              <w:t>FSR Short Title</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E52F40" w14:textId="77777777" w:rsidR="006338AE" w:rsidRDefault="00000000">
            <w:r>
              <w:rPr>
                <w:sz w:val="20"/>
                <w:szCs w:val="20"/>
              </w:rPr>
              <w:t>Abbreviated requirement title for readability</w:t>
            </w:r>
          </w:p>
        </w:tc>
      </w:tr>
      <w:tr w:rsidR="006338AE" w14:paraId="64E69D5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29A8F8" w14:textId="77777777" w:rsidR="006338AE" w:rsidRDefault="00000000">
            <w:r>
              <w:rPr>
                <w:b/>
                <w:bCs/>
                <w:sz w:val="20"/>
                <w:szCs w:val="20"/>
              </w:rPr>
              <w:t>SC Mechanism</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40E56" w14:textId="77777777" w:rsidR="006338AE" w:rsidRDefault="00000000">
            <w:r>
              <w:rPr>
                <w:sz w:val="20"/>
                <w:szCs w:val="20"/>
              </w:rPr>
              <w:t>Corresponding safety mechanism from LCP05 SCD</w:t>
            </w:r>
          </w:p>
        </w:tc>
      </w:tr>
      <w:tr w:rsidR="006338AE" w14:paraId="609C99FF"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2F9B07" w14:textId="77777777" w:rsidR="006338AE" w:rsidRDefault="00000000">
            <w:r>
              <w:rPr>
                <w:b/>
                <w:bCs/>
                <w:sz w:val="20"/>
                <w:szCs w:val="20"/>
              </w:rPr>
              <w:t>Code Module(s)</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5B4CC3" w14:textId="77777777" w:rsidR="006338AE" w:rsidRDefault="00000000">
            <w:r>
              <w:rPr>
                <w:sz w:val="20"/>
                <w:szCs w:val="20"/>
              </w:rPr>
              <w:t>Arduino Due firmware module(s) from SADS-AIRBAG-ECU-001 Rev 2.0</w:t>
            </w:r>
          </w:p>
        </w:tc>
      </w:tr>
      <w:tr w:rsidR="006338AE" w14:paraId="34D81D1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CBE93" w14:textId="77777777" w:rsidR="006338AE" w:rsidRDefault="00000000">
            <w:r>
              <w:rPr>
                <w:b/>
                <w:bCs/>
                <w:sz w:val="20"/>
                <w:szCs w:val="20"/>
              </w:rPr>
              <w:t>Test Case ID(s)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FFAB" w14:textId="77777777" w:rsidR="006338AE" w:rsidRDefault="00000000">
            <w:r>
              <w:rPr>
                <w:sz w:val="20"/>
                <w:szCs w:val="20"/>
              </w:rPr>
              <w:t>One or more V&amp;V test case identifiers (TC-VER-xxx or TC-VAL-xxx); *GAP-xx denotes gap dependency</w:t>
            </w:r>
          </w:p>
        </w:tc>
      </w:tr>
      <w:tr w:rsidR="006338AE" w14:paraId="22609CD0"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E19AC7" w14:textId="77777777" w:rsidR="006338AE" w:rsidRDefault="00000000">
            <w:r>
              <w:rPr>
                <w:b/>
                <w:bCs/>
                <w:sz w:val="20"/>
                <w:szCs w:val="20"/>
              </w:rPr>
              <w:t>Coverage Type</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FBBBCE" w14:textId="77777777" w:rsidR="006338AE" w:rsidRDefault="00000000">
            <w:r>
              <w:rPr>
                <w:sz w:val="20"/>
                <w:szCs w:val="20"/>
              </w:rPr>
              <w:t>Unit / Integration / Black-box / Fault Injection / Timing / WB MC/DC</w:t>
            </w:r>
          </w:p>
        </w:tc>
      </w:tr>
      <w:tr w:rsidR="006338AE" w14:paraId="766D3C9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C9C45" w14:textId="77777777" w:rsidR="006338AE" w:rsidRDefault="00000000">
            <w:r>
              <w:rPr>
                <w:b/>
                <w:bCs/>
                <w:sz w:val="20"/>
                <w:szCs w:val="20"/>
              </w:rPr>
              <w:t>Status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3F290" w14:textId="77777777" w:rsidR="006338AE" w:rsidRDefault="00000000">
            <w:r>
              <w:rPr>
                <w:sz w:val="20"/>
                <w:szCs w:val="20"/>
              </w:rPr>
              <w:t>NOT TESTED / PASS / FAIL / BLOCKED — must be NOT TESTED at plan issue</w:t>
            </w:r>
          </w:p>
        </w:tc>
      </w:tr>
    </w:tbl>
    <w:p w14:paraId="57B9D16E" w14:textId="77777777" w:rsidR="006338AE" w:rsidRDefault="006338AE">
      <w:pPr>
        <w:spacing w:before="80" w:after="80"/>
      </w:pPr>
    </w:p>
    <w:p w14:paraId="0EA456BC" w14:textId="77777777" w:rsidR="006338AE" w:rsidRDefault="00000000">
      <w:pPr>
        <w:pStyle w:val="Heading2"/>
      </w:pPr>
      <w:bookmarkStart w:id="13" w:name="_Toc232174934"/>
      <w:r>
        <w:t>3.3  Coverage Completeness Requirement</w:t>
      </w:r>
      <w:bookmarkEnd w:id="13"/>
    </w:p>
    <w:p w14:paraId="51A021BE" w14:textId="77777777" w:rsidR="006338AE" w:rsidRDefault="00000000">
      <w:pPr>
        <w:spacing w:before="60" w:after="60"/>
      </w:pPr>
      <w:r>
        <w:t>Prior to system release, the RTM shall demonstrate:</w:t>
      </w:r>
    </w:p>
    <w:p w14:paraId="073B5FC0" w14:textId="77777777" w:rsidR="006338AE" w:rsidRDefault="00000000">
      <w:pPr>
        <w:pStyle w:val="ListParagraph"/>
        <w:numPr>
          <w:ilvl w:val="0"/>
          <w:numId w:val="2"/>
        </w:numPr>
        <w:spacing w:before="40" w:after="40"/>
      </w:pPr>
      <w:r>
        <w:rPr>
          <w:sz w:val="20"/>
          <w:szCs w:val="20"/>
        </w:rPr>
        <w:t>100% of ASIL D / SIL 3 requirements (FSR-01 to FSR-22) covered by at least one PASS test case</w:t>
      </w:r>
    </w:p>
    <w:p w14:paraId="0BD5078B" w14:textId="77777777" w:rsidR="006338AE" w:rsidRDefault="00000000">
      <w:pPr>
        <w:pStyle w:val="ListParagraph"/>
        <w:numPr>
          <w:ilvl w:val="0"/>
          <w:numId w:val="2"/>
        </w:numPr>
        <w:spacing w:before="40" w:after="40"/>
      </w:pPr>
      <w:r>
        <w:rPr>
          <w:sz w:val="20"/>
          <w:szCs w:val="20"/>
        </w:rPr>
        <w:t>100% of Safety Goals (SG-01 to SG-07) validated by at least one black-box system validation case</w:t>
      </w:r>
    </w:p>
    <w:p w14:paraId="068F1B38" w14:textId="77777777" w:rsidR="006338AE" w:rsidRDefault="00000000">
      <w:pPr>
        <w:pStyle w:val="ListParagraph"/>
        <w:numPr>
          <w:ilvl w:val="0"/>
          <w:numId w:val="2"/>
        </w:numPr>
        <w:spacing w:before="40" w:after="40"/>
      </w:pPr>
      <w:r>
        <w:rPr>
          <w:sz w:val="20"/>
          <w:szCs w:val="20"/>
        </w:rPr>
        <w:t>All identified fault injection scenarios explicitly tested</w:t>
      </w:r>
    </w:p>
    <w:p w14:paraId="3B13DDE7" w14:textId="77777777" w:rsidR="006338AE" w:rsidRDefault="00000000">
      <w:pPr>
        <w:pStyle w:val="ListParagraph"/>
        <w:numPr>
          <w:ilvl w:val="0"/>
          <w:numId w:val="2"/>
        </w:numPr>
        <w:spacing w:before="40" w:after="40"/>
      </w:pPr>
      <w:r>
        <w:rPr>
          <w:sz w:val="20"/>
          <w:szCs w:val="20"/>
        </w:rPr>
        <w:t>No FAIL or BLOCKED status remaining at final release</w:t>
      </w:r>
    </w:p>
    <w:p w14:paraId="0434C75B" w14:textId="77777777" w:rsidR="006338AE" w:rsidRDefault="00000000">
      <w:pPr>
        <w:pStyle w:val="ListParagraph"/>
        <w:numPr>
          <w:ilvl w:val="0"/>
          <w:numId w:val="2"/>
        </w:numPr>
        <w:spacing w:before="40" w:after="40"/>
      </w:pPr>
      <w:r>
        <w:rPr>
          <w:sz w:val="20"/>
          <w:szCs w:val="20"/>
        </w:rPr>
        <w:t>All compliance gaps (GAP-01 to GAP-07) resolved and re-tested before status can be PASS</w:t>
      </w:r>
    </w:p>
    <w:p w14:paraId="77D098C4" w14:textId="77777777" w:rsidR="006338AE" w:rsidRDefault="006338AE">
      <w:pPr>
        <w:spacing w:before="80" w:after="80"/>
      </w:pPr>
    </w:p>
    <w:p w14:paraId="18818593" w14:textId="77777777" w:rsidR="006338AE" w:rsidRDefault="00000000">
      <w:pPr>
        <w:pStyle w:val="Heading2"/>
      </w:pPr>
      <w:bookmarkStart w:id="14" w:name="_Toc232174935"/>
      <w:r>
        <w:t>3.4  Code Coverage Goals</w:t>
      </w:r>
      <w:bookmarkEnd w:id="14"/>
    </w:p>
    <w:p w14:paraId="3BEE214F" w14:textId="77777777" w:rsidR="006338AE" w:rsidRDefault="00000000">
      <w:pPr>
        <w:spacing w:before="60" w:after="60"/>
      </w:pPr>
      <w:r>
        <w:lastRenderedPageBreak/>
        <w:t>In accordance with ISO 26262 Part 6 Table 12 (ASIL D), the following code coverage targets are mandatory for all safety-relevant software modules:</w:t>
      </w:r>
    </w:p>
    <w:p w14:paraId="3980A36C" w14:textId="77777777" w:rsidR="006338AE" w:rsidRDefault="006338AE">
      <w:pPr>
        <w:spacing w:before="80" w:after="80"/>
      </w:pPr>
    </w:p>
    <w:p w14:paraId="170A4A44" w14:textId="77777777" w:rsidR="006338AE" w:rsidRDefault="00000000">
      <w:pPr>
        <w:spacing w:before="80" w:after="60"/>
      </w:pPr>
      <w:r>
        <w:rPr>
          <w:b/>
          <w:bCs/>
          <w:color w:val="1F3864"/>
          <w:sz w:val="20"/>
          <w:szCs w:val="20"/>
        </w:rPr>
        <w:t>Table 7: Code Coverage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6338AE" w14:paraId="68CCB8DB"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0CFD8FD" w14:textId="77777777" w:rsidR="006338AE" w:rsidRDefault="00000000">
            <w:r>
              <w:rPr>
                <w:b/>
                <w:bCs/>
                <w:color w:val="FFFFFF"/>
                <w:sz w:val="20"/>
                <w:szCs w:val="20"/>
              </w:rPr>
              <w:t>Coverage Metric</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C423EC" w14:textId="77777777" w:rsidR="006338AE" w:rsidRDefault="00000000">
            <w:r>
              <w:rPr>
                <w:b/>
                <w:bCs/>
                <w:color w:val="FFFFFF"/>
                <w:sz w:val="20"/>
                <w:szCs w:val="20"/>
              </w:rPr>
              <w:t>ASIL D Target</w:t>
            </w:r>
          </w:p>
        </w:tc>
        <w:tc>
          <w:tcPr>
            <w:tcW w:w="4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A2EF8D" w14:textId="77777777" w:rsidR="006338AE" w:rsidRDefault="00000000">
            <w:r>
              <w:rPr>
                <w:b/>
                <w:bCs/>
                <w:color w:val="FFFFFF"/>
                <w:sz w:val="20"/>
                <w:szCs w:val="20"/>
              </w:rPr>
              <w:t>Applicable Modules</w:t>
            </w:r>
          </w:p>
        </w:tc>
      </w:tr>
      <w:tr w:rsidR="006338AE" w14:paraId="0CA2E46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DC9216" w14:textId="77777777" w:rsidR="006338AE" w:rsidRDefault="00000000">
            <w:r>
              <w:rPr>
                <w:b/>
                <w:bCs/>
                <w:sz w:val="20"/>
                <w:szCs w:val="20"/>
              </w:rPr>
              <w:t>Statement Coverage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DD1860" w14:textId="77777777" w:rsidR="006338AE" w:rsidRDefault="00000000">
            <w:r>
              <w:rPr>
                <w:b/>
                <w:bCs/>
                <w:color w:val="2E75B6"/>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FD1887" w14:textId="77777777" w:rsidR="006338AE" w:rsidRDefault="00000000">
            <w:r>
              <w:rPr>
                <w:sz w:val="20"/>
                <w:szCs w:val="20"/>
              </w:rPr>
              <w:t>All safety-relevant modules: MOD-01 (POST), MOD-02 (Sensor), MOD-03 (Crash Detect), MOD-04 (Deployment), MOD-05 (CAN TX), MOD-06 (Diagnostics)</w:t>
            </w:r>
          </w:p>
        </w:tc>
      </w:tr>
      <w:tr w:rsidR="006338AE" w14:paraId="5034AB1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1632A" w14:textId="77777777" w:rsidR="006338AE" w:rsidRDefault="00000000">
            <w:r>
              <w:rPr>
                <w:b/>
                <w:bCs/>
                <w:sz w:val="20"/>
                <w:szCs w:val="20"/>
              </w:rPr>
              <w:t>Branch Coverage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625FC" w14:textId="77777777" w:rsidR="006338AE" w:rsidRDefault="00000000">
            <w:r>
              <w:rPr>
                <w:b/>
                <w:bCs/>
                <w:color w:val="2E75B6"/>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C2BAF" w14:textId="77777777" w:rsidR="006338AE" w:rsidRDefault="00000000">
            <w:r>
              <w:rPr>
                <w:sz w:val="20"/>
                <w:szCs w:val="20"/>
              </w:rPr>
              <w:t>Crash threshold evaluation, baby-seat suppression logic, safe-state transitions, POST pass/fail paths</w:t>
            </w:r>
          </w:p>
        </w:tc>
      </w:tr>
      <w:tr w:rsidR="006338AE" w14:paraId="37D02B13"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93AADB" w14:textId="77777777" w:rsidR="006338AE" w:rsidRDefault="00000000">
            <w:r>
              <w:rPr>
                <w:b/>
                <w:bCs/>
                <w:sz w:val="20"/>
                <w:szCs w:val="20"/>
              </w:rPr>
              <w:t>MC/DC Coverage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0E5AD1" w14:textId="77777777" w:rsidR="006338AE" w:rsidRDefault="00000000">
            <w:r>
              <w:rPr>
                <w:b/>
                <w:bCs/>
                <w:color w:val="2E75B6"/>
                <w:sz w:val="20"/>
                <w:szCs w:val="20"/>
              </w:rPr>
              <w:t>100%</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BED3CC" w14:textId="77777777" w:rsidR="006338AE" w:rsidRDefault="00000000">
            <w:r>
              <w:rPr>
                <w:sz w:val="20"/>
                <w:szCs w:val="20"/>
              </w:rPr>
              <w:t>Deployment authorisation 6-condition AND-gate (FSR-03); suppress-on-fault logic (FSR-10); cross-channel agreement (FSR-08)</w:t>
            </w:r>
          </w:p>
        </w:tc>
      </w:tr>
      <w:tr w:rsidR="006338AE" w14:paraId="5F0270E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15C4E" w14:textId="77777777" w:rsidR="006338AE" w:rsidRDefault="00000000">
            <w:r>
              <w:rPr>
                <w:b/>
                <w:bCs/>
                <w:sz w:val="20"/>
                <w:szCs w:val="20"/>
              </w:rPr>
              <w:t>Path Coverage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F0575" w14:textId="77777777" w:rsidR="006338AE" w:rsidRDefault="00000000">
            <w:r>
              <w:rPr>
                <w:b/>
                <w:bCs/>
                <w:color w:val="2E75B6"/>
                <w:sz w:val="20"/>
                <w:szCs w:val="20"/>
              </w:rPr>
              <w:t>Best effort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153A4" w14:textId="77777777" w:rsidR="006338AE" w:rsidRDefault="00000000">
            <w:r>
              <w:rPr>
                <w:sz w:val="20"/>
                <w:szCs w:val="20"/>
              </w:rPr>
              <w:t>Complex conditional paths in dual-channel cross-comparison routine</w:t>
            </w:r>
          </w:p>
        </w:tc>
      </w:tr>
    </w:tbl>
    <w:p w14:paraId="7BB21BD7" w14:textId="77777777" w:rsidR="006338AE" w:rsidRDefault="006338AE">
      <w:pPr>
        <w:spacing w:before="80" w:after="80"/>
      </w:pPr>
    </w:p>
    <w:p w14:paraId="7AE303B5" w14:textId="77777777" w:rsidR="006338AE" w:rsidRDefault="00000000">
      <w:pPr>
        <w:pBdr>
          <w:left w:val="single" w:sz="12" w:space="4" w:color="C00000"/>
        </w:pBdr>
        <w:spacing w:before="80" w:after="80"/>
      </w:pPr>
      <w:r>
        <w:rPr>
          <w:i/>
          <w:iCs/>
          <w:color w:val="C00000"/>
          <w:sz w:val="20"/>
          <w:szCs w:val="20"/>
        </w:rPr>
        <w:t>NOTE: Code coverage shall be measured using a code instrumentation approach compatible with the Arduino Due toolchain. Coverage reports shall be generated and archived as evidence artefacts for each software release.</w:t>
      </w:r>
    </w:p>
    <w:p w14:paraId="721239A7" w14:textId="77777777" w:rsidR="006338AE" w:rsidRDefault="006338AE">
      <w:pPr>
        <w:spacing w:before="80" w:after="80"/>
      </w:pPr>
    </w:p>
    <w:p w14:paraId="403AA218" w14:textId="77777777" w:rsidR="006338AE" w:rsidRDefault="00000000">
      <w:r>
        <w:br w:type="page"/>
      </w:r>
    </w:p>
    <w:p w14:paraId="24695840" w14:textId="77777777" w:rsidR="006338AE" w:rsidRDefault="00000000">
      <w:pPr>
        <w:pStyle w:val="Heading1"/>
      </w:pPr>
      <w:bookmarkStart w:id="15" w:name="_Toc232174936"/>
      <w:r>
        <w:lastRenderedPageBreak/>
        <w:t>4  Verification Plan (IEC 61508 Phases 6 and 9)</w:t>
      </w:r>
      <w:bookmarkEnd w:id="15"/>
    </w:p>
    <w:p w14:paraId="786B4771" w14:textId="77777777" w:rsidR="006338AE" w:rsidRDefault="00000000">
      <w:pPr>
        <w:spacing w:before="60" w:after="60"/>
      </w:pPr>
      <w:r>
        <w:t>Verification activities confirm that the Arduino Due implementation correctly realises the FSRS requirements. Three levels of verification are applied: Module/Unit Testing, Integration Testing, and Timing Verification. All test cases align with and extend TC-01 through TC-18 defined in SADS-AIRBAG-ECU-001 Rev 2.0 Section 8.</w:t>
      </w:r>
    </w:p>
    <w:p w14:paraId="46A0C318" w14:textId="77777777" w:rsidR="006338AE" w:rsidRDefault="006338AE">
      <w:pPr>
        <w:spacing w:before="80" w:after="80"/>
      </w:pPr>
    </w:p>
    <w:p w14:paraId="2069521A" w14:textId="77777777" w:rsidR="006338AE" w:rsidRDefault="00000000">
      <w:pPr>
        <w:pStyle w:val="Heading2"/>
      </w:pPr>
      <w:bookmarkStart w:id="16" w:name="_Toc232174937"/>
      <w:r>
        <w:t>4.1  Test Environment Setup</w:t>
      </w:r>
      <w:bookmarkEnd w:id="16"/>
    </w:p>
    <w:p w14:paraId="037F75E2" w14:textId="77777777" w:rsidR="006338AE" w:rsidRDefault="00000000">
      <w:pPr>
        <w:spacing w:before="60" w:after="60"/>
      </w:pPr>
      <w:r>
        <w:t>All verification tests shall be conducted in the following configured environment (per SADS Section 8.1):</w:t>
      </w:r>
    </w:p>
    <w:p w14:paraId="4BDA08B0" w14:textId="77777777" w:rsidR="006338AE" w:rsidRDefault="00000000">
      <w:pPr>
        <w:pStyle w:val="ListParagraph"/>
        <w:numPr>
          <w:ilvl w:val="0"/>
          <w:numId w:val="2"/>
        </w:numPr>
        <w:spacing w:before="40" w:after="40"/>
      </w:pPr>
      <w:r>
        <w:rPr>
          <w:sz w:val="20"/>
          <w:szCs w:val="20"/>
        </w:rPr>
        <w:t>Connect both Arduino Due boards per HADS-AIRBAG-ECU-001 Rev 2.1 wiring tables; verify DM74LS08N AND gate connections at D8 output pins</w:t>
      </w:r>
    </w:p>
    <w:p w14:paraId="068C1A83" w14:textId="77777777" w:rsidR="006338AE" w:rsidRDefault="00000000">
      <w:pPr>
        <w:pStyle w:val="ListParagraph"/>
        <w:numPr>
          <w:ilvl w:val="0"/>
          <w:numId w:val="2"/>
        </w:numPr>
        <w:spacing w:before="40" w:after="40"/>
      </w:pPr>
      <w:r>
        <w:rPr>
          <w:sz w:val="20"/>
          <w:szCs w:val="20"/>
        </w:rPr>
        <w:t>Connect OMS PC via USB-CAN-A; open USBCANV2 at 500 kbit/s, monitoring CAN IDs 0x100 and 0x200</w:t>
      </w:r>
    </w:p>
    <w:p w14:paraId="47E1CD82" w14:textId="77777777" w:rsidR="006338AE" w:rsidRDefault="00000000">
      <w:pPr>
        <w:pStyle w:val="ListParagraph"/>
        <w:numPr>
          <w:ilvl w:val="0"/>
          <w:numId w:val="2"/>
        </w:numPr>
        <w:spacing w:before="40" w:after="40"/>
      </w:pPr>
      <w:r>
        <w:rPr>
          <w:sz w:val="20"/>
          <w:szCs w:val="20"/>
        </w:rPr>
        <w:t>Open Serial Monitor (115200 baud) on both ECUs for fault flag and decision variable visibility</w:t>
      </w:r>
    </w:p>
    <w:p w14:paraId="3C95DDBA" w14:textId="77777777" w:rsidR="006338AE" w:rsidRDefault="00000000">
      <w:pPr>
        <w:pStyle w:val="ListParagraph"/>
        <w:numPr>
          <w:ilvl w:val="0"/>
          <w:numId w:val="2"/>
        </w:numPr>
        <w:spacing w:before="40" w:after="40"/>
      </w:pPr>
      <w:r>
        <w:rPr>
          <w:sz w:val="20"/>
          <w:szCs w:val="20"/>
        </w:rPr>
        <w:t>Potentiometers POTI-1, POTI-2, POTI-3 set to full-minimum position (ADC ~0, below all thresholds) as default baseline</w:t>
      </w:r>
    </w:p>
    <w:p w14:paraId="5C67F8D1" w14:textId="77777777" w:rsidR="006338AE" w:rsidRDefault="00000000">
      <w:pPr>
        <w:pStyle w:val="ListParagraph"/>
        <w:numPr>
          <w:ilvl w:val="0"/>
          <w:numId w:val="2"/>
        </w:numPr>
        <w:spacing w:before="40" w:after="40"/>
      </w:pPr>
      <w:r>
        <w:rPr>
          <w:sz w:val="20"/>
          <w:szCs w:val="20"/>
        </w:rPr>
        <w:t>Baby-seat switch open — D11 HIGH via pull-up to 3.3 V (adult mode) as default baseline</w:t>
      </w:r>
    </w:p>
    <w:p w14:paraId="1BC1585F" w14:textId="77777777" w:rsidR="006338AE" w:rsidRDefault="00000000">
      <w:pPr>
        <w:pStyle w:val="ListParagraph"/>
        <w:numPr>
          <w:ilvl w:val="0"/>
          <w:numId w:val="2"/>
        </w:numPr>
        <w:spacing w:before="40" w:after="40"/>
      </w:pPr>
      <w:r>
        <w:rPr>
          <w:sz w:val="20"/>
          <w:szCs w:val="20"/>
        </w:rPr>
        <w:t>Power supply: 12 V nominal; verify voltage within 9–16 V operating window before each session</w:t>
      </w:r>
    </w:p>
    <w:p w14:paraId="6368044F" w14:textId="77777777" w:rsidR="006338AE" w:rsidRDefault="006338AE">
      <w:pPr>
        <w:spacing w:before="80" w:after="80"/>
      </w:pPr>
    </w:p>
    <w:p w14:paraId="287A35B3" w14:textId="77777777" w:rsidR="006338AE" w:rsidRDefault="00000000">
      <w:pPr>
        <w:spacing w:before="80" w:after="60"/>
      </w:pPr>
      <w:r>
        <w:rPr>
          <w:b/>
          <w:bCs/>
          <w:color w:val="1F3864"/>
          <w:sz w:val="20"/>
          <w:szCs w:val="20"/>
        </w:rPr>
        <w:t>Table 8: ADC Threshold Reference (12-bit, 0–4095)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100"/>
        <w:gridCol w:w="1100"/>
        <w:gridCol w:w="1760"/>
        <w:gridCol w:w="1600"/>
        <w:gridCol w:w="2000"/>
      </w:tblGrid>
      <w:tr w:rsidR="006338AE" w14:paraId="6141721D" w14:textId="77777777">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6AD630" w14:textId="77777777" w:rsidR="006338AE" w:rsidRDefault="00000000">
            <w:r>
              <w:rPr>
                <w:b/>
                <w:bCs/>
                <w:color w:val="FFFFFF"/>
                <w:sz w:val="20"/>
                <w:szCs w:val="20"/>
              </w:rPr>
              <w:t>Sensor</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A7D82F" w14:textId="77777777" w:rsidR="006338AE" w:rsidRDefault="00000000">
            <w:r>
              <w:rPr>
                <w:b/>
                <w:bCs/>
                <w:color w:val="FFFFFF"/>
                <w:sz w:val="20"/>
                <w:szCs w:val="20"/>
              </w:rPr>
              <w:t>Pin</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D80BB" w14:textId="77777777" w:rsidR="006338AE" w:rsidRDefault="00000000">
            <w:r>
              <w:rPr>
                <w:b/>
                <w:bCs/>
                <w:color w:val="FFFFFF"/>
                <w:sz w:val="20"/>
                <w:szCs w:val="20"/>
              </w:rPr>
              <w:t>ADC Range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E050DE" w14:textId="77777777" w:rsidR="006338AE" w:rsidRDefault="00000000">
            <w:r>
              <w:rPr>
                <w:b/>
                <w:bCs/>
                <w:color w:val="FFFFFF"/>
                <w:sz w:val="20"/>
                <w:szCs w:val="20"/>
              </w:rPr>
              <w:t>Engineering Range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8AFA57" w14:textId="77777777" w:rsidR="006338AE" w:rsidRDefault="00000000">
            <w:r>
              <w:rPr>
                <w:b/>
                <w:bCs/>
                <w:color w:val="FFFFFF"/>
                <w:sz w:val="20"/>
                <w:szCs w:val="20"/>
              </w:rPr>
              <w:t>Deploy Threshold</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B29D17" w14:textId="77777777" w:rsidR="006338AE" w:rsidRDefault="00000000">
            <w:r>
              <w:rPr>
                <w:b/>
                <w:bCs/>
                <w:color w:val="FFFFFF"/>
                <w:sz w:val="20"/>
                <w:szCs w:val="20"/>
              </w:rPr>
              <w:t>ADC Threshold Count</w:t>
            </w:r>
          </w:p>
        </w:tc>
      </w:tr>
      <w:tr w:rsidR="006338AE" w14:paraId="463954D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C3BEEB" w14:textId="77777777" w:rsidR="006338AE" w:rsidRDefault="00000000">
            <w:r>
              <w:rPr>
                <w:b/>
                <w:bCs/>
                <w:sz w:val="20"/>
                <w:szCs w:val="20"/>
              </w:rPr>
              <w:t>Accelerometer (POTI-1)</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8004EE" w14:textId="77777777" w:rsidR="006338AE" w:rsidRDefault="00000000">
            <w:r>
              <w:rPr>
                <w:sz w:val="20"/>
                <w:szCs w:val="20"/>
              </w:rPr>
              <w:t>A0</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49E3D8" w14:textId="77777777" w:rsidR="006338AE" w:rsidRDefault="00000000">
            <w:r>
              <w:rPr>
                <w:sz w:val="20"/>
                <w:szCs w:val="20"/>
              </w:rPr>
              <w:t>0–4095</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B6B6F3" w14:textId="77777777" w:rsidR="006338AE" w:rsidRDefault="00000000">
            <w:r>
              <w:rPr>
                <w:sz w:val="20"/>
                <w:szCs w:val="20"/>
              </w:rPr>
              <w:t>0–100 g</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956E2F" w14:textId="77777777" w:rsidR="006338AE" w:rsidRDefault="00000000">
            <w:r>
              <w:rPr>
                <w:b/>
                <w:bCs/>
                <w:color w:val="2E75B6"/>
                <w:sz w:val="20"/>
                <w:szCs w:val="20"/>
              </w:rPr>
              <w:t>&gt; 30.0 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B0B5BF" w14:textId="77777777" w:rsidR="006338AE" w:rsidRDefault="00000000">
            <w:r>
              <w:rPr>
                <w:sz w:val="20"/>
                <w:szCs w:val="20"/>
              </w:rPr>
              <w:t>raw &gt; 1228 (29.97% of 4095)</w:t>
            </w:r>
          </w:p>
        </w:tc>
      </w:tr>
      <w:tr w:rsidR="006338AE" w14:paraId="4356B15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806D5" w14:textId="77777777" w:rsidR="006338AE" w:rsidRDefault="00000000">
            <w:r>
              <w:rPr>
                <w:b/>
                <w:bCs/>
                <w:sz w:val="20"/>
                <w:szCs w:val="20"/>
              </w:rPr>
              <w:t>Gyroscope (POTI-2)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AED99" w14:textId="77777777" w:rsidR="006338AE" w:rsidRDefault="00000000">
            <w:r>
              <w:rPr>
                <w:sz w:val="20"/>
                <w:szCs w:val="20"/>
              </w:rPr>
              <w:t>A1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9E6B7" w14:textId="77777777" w:rsidR="006338AE" w:rsidRDefault="00000000">
            <w:r>
              <w:rPr>
                <w:sz w:val="20"/>
                <w:szCs w:val="20"/>
              </w:rPr>
              <w:t>0–4095</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4D60C" w14:textId="77777777" w:rsidR="006338AE" w:rsidRDefault="00000000">
            <w:r>
              <w:rPr>
                <w:sz w:val="20"/>
                <w:szCs w:val="20"/>
              </w:rPr>
              <w:t>0–360 °/s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43C7D" w14:textId="77777777" w:rsidR="006338AE" w:rsidRDefault="00000000">
            <w:r>
              <w:rPr>
                <w:b/>
                <w:bCs/>
                <w:color w:val="2E75B6"/>
                <w:sz w:val="20"/>
                <w:szCs w:val="20"/>
              </w:rPr>
              <w:t>&gt; 120.0 °/s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14EBF" w14:textId="77777777" w:rsidR="006338AE" w:rsidRDefault="00000000">
            <w:r>
              <w:rPr>
                <w:sz w:val="20"/>
                <w:szCs w:val="20"/>
              </w:rPr>
              <w:t>raw &gt; 1365 (33.33% of 4095)</w:t>
            </w:r>
          </w:p>
        </w:tc>
      </w:tr>
      <w:tr w:rsidR="006338AE" w14:paraId="23EF5E22"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DF3947" w14:textId="77777777" w:rsidR="006338AE" w:rsidRDefault="00000000">
            <w:r>
              <w:rPr>
                <w:b/>
                <w:bCs/>
                <w:sz w:val="20"/>
                <w:szCs w:val="20"/>
              </w:rPr>
              <w:t>Pressure (POTI-3)</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A53E05" w14:textId="77777777" w:rsidR="006338AE" w:rsidRDefault="00000000">
            <w:r>
              <w:rPr>
                <w:sz w:val="20"/>
                <w:szCs w:val="20"/>
              </w:rPr>
              <w:t>A2</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492EF2" w14:textId="77777777" w:rsidR="006338AE" w:rsidRDefault="00000000">
            <w:r>
              <w:rPr>
                <w:sz w:val="20"/>
                <w:szCs w:val="20"/>
              </w:rPr>
              <w:t>0–4095</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9AA752" w14:textId="77777777" w:rsidR="006338AE" w:rsidRDefault="00000000">
            <w:r>
              <w:rPr>
                <w:sz w:val="20"/>
                <w:szCs w:val="20"/>
              </w:rPr>
              <w:t>0–500 kPa</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11D17B" w14:textId="77777777" w:rsidR="006338AE" w:rsidRDefault="00000000">
            <w:r>
              <w:rPr>
                <w:b/>
                <w:bCs/>
                <w:color w:val="2E75B6"/>
                <w:sz w:val="20"/>
                <w:szCs w:val="20"/>
              </w:rPr>
              <w:t>&gt; 200.0 kPa</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9E0340" w14:textId="77777777" w:rsidR="006338AE" w:rsidRDefault="00000000">
            <w:r>
              <w:rPr>
                <w:sz w:val="20"/>
                <w:szCs w:val="20"/>
              </w:rPr>
              <w:t>raw &gt; 1638 (40.00% of 4095)</w:t>
            </w:r>
          </w:p>
        </w:tc>
      </w:tr>
      <w:tr w:rsidR="006338AE" w14:paraId="3FCB2B5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AF473" w14:textId="77777777" w:rsidR="006338AE" w:rsidRDefault="00000000">
            <w:r>
              <w:rPr>
                <w:b/>
                <w:bCs/>
                <w:sz w:val="20"/>
                <w:szCs w:val="20"/>
              </w:rPr>
              <w:t>Baby-Seat Switch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0BF2A" w14:textId="77777777" w:rsidR="006338AE" w:rsidRDefault="00000000">
            <w:r>
              <w:rPr>
                <w:sz w:val="20"/>
                <w:szCs w:val="20"/>
              </w:rPr>
              <w:t>D11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26A80" w14:textId="77777777" w:rsidR="006338AE" w:rsidRDefault="00000000">
            <w:r>
              <w:rPr>
                <w:sz w:val="20"/>
                <w:szCs w:val="20"/>
              </w:rPr>
              <w:t>HIGH / LOW</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C8BD7" w14:textId="77777777" w:rsidR="006338AE" w:rsidRDefault="00000000">
            <w:r>
              <w:rPr>
                <w:sz w:val="20"/>
                <w:szCs w:val="20"/>
              </w:rPr>
              <w:t>TRUE / FALSE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D7AB2" w14:textId="77777777" w:rsidR="006338AE" w:rsidRDefault="00000000">
            <w:r>
              <w:rPr>
                <w:b/>
                <w:bCs/>
                <w:color w:val="2E75B6"/>
                <w:sz w:val="20"/>
                <w:szCs w:val="20"/>
              </w:rPr>
              <w:t>LOW = baby seat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8AC00" w14:textId="77777777" w:rsidR="006338AE" w:rsidRDefault="00000000">
            <w:r>
              <w:rPr>
                <w:sz w:val="20"/>
                <w:szCs w:val="20"/>
              </w:rPr>
              <w:t>— (digital)</w:t>
            </w:r>
          </w:p>
        </w:tc>
      </w:tr>
    </w:tbl>
    <w:p w14:paraId="704B1F9B" w14:textId="77777777" w:rsidR="006338AE" w:rsidRDefault="006338AE">
      <w:pPr>
        <w:spacing w:before="80" w:after="80"/>
      </w:pPr>
    </w:p>
    <w:p w14:paraId="0D0861DE" w14:textId="77777777" w:rsidR="006338AE" w:rsidRDefault="00000000">
      <w:pPr>
        <w:pStyle w:val="Heading2"/>
      </w:pPr>
      <w:bookmarkStart w:id="17" w:name="_Toc232174938"/>
      <w:r>
        <w:t>4.2  Unit / Module Test Cases</w:t>
      </w:r>
      <w:bookmarkEnd w:id="17"/>
    </w:p>
    <w:p w14:paraId="159F2BFC" w14:textId="77777777" w:rsidR="006338AE" w:rsidRDefault="00000000">
      <w:pPr>
        <w:pStyle w:val="Heading3"/>
      </w:pPr>
      <w:bookmarkStart w:id="18" w:name="_Toc232174939"/>
      <w:r>
        <w:t>4.2.1  TC-VER-001 — ADC Raw Value to Physical Unit Scaling Verification</w:t>
      </w:r>
      <w:bookmarkEnd w:id="18"/>
    </w:p>
    <w:p w14:paraId="16672E14" w14:textId="77777777" w:rsidR="006338AE" w:rsidRDefault="00000000">
      <w:pPr>
        <w:spacing w:before="80" w:after="60"/>
      </w:pPr>
      <w:r>
        <w:rPr>
          <w:b/>
          <w:bCs/>
          <w:color w:val="1F3864"/>
          <w:sz w:val="20"/>
          <w:szCs w:val="20"/>
        </w:rPr>
        <w:t>Table 9: TC-VER-001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6107EAC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5F6C57"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C0C7C" w14:textId="77777777" w:rsidR="006338AE" w:rsidRDefault="00000000">
            <w:r>
              <w:rPr>
                <w:sz w:val="20"/>
                <w:szCs w:val="20"/>
              </w:rPr>
              <w:t>TC-VER-001</w:t>
            </w:r>
          </w:p>
        </w:tc>
      </w:tr>
      <w:tr w:rsidR="006338AE" w14:paraId="2BEC006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C7C10C"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45A588" w14:textId="77777777" w:rsidR="006338AE" w:rsidRDefault="00000000">
            <w:r>
              <w:rPr>
                <w:sz w:val="20"/>
                <w:szCs w:val="20"/>
              </w:rPr>
              <w:t>ADC Raw Value to Physical Unit Scaling Verification</w:t>
            </w:r>
          </w:p>
        </w:tc>
      </w:tr>
      <w:tr w:rsidR="006338AE" w14:paraId="16E50A3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D8AA38"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6D34C" w14:textId="77777777" w:rsidR="006338AE" w:rsidRDefault="00000000">
            <w:r>
              <w:rPr>
                <w:sz w:val="20"/>
                <w:szCs w:val="20"/>
              </w:rPr>
              <w:t>FSR-01, FSR-02</w:t>
            </w:r>
          </w:p>
        </w:tc>
      </w:tr>
      <w:tr w:rsidR="006338AE" w14:paraId="366CD9E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C5A057"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52AEF" w14:textId="77777777" w:rsidR="006338AE" w:rsidRDefault="00000000">
            <w:r>
              <w:rPr>
                <w:sz w:val="20"/>
                <w:szCs w:val="20"/>
              </w:rPr>
              <w:t>ASIL D / SIL 3</w:t>
            </w:r>
          </w:p>
        </w:tc>
      </w:tr>
      <w:tr w:rsidR="006338AE" w14:paraId="4ECA583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F167C4" w14:textId="77777777" w:rsidR="006338AE" w:rsidRDefault="00000000">
            <w:r>
              <w:rPr>
                <w:b/>
                <w:bCs/>
                <w:sz w:val="20"/>
                <w:szCs w:val="20"/>
              </w:rPr>
              <w:t>Module Under Test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677B0" w14:textId="77777777" w:rsidR="006338AE" w:rsidRDefault="00000000">
            <w:r>
              <w:rPr>
                <w:sz w:val="20"/>
                <w:szCs w:val="20"/>
              </w:rPr>
              <w:t>MOD-02 (Sensor Acquisition) — POTI-1, POTI-2, POTI-3 12-bit ADC conversion and scaling functions</w:t>
            </w:r>
          </w:p>
        </w:tc>
      </w:tr>
      <w:tr w:rsidR="006338AE" w14:paraId="36CE9E3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A7993D"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E8FC8" w14:textId="77777777" w:rsidR="006338AE" w:rsidRDefault="00000000">
            <w:r>
              <w:rPr>
                <w:sz w:val="20"/>
                <w:szCs w:val="20"/>
              </w:rPr>
              <w:t>Unit test with stubbed ADC reads; inject raw 12-bit ADC values (0–4095 range). Verify linear scaling to engineering units.</w:t>
            </w:r>
          </w:p>
        </w:tc>
      </w:tr>
      <w:tr w:rsidR="006338AE" w14:paraId="6DFB24D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992E94"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CA1E2" w14:textId="77777777" w:rsidR="006338AE" w:rsidRDefault="00000000">
            <w:r>
              <w:rPr>
                <w:sz w:val="20"/>
                <w:szCs w:val="20"/>
              </w:rPr>
              <w:t xml:space="preserve">POTI-1: ADC=0 → 0 g; ADC=2048 → ~50 g; ADC=4095 → 100 g POTI-2: ADC=0 → 0 °/s; ADC=2048 → ~180 °/s; ADC=4095 → 360 °/s POTI-3: ADC=0 → 0 kPa; ADC=2048 → ~250 kPa; ADC=4095 </w:t>
            </w:r>
            <w:r>
              <w:rPr>
                <w:sz w:val="20"/>
                <w:szCs w:val="20"/>
              </w:rPr>
              <w:lastRenderedPageBreak/>
              <w:t>→ 500 kPa Threshold boundary: POTI-1 ADC=1228 (30 g), ADC=1229 (30.024 g)</w:t>
            </w:r>
          </w:p>
        </w:tc>
      </w:tr>
      <w:tr w:rsidR="006338AE" w14:paraId="6700109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C0CF07" w14:textId="77777777" w:rsidR="006338AE" w:rsidRDefault="00000000">
            <w:r>
              <w:rPr>
                <w:b/>
                <w:bCs/>
                <w:sz w:val="20"/>
                <w:szCs w:val="20"/>
              </w:rPr>
              <w:lastRenderedPageBreak/>
              <w:t>Scaling Formula</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31CAE" w14:textId="77777777" w:rsidR="006338AE" w:rsidRDefault="00000000">
            <w:r>
              <w:rPr>
                <w:sz w:val="20"/>
                <w:szCs w:val="20"/>
              </w:rPr>
              <w:t>accel = (rawA0 / 4095.0) × 100.0; gyro = (rawA1 / 4095.0) × 360.0; press = (rawA2 / 4095.0) × 500.0</w:t>
            </w:r>
          </w:p>
        </w:tc>
      </w:tr>
      <w:tr w:rsidR="006338AE" w14:paraId="39C779F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890803"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51370" w14:textId="77777777" w:rsidR="006338AE" w:rsidRDefault="00000000">
            <w:r>
              <w:rPr>
                <w:sz w:val="20"/>
                <w:szCs w:val="20"/>
              </w:rPr>
              <w:t xml:space="preserve">Scaled values match linear formula within ±0.5% tolerance; no out-of-range values accepted; ADC values &gt; 4095 raise </w:t>
            </w:r>
            <w:proofErr w:type="spellStart"/>
            <w:r>
              <w:rPr>
                <w:sz w:val="20"/>
                <w:szCs w:val="20"/>
              </w:rPr>
              <w:t>faultADC</w:t>
            </w:r>
            <w:proofErr w:type="spellEnd"/>
            <w:r>
              <w:rPr>
                <w:sz w:val="20"/>
                <w:szCs w:val="20"/>
              </w:rPr>
              <w:t xml:space="preserve"> flag</w:t>
            </w:r>
          </w:p>
        </w:tc>
      </w:tr>
      <w:tr w:rsidR="006338AE" w14:paraId="5AC8390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9DEC9E"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B299D" w14:textId="77777777" w:rsidR="006338AE" w:rsidRDefault="00000000">
            <w:r>
              <w:rPr>
                <w:sz w:val="20"/>
                <w:szCs w:val="20"/>
              </w:rPr>
              <w:t xml:space="preserve">All nine boundary data points return correct physical values within tolerance; </w:t>
            </w:r>
            <w:proofErr w:type="spellStart"/>
            <w:r>
              <w:rPr>
                <w:sz w:val="20"/>
                <w:szCs w:val="20"/>
              </w:rPr>
              <w:t>faultADC</w:t>
            </w:r>
            <w:proofErr w:type="spellEnd"/>
            <w:r>
              <w:rPr>
                <w:sz w:val="20"/>
                <w:szCs w:val="20"/>
              </w:rPr>
              <w:t xml:space="preserve"> set for invalid ADC input; no spurious deployment flag generated</w:t>
            </w:r>
          </w:p>
        </w:tc>
      </w:tr>
      <w:tr w:rsidR="006338AE" w14:paraId="7654064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41EA29" w14:textId="77777777" w:rsidR="006338AE" w:rsidRDefault="00000000">
            <w:r>
              <w:rPr>
                <w:b/>
                <w:bCs/>
                <w:sz w:val="20"/>
                <w:szCs w:val="20"/>
              </w:rPr>
              <w:t>Coverage Target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10E72" w14:textId="77777777" w:rsidR="006338AE" w:rsidRDefault="00000000">
            <w:r>
              <w:rPr>
                <w:sz w:val="20"/>
                <w:szCs w:val="20"/>
              </w:rPr>
              <w:t>100% Statement; 100% Branch (valid / invalid ADC path)</w:t>
            </w:r>
          </w:p>
        </w:tc>
      </w:tr>
      <w:tr w:rsidR="006338AE" w14:paraId="58AB80B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829E7A"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67460" w14:textId="77777777" w:rsidR="006338AE" w:rsidRDefault="00000000">
            <w:r>
              <w:rPr>
                <w:sz w:val="20"/>
                <w:szCs w:val="20"/>
              </w:rPr>
              <w:t>The Arduino Due uses a 12-bit ADC (</w:t>
            </w:r>
            <w:proofErr w:type="spellStart"/>
            <w:r>
              <w:rPr>
                <w:sz w:val="20"/>
                <w:szCs w:val="20"/>
              </w:rPr>
              <w:t>analogReadResolution</w:t>
            </w:r>
            <w:proofErr w:type="spellEnd"/>
            <w:r>
              <w:rPr>
                <w:sz w:val="20"/>
                <w:szCs w:val="20"/>
              </w:rPr>
              <w:t>(12) set in setup()). The earlier revision of this plan incorrectly used 10-bit values (0–1023). All test inputs must use 12-bit range (0–4095).</w:t>
            </w:r>
          </w:p>
        </w:tc>
      </w:tr>
      <w:tr w:rsidR="006338AE" w14:paraId="4033DDC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7586EE"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636DF" w14:textId="77777777" w:rsidR="006338AE" w:rsidRDefault="00000000">
            <w:r>
              <w:rPr>
                <w:sz w:val="20"/>
                <w:szCs w:val="20"/>
              </w:rPr>
              <w:t>NOT TESTED</w:t>
            </w:r>
          </w:p>
        </w:tc>
      </w:tr>
    </w:tbl>
    <w:p w14:paraId="20CF1FAA" w14:textId="77777777" w:rsidR="006338AE" w:rsidRDefault="006338AE">
      <w:pPr>
        <w:spacing w:before="80" w:after="80"/>
      </w:pPr>
    </w:p>
    <w:p w14:paraId="44FE7B79" w14:textId="77777777" w:rsidR="006338AE" w:rsidRDefault="00000000">
      <w:pPr>
        <w:pStyle w:val="Heading3"/>
      </w:pPr>
      <w:bookmarkStart w:id="19" w:name="_Toc232174940"/>
      <w:r>
        <w:t>4.2.2  TC-VER-002 — Deployment Threshold Decision Logic (MC/DC)</w:t>
      </w:r>
      <w:bookmarkEnd w:id="19"/>
    </w:p>
    <w:p w14:paraId="71D3AC11" w14:textId="77777777" w:rsidR="006338AE" w:rsidRDefault="00000000">
      <w:pPr>
        <w:spacing w:before="80" w:after="60"/>
      </w:pPr>
      <w:r>
        <w:rPr>
          <w:b/>
          <w:bCs/>
          <w:color w:val="1F3864"/>
          <w:sz w:val="20"/>
          <w:szCs w:val="20"/>
        </w:rPr>
        <w:t>Table 10: TC-VER-002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7AF724E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7D0395"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F4B43" w14:textId="77777777" w:rsidR="006338AE" w:rsidRDefault="00000000">
            <w:r>
              <w:rPr>
                <w:sz w:val="20"/>
                <w:szCs w:val="20"/>
              </w:rPr>
              <w:t>TC-VER-002</w:t>
            </w:r>
          </w:p>
        </w:tc>
      </w:tr>
      <w:tr w:rsidR="006338AE" w14:paraId="4344F01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4F8A68"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DA58D" w14:textId="77777777" w:rsidR="006338AE" w:rsidRDefault="00000000">
            <w:r>
              <w:rPr>
                <w:sz w:val="20"/>
                <w:szCs w:val="20"/>
              </w:rPr>
              <w:t>Deployment Threshold Decision Logic — Unit Verification with MC/DC</w:t>
            </w:r>
          </w:p>
        </w:tc>
      </w:tr>
      <w:tr w:rsidR="006338AE" w14:paraId="023B42D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BC2C80"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40B88" w14:textId="77777777" w:rsidR="006338AE" w:rsidRDefault="00000000">
            <w:r>
              <w:rPr>
                <w:sz w:val="20"/>
                <w:szCs w:val="20"/>
              </w:rPr>
              <w:t>FSR-01, FSR-02, FSR-03, FSR-04</w:t>
            </w:r>
          </w:p>
        </w:tc>
      </w:tr>
      <w:tr w:rsidR="006338AE" w14:paraId="180BB52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80E5B0"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85CC5" w14:textId="77777777" w:rsidR="006338AE" w:rsidRDefault="00000000">
            <w:r>
              <w:rPr>
                <w:sz w:val="20"/>
                <w:szCs w:val="20"/>
              </w:rPr>
              <w:t>ASIL D / SIL 3</w:t>
            </w:r>
          </w:p>
        </w:tc>
      </w:tr>
      <w:tr w:rsidR="006338AE" w14:paraId="38806869"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316CDE" w14:textId="77777777" w:rsidR="006338AE" w:rsidRDefault="00000000">
            <w:r>
              <w:rPr>
                <w:b/>
                <w:bCs/>
                <w:sz w:val="20"/>
                <w:szCs w:val="20"/>
              </w:rPr>
              <w:t>Module Under Test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A3001" w14:textId="77777777" w:rsidR="006338AE" w:rsidRDefault="00000000">
            <w:r>
              <w:rPr>
                <w:sz w:val="20"/>
                <w:szCs w:val="20"/>
              </w:rPr>
              <w:t xml:space="preserve">MOD-03 (Crash Detection) + MOD-04 (Deployment Control) — threshold evaluation and 6-condition </w:t>
            </w:r>
            <w:proofErr w:type="spellStart"/>
            <w:r>
              <w:rPr>
                <w:sz w:val="20"/>
                <w:szCs w:val="20"/>
              </w:rPr>
              <w:t>voteDeploy</w:t>
            </w:r>
            <w:proofErr w:type="spellEnd"/>
            <w:r>
              <w:rPr>
                <w:sz w:val="20"/>
                <w:szCs w:val="20"/>
              </w:rPr>
              <w:t xml:space="preserve"> logic</w:t>
            </w:r>
          </w:p>
        </w:tc>
      </w:tr>
      <w:tr w:rsidR="006338AE" w14:paraId="5C337787"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325A03"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40512" w14:textId="77777777" w:rsidR="006338AE" w:rsidRDefault="00000000">
            <w:r>
              <w:rPr>
                <w:sz w:val="20"/>
                <w:szCs w:val="20"/>
              </w:rPr>
              <w:t xml:space="preserve">Unit test with all six FSR-03 conditions exercised independently per MC/DC matrix. Each condition independently flipped to verify it independently affects the </w:t>
            </w:r>
            <w:proofErr w:type="spellStart"/>
            <w:r>
              <w:rPr>
                <w:sz w:val="20"/>
                <w:szCs w:val="20"/>
              </w:rPr>
              <w:t>voteDeploy</w:t>
            </w:r>
            <w:proofErr w:type="spellEnd"/>
            <w:r>
              <w:rPr>
                <w:sz w:val="20"/>
                <w:szCs w:val="20"/>
              </w:rPr>
              <w:t xml:space="preserve"> output. Covers SADS Section 4.3.2 and 4.4.1.</w:t>
            </w:r>
          </w:p>
        </w:tc>
      </w:tr>
      <w:tr w:rsidR="006338AE" w14:paraId="461E2D4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7D56C7"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6D6E1" w14:textId="77777777" w:rsidR="006338AE" w:rsidRDefault="00000000">
            <w:r>
              <w:rPr>
                <w:sz w:val="20"/>
                <w:szCs w:val="20"/>
              </w:rPr>
              <w:t xml:space="preserve">Vary each of the six conditions (sensor threshold exceeded, </w:t>
            </w:r>
            <w:proofErr w:type="spellStart"/>
            <w:r>
              <w:rPr>
                <w:sz w:val="20"/>
                <w:szCs w:val="20"/>
              </w:rPr>
              <w:t>localCrash</w:t>
            </w:r>
            <w:proofErr w:type="spellEnd"/>
            <w:r>
              <w:rPr>
                <w:sz w:val="20"/>
                <w:szCs w:val="20"/>
              </w:rPr>
              <w:t xml:space="preserve">, </w:t>
            </w:r>
            <w:proofErr w:type="spellStart"/>
            <w:r>
              <w:rPr>
                <w:sz w:val="20"/>
                <w:szCs w:val="20"/>
              </w:rPr>
              <w:t>remoteCrash</w:t>
            </w:r>
            <w:proofErr w:type="spellEnd"/>
            <w:r>
              <w:rPr>
                <w:sz w:val="20"/>
                <w:szCs w:val="20"/>
              </w:rPr>
              <w:t>, !</w:t>
            </w:r>
            <w:proofErr w:type="spellStart"/>
            <w:r>
              <w:rPr>
                <w:sz w:val="20"/>
                <w:szCs w:val="20"/>
              </w:rPr>
              <w:t>systemFault</w:t>
            </w:r>
            <w:proofErr w:type="spellEnd"/>
            <w:r>
              <w:rPr>
                <w:sz w:val="20"/>
                <w:szCs w:val="20"/>
              </w:rPr>
              <w:t>, !</w:t>
            </w:r>
            <w:proofErr w:type="spellStart"/>
            <w:r>
              <w:rPr>
                <w:sz w:val="20"/>
                <w:szCs w:val="20"/>
              </w:rPr>
              <w:t>remoteFault</w:t>
            </w:r>
            <w:proofErr w:type="spellEnd"/>
            <w:r>
              <w:rPr>
                <w:sz w:val="20"/>
                <w:szCs w:val="20"/>
              </w:rPr>
              <w:t>, !</w:t>
            </w:r>
            <w:proofErr w:type="spellStart"/>
            <w:r>
              <w:rPr>
                <w:sz w:val="20"/>
                <w:szCs w:val="20"/>
              </w:rPr>
              <w:t>babySeat</w:t>
            </w:r>
            <w:proofErr w:type="spellEnd"/>
            <w:r>
              <w:rPr>
                <w:sz w:val="20"/>
                <w:szCs w:val="20"/>
              </w:rPr>
              <w:t xml:space="preserve">) independently. Exercise all boundary combinations that determine </w:t>
            </w:r>
            <w:proofErr w:type="spellStart"/>
            <w:r>
              <w:rPr>
                <w:sz w:val="20"/>
                <w:szCs w:val="20"/>
              </w:rPr>
              <w:t>voteDeploy</w:t>
            </w:r>
            <w:proofErr w:type="spellEnd"/>
            <w:r>
              <w:rPr>
                <w:sz w:val="20"/>
                <w:szCs w:val="20"/>
              </w:rPr>
              <w:t xml:space="preserve"> = TRUE vs FALSE.</w:t>
            </w:r>
          </w:p>
        </w:tc>
      </w:tr>
      <w:tr w:rsidR="006338AE" w14:paraId="0364ECA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BB2DAC"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3DA27" w14:textId="77777777" w:rsidR="006338AE" w:rsidRDefault="00000000">
            <w:proofErr w:type="spellStart"/>
            <w:r>
              <w:rPr>
                <w:sz w:val="20"/>
                <w:szCs w:val="20"/>
              </w:rPr>
              <w:t>voteDeploy</w:t>
            </w:r>
            <w:proofErr w:type="spellEnd"/>
            <w:r>
              <w:rPr>
                <w:sz w:val="20"/>
                <w:szCs w:val="20"/>
              </w:rPr>
              <w:t xml:space="preserve"> = TRUE only when ALL six conditions are simultaneously satisfied; any single condition FALSE → </w:t>
            </w:r>
            <w:proofErr w:type="spellStart"/>
            <w:r>
              <w:rPr>
                <w:sz w:val="20"/>
                <w:szCs w:val="20"/>
              </w:rPr>
              <w:t>voteDeploy</w:t>
            </w:r>
            <w:proofErr w:type="spellEnd"/>
            <w:r>
              <w:rPr>
                <w:sz w:val="20"/>
                <w:szCs w:val="20"/>
              </w:rPr>
              <w:t xml:space="preserve"> = FALSE; </w:t>
            </w:r>
            <w:proofErr w:type="spellStart"/>
            <w:r>
              <w:rPr>
                <w:sz w:val="20"/>
                <w:szCs w:val="20"/>
              </w:rPr>
              <w:t>localCrash</w:t>
            </w:r>
            <w:proofErr w:type="spellEnd"/>
            <w:r>
              <w:rPr>
                <w:sz w:val="20"/>
                <w:szCs w:val="20"/>
              </w:rPr>
              <w:t xml:space="preserve"> follows OR logic of three sensor thresholds</w:t>
            </w:r>
          </w:p>
        </w:tc>
      </w:tr>
      <w:tr w:rsidR="006338AE" w14:paraId="3A3546F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D68386"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09DDF" w14:textId="77777777" w:rsidR="006338AE" w:rsidRDefault="00000000">
            <w:r>
              <w:rPr>
                <w:sz w:val="20"/>
                <w:szCs w:val="20"/>
              </w:rPr>
              <w:t xml:space="preserve">MC/DC matrix shows every condition independently affects deployment decision; zero false positives; zero false negatives; algorithm cycle time ≤ 1 </w:t>
            </w:r>
            <w:proofErr w:type="spellStart"/>
            <w:r>
              <w:rPr>
                <w:sz w:val="20"/>
                <w:szCs w:val="20"/>
              </w:rPr>
              <w:t>ms</w:t>
            </w:r>
            <w:proofErr w:type="spellEnd"/>
            <w:r>
              <w:rPr>
                <w:sz w:val="20"/>
                <w:szCs w:val="20"/>
              </w:rPr>
              <w:t xml:space="preserve"> measured via micros() timestamp (FSR-02)</w:t>
            </w:r>
          </w:p>
        </w:tc>
      </w:tr>
      <w:tr w:rsidR="006338AE" w14:paraId="514B3E3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F001C4" w14:textId="77777777" w:rsidR="006338AE" w:rsidRDefault="00000000">
            <w:r>
              <w:rPr>
                <w:b/>
                <w:bCs/>
                <w:sz w:val="20"/>
                <w:szCs w:val="20"/>
              </w:rPr>
              <w:t>Coverage Target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09119" w14:textId="77777777" w:rsidR="006338AE" w:rsidRDefault="00000000">
            <w:r>
              <w:rPr>
                <w:sz w:val="20"/>
                <w:szCs w:val="20"/>
              </w:rPr>
              <w:t>100% MC/DC mandatory for ASIL D (ISO 26262 Part 6)</w:t>
            </w:r>
          </w:p>
        </w:tc>
      </w:tr>
      <w:tr w:rsidR="006338AE" w14:paraId="1915B45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9E2DBA"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D146F" w14:textId="77777777" w:rsidR="006338AE" w:rsidRDefault="00000000">
            <w:r>
              <w:rPr>
                <w:sz w:val="20"/>
                <w:szCs w:val="20"/>
              </w:rPr>
              <w:t>NOT TESTED</w:t>
            </w:r>
          </w:p>
        </w:tc>
      </w:tr>
    </w:tbl>
    <w:p w14:paraId="70B3B15C" w14:textId="77777777" w:rsidR="006338AE" w:rsidRDefault="006338AE">
      <w:pPr>
        <w:spacing w:before="80" w:after="80"/>
      </w:pPr>
    </w:p>
    <w:p w14:paraId="38A81520" w14:textId="77777777" w:rsidR="006338AE" w:rsidRDefault="00000000">
      <w:pPr>
        <w:pStyle w:val="Heading3"/>
      </w:pPr>
      <w:bookmarkStart w:id="20" w:name="_Toc232174941"/>
      <w:r>
        <w:t>4.2.3  TC-VER-003 — Memory Integrity and Watchdog Supervision</w:t>
      </w:r>
      <w:bookmarkEnd w:id="20"/>
    </w:p>
    <w:p w14:paraId="233F4C76" w14:textId="77777777" w:rsidR="006338AE" w:rsidRDefault="00000000">
      <w:pPr>
        <w:spacing w:before="80" w:after="60"/>
      </w:pPr>
      <w:r>
        <w:rPr>
          <w:b/>
          <w:bCs/>
          <w:color w:val="1F3864"/>
          <w:sz w:val="20"/>
          <w:szCs w:val="20"/>
        </w:rPr>
        <w:t>Table 11: TC-VER-003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2564A42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650A8E"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2D290" w14:textId="77777777" w:rsidR="006338AE" w:rsidRDefault="00000000">
            <w:r>
              <w:rPr>
                <w:sz w:val="20"/>
                <w:szCs w:val="20"/>
              </w:rPr>
              <w:t>TC-VER-003</w:t>
            </w:r>
          </w:p>
        </w:tc>
      </w:tr>
      <w:tr w:rsidR="006338AE" w14:paraId="6C90A63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FA045F" w14:textId="77777777" w:rsidR="006338AE" w:rsidRDefault="00000000">
            <w:r>
              <w:rPr>
                <w:b/>
                <w:bCs/>
                <w:sz w:val="20"/>
                <w:szCs w:val="20"/>
              </w:rPr>
              <w:lastRenderedPageBreak/>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67DB0" w14:textId="77777777" w:rsidR="006338AE" w:rsidRDefault="00000000">
            <w:r>
              <w:rPr>
                <w:sz w:val="20"/>
                <w:szCs w:val="20"/>
              </w:rPr>
              <w:t>Memory Integrity and Watchdog Supervision — Unit Verification</w:t>
            </w:r>
          </w:p>
        </w:tc>
      </w:tr>
      <w:tr w:rsidR="006338AE" w14:paraId="09E74AD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45B805"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14D18" w14:textId="77777777" w:rsidR="006338AE" w:rsidRDefault="00000000">
            <w:r>
              <w:rPr>
                <w:sz w:val="20"/>
                <w:szCs w:val="20"/>
              </w:rPr>
              <w:t>FSR-22</w:t>
            </w:r>
          </w:p>
        </w:tc>
      </w:tr>
      <w:tr w:rsidR="006338AE" w14:paraId="10C4411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2DF724"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EE7ED" w14:textId="77777777" w:rsidR="006338AE" w:rsidRDefault="00000000">
            <w:r>
              <w:rPr>
                <w:sz w:val="20"/>
                <w:szCs w:val="20"/>
              </w:rPr>
              <w:t>ASIL D / SIL 3</w:t>
            </w:r>
          </w:p>
        </w:tc>
      </w:tr>
      <w:tr w:rsidR="006338AE" w14:paraId="0586AE5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023266" w14:textId="77777777" w:rsidR="006338AE" w:rsidRDefault="00000000">
            <w:r>
              <w:rPr>
                <w:b/>
                <w:bCs/>
                <w:sz w:val="20"/>
                <w:szCs w:val="20"/>
              </w:rPr>
              <w:t>Module Under Test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4567B" w14:textId="77777777" w:rsidR="006338AE" w:rsidRDefault="00000000">
            <w:r>
              <w:rPr>
                <w:sz w:val="20"/>
                <w:szCs w:val="20"/>
              </w:rPr>
              <w:t>MOD-01 (POST) + MOD-06 (Diagnostics) — CRC32 RAM verification, stack boundary monitor, WDT kick routine</w:t>
            </w:r>
          </w:p>
        </w:tc>
      </w:tr>
      <w:tr w:rsidR="006338AE" w14:paraId="0AA2E7E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D9EFAF"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CBE07" w14:textId="77777777" w:rsidR="006338AE" w:rsidRDefault="00000000">
            <w:r>
              <w:rPr>
                <w:sz w:val="20"/>
                <w:szCs w:val="20"/>
              </w:rPr>
              <w:t xml:space="preserve">(a) Normal RAM: CRC pass — verify no action taken. (b) Inject deliberate RAM corruption at non-critical test address; verify CRC mismatch triggers SS-05 and DWI. (c) Inhibit watchdog kick for 12 </w:t>
            </w:r>
            <w:proofErr w:type="spellStart"/>
            <w:r>
              <w:rPr>
                <w:sz w:val="20"/>
                <w:szCs w:val="20"/>
              </w:rPr>
              <w:t>ms</w:t>
            </w:r>
            <w:proofErr w:type="spellEnd"/>
            <w:r>
              <w:rPr>
                <w:sz w:val="20"/>
                <w:szCs w:val="20"/>
              </w:rPr>
              <w:t xml:space="preserve"> (&gt; 10 </w:t>
            </w:r>
            <w:proofErr w:type="spellStart"/>
            <w:r>
              <w:rPr>
                <w:sz w:val="20"/>
                <w:szCs w:val="20"/>
              </w:rPr>
              <w:t>ms</w:t>
            </w:r>
            <w:proofErr w:type="spellEnd"/>
            <w:r>
              <w:rPr>
                <w:sz w:val="20"/>
                <w:szCs w:val="20"/>
              </w:rPr>
              <w:t xml:space="preserve"> timeout); verify MCU resets.</w:t>
            </w:r>
          </w:p>
        </w:tc>
      </w:tr>
      <w:tr w:rsidR="006338AE" w14:paraId="7AEB9D5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A6C509"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1AE61" w14:textId="77777777" w:rsidR="006338AE" w:rsidRDefault="00000000">
            <w:r>
              <w:rPr>
                <w:sz w:val="20"/>
                <w:szCs w:val="20"/>
              </w:rPr>
              <w:t>(a) Clean system state. (b) Manually corrupt test RAM variable. (c) Disable WDT kick call in loop() via conditional compilation flag.</w:t>
            </w:r>
          </w:p>
        </w:tc>
      </w:tr>
      <w:tr w:rsidR="006338AE" w14:paraId="23DB946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003E91"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D156B" w14:textId="77777777" w:rsidR="006338AE" w:rsidRDefault="00000000">
            <w:r>
              <w:rPr>
                <w:sz w:val="20"/>
                <w:szCs w:val="20"/>
              </w:rPr>
              <w:t xml:space="preserve">(a) CRC check PASS, no action. (b) CRC mismatch: safe state SS-05 entered, DWI HIGH, deployment inhibited, DTC logged. (c) WDT fires within 10 </w:t>
            </w:r>
            <w:proofErr w:type="spellStart"/>
            <w:r>
              <w:rPr>
                <w:sz w:val="20"/>
                <w:szCs w:val="20"/>
              </w:rPr>
              <w:t>ms</w:t>
            </w:r>
            <w:proofErr w:type="spellEnd"/>
            <w:r>
              <w:rPr>
                <w:sz w:val="20"/>
                <w:szCs w:val="20"/>
              </w:rPr>
              <w:t>, MCU resets.</w:t>
            </w:r>
          </w:p>
        </w:tc>
      </w:tr>
      <w:tr w:rsidR="006338AE" w14:paraId="7ED8DB5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D9B1F3"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C9263" w14:textId="77777777" w:rsidR="006338AE" w:rsidRDefault="00000000">
            <w:r>
              <w:rPr>
                <w:sz w:val="20"/>
                <w:szCs w:val="20"/>
              </w:rPr>
              <w:t>All three scenarios produce expected safe-state behaviour within required timing; DTC logged for (b) and (c)</w:t>
            </w:r>
          </w:p>
        </w:tc>
      </w:tr>
      <w:tr w:rsidR="006338AE" w14:paraId="2231713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64ABA5" w14:textId="77777777" w:rsidR="006338AE" w:rsidRDefault="00000000">
            <w:r>
              <w:rPr>
                <w:b/>
                <w:bCs/>
                <w:sz w:val="20"/>
                <w:szCs w:val="20"/>
              </w:rPr>
              <w:t>Coverage Target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9B495" w14:textId="77777777" w:rsidR="006338AE" w:rsidRDefault="00000000">
            <w:r>
              <w:rPr>
                <w:sz w:val="20"/>
                <w:szCs w:val="20"/>
              </w:rPr>
              <w:t>100% Branch on all CRC pass/fail and WDT paths</w:t>
            </w:r>
          </w:p>
        </w:tc>
      </w:tr>
      <w:tr w:rsidR="006338AE" w14:paraId="0951ECD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D18148"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97E5F" w14:textId="77777777" w:rsidR="006338AE" w:rsidRDefault="00000000">
            <w:r>
              <w:rPr>
                <w:sz w:val="20"/>
                <w:szCs w:val="20"/>
              </w:rPr>
              <w:t>*GAP-06: WDT not currently enabled in firmware. Sub-test (c) is BLOCKED until GAP-06 is resolved. Sub-tests (a) and (b) can proceed independently.</w:t>
            </w:r>
          </w:p>
        </w:tc>
      </w:tr>
      <w:tr w:rsidR="006338AE" w14:paraId="24AFC5F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F79DEB"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72017D" w14:textId="77777777" w:rsidR="006338AE" w:rsidRDefault="00000000">
            <w:r>
              <w:rPr>
                <w:sz w:val="20"/>
                <w:szCs w:val="20"/>
              </w:rPr>
              <w:t>NOT TESTED (partially BLOCKED pending GAP-06)</w:t>
            </w:r>
          </w:p>
        </w:tc>
      </w:tr>
    </w:tbl>
    <w:p w14:paraId="064A7F5B" w14:textId="77777777" w:rsidR="006338AE" w:rsidRDefault="006338AE">
      <w:pPr>
        <w:spacing w:before="80" w:after="80"/>
      </w:pPr>
    </w:p>
    <w:p w14:paraId="73048BBD" w14:textId="77777777" w:rsidR="006338AE" w:rsidRDefault="00000000">
      <w:pPr>
        <w:pStyle w:val="Heading3"/>
      </w:pPr>
      <w:bookmarkStart w:id="21" w:name="_Toc232174942"/>
      <w:r>
        <w:t>4.2.4  TC-VER-004 — CAN Frame Construction and CRC Calculation</w:t>
      </w:r>
      <w:bookmarkEnd w:id="21"/>
    </w:p>
    <w:p w14:paraId="1071CF05" w14:textId="77777777" w:rsidR="006338AE" w:rsidRDefault="00000000">
      <w:pPr>
        <w:spacing w:before="80" w:after="60"/>
      </w:pPr>
      <w:r>
        <w:rPr>
          <w:b/>
          <w:bCs/>
          <w:color w:val="1F3864"/>
          <w:sz w:val="20"/>
          <w:szCs w:val="20"/>
        </w:rPr>
        <w:t>Table 12: TC-VER-004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5A747F1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1FA1F1"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4A46B" w14:textId="77777777" w:rsidR="006338AE" w:rsidRDefault="00000000">
            <w:r>
              <w:rPr>
                <w:sz w:val="20"/>
                <w:szCs w:val="20"/>
              </w:rPr>
              <w:t>TC-VER-004</w:t>
            </w:r>
          </w:p>
        </w:tc>
      </w:tr>
      <w:tr w:rsidR="006338AE" w14:paraId="6896D3D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3CE74E"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27387" w14:textId="77777777" w:rsidR="006338AE" w:rsidRDefault="00000000">
            <w:r>
              <w:rPr>
                <w:sz w:val="20"/>
                <w:szCs w:val="20"/>
              </w:rPr>
              <w:t>CAN Frame Construction, Bit Assignment, and CRC Calculation</w:t>
            </w:r>
          </w:p>
        </w:tc>
      </w:tr>
      <w:tr w:rsidR="006338AE" w14:paraId="2F48915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4AAC9C"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CCC905" w14:textId="77777777" w:rsidR="006338AE" w:rsidRDefault="00000000">
            <w:r>
              <w:rPr>
                <w:sz w:val="20"/>
                <w:szCs w:val="20"/>
              </w:rPr>
              <w:t>FSR-13, FSR-14, FSR-16, FSR-16A</w:t>
            </w:r>
          </w:p>
        </w:tc>
      </w:tr>
      <w:tr w:rsidR="006338AE" w14:paraId="57F3D0C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FBBBBA"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D863F" w14:textId="77777777" w:rsidR="006338AE" w:rsidRDefault="00000000">
            <w:r>
              <w:rPr>
                <w:sz w:val="20"/>
                <w:szCs w:val="20"/>
              </w:rPr>
              <w:t>ASIL B / SIL 2 (ASIL D end-to-end per FSR-16A)</w:t>
            </w:r>
          </w:p>
        </w:tc>
      </w:tr>
      <w:tr w:rsidR="006338AE" w14:paraId="03AD6B2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9DAE2C" w14:textId="77777777" w:rsidR="006338AE" w:rsidRDefault="00000000">
            <w:r>
              <w:rPr>
                <w:b/>
                <w:bCs/>
                <w:sz w:val="20"/>
                <w:szCs w:val="20"/>
              </w:rPr>
              <w:t>Module Under Test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FB131" w14:textId="77777777" w:rsidR="006338AE" w:rsidRDefault="00000000">
            <w:r>
              <w:rPr>
                <w:sz w:val="20"/>
                <w:szCs w:val="20"/>
              </w:rPr>
              <w:t>MOD-05 (CAN Communication) — frame packing, CRC calculation (bytes 6–7), parallel readback comparison</w:t>
            </w:r>
          </w:p>
        </w:tc>
      </w:tr>
      <w:tr w:rsidR="006338AE" w14:paraId="2B2B6016"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F4CCE0"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48412" w14:textId="77777777" w:rsidR="006338AE" w:rsidRDefault="00000000">
            <w:r>
              <w:rPr>
                <w:sz w:val="20"/>
                <w:szCs w:val="20"/>
              </w:rPr>
              <w:t>Construct known deployment state vector; call frame packing function; verify each bit field at correct byte/bit position per Table 13 (CAN frame definition); independently calculate 16-bit CRC over bytes 0–5 and compare; inject 1-bit error and verify rejection.</w:t>
            </w:r>
          </w:p>
        </w:tc>
      </w:tr>
      <w:tr w:rsidR="006338AE" w14:paraId="7AF2654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11F2A7"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6BD8B" w14:textId="77777777" w:rsidR="006338AE" w:rsidRDefault="00000000">
            <w:r>
              <w:rPr>
                <w:sz w:val="20"/>
                <w:szCs w:val="20"/>
              </w:rPr>
              <w:t>(a) Driver deploy=1, pax deploy=0, pax suppress=1, crash=1, Ch-A fault=0, Ch-B fault=0, DWI=0, safe-state=0 — expected Byte 0 = 0x0D. (b) Same frame with 1-bit corruption in byte 3.</w:t>
            </w:r>
          </w:p>
        </w:tc>
      </w:tr>
      <w:tr w:rsidR="006338AE" w14:paraId="7A7865F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23F7DC"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88D10" w14:textId="77777777" w:rsidR="006338AE" w:rsidRDefault="00000000">
            <w:r>
              <w:rPr>
                <w:sz w:val="20"/>
                <w:szCs w:val="20"/>
              </w:rPr>
              <w:t>(a) Byte 0 = 0x0D; CRC field in bytes 6–7 matches independently calculated value; parallel readback passes. (b) CRC mismatch → frame rejected; CAN fault DTC raised; parallel readback discrepancy detected.</w:t>
            </w:r>
          </w:p>
        </w:tc>
      </w:tr>
      <w:tr w:rsidR="006338AE" w14:paraId="6937EC5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EDB08A"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A944B" w14:textId="77777777" w:rsidR="006338AE" w:rsidRDefault="00000000">
            <w:r>
              <w:rPr>
                <w:sz w:val="20"/>
                <w:szCs w:val="20"/>
              </w:rPr>
              <w:t>Bit fields correctly placed in all 8 bytes; CRC matches in (a); frame correctly rejected in (b); parallel readback discrepancy detected in (b)</w:t>
            </w:r>
          </w:p>
        </w:tc>
      </w:tr>
      <w:tr w:rsidR="006338AE" w14:paraId="07662B8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71CEFF" w14:textId="77777777" w:rsidR="006338AE" w:rsidRDefault="00000000">
            <w:r>
              <w:rPr>
                <w:b/>
                <w:bCs/>
                <w:sz w:val="20"/>
                <w:szCs w:val="20"/>
              </w:rPr>
              <w:t>Coverage Target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ED1DF" w14:textId="77777777" w:rsidR="006338AE" w:rsidRDefault="00000000">
            <w:r>
              <w:rPr>
                <w:sz w:val="20"/>
                <w:szCs w:val="20"/>
              </w:rPr>
              <w:t>100% Statement and Branch in CAN packing and CRC routines</w:t>
            </w:r>
          </w:p>
        </w:tc>
      </w:tr>
      <w:tr w:rsidR="006338AE" w14:paraId="0BC233E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A1D4BA" w14:textId="77777777" w:rsidR="006338AE" w:rsidRDefault="00000000">
            <w:r>
              <w:rPr>
                <w:b/>
                <w:bCs/>
                <w:sz w:val="20"/>
                <w:szCs w:val="20"/>
              </w:rPr>
              <w:lastRenderedPageBreak/>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AE439" w14:textId="77777777" w:rsidR="006338AE" w:rsidRDefault="00000000">
            <w:r>
              <w:rPr>
                <w:sz w:val="20"/>
                <w:szCs w:val="20"/>
              </w:rPr>
              <w:t>*GAP-03: CRC not currently implemented — bytes 6–7 carry status and ECU_ID in current firmware. *GAP-04: Parallel readback not implemented. Both sub-tests (a) CRC and (b) rejection are BLOCKED until GAP-03 and GAP-04 are resolved. Byte field assignments are per LCP04 FSRS Section 11.4.</w:t>
            </w:r>
          </w:p>
        </w:tc>
      </w:tr>
      <w:tr w:rsidR="006338AE" w14:paraId="2C0E49C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4DEC8D"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8A993" w14:textId="77777777" w:rsidR="006338AE" w:rsidRDefault="00000000">
            <w:r>
              <w:rPr>
                <w:sz w:val="20"/>
                <w:szCs w:val="20"/>
              </w:rPr>
              <w:t>NOT TESTED (BLOCKED pending GAP-03 and GAP-04)</w:t>
            </w:r>
          </w:p>
        </w:tc>
      </w:tr>
    </w:tbl>
    <w:p w14:paraId="3B30A41E" w14:textId="77777777" w:rsidR="006338AE" w:rsidRDefault="006338AE">
      <w:pPr>
        <w:spacing w:before="80" w:after="80"/>
      </w:pPr>
    </w:p>
    <w:p w14:paraId="5414EA6A" w14:textId="77777777" w:rsidR="006338AE" w:rsidRDefault="00000000">
      <w:r>
        <w:br w:type="page"/>
      </w:r>
    </w:p>
    <w:p w14:paraId="4171C457" w14:textId="77777777" w:rsidR="006338AE" w:rsidRDefault="00000000">
      <w:pPr>
        <w:pStyle w:val="Heading2"/>
      </w:pPr>
      <w:bookmarkStart w:id="22" w:name="_Toc232174943"/>
      <w:r>
        <w:lastRenderedPageBreak/>
        <w:t>4.3  Integration Test Cases</w:t>
      </w:r>
      <w:bookmarkEnd w:id="22"/>
    </w:p>
    <w:p w14:paraId="448623A8" w14:textId="77777777" w:rsidR="006338AE" w:rsidRDefault="00000000">
      <w:pPr>
        <w:pStyle w:val="Heading3"/>
      </w:pPr>
      <w:bookmarkStart w:id="23" w:name="_Toc232174944"/>
      <w:r>
        <w:t>4.3.1  TC-VER-005 — Analog Sensor ADC Reading Hardware Integration</w:t>
      </w:r>
      <w:bookmarkEnd w:id="23"/>
    </w:p>
    <w:p w14:paraId="6912CD01" w14:textId="77777777" w:rsidR="006338AE" w:rsidRDefault="00000000">
      <w:pPr>
        <w:spacing w:before="80" w:after="60"/>
      </w:pPr>
      <w:r>
        <w:rPr>
          <w:b/>
          <w:bCs/>
          <w:color w:val="1F3864"/>
          <w:sz w:val="20"/>
          <w:szCs w:val="20"/>
        </w:rPr>
        <w:t>Table 13: TC-VER-005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14E571E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4F8B90"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9D1E1" w14:textId="77777777" w:rsidR="006338AE" w:rsidRDefault="00000000">
            <w:r>
              <w:rPr>
                <w:sz w:val="20"/>
                <w:szCs w:val="20"/>
              </w:rPr>
              <w:t>TC-VER-005</w:t>
            </w:r>
          </w:p>
        </w:tc>
      </w:tr>
      <w:tr w:rsidR="006338AE" w14:paraId="2027623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4FFB4B"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84B8E" w14:textId="77777777" w:rsidR="006338AE" w:rsidRDefault="00000000">
            <w:r>
              <w:rPr>
                <w:sz w:val="20"/>
                <w:szCs w:val="20"/>
              </w:rPr>
              <w:t>POTI Sensor Raw ADC Reading — Hardware/Software Integration</w:t>
            </w:r>
          </w:p>
        </w:tc>
      </w:tr>
      <w:tr w:rsidR="006338AE" w14:paraId="1F45CA99"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F0042B"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CA8D6" w14:textId="77777777" w:rsidR="006338AE" w:rsidRDefault="00000000">
            <w:r>
              <w:rPr>
                <w:sz w:val="20"/>
                <w:szCs w:val="20"/>
              </w:rPr>
              <w:t>FSR-01, FSR-07</w:t>
            </w:r>
          </w:p>
        </w:tc>
      </w:tr>
      <w:tr w:rsidR="006338AE" w14:paraId="4C97069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7A138B"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C8BAC" w14:textId="77777777" w:rsidR="006338AE" w:rsidRDefault="00000000">
            <w:r>
              <w:rPr>
                <w:sz w:val="20"/>
                <w:szCs w:val="20"/>
              </w:rPr>
              <w:t>ASIL D / SIL 3</w:t>
            </w:r>
          </w:p>
        </w:tc>
      </w:tr>
      <w:tr w:rsidR="006338AE" w14:paraId="5AA34D4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E4EF80"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4EC1F" w14:textId="77777777" w:rsidR="006338AE" w:rsidRDefault="00000000">
            <w:r>
              <w:rPr>
                <w:sz w:val="20"/>
                <w:szCs w:val="20"/>
              </w:rPr>
              <w:t>Set POTI-1 to 0 V, 1.65 V (midpoint ±0.05 V), 3.3 V using calibrated bench power supply. Read ADC value via Serial debug output on both Channel A and Channel B Arduino Due boards independently. Repeat for POTI-2 and POTI-3.</w:t>
            </w:r>
          </w:p>
        </w:tc>
      </w:tr>
      <w:tr w:rsidR="006338AE" w14:paraId="3167D46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D9A6B1"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CA9B8" w14:textId="77777777" w:rsidR="006338AE" w:rsidRDefault="00000000">
            <w:r>
              <w:rPr>
                <w:sz w:val="20"/>
                <w:szCs w:val="20"/>
              </w:rPr>
              <w:t>Three POTI positions: minimum (0 V → ADC ~0), midpoint (1.65 V → ADC ~2048), maximum (3.3 V → ADC ~4095)</w:t>
            </w:r>
          </w:p>
        </w:tc>
      </w:tr>
      <w:tr w:rsidR="006338AE" w14:paraId="66FD536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4B7396"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E4658" w14:textId="77777777" w:rsidR="006338AE" w:rsidRDefault="00000000">
            <w:r>
              <w:rPr>
                <w:sz w:val="20"/>
                <w:szCs w:val="20"/>
              </w:rPr>
              <w:t>Channel A ADC: 0, ~2048, ~4095 (±10 counts). Channel B ADC: identical to Channel A within ±5 counts. No sensor fault flags raised within valid range.</w:t>
            </w:r>
          </w:p>
        </w:tc>
      </w:tr>
      <w:tr w:rsidR="006338AE" w14:paraId="0F77081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7510BA"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F6A89" w14:textId="77777777" w:rsidR="006338AE" w:rsidRDefault="00000000">
            <w:r>
              <w:rPr>
                <w:sz w:val="20"/>
                <w:szCs w:val="20"/>
              </w:rPr>
              <w:t xml:space="preserve">Both channels independently read correct ADC values within tolerance; cross-channel ADC values agree within ±5 counts; no </w:t>
            </w:r>
            <w:proofErr w:type="spellStart"/>
            <w:r>
              <w:rPr>
                <w:sz w:val="20"/>
                <w:szCs w:val="20"/>
              </w:rPr>
              <w:t>faultADC</w:t>
            </w:r>
            <w:proofErr w:type="spellEnd"/>
            <w:r>
              <w:rPr>
                <w:sz w:val="20"/>
                <w:szCs w:val="20"/>
              </w:rPr>
              <w:t xml:space="preserve"> flag raised during valid range input</w:t>
            </w:r>
          </w:p>
        </w:tc>
      </w:tr>
      <w:tr w:rsidR="006338AE" w14:paraId="3512206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7E8A5C" w14:textId="77777777" w:rsidR="006338AE" w:rsidRDefault="00000000">
            <w:r>
              <w:rPr>
                <w:b/>
                <w:bCs/>
                <w:sz w:val="20"/>
                <w:szCs w:val="20"/>
              </w:rPr>
              <w:t>Coverage Target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EDF1C" w14:textId="77777777" w:rsidR="006338AE" w:rsidRDefault="00000000">
            <w:r>
              <w:rPr>
                <w:sz w:val="20"/>
                <w:szCs w:val="20"/>
              </w:rPr>
              <w:t>Hardware path coverage of ADC peripheral register access on both channels</w:t>
            </w:r>
          </w:p>
        </w:tc>
      </w:tr>
      <w:tr w:rsidR="006338AE" w14:paraId="7BE38DB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7199C3"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483DE" w14:textId="77777777" w:rsidR="006338AE" w:rsidRDefault="00000000">
            <w:r>
              <w:rPr>
                <w:sz w:val="20"/>
                <w:szCs w:val="20"/>
              </w:rPr>
              <w:t>NOT TESTED</w:t>
            </w:r>
          </w:p>
        </w:tc>
      </w:tr>
    </w:tbl>
    <w:p w14:paraId="63BFF2C1" w14:textId="77777777" w:rsidR="006338AE" w:rsidRDefault="006338AE">
      <w:pPr>
        <w:spacing w:before="80" w:after="80"/>
      </w:pPr>
    </w:p>
    <w:p w14:paraId="55D0B126" w14:textId="77777777" w:rsidR="006338AE" w:rsidRDefault="00000000">
      <w:pPr>
        <w:pStyle w:val="Heading3"/>
      </w:pPr>
      <w:bookmarkStart w:id="24" w:name="_Toc232174945"/>
      <w:r>
        <w:t>4.3.2  TC-VER-006 — GPIO Output State and Deployment Command Timing</w:t>
      </w:r>
      <w:bookmarkEnd w:id="24"/>
    </w:p>
    <w:p w14:paraId="4228F33E" w14:textId="77777777" w:rsidR="006338AE" w:rsidRDefault="00000000">
      <w:pPr>
        <w:spacing w:before="80" w:after="60"/>
      </w:pPr>
      <w:r>
        <w:rPr>
          <w:b/>
          <w:bCs/>
          <w:color w:val="1F3864"/>
          <w:sz w:val="20"/>
          <w:szCs w:val="20"/>
        </w:rPr>
        <w:t>Table 14: TC-VER-006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690C96C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0875B4"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84E9C" w14:textId="77777777" w:rsidR="006338AE" w:rsidRDefault="00000000">
            <w:r>
              <w:rPr>
                <w:sz w:val="20"/>
                <w:szCs w:val="20"/>
              </w:rPr>
              <w:t>TC-VER-006</w:t>
            </w:r>
          </w:p>
        </w:tc>
      </w:tr>
      <w:tr w:rsidR="006338AE" w14:paraId="0955B73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023867"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3A798C" w14:textId="77777777" w:rsidR="006338AE" w:rsidRDefault="00000000">
            <w:r>
              <w:rPr>
                <w:sz w:val="20"/>
                <w:szCs w:val="20"/>
              </w:rPr>
              <w:t>GPIO Output State Readback and Deployment Command Timing</w:t>
            </w:r>
          </w:p>
        </w:tc>
      </w:tr>
      <w:tr w:rsidR="006338AE" w14:paraId="7E55A20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61A9A5"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5E66D" w14:textId="77777777" w:rsidR="006338AE" w:rsidRDefault="00000000">
            <w:r>
              <w:rPr>
                <w:sz w:val="20"/>
                <w:szCs w:val="20"/>
              </w:rPr>
              <w:t>FSR-03, FSR-05, FSR-06</w:t>
            </w:r>
          </w:p>
        </w:tc>
      </w:tr>
      <w:tr w:rsidR="006338AE" w14:paraId="760EC49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3532B2"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695D4" w14:textId="77777777" w:rsidR="006338AE" w:rsidRDefault="00000000">
            <w:r>
              <w:rPr>
                <w:sz w:val="20"/>
                <w:szCs w:val="20"/>
              </w:rPr>
              <w:t>ASIL D / SIL 3</w:t>
            </w:r>
          </w:p>
        </w:tc>
      </w:tr>
      <w:tr w:rsidR="006338AE" w14:paraId="5FA5AF8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981E16"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6EE02" w14:textId="77777777" w:rsidR="006338AE" w:rsidRDefault="00000000">
            <w:r>
              <w:rPr>
                <w:sz w:val="20"/>
                <w:szCs w:val="20"/>
              </w:rPr>
              <w:t>Issue a software-commanded deployment signal via debug injection (bypassing threshold check for test purposes). Measure output GPIO pin voltage with oscilloscope on D8 (Airbag1 vote) and D9 (Airbag2 vote). For side-airbag timing (FSR-06): apply step input on POTI-3 and measure time from threshold crossing to D8 HIGH using oscilloscope timestamp.</w:t>
            </w:r>
          </w:p>
        </w:tc>
      </w:tr>
      <w:tr w:rsidR="006338AE" w14:paraId="30A8D5B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4B77A0"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92E0F" w14:textId="77777777" w:rsidR="006338AE" w:rsidRDefault="00000000">
            <w:r>
              <w:rPr>
                <w:sz w:val="20"/>
                <w:szCs w:val="20"/>
              </w:rPr>
              <w:t>(a) Deployment flag = FALSE: D8 and D9 expected LOW (&lt; 0.4 V). (b) Deployment flag = TRUE (debug override): D8 expected HIGH (&gt; 2.9 V). (c) Side-impact stimulus: POTI-3 stepped above ADC 1638 threshold.</w:t>
            </w:r>
          </w:p>
        </w:tc>
      </w:tr>
      <w:tr w:rsidR="006338AE" w14:paraId="190C097C"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1C506E"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68292" w14:textId="77777777" w:rsidR="006338AE" w:rsidRDefault="00000000">
            <w:r>
              <w:rPr>
                <w:sz w:val="20"/>
                <w:szCs w:val="20"/>
              </w:rPr>
              <w:t xml:space="preserve">(a) Measured voltage &lt; 0.4 V for D8 and D9. (b) Measured voltage &gt; 2.9 V for D8; D9 follows based on </w:t>
            </w:r>
            <w:proofErr w:type="spellStart"/>
            <w:r>
              <w:rPr>
                <w:sz w:val="20"/>
                <w:szCs w:val="20"/>
              </w:rPr>
              <w:t>babySeat</w:t>
            </w:r>
            <w:proofErr w:type="spellEnd"/>
            <w:r>
              <w:rPr>
                <w:sz w:val="20"/>
                <w:szCs w:val="20"/>
              </w:rPr>
              <w:t xml:space="preserve"> state. (c) D8 assertion within &lt; 8 </w:t>
            </w:r>
            <w:proofErr w:type="spellStart"/>
            <w:r>
              <w:rPr>
                <w:sz w:val="20"/>
                <w:szCs w:val="20"/>
              </w:rPr>
              <w:t>ms</w:t>
            </w:r>
            <w:proofErr w:type="spellEnd"/>
            <w:r>
              <w:rPr>
                <w:sz w:val="20"/>
                <w:szCs w:val="20"/>
              </w:rPr>
              <w:t xml:space="preserve"> of POTI-3 threshold crossing.</w:t>
            </w:r>
          </w:p>
        </w:tc>
      </w:tr>
      <w:tr w:rsidR="006338AE" w14:paraId="1725F3C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D4A9D8"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4AE77" w14:textId="77777777" w:rsidR="006338AE" w:rsidRDefault="00000000">
            <w:r>
              <w:rPr>
                <w:sz w:val="20"/>
                <w:szCs w:val="20"/>
              </w:rPr>
              <w:t xml:space="preserve">Electrical state matches software intent in both conditions (a) and (b); timing from command to output &lt; 1 </w:t>
            </w:r>
            <w:proofErr w:type="spellStart"/>
            <w:r>
              <w:rPr>
                <w:sz w:val="20"/>
                <w:szCs w:val="20"/>
              </w:rPr>
              <w:t>ms</w:t>
            </w:r>
            <w:proofErr w:type="spellEnd"/>
            <w:r>
              <w:rPr>
                <w:sz w:val="20"/>
                <w:szCs w:val="20"/>
              </w:rPr>
              <w:t xml:space="preserve"> via oscilloscope; side-impact response &lt; 8 </w:t>
            </w:r>
            <w:proofErr w:type="spellStart"/>
            <w:r>
              <w:rPr>
                <w:sz w:val="20"/>
                <w:szCs w:val="20"/>
              </w:rPr>
              <w:t>ms</w:t>
            </w:r>
            <w:proofErr w:type="spellEnd"/>
            <w:r>
              <w:rPr>
                <w:sz w:val="20"/>
                <w:szCs w:val="20"/>
              </w:rPr>
              <w:t xml:space="preserve"> (FSR-06)</w:t>
            </w:r>
          </w:p>
        </w:tc>
      </w:tr>
      <w:tr w:rsidR="006338AE" w14:paraId="11242CB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051BDD" w14:textId="77777777" w:rsidR="006338AE" w:rsidRDefault="00000000">
            <w:r>
              <w:rPr>
                <w:b/>
                <w:bCs/>
                <w:sz w:val="20"/>
                <w:szCs w:val="20"/>
              </w:rPr>
              <w:lastRenderedPageBreak/>
              <w:t>Coverage Target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AC494" w14:textId="77777777" w:rsidR="006338AE" w:rsidRDefault="00000000">
            <w:r>
              <w:rPr>
                <w:sz w:val="20"/>
                <w:szCs w:val="20"/>
              </w:rPr>
              <w:t>End-to-end software-to-hardware output path; side-impact interrupt path</w:t>
            </w:r>
          </w:p>
        </w:tc>
      </w:tr>
      <w:tr w:rsidR="006338AE" w14:paraId="4EE22547"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D374B8"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17855" w14:textId="77777777" w:rsidR="006338AE" w:rsidRDefault="00000000">
            <w:r>
              <w:rPr>
                <w:sz w:val="20"/>
                <w:szCs w:val="20"/>
              </w:rPr>
              <w:t>NOT TESTED</w:t>
            </w:r>
          </w:p>
        </w:tc>
      </w:tr>
    </w:tbl>
    <w:p w14:paraId="54BCEACF" w14:textId="77777777" w:rsidR="006338AE" w:rsidRDefault="006338AE">
      <w:pPr>
        <w:spacing w:before="80" w:after="80"/>
      </w:pPr>
    </w:p>
    <w:p w14:paraId="6E88F51E" w14:textId="77777777" w:rsidR="006338AE" w:rsidRDefault="00000000">
      <w:pPr>
        <w:pStyle w:val="Heading3"/>
      </w:pPr>
      <w:bookmarkStart w:id="25" w:name="_Toc232174946"/>
      <w:r>
        <w:t>4.3.3  TC-VER-007 — CAN Frame Transmission Hardware Integration</w:t>
      </w:r>
      <w:bookmarkEnd w:id="25"/>
    </w:p>
    <w:p w14:paraId="17306BA6" w14:textId="77777777" w:rsidR="006338AE" w:rsidRDefault="00000000">
      <w:pPr>
        <w:spacing w:before="80" w:after="60"/>
      </w:pPr>
      <w:r>
        <w:rPr>
          <w:b/>
          <w:bCs/>
          <w:color w:val="1F3864"/>
          <w:sz w:val="20"/>
          <w:szCs w:val="20"/>
        </w:rPr>
        <w:t>Table 15: TC-VER-007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774084C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9E7A6D"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B6723" w14:textId="77777777" w:rsidR="006338AE" w:rsidRDefault="00000000">
            <w:r>
              <w:rPr>
                <w:sz w:val="20"/>
                <w:szCs w:val="20"/>
              </w:rPr>
              <w:t>TC-VER-007</w:t>
            </w:r>
          </w:p>
        </w:tc>
      </w:tr>
      <w:tr w:rsidR="006338AE" w14:paraId="5C05C09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31AE31"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44B9D" w14:textId="77777777" w:rsidR="006338AE" w:rsidRDefault="00000000">
            <w:r>
              <w:rPr>
                <w:sz w:val="20"/>
                <w:szCs w:val="20"/>
              </w:rPr>
              <w:t>CAN Frame Transmission and Reception at OMS Lab PC — Hardware Integration</w:t>
            </w:r>
          </w:p>
        </w:tc>
      </w:tr>
      <w:tr w:rsidR="006338AE" w14:paraId="562A8CD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BB58FE"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2022F" w14:textId="77777777" w:rsidR="006338AE" w:rsidRDefault="00000000">
            <w:r>
              <w:rPr>
                <w:sz w:val="20"/>
                <w:szCs w:val="20"/>
              </w:rPr>
              <w:t>FSR-13, FSR-14, FSR-15, FSR-16, FSR-16A</w:t>
            </w:r>
          </w:p>
        </w:tc>
      </w:tr>
      <w:tr w:rsidR="006338AE" w14:paraId="292FA54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6A87D9"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A64F3" w14:textId="77777777" w:rsidR="006338AE" w:rsidRDefault="00000000">
            <w:r>
              <w:rPr>
                <w:sz w:val="20"/>
                <w:szCs w:val="20"/>
              </w:rPr>
              <w:t>ASIL B / SIL 2 (ASIL D end-to-end per FSR-16A)</w:t>
            </w:r>
          </w:p>
        </w:tc>
      </w:tr>
      <w:tr w:rsidR="006338AE" w14:paraId="6023C7D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E571D0"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BEF30" w14:textId="77777777" w:rsidR="006338AE" w:rsidRDefault="00000000">
            <w:r>
              <w:rPr>
                <w:sz w:val="20"/>
                <w:szCs w:val="20"/>
              </w:rPr>
              <w:t>Trigger crash simulation on both channels (POTI-1 and POTI-3 above threshold). Capture transmitted CAN frames at OMS lab PC using USBCANV2 CAN analyser at 500 kbit/s. Verify frame ID (0x100 or 0x200), data byte layout, CRC field (bytes 6–7), and inter-frame timestamp.</w:t>
            </w:r>
          </w:p>
        </w:tc>
      </w:tr>
      <w:tr w:rsidR="006338AE" w14:paraId="6AEB5E5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B7A222"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3D050" w14:textId="77777777" w:rsidR="006338AE" w:rsidRDefault="00000000">
            <w:r>
              <w:rPr>
                <w:sz w:val="20"/>
                <w:szCs w:val="20"/>
              </w:rPr>
              <w:t>Crash simulation: POTI-1 → ADC &gt; 1228 (&gt; 30 g); POTI-3 → ADC &gt; 1638 (&gt; 200 kPa); baby-seat switch HIGH (adult). Both channels active and CAN bus connected.</w:t>
            </w:r>
          </w:p>
        </w:tc>
      </w:tr>
      <w:tr w:rsidR="006338AE" w14:paraId="0193FF0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8FCC55"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EBBB6" w14:textId="77777777" w:rsidR="006338AE" w:rsidRDefault="00000000">
            <w:r>
              <w:rPr>
                <w:sz w:val="20"/>
                <w:szCs w:val="20"/>
              </w:rPr>
              <w:t xml:space="preserve">CAN frame ID = 0x100 (ECU1) or 0x200 (ECU2). Byte 0 Bit 0 = 1 (driver deploy); Byte 0 Bit 1 = 1 (pax deploy when no suppression); Byte 0 Bit 3 = 1 (crash detected). CRC bytes 6–7 valid. Frame timestamp within 15 </w:t>
            </w:r>
            <w:proofErr w:type="spellStart"/>
            <w:r>
              <w:rPr>
                <w:sz w:val="20"/>
                <w:szCs w:val="20"/>
              </w:rPr>
              <w:t>ms</w:t>
            </w:r>
            <w:proofErr w:type="spellEnd"/>
            <w:r>
              <w:rPr>
                <w:sz w:val="20"/>
                <w:szCs w:val="20"/>
              </w:rPr>
              <w:t xml:space="preserve"> of POTI threshold crossing.</w:t>
            </w:r>
          </w:p>
        </w:tc>
      </w:tr>
      <w:tr w:rsidR="006338AE" w14:paraId="1B313EB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AA5A39"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41188" w14:textId="77777777" w:rsidR="006338AE" w:rsidRDefault="00000000">
            <w:r>
              <w:rPr>
                <w:sz w:val="20"/>
                <w:szCs w:val="20"/>
              </w:rPr>
              <w:t xml:space="preserve">All specified bit fields correct; CRC verification passes at receiver; parallel readback discrepancy count = 0; transmission timestamp ≤ 15 </w:t>
            </w:r>
            <w:proofErr w:type="spellStart"/>
            <w:r>
              <w:rPr>
                <w:sz w:val="20"/>
                <w:szCs w:val="20"/>
              </w:rPr>
              <w:t>ms</w:t>
            </w:r>
            <w:proofErr w:type="spellEnd"/>
            <w:r>
              <w:rPr>
                <w:sz w:val="20"/>
                <w:szCs w:val="20"/>
              </w:rPr>
              <w:t xml:space="preserve"> from threshold crossing; heartbeat frame interval = 500 </w:t>
            </w:r>
            <w:proofErr w:type="spellStart"/>
            <w:r>
              <w:rPr>
                <w:sz w:val="20"/>
                <w:szCs w:val="20"/>
              </w:rPr>
              <w:t>ms</w:t>
            </w:r>
            <w:proofErr w:type="spellEnd"/>
            <w:r>
              <w:rPr>
                <w:sz w:val="20"/>
                <w:szCs w:val="20"/>
              </w:rPr>
              <w:t xml:space="preserve"> ±50 </w:t>
            </w:r>
            <w:proofErr w:type="spellStart"/>
            <w:r>
              <w:rPr>
                <w:sz w:val="20"/>
                <w:szCs w:val="20"/>
              </w:rPr>
              <w:t>ms</w:t>
            </w:r>
            <w:proofErr w:type="spellEnd"/>
            <w:r>
              <w:rPr>
                <w:sz w:val="20"/>
                <w:szCs w:val="20"/>
              </w:rPr>
              <w:t xml:space="preserve"> over 20 consecutive frames</w:t>
            </w:r>
          </w:p>
        </w:tc>
      </w:tr>
      <w:tr w:rsidR="006338AE" w14:paraId="72B6C46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3F2245"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28CF7" w14:textId="77777777" w:rsidR="006338AE" w:rsidRDefault="00000000">
            <w:r>
              <w:rPr>
                <w:sz w:val="20"/>
                <w:szCs w:val="20"/>
              </w:rPr>
              <w:t>*GAP-03: CRC check portion BLOCKED until CRC is implemented. *GAP-04: Parallel readback check BLOCKED until readback channel is implemented. Frame ID, byte layout, and timing sub-tests can proceed.</w:t>
            </w:r>
          </w:p>
        </w:tc>
      </w:tr>
      <w:tr w:rsidR="006338AE" w14:paraId="7E4B38B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9AB4F5"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D04BB" w14:textId="77777777" w:rsidR="006338AE" w:rsidRDefault="00000000">
            <w:r>
              <w:rPr>
                <w:sz w:val="20"/>
                <w:szCs w:val="20"/>
              </w:rPr>
              <w:t>NOT TESTED (partially BLOCKED pending GAP-03, GAP-04)</w:t>
            </w:r>
          </w:p>
        </w:tc>
      </w:tr>
    </w:tbl>
    <w:p w14:paraId="26CBF34A" w14:textId="77777777" w:rsidR="006338AE" w:rsidRDefault="006338AE">
      <w:pPr>
        <w:spacing w:before="80" w:after="80"/>
      </w:pPr>
    </w:p>
    <w:p w14:paraId="79412EE1" w14:textId="77777777" w:rsidR="006338AE" w:rsidRDefault="00000000">
      <w:pPr>
        <w:pStyle w:val="Heading3"/>
      </w:pPr>
      <w:bookmarkStart w:id="26" w:name="_Toc232174947"/>
      <w:r>
        <w:t>4.3.4  TC-VER-008 — Power-On Self-Test Complete Sequence</w:t>
      </w:r>
      <w:bookmarkEnd w:id="26"/>
    </w:p>
    <w:p w14:paraId="54B05523" w14:textId="77777777" w:rsidR="006338AE" w:rsidRDefault="00000000">
      <w:pPr>
        <w:spacing w:before="80" w:after="60"/>
      </w:pPr>
      <w:r>
        <w:rPr>
          <w:b/>
          <w:bCs/>
          <w:color w:val="1F3864"/>
          <w:sz w:val="20"/>
          <w:szCs w:val="20"/>
        </w:rPr>
        <w:t>Table 16: TC-VER-008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797AF63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BF1308"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9E24A" w14:textId="77777777" w:rsidR="006338AE" w:rsidRDefault="00000000">
            <w:r>
              <w:rPr>
                <w:sz w:val="20"/>
                <w:szCs w:val="20"/>
              </w:rPr>
              <w:t>TC-VER-008</w:t>
            </w:r>
          </w:p>
        </w:tc>
      </w:tr>
      <w:tr w:rsidR="006338AE" w14:paraId="50C221B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439050"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43717" w14:textId="77777777" w:rsidR="006338AE" w:rsidRDefault="00000000">
            <w:r>
              <w:rPr>
                <w:sz w:val="20"/>
                <w:szCs w:val="20"/>
              </w:rPr>
              <w:t>Power-On Self-Test Complete Sequence Timing and Coverage</w:t>
            </w:r>
          </w:p>
        </w:tc>
      </w:tr>
      <w:tr w:rsidR="006338AE" w14:paraId="46C10A3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94DB80" w14:textId="77777777" w:rsidR="006338AE" w:rsidRDefault="00000000">
            <w:r>
              <w:rPr>
                <w:b/>
                <w:bCs/>
                <w:sz w:val="20"/>
                <w:szCs w:val="20"/>
              </w:rPr>
              <w:t>FSRS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58BCC" w14:textId="77777777" w:rsidR="006338AE" w:rsidRDefault="00000000">
            <w:r>
              <w:rPr>
                <w:sz w:val="20"/>
                <w:szCs w:val="20"/>
              </w:rPr>
              <w:t>FSR-17</w:t>
            </w:r>
          </w:p>
        </w:tc>
      </w:tr>
      <w:tr w:rsidR="006338AE" w14:paraId="59174EE6"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B0E804"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1E912" w14:textId="77777777" w:rsidR="006338AE" w:rsidRDefault="00000000">
            <w:r>
              <w:rPr>
                <w:sz w:val="20"/>
                <w:szCs w:val="20"/>
              </w:rPr>
              <w:t>ASIL C / SIL 2</w:t>
            </w:r>
          </w:p>
        </w:tc>
      </w:tr>
      <w:tr w:rsidR="006338AE" w14:paraId="72E1D44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3AB507" w14:textId="77777777" w:rsidR="006338AE" w:rsidRDefault="00000000">
            <w:r>
              <w:rPr>
                <w:b/>
                <w:bCs/>
                <w:sz w:val="20"/>
                <w:szCs w:val="20"/>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FC7D3" w14:textId="77777777" w:rsidR="006338AE" w:rsidRDefault="00000000">
            <w:r>
              <w:rPr>
                <w:sz w:val="20"/>
                <w:szCs w:val="20"/>
              </w:rPr>
              <w:t>Power-cycle the Arduino Due system. Measure total POST duration using Serial timestamp output (</w:t>
            </w:r>
            <w:proofErr w:type="spellStart"/>
            <w:r>
              <w:rPr>
                <w:sz w:val="20"/>
                <w:szCs w:val="20"/>
              </w:rPr>
              <w:t>millis</w:t>
            </w:r>
            <w:proofErr w:type="spellEnd"/>
            <w:r>
              <w:rPr>
                <w:sz w:val="20"/>
                <w:szCs w:val="20"/>
              </w:rPr>
              <w:t xml:space="preserve">() at POST start vs. </w:t>
            </w:r>
            <w:proofErr w:type="spellStart"/>
            <w:r>
              <w:rPr>
                <w:sz w:val="20"/>
                <w:szCs w:val="20"/>
              </w:rPr>
              <w:t>millis</w:t>
            </w:r>
            <w:proofErr w:type="spellEnd"/>
            <w:r>
              <w:rPr>
                <w:sz w:val="20"/>
                <w:szCs w:val="20"/>
              </w:rPr>
              <w:t>() at completion). Verify each POST item (CPU, RAM, ADC, clock, CAN, baby-seat, power supply, DWI) produces a PASS log entry on Serial Monitor.</w:t>
            </w:r>
          </w:p>
        </w:tc>
      </w:tr>
      <w:tr w:rsidR="006338AE" w14:paraId="60F0AA7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996D7A" w14:textId="77777777" w:rsidR="006338AE" w:rsidRDefault="00000000">
            <w:r>
              <w:rPr>
                <w:b/>
                <w:bCs/>
                <w:sz w:val="20"/>
                <w:szCs w:val="20"/>
              </w:rPr>
              <w:t>Input 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9B851" w14:textId="77777777" w:rsidR="006338AE" w:rsidRDefault="00000000">
            <w:r>
              <w:rPr>
                <w:sz w:val="20"/>
                <w:szCs w:val="20"/>
              </w:rPr>
              <w:t>All sensors within valid range; CAN bus connected and peer ECU responsive; baby-seat switch HIGH; power supply 12 V nominal.</w:t>
            </w:r>
          </w:p>
        </w:tc>
      </w:tr>
      <w:tr w:rsidR="006338AE" w14:paraId="7D53A22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C90D39" w14:textId="77777777" w:rsidR="006338AE" w:rsidRDefault="00000000">
            <w:r>
              <w:rPr>
                <w:b/>
                <w:bCs/>
                <w:sz w:val="20"/>
                <w:szCs w:val="20"/>
              </w:rPr>
              <w:lastRenderedPageBreak/>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D03B2" w14:textId="77777777" w:rsidR="006338AE" w:rsidRDefault="00000000">
            <w:r>
              <w:rPr>
                <w:sz w:val="20"/>
                <w:szCs w:val="20"/>
              </w:rPr>
              <w:t xml:space="preserve">POST completion time &lt; 800 </w:t>
            </w:r>
            <w:proofErr w:type="spellStart"/>
            <w:r>
              <w:rPr>
                <w:sz w:val="20"/>
                <w:szCs w:val="20"/>
              </w:rPr>
              <w:t>ms</w:t>
            </w:r>
            <w:proofErr w:type="spellEnd"/>
            <w:r>
              <w:rPr>
                <w:sz w:val="20"/>
                <w:szCs w:val="20"/>
              </w:rPr>
              <w:t xml:space="preserve">. POST items logged: </w:t>
            </w:r>
            <w:proofErr w:type="spellStart"/>
            <w:r>
              <w:rPr>
                <w:sz w:val="20"/>
                <w:szCs w:val="20"/>
              </w:rPr>
              <w:t>cpuTest</w:t>
            </w:r>
            <w:proofErr w:type="spellEnd"/>
            <w:r>
              <w:rPr>
                <w:sz w:val="20"/>
                <w:szCs w:val="20"/>
              </w:rPr>
              <w:t xml:space="preserve"> PASS, </w:t>
            </w:r>
            <w:proofErr w:type="spellStart"/>
            <w:r>
              <w:rPr>
                <w:sz w:val="20"/>
                <w:szCs w:val="20"/>
              </w:rPr>
              <w:t>ramTest</w:t>
            </w:r>
            <w:proofErr w:type="spellEnd"/>
            <w:r>
              <w:rPr>
                <w:sz w:val="20"/>
                <w:szCs w:val="20"/>
              </w:rPr>
              <w:t xml:space="preserve"> PASS, </w:t>
            </w:r>
            <w:proofErr w:type="spellStart"/>
            <w:r>
              <w:rPr>
                <w:sz w:val="20"/>
                <w:szCs w:val="20"/>
              </w:rPr>
              <w:t>adcTest</w:t>
            </w:r>
            <w:proofErr w:type="spellEnd"/>
            <w:r>
              <w:rPr>
                <w:sz w:val="20"/>
                <w:szCs w:val="20"/>
              </w:rPr>
              <w:t xml:space="preserve"> PASS, clock check PASS, CAN </w:t>
            </w:r>
            <w:proofErr w:type="spellStart"/>
            <w:r>
              <w:rPr>
                <w:sz w:val="20"/>
                <w:szCs w:val="20"/>
              </w:rPr>
              <w:t>init</w:t>
            </w:r>
            <w:proofErr w:type="spellEnd"/>
            <w:r>
              <w:rPr>
                <w:sz w:val="20"/>
                <w:szCs w:val="20"/>
              </w:rPr>
              <w:t xml:space="preserve"> PASS, baby-seat continuity PASS, supply voltage PASS, DWI lamp PASS. No DTC raised. DWI not illuminated. System transitions to ST-03 (MONITORING).</w:t>
            </w:r>
          </w:p>
        </w:tc>
      </w:tr>
      <w:tr w:rsidR="006338AE" w14:paraId="45AA83B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806785"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01962" w14:textId="77777777" w:rsidR="006338AE" w:rsidRDefault="00000000">
            <w:r>
              <w:rPr>
                <w:sz w:val="20"/>
                <w:szCs w:val="20"/>
              </w:rPr>
              <w:t xml:space="preserve">POST completes in &lt; 800 </w:t>
            </w:r>
            <w:proofErr w:type="spellStart"/>
            <w:r>
              <w:rPr>
                <w:sz w:val="20"/>
                <w:szCs w:val="20"/>
              </w:rPr>
              <w:t>ms</w:t>
            </w:r>
            <w:proofErr w:type="spellEnd"/>
            <w:r>
              <w:rPr>
                <w:sz w:val="20"/>
                <w:szCs w:val="20"/>
              </w:rPr>
              <w:t>; all nine checks pass; no spurious DTCs; DWI remains OFF; Serial output shows system enters ST-03; firmware state = SS-02 (Deployment Armed)</w:t>
            </w:r>
          </w:p>
        </w:tc>
      </w:tr>
      <w:tr w:rsidR="006338AE" w14:paraId="4801C36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8AF4E5"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1B5A2" w14:textId="77777777" w:rsidR="006338AE" w:rsidRDefault="00000000">
            <w:r>
              <w:rPr>
                <w:sz w:val="20"/>
                <w:szCs w:val="20"/>
              </w:rPr>
              <w:t>*GAP-05: CAN communication not verified during POST in current firmware (Can0.begin() success not checked). CAN POST sub-test is BLOCKED until GAP-05 is resolved. CPU, RAM, and ADC POST sub-tests can proceed.</w:t>
            </w:r>
          </w:p>
        </w:tc>
      </w:tr>
      <w:tr w:rsidR="006338AE" w14:paraId="52FD5A2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B2C939"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E5206" w14:textId="77777777" w:rsidR="006338AE" w:rsidRDefault="00000000">
            <w:r>
              <w:rPr>
                <w:sz w:val="20"/>
                <w:szCs w:val="20"/>
              </w:rPr>
              <w:t>NOT TESTED (partially BLOCKED pending GAP-05)</w:t>
            </w:r>
          </w:p>
        </w:tc>
      </w:tr>
    </w:tbl>
    <w:p w14:paraId="5C77E620" w14:textId="77777777" w:rsidR="006338AE" w:rsidRDefault="006338AE">
      <w:pPr>
        <w:spacing w:before="80" w:after="80"/>
      </w:pPr>
    </w:p>
    <w:p w14:paraId="7EC44BAA" w14:textId="77777777" w:rsidR="006338AE" w:rsidRDefault="00000000">
      <w:pPr>
        <w:pStyle w:val="Heading2"/>
      </w:pPr>
      <w:bookmarkStart w:id="27" w:name="_Toc232174948"/>
      <w:r>
        <w:t>4.4  FSR-15 CAN Timeout — Known Deviation</w:t>
      </w:r>
      <w:bookmarkEnd w:id="27"/>
    </w:p>
    <w:p w14:paraId="4B97A421" w14:textId="77777777" w:rsidR="006338AE" w:rsidRDefault="00000000">
      <w:pPr>
        <w:pBdr>
          <w:left w:val="single" w:sz="12" w:space="4" w:color="C00000"/>
        </w:pBdr>
        <w:spacing w:before="80" w:after="80"/>
      </w:pPr>
      <w:r>
        <w:rPr>
          <w:i/>
          <w:iCs/>
          <w:color w:val="C00000"/>
          <w:sz w:val="20"/>
          <w:szCs w:val="20"/>
        </w:rPr>
        <w:t xml:space="preserve">DEVIATION NOTICE: FSRS FSR-15 requires CAN communication timeout detection within 50 </w:t>
      </w:r>
      <w:proofErr w:type="spellStart"/>
      <w:r>
        <w:rPr>
          <w:i/>
          <w:iCs/>
          <w:color w:val="C00000"/>
          <w:sz w:val="20"/>
          <w:szCs w:val="20"/>
        </w:rPr>
        <w:t>ms</w:t>
      </w:r>
      <w:proofErr w:type="spellEnd"/>
      <w:r>
        <w:rPr>
          <w:i/>
          <w:iCs/>
          <w:color w:val="C00000"/>
          <w:sz w:val="20"/>
          <w:szCs w:val="20"/>
        </w:rPr>
        <w:t xml:space="preserve">. SADS-AIRBAG-ECU-001 Rev 2.0 Section 2.3 implements a 2000 </w:t>
      </w:r>
      <w:proofErr w:type="spellStart"/>
      <w:r>
        <w:rPr>
          <w:i/>
          <w:iCs/>
          <w:color w:val="C00000"/>
          <w:sz w:val="20"/>
          <w:szCs w:val="20"/>
        </w:rPr>
        <w:t>ms</w:t>
      </w:r>
      <w:proofErr w:type="spellEnd"/>
      <w:r>
        <w:rPr>
          <w:i/>
          <w:iCs/>
          <w:color w:val="C00000"/>
          <w:sz w:val="20"/>
          <w:szCs w:val="20"/>
        </w:rPr>
        <w:t xml:space="preserve"> heartbeat timeout (</w:t>
      </w:r>
      <w:proofErr w:type="spellStart"/>
      <w:r>
        <w:rPr>
          <w:i/>
          <w:iCs/>
          <w:color w:val="C00000"/>
          <w:sz w:val="20"/>
          <w:szCs w:val="20"/>
        </w:rPr>
        <w:t>faultCOMM</w:t>
      </w:r>
      <w:proofErr w:type="spellEnd"/>
      <w:r>
        <w:rPr>
          <w:i/>
          <w:iCs/>
          <w:color w:val="C00000"/>
          <w:sz w:val="20"/>
          <w:szCs w:val="20"/>
        </w:rPr>
        <w:t xml:space="preserve"> = TRUE when </w:t>
      </w:r>
      <w:proofErr w:type="spellStart"/>
      <w:r>
        <w:rPr>
          <w:i/>
          <w:iCs/>
          <w:color w:val="C00000"/>
          <w:sz w:val="20"/>
          <w:szCs w:val="20"/>
        </w:rPr>
        <w:t>millis</w:t>
      </w:r>
      <w:proofErr w:type="spellEnd"/>
      <w:r>
        <w:rPr>
          <w:i/>
          <w:iCs/>
          <w:color w:val="C00000"/>
          <w:sz w:val="20"/>
          <w:szCs w:val="20"/>
        </w:rPr>
        <w:t xml:space="preserve">() - </w:t>
      </w:r>
      <w:proofErr w:type="spellStart"/>
      <w:r>
        <w:rPr>
          <w:i/>
          <w:iCs/>
          <w:color w:val="C00000"/>
          <w:sz w:val="20"/>
          <w:szCs w:val="20"/>
        </w:rPr>
        <w:t>lastRemoteHB</w:t>
      </w:r>
      <w:proofErr w:type="spellEnd"/>
      <w:r>
        <w:rPr>
          <w:i/>
          <w:iCs/>
          <w:color w:val="C00000"/>
          <w:sz w:val="20"/>
          <w:szCs w:val="20"/>
        </w:rPr>
        <w:t xml:space="preserve"> &gt; 2000 </w:t>
      </w:r>
      <w:proofErr w:type="spellStart"/>
      <w:r>
        <w:rPr>
          <w:i/>
          <w:iCs/>
          <w:color w:val="C00000"/>
          <w:sz w:val="20"/>
          <w:szCs w:val="20"/>
        </w:rPr>
        <w:t>ms</w:t>
      </w:r>
      <w:proofErr w:type="spellEnd"/>
      <w:r>
        <w:rPr>
          <w:i/>
          <w:iCs/>
          <w:color w:val="C00000"/>
          <w:sz w:val="20"/>
          <w:szCs w:val="20"/>
        </w:rPr>
        <w:t xml:space="preserve">). This exceeds the 50 </w:t>
      </w:r>
      <w:proofErr w:type="spellStart"/>
      <w:r>
        <w:rPr>
          <w:i/>
          <w:iCs/>
          <w:color w:val="C00000"/>
          <w:sz w:val="20"/>
          <w:szCs w:val="20"/>
        </w:rPr>
        <w:t>ms</w:t>
      </w:r>
      <w:proofErr w:type="spellEnd"/>
      <w:r>
        <w:rPr>
          <w:i/>
          <w:iCs/>
          <w:color w:val="C00000"/>
          <w:sz w:val="20"/>
          <w:szCs w:val="20"/>
        </w:rPr>
        <w:t xml:space="preserve"> specification by a factor of 40×. This deviation is documented in the SADS RTM (Section 9) as an open item against FSR-15. Until a design change or formal acceptance rationale is approved, TC-VAL-008 shall verify the implemented 2000 </w:t>
      </w:r>
      <w:proofErr w:type="spellStart"/>
      <w:r>
        <w:rPr>
          <w:i/>
          <w:iCs/>
          <w:color w:val="C00000"/>
          <w:sz w:val="20"/>
          <w:szCs w:val="20"/>
        </w:rPr>
        <w:t>ms</w:t>
      </w:r>
      <w:proofErr w:type="spellEnd"/>
      <w:r>
        <w:rPr>
          <w:i/>
          <w:iCs/>
          <w:color w:val="C00000"/>
          <w:sz w:val="20"/>
          <w:szCs w:val="20"/>
        </w:rPr>
        <w:t xml:space="preserve"> behaviour and note the FSR-15 non-conformance. An NCR shall be raised against this deviation.</w:t>
      </w:r>
    </w:p>
    <w:p w14:paraId="13806B12" w14:textId="77777777" w:rsidR="006338AE" w:rsidRDefault="006338AE">
      <w:pPr>
        <w:spacing w:before="80" w:after="80"/>
      </w:pPr>
    </w:p>
    <w:p w14:paraId="4098464A" w14:textId="77777777" w:rsidR="006338AE" w:rsidRDefault="00000000">
      <w:r>
        <w:br w:type="page"/>
      </w:r>
    </w:p>
    <w:p w14:paraId="2CCD59EE" w14:textId="77777777" w:rsidR="006338AE" w:rsidRDefault="00000000">
      <w:pPr>
        <w:pStyle w:val="Heading1"/>
      </w:pPr>
      <w:bookmarkStart w:id="28" w:name="_Toc232174949"/>
      <w:r>
        <w:lastRenderedPageBreak/>
        <w:t>5  Validation Plan (IEC 61508 Phases 7, 8 and 9)</w:t>
      </w:r>
      <w:bookmarkEnd w:id="28"/>
    </w:p>
    <w:p w14:paraId="5CFFB927" w14:textId="77777777" w:rsidR="006338AE" w:rsidRDefault="00000000">
      <w:pPr>
        <w:spacing w:before="60" w:after="60"/>
      </w:pPr>
      <w:r>
        <w:t>System-level black-box validation cases are executed on the complete integrated test board to prove the system correctly mitigates the hazards identified in LCP03 HARA. Validation cases treat the ECU as a black box — input stimuli applied via potentiometer positions and digital switch states; outputs observed via CAN bus frames and DWI indicator state.</w:t>
      </w:r>
    </w:p>
    <w:p w14:paraId="596F0820" w14:textId="77777777" w:rsidR="006338AE" w:rsidRDefault="006338AE">
      <w:pPr>
        <w:spacing w:before="80" w:after="80"/>
      </w:pPr>
    </w:p>
    <w:p w14:paraId="1397903D" w14:textId="77777777" w:rsidR="006338AE" w:rsidRDefault="00000000">
      <w:pPr>
        <w:pStyle w:val="Heading2"/>
      </w:pPr>
      <w:bookmarkStart w:id="29" w:name="_Toc232174950"/>
      <w:r>
        <w:t>5.1  Boundary Value Validation Test Cases</w:t>
      </w:r>
      <w:bookmarkEnd w:id="29"/>
    </w:p>
    <w:p w14:paraId="38853B1E" w14:textId="77777777" w:rsidR="006338AE" w:rsidRDefault="00000000">
      <w:pPr>
        <w:pStyle w:val="Heading3"/>
      </w:pPr>
      <w:bookmarkStart w:id="30" w:name="_Toc232174951"/>
      <w:r>
        <w:t>TC-VAL-001 — All Sensors at Minimum Boundary (No-Deploy)</w:t>
      </w:r>
      <w:bookmarkEnd w:id="30"/>
    </w:p>
    <w:p w14:paraId="6A39C842" w14:textId="77777777" w:rsidR="006338AE" w:rsidRDefault="00000000">
      <w:pPr>
        <w:spacing w:before="80" w:after="60"/>
      </w:pPr>
      <w:r>
        <w:rPr>
          <w:b/>
          <w:bCs/>
          <w:color w:val="1F3864"/>
          <w:sz w:val="20"/>
          <w:szCs w:val="20"/>
        </w:rPr>
        <w:t>Table 17: TC-VAL-001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2136FBB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C48E6D"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8CE81" w14:textId="77777777" w:rsidR="006338AE" w:rsidRDefault="00000000">
            <w:r>
              <w:rPr>
                <w:sz w:val="20"/>
                <w:szCs w:val="20"/>
              </w:rPr>
              <w:t>TC-VAL-001</w:t>
            </w:r>
          </w:p>
        </w:tc>
      </w:tr>
      <w:tr w:rsidR="006338AE" w14:paraId="3C835AC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634E95"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A7F52" w14:textId="77777777" w:rsidR="006338AE" w:rsidRDefault="00000000">
            <w:r>
              <w:rPr>
                <w:sz w:val="20"/>
                <w:szCs w:val="20"/>
              </w:rPr>
              <w:t>All Sensors at Minimum Boundary — No Deployment</w:t>
            </w:r>
          </w:p>
        </w:tc>
      </w:tr>
      <w:tr w:rsidR="006338AE" w14:paraId="4DCEAB4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3E9D60"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822DE" w14:textId="77777777" w:rsidR="006338AE" w:rsidRDefault="00000000">
            <w:r>
              <w:rPr>
                <w:sz w:val="20"/>
                <w:szCs w:val="20"/>
              </w:rPr>
              <w:t>SG-01 — No unintended deployment</w:t>
            </w:r>
          </w:p>
        </w:tc>
      </w:tr>
      <w:tr w:rsidR="006338AE" w14:paraId="7EC1116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8E0D7A"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7C1C2" w14:textId="77777777" w:rsidR="006338AE" w:rsidRDefault="00000000">
            <w:r>
              <w:rPr>
                <w:sz w:val="20"/>
                <w:szCs w:val="20"/>
              </w:rPr>
              <w:t>H1-01, H1-02</w:t>
            </w:r>
          </w:p>
        </w:tc>
      </w:tr>
      <w:tr w:rsidR="006338AE" w14:paraId="7D2E881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C5AC21"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956A9" w14:textId="77777777" w:rsidR="006338AE" w:rsidRDefault="00000000">
            <w:r>
              <w:rPr>
                <w:sz w:val="20"/>
                <w:szCs w:val="20"/>
              </w:rPr>
              <w:t>ASIL D / SIL 3</w:t>
            </w:r>
          </w:p>
        </w:tc>
      </w:tr>
      <w:tr w:rsidR="006338AE" w14:paraId="3417B1C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275CAD"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B4AF6" w14:textId="77777777" w:rsidR="006338AE" w:rsidRDefault="00000000">
            <w:r>
              <w:rPr>
                <w:sz w:val="20"/>
                <w:szCs w:val="20"/>
              </w:rPr>
              <w:t>POST complete; system in ST-03 (MONITORING) / SS-02; baby-seat switch HIGH (adult mode); both channels operational</w:t>
            </w:r>
          </w:p>
        </w:tc>
      </w:tr>
      <w:tr w:rsidR="006338AE" w14:paraId="46CA642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0C2D83"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AA4A0" w14:textId="77777777" w:rsidR="006338AE" w:rsidRDefault="00000000">
            <w:r>
              <w:rPr>
                <w:sz w:val="20"/>
                <w:szCs w:val="20"/>
              </w:rPr>
              <w:t>POTI-1 = 0 V (ADC ~0, 0 g); POTI-2 = 0 V (ADC ~0, 0 °/s); POTI-3 = 0 V (ADC ~0, 0 kPa). Both ECU channels at minimum sensor values.</w:t>
            </w:r>
          </w:p>
        </w:tc>
      </w:tr>
      <w:tr w:rsidR="006338AE" w14:paraId="75BB411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70A6FF" w14:textId="77777777" w:rsidR="006338AE" w:rsidRDefault="00000000">
            <w:r>
              <w:rPr>
                <w:b/>
                <w:bCs/>
                <w:sz w:val="20"/>
                <w:szCs w:val="20"/>
              </w:rPr>
              <w:t>Expected Serial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37062" w14:textId="77777777" w:rsidR="006338AE" w:rsidRDefault="00000000">
            <w:proofErr w:type="spellStart"/>
            <w:r>
              <w:rPr>
                <w:sz w:val="20"/>
                <w:szCs w:val="20"/>
              </w:rPr>
              <w:t>localCrash</w:t>
            </w:r>
            <w:proofErr w:type="spellEnd"/>
            <w:r>
              <w:rPr>
                <w:sz w:val="20"/>
                <w:szCs w:val="20"/>
              </w:rPr>
              <w:t xml:space="preserve">=0, </w:t>
            </w:r>
            <w:proofErr w:type="spellStart"/>
            <w:r>
              <w:rPr>
                <w:sz w:val="20"/>
                <w:szCs w:val="20"/>
              </w:rPr>
              <w:t>remoteCrash</w:t>
            </w:r>
            <w:proofErr w:type="spellEnd"/>
            <w:r>
              <w:rPr>
                <w:sz w:val="20"/>
                <w:szCs w:val="20"/>
              </w:rPr>
              <w:t xml:space="preserve">=0, </w:t>
            </w:r>
            <w:proofErr w:type="spellStart"/>
            <w:r>
              <w:rPr>
                <w:sz w:val="20"/>
                <w:szCs w:val="20"/>
              </w:rPr>
              <w:t>systemFault</w:t>
            </w:r>
            <w:proofErr w:type="spellEnd"/>
            <w:r>
              <w:rPr>
                <w:sz w:val="20"/>
                <w:szCs w:val="20"/>
              </w:rPr>
              <w:t xml:space="preserve">=0, </w:t>
            </w:r>
            <w:proofErr w:type="spellStart"/>
            <w:r>
              <w:rPr>
                <w:sz w:val="20"/>
                <w:szCs w:val="20"/>
              </w:rPr>
              <w:t>voteDeploy</w:t>
            </w:r>
            <w:proofErr w:type="spellEnd"/>
            <w:r>
              <w:rPr>
                <w:sz w:val="20"/>
                <w:szCs w:val="20"/>
              </w:rPr>
              <w:t>=0, D8=LOW, D9=LOW on both ECUs</w:t>
            </w:r>
          </w:p>
        </w:tc>
      </w:tr>
      <w:tr w:rsidR="006338AE" w14:paraId="5C40977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BCA888" w14:textId="77777777" w:rsidR="006338AE" w:rsidRDefault="00000000">
            <w:r>
              <w:rPr>
                <w:b/>
                <w:bCs/>
                <w:sz w:val="20"/>
                <w:szCs w:val="20"/>
              </w:rPr>
              <w:t>Expected CAN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A4471" w14:textId="77777777" w:rsidR="006338AE" w:rsidRDefault="00000000">
            <w:r>
              <w:rPr>
                <w:sz w:val="20"/>
                <w:szCs w:val="20"/>
              </w:rPr>
              <w:t>Byte 0 = 0x00 (no deployment bits set); Bit 3 = 0 (no crash detected)</w:t>
            </w:r>
          </w:p>
        </w:tc>
      </w:tr>
      <w:tr w:rsidR="006338AE" w14:paraId="37C1040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007A97"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BC713" w14:textId="77777777" w:rsidR="006338AE" w:rsidRDefault="00000000">
            <w:r>
              <w:rPr>
                <w:sz w:val="20"/>
                <w:szCs w:val="20"/>
              </w:rPr>
              <w:t>OFF</w:t>
            </w:r>
          </w:p>
        </w:tc>
      </w:tr>
      <w:tr w:rsidR="006338AE" w14:paraId="42195B3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C4A8E9"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0ABBD" w14:textId="77777777" w:rsidR="006338AE" w:rsidRDefault="00000000">
            <w:r>
              <w:rPr>
                <w:sz w:val="20"/>
                <w:szCs w:val="20"/>
              </w:rPr>
              <w:t xml:space="preserve">No deployment CAN frame transmitted during 10-second monitoring period; Serial output shows </w:t>
            </w:r>
            <w:proofErr w:type="spellStart"/>
            <w:r>
              <w:rPr>
                <w:sz w:val="20"/>
                <w:szCs w:val="20"/>
              </w:rPr>
              <w:t>crash_detected</w:t>
            </w:r>
            <w:proofErr w:type="spellEnd"/>
            <w:r>
              <w:rPr>
                <w:sz w:val="20"/>
                <w:szCs w:val="20"/>
              </w:rPr>
              <w:t xml:space="preserve"> = 0 on both channels; DWI remains OFF; AND gate output confirmed LOW</w:t>
            </w:r>
          </w:p>
        </w:tc>
      </w:tr>
      <w:tr w:rsidR="006338AE" w14:paraId="11327C1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CDFB04"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3A9B6" w14:textId="77777777" w:rsidR="006338AE" w:rsidRDefault="00000000">
            <w:r>
              <w:rPr>
                <w:sz w:val="20"/>
                <w:szCs w:val="20"/>
              </w:rPr>
              <w:t>NOT TESTED</w:t>
            </w:r>
          </w:p>
        </w:tc>
      </w:tr>
    </w:tbl>
    <w:p w14:paraId="58D04BEF" w14:textId="77777777" w:rsidR="006338AE" w:rsidRDefault="006338AE">
      <w:pPr>
        <w:spacing w:before="80" w:after="80"/>
      </w:pPr>
    </w:p>
    <w:p w14:paraId="49FE0323" w14:textId="77777777" w:rsidR="006338AE" w:rsidRDefault="00000000">
      <w:pPr>
        <w:pStyle w:val="Heading3"/>
      </w:pPr>
      <w:bookmarkStart w:id="31" w:name="_Toc232174952"/>
      <w:r>
        <w:t>TC-VAL-002 — All Sensors at Maximum Boundary (Full Deploy)</w:t>
      </w:r>
      <w:bookmarkEnd w:id="31"/>
    </w:p>
    <w:p w14:paraId="30CB4476" w14:textId="77777777" w:rsidR="006338AE" w:rsidRDefault="00000000">
      <w:pPr>
        <w:spacing w:before="80" w:after="60"/>
      </w:pPr>
      <w:r>
        <w:rPr>
          <w:b/>
          <w:bCs/>
          <w:color w:val="1F3864"/>
          <w:sz w:val="20"/>
          <w:szCs w:val="20"/>
        </w:rPr>
        <w:t>Table 18: TC-VAL-002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798181F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0E282E"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2820DD" w14:textId="77777777" w:rsidR="006338AE" w:rsidRDefault="00000000">
            <w:r>
              <w:rPr>
                <w:sz w:val="20"/>
                <w:szCs w:val="20"/>
              </w:rPr>
              <w:t>TC-VAL-002</w:t>
            </w:r>
          </w:p>
        </w:tc>
      </w:tr>
      <w:tr w:rsidR="006338AE" w14:paraId="25EB666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630713"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36A8D" w14:textId="77777777" w:rsidR="006338AE" w:rsidRDefault="00000000">
            <w:r>
              <w:rPr>
                <w:sz w:val="20"/>
                <w:szCs w:val="20"/>
              </w:rPr>
              <w:t>All Sensors at Maximum Boundary — Full Deployment Command</w:t>
            </w:r>
          </w:p>
        </w:tc>
      </w:tr>
      <w:tr w:rsidR="006338AE" w14:paraId="7DA48FAC"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C5878A"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DA374" w14:textId="77777777" w:rsidR="006338AE" w:rsidRDefault="00000000">
            <w:r>
              <w:rPr>
                <w:sz w:val="20"/>
                <w:szCs w:val="20"/>
              </w:rPr>
              <w:t>SG-02 — Correct deployment during crash</w:t>
            </w:r>
          </w:p>
        </w:tc>
      </w:tr>
      <w:tr w:rsidR="006338AE" w14:paraId="3C47700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28C753"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38F26" w14:textId="77777777" w:rsidR="006338AE" w:rsidRDefault="00000000">
            <w:r>
              <w:rPr>
                <w:sz w:val="20"/>
                <w:szCs w:val="20"/>
              </w:rPr>
              <w:t>H2-01, H2-02</w:t>
            </w:r>
          </w:p>
        </w:tc>
      </w:tr>
      <w:tr w:rsidR="006338AE" w14:paraId="7961854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A1CAD6"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F24BF" w14:textId="77777777" w:rsidR="006338AE" w:rsidRDefault="00000000">
            <w:r>
              <w:rPr>
                <w:sz w:val="20"/>
                <w:szCs w:val="20"/>
              </w:rPr>
              <w:t>ASIL D / SIL 3</w:t>
            </w:r>
          </w:p>
        </w:tc>
      </w:tr>
      <w:tr w:rsidR="006338AE" w14:paraId="2C9F183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430974"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E6900" w14:textId="77777777" w:rsidR="006338AE" w:rsidRDefault="00000000">
            <w:r>
              <w:rPr>
                <w:sz w:val="20"/>
                <w:szCs w:val="20"/>
              </w:rPr>
              <w:t>POST complete; system in SS-02; baby-seat switch HIGH (adult mode); both channels operational</w:t>
            </w:r>
          </w:p>
        </w:tc>
      </w:tr>
      <w:tr w:rsidR="006338AE" w14:paraId="69A36289"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71C3EF"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6979F" w14:textId="77777777" w:rsidR="006338AE" w:rsidRDefault="00000000">
            <w:r>
              <w:rPr>
                <w:sz w:val="20"/>
                <w:szCs w:val="20"/>
              </w:rPr>
              <w:t>POTI-1 = 3.3 V (ADC ~4095, 100 g); POTI-2 = 3.3 V (ADC ~4095, 360 °/s); POTI-3 = 3.3 V (ADC ~4095, 500 kPa); both channels simultaneously at maximum.</w:t>
            </w:r>
          </w:p>
        </w:tc>
      </w:tr>
      <w:tr w:rsidR="006338AE" w14:paraId="6C960F9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080F51" w14:textId="77777777" w:rsidR="006338AE" w:rsidRDefault="00000000">
            <w:r>
              <w:rPr>
                <w:b/>
                <w:bCs/>
                <w:sz w:val="20"/>
                <w:szCs w:val="20"/>
              </w:rPr>
              <w:t>Expected CAN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405F55" w14:textId="77777777" w:rsidR="006338AE" w:rsidRDefault="00000000">
            <w:r>
              <w:rPr>
                <w:sz w:val="20"/>
                <w:szCs w:val="20"/>
              </w:rPr>
              <w:t xml:space="preserve">Byte 0: Bit 0 = 1 (driver deploy); Bit 1 = 1 (pax deploy); Bit 2 = 0 (no suppression); Bit 3 = 1 (crash detected). CRC bytes 6–7 valid (when GAP-03 resolved). Frame received at OMS PC within 40 </w:t>
            </w:r>
            <w:proofErr w:type="spellStart"/>
            <w:r>
              <w:rPr>
                <w:sz w:val="20"/>
                <w:szCs w:val="20"/>
              </w:rPr>
              <w:t>ms</w:t>
            </w:r>
            <w:proofErr w:type="spellEnd"/>
            <w:r>
              <w:rPr>
                <w:sz w:val="20"/>
                <w:szCs w:val="20"/>
              </w:rPr>
              <w:t xml:space="preserve"> of threshold crossing.</w:t>
            </w:r>
          </w:p>
        </w:tc>
      </w:tr>
      <w:tr w:rsidR="006338AE" w14:paraId="4EA010B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3E16AF9" w14:textId="77777777" w:rsidR="006338AE" w:rsidRDefault="00000000">
            <w:r>
              <w:rPr>
                <w:b/>
                <w:bCs/>
                <w:sz w:val="20"/>
                <w:szCs w:val="20"/>
              </w:rPr>
              <w:lastRenderedPageBreak/>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1BF2E" w14:textId="77777777" w:rsidR="006338AE" w:rsidRDefault="00000000">
            <w:r>
              <w:rPr>
                <w:sz w:val="20"/>
                <w:szCs w:val="20"/>
              </w:rPr>
              <w:t>OFF (no fault — valid crash event)</w:t>
            </w:r>
          </w:p>
        </w:tc>
      </w:tr>
      <w:tr w:rsidR="006338AE" w14:paraId="56A88DB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AD2CFE"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3EC2F" w14:textId="77777777" w:rsidR="006338AE" w:rsidRDefault="00000000">
            <w:r>
              <w:rPr>
                <w:sz w:val="20"/>
                <w:szCs w:val="20"/>
              </w:rPr>
              <w:t xml:space="preserve">Deployment CAN frame received within 40 </w:t>
            </w:r>
            <w:proofErr w:type="spellStart"/>
            <w:r>
              <w:rPr>
                <w:sz w:val="20"/>
                <w:szCs w:val="20"/>
              </w:rPr>
              <w:t>ms</w:t>
            </w:r>
            <w:proofErr w:type="spellEnd"/>
            <w:r>
              <w:rPr>
                <w:sz w:val="20"/>
                <w:szCs w:val="20"/>
              </w:rPr>
              <w:t xml:space="preserve">; both airbag bits set; Serial confirms </w:t>
            </w:r>
            <w:proofErr w:type="spellStart"/>
            <w:r>
              <w:rPr>
                <w:sz w:val="20"/>
                <w:szCs w:val="20"/>
              </w:rPr>
              <w:t>voteDeploy</w:t>
            </w:r>
            <w:proofErr w:type="spellEnd"/>
            <w:r>
              <w:rPr>
                <w:sz w:val="20"/>
                <w:szCs w:val="20"/>
              </w:rPr>
              <w:t>=1 on both ECUs; AND gate fires (Airbag1 and Airbag2 LEDs ON if no baby-seat suppression); system latches post-deployment</w:t>
            </w:r>
          </w:p>
        </w:tc>
      </w:tr>
      <w:tr w:rsidR="006338AE" w14:paraId="11BCFC4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5223CA"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3C297" w14:textId="77777777" w:rsidR="006338AE" w:rsidRDefault="00000000">
            <w:r>
              <w:rPr>
                <w:sz w:val="20"/>
                <w:szCs w:val="20"/>
              </w:rPr>
              <w:t>NOT TESTED</w:t>
            </w:r>
          </w:p>
        </w:tc>
      </w:tr>
    </w:tbl>
    <w:p w14:paraId="1A267547" w14:textId="77777777" w:rsidR="006338AE" w:rsidRDefault="006338AE">
      <w:pPr>
        <w:spacing w:before="80" w:after="80"/>
      </w:pPr>
    </w:p>
    <w:p w14:paraId="506DDD97" w14:textId="77777777" w:rsidR="006338AE" w:rsidRDefault="00000000">
      <w:pPr>
        <w:pStyle w:val="Heading3"/>
      </w:pPr>
      <w:bookmarkStart w:id="32" w:name="_Toc232174953"/>
      <w:r>
        <w:t>TC-VAL-003 — POTI-1 Stepped Through Deployment Threshold</w:t>
      </w:r>
      <w:bookmarkEnd w:id="32"/>
    </w:p>
    <w:p w14:paraId="21DAB78F" w14:textId="77777777" w:rsidR="006338AE" w:rsidRDefault="00000000">
      <w:pPr>
        <w:spacing w:before="80" w:after="60"/>
      </w:pPr>
      <w:r>
        <w:rPr>
          <w:b/>
          <w:bCs/>
          <w:color w:val="1F3864"/>
          <w:sz w:val="20"/>
          <w:szCs w:val="20"/>
        </w:rPr>
        <w:t>Table 19: TC-VAL-003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75C15D3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C0AA49"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19B59" w14:textId="77777777" w:rsidR="006338AE" w:rsidRDefault="00000000">
            <w:r>
              <w:rPr>
                <w:sz w:val="20"/>
                <w:szCs w:val="20"/>
              </w:rPr>
              <w:t>TC-VAL-003</w:t>
            </w:r>
          </w:p>
        </w:tc>
      </w:tr>
      <w:tr w:rsidR="006338AE" w14:paraId="598C0B7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22673E"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F8207" w14:textId="77777777" w:rsidR="006338AE" w:rsidRDefault="00000000">
            <w:r>
              <w:rPr>
                <w:sz w:val="20"/>
                <w:szCs w:val="20"/>
              </w:rPr>
              <w:t>POTI-1 Stepped Through Deployment Threshold — Exact Boundary (30 g / ADC 1228)</w:t>
            </w:r>
          </w:p>
        </w:tc>
      </w:tr>
      <w:tr w:rsidR="006338AE" w14:paraId="3FD104F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A1255A"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2EC52" w14:textId="77777777" w:rsidR="006338AE" w:rsidRDefault="00000000">
            <w:r>
              <w:rPr>
                <w:sz w:val="20"/>
                <w:szCs w:val="20"/>
              </w:rPr>
              <w:t>SG-01, SG-02</w:t>
            </w:r>
          </w:p>
        </w:tc>
      </w:tr>
      <w:tr w:rsidR="006338AE" w14:paraId="7A64D09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B774D4"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09DCB5" w14:textId="77777777" w:rsidR="006338AE" w:rsidRDefault="00000000">
            <w:r>
              <w:rPr>
                <w:sz w:val="20"/>
                <w:szCs w:val="20"/>
              </w:rPr>
              <w:t>H1-01, H2-01</w:t>
            </w:r>
          </w:p>
        </w:tc>
      </w:tr>
      <w:tr w:rsidR="006338AE" w14:paraId="4E54BEC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A3EE1B"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237D6" w14:textId="77777777" w:rsidR="006338AE" w:rsidRDefault="00000000">
            <w:r>
              <w:rPr>
                <w:sz w:val="20"/>
                <w:szCs w:val="20"/>
              </w:rPr>
              <w:t>ASIL D / SIL 3</w:t>
            </w:r>
          </w:p>
        </w:tc>
      </w:tr>
      <w:tr w:rsidR="006338AE" w14:paraId="637EC8D7"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28587A"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6F4EC" w14:textId="77777777" w:rsidR="006338AE" w:rsidRDefault="00000000">
            <w:r>
              <w:rPr>
                <w:sz w:val="20"/>
                <w:szCs w:val="20"/>
              </w:rPr>
              <w:t>POTI-2 and POTI-3 below threshold; baby-seat switch HIGH; system in SS-02; both channels active</w:t>
            </w:r>
          </w:p>
        </w:tc>
      </w:tr>
      <w:tr w:rsidR="006338AE" w14:paraId="08D50AC9"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EBC869"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411A1" w14:textId="77777777" w:rsidR="006338AE" w:rsidRDefault="00000000">
            <w:r>
              <w:rPr>
                <w:sz w:val="20"/>
                <w:szCs w:val="20"/>
              </w:rPr>
              <w:t>POTI-1 stepped from 0 V to 3.3 V in increments. Key test points: ADC 1227 (below threshold); ADC 1228 (at threshold); ADC 1229 (above threshold). Threshold voltage = (1228/4095) × 3.3 V = 0.990 V.</w:t>
            </w:r>
          </w:p>
        </w:tc>
      </w:tr>
      <w:tr w:rsidR="006338AE" w14:paraId="7AB942F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0B6475" w14:textId="77777777" w:rsidR="006338AE" w:rsidRDefault="00000000">
            <w:r>
              <w:rPr>
                <w:b/>
                <w:bCs/>
                <w:sz w:val="20"/>
                <w:szCs w:val="20"/>
              </w:rPr>
              <w:t>Expected CAN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9D97D" w14:textId="77777777" w:rsidR="006338AE" w:rsidRDefault="00000000">
            <w:r>
              <w:rPr>
                <w:sz w:val="20"/>
                <w:szCs w:val="20"/>
              </w:rPr>
              <w:t>At ADC &lt; 1228: no deployment (Byte 0 = 0x00). At ADC ≥ 1228: deployment command issued on both channels (Byte 0 Bit 0 = 1). Threshold response repeatable across 3 consecutive test runs.</w:t>
            </w:r>
          </w:p>
        </w:tc>
      </w:tr>
      <w:tr w:rsidR="006338AE" w14:paraId="6B654D1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4BAEB1"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9880D" w14:textId="77777777" w:rsidR="006338AE" w:rsidRDefault="00000000">
            <w:r>
              <w:rPr>
                <w:sz w:val="20"/>
                <w:szCs w:val="20"/>
              </w:rPr>
              <w:t>OFF throughout (valid operation, no fault)</w:t>
            </w:r>
          </w:p>
        </w:tc>
      </w:tr>
      <w:tr w:rsidR="006338AE" w14:paraId="49651496"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4A3FB2"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A6442" w14:textId="77777777" w:rsidR="006338AE" w:rsidRDefault="00000000">
            <w:r>
              <w:rPr>
                <w:sz w:val="20"/>
                <w:szCs w:val="20"/>
              </w:rPr>
              <w:t>No deployment below ADC 1228; deployment occurs at ADC ≥ 1228; response is repeatable; no hysteresis anomalies observed</w:t>
            </w:r>
          </w:p>
        </w:tc>
      </w:tr>
      <w:tr w:rsidR="006338AE" w14:paraId="305C743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D3ABD0"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324ED" w14:textId="77777777" w:rsidR="006338AE" w:rsidRDefault="00000000">
            <w:r>
              <w:rPr>
                <w:sz w:val="20"/>
                <w:szCs w:val="20"/>
              </w:rPr>
              <w:t>NOT TESTED</w:t>
            </w:r>
          </w:p>
        </w:tc>
      </w:tr>
    </w:tbl>
    <w:p w14:paraId="65E211FA" w14:textId="77777777" w:rsidR="006338AE" w:rsidRDefault="006338AE">
      <w:pPr>
        <w:spacing w:before="80" w:after="80"/>
      </w:pPr>
    </w:p>
    <w:p w14:paraId="2CD89B08" w14:textId="77777777" w:rsidR="006338AE" w:rsidRDefault="00000000">
      <w:pPr>
        <w:pStyle w:val="Heading2"/>
      </w:pPr>
      <w:bookmarkStart w:id="33" w:name="_Toc232174954"/>
      <w:r>
        <w:t>5.2  Critical Safety Use Cases</w:t>
      </w:r>
      <w:bookmarkEnd w:id="33"/>
    </w:p>
    <w:p w14:paraId="0CC05B60" w14:textId="77777777" w:rsidR="006338AE" w:rsidRDefault="00000000">
      <w:pPr>
        <w:pStyle w:val="Heading3"/>
      </w:pPr>
      <w:bookmarkStart w:id="34" w:name="_Toc232174955"/>
      <w:r>
        <w:t>TC-VAL-004 — Use Case A: Simulated Frontal Crash — Full Deployment</w:t>
      </w:r>
      <w:bookmarkEnd w:id="34"/>
    </w:p>
    <w:p w14:paraId="4A7E20B4" w14:textId="77777777" w:rsidR="006338AE" w:rsidRDefault="00000000">
      <w:pPr>
        <w:spacing w:before="80" w:after="60"/>
      </w:pPr>
      <w:r>
        <w:rPr>
          <w:b/>
          <w:bCs/>
          <w:color w:val="1F3864"/>
          <w:sz w:val="20"/>
          <w:szCs w:val="20"/>
        </w:rPr>
        <w:t>Table 20: TC-VAL-004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0C84D9C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B98762"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BAD51" w14:textId="77777777" w:rsidR="006338AE" w:rsidRDefault="00000000">
            <w:r>
              <w:rPr>
                <w:sz w:val="20"/>
                <w:szCs w:val="20"/>
              </w:rPr>
              <w:t>TC-VAL-004</w:t>
            </w:r>
          </w:p>
        </w:tc>
      </w:tr>
      <w:tr w:rsidR="006338AE" w14:paraId="4139447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A3DA4C"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A6D21" w14:textId="77777777" w:rsidR="006338AE" w:rsidRDefault="00000000">
            <w:r>
              <w:rPr>
                <w:sz w:val="20"/>
                <w:szCs w:val="20"/>
              </w:rPr>
              <w:t>Use Case A — Simulated Frontal Crash: Driver and Passenger Airbag Deployment</w:t>
            </w:r>
          </w:p>
        </w:tc>
      </w:tr>
      <w:tr w:rsidR="006338AE" w14:paraId="6D067C2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04228E"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E8A90" w14:textId="77777777" w:rsidR="006338AE" w:rsidRDefault="00000000">
            <w:r>
              <w:rPr>
                <w:sz w:val="20"/>
                <w:szCs w:val="20"/>
              </w:rPr>
              <w:t>SG-02</w:t>
            </w:r>
          </w:p>
        </w:tc>
      </w:tr>
      <w:tr w:rsidR="006338AE" w14:paraId="4B7CBE1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D57C5F"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115C4" w14:textId="77777777" w:rsidR="006338AE" w:rsidRDefault="00000000">
            <w:r>
              <w:rPr>
                <w:sz w:val="20"/>
                <w:szCs w:val="20"/>
              </w:rPr>
              <w:t>H2-01</w:t>
            </w:r>
          </w:p>
        </w:tc>
      </w:tr>
      <w:tr w:rsidR="006338AE" w14:paraId="46D63A2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9579E9"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2954C" w14:textId="77777777" w:rsidR="006338AE" w:rsidRDefault="00000000">
            <w:r>
              <w:rPr>
                <w:sz w:val="20"/>
                <w:szCs w:val="20"/>
              </w:rPr>
              <w:t>ASIL D / SIL 3</w:t>
            </w:r>
          </w:p>
        </w:tc>
      </w:tr>
      <w:tr w:rsidR="006338AE" w14:paraId="346015E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82F20C"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C748C" w14:textId="77777777" w:rsidR="006338AE" w:rsidRDefault="00000000">
            <w:r>
              <w:rPr>
                <w:sz w:val="20"/>
                <w:szCs w:val="20"/>
              </w:rPr>
              <w:t>POST complete; system in SS-02; baby-seat switch HIGH (adult occupant); both Channel A and Channel B operational; CAN bus connected to OMS PC</w:t>
            </w:r>
          </w:p>
        </w:tc>
      </w:tr>
      <w:tr w:rsidR="006338AE" w14:paraId="2A6A881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35CA56"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029A5" w14:textId="77777777" w:rsidR="006338AE" w:rsidRDefault="00000000">
            <w:r>
              <w:rPr>
                <w:sz w:val="20"/>
                <w:szCs w:val="20"/>
              </w:rPr>
              <w:t>POTI-1 advanced to maximum ADC (~4095, 100 g) — simulates frontal crash pulse &gt; 30 g. POTI-3 advanced to ADC &gt; 1638 (&gt; 200 kPa). Baby-seat switch remains HIGH throughout.</w:t>
            </w:r>
          </w:p>
        </w:tc>
      </w:tr>
      <w:tr w:rsidR="006338AE" w14:paraId="6645C0D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F2C7F2" w14:textId="77777777" w:rsidR="006338AE" w:rsidRDefault="00000000">
            <w:r>
              <w:rPr>
                <w:b/>
                <w:bCs/>
                <w:sz w:val="20"/>
                <w:szCs w:val="20"/>
              </w:rPr>
              <w:lastRenderedPageBreak/>
              <w:t>Expected CAN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D6B9A" w14:textId="77777777" w:rsidR="006338AE" w:rsidRDefault="00000000">
            <w:r>
              <w:rPr>
                <w:sz w:val="20"/>
                <w:szCs w:val="20"/>
              </w:rPr>
              <w:t xml:space="preserve">Byte 0 = 0x0B: Bit 0 (driver)=1, Bit 1 (pax)=1, Bit 2 (suppress)=0, Bit 3 (crash)=1. CRC valid. Frame at OMS PC within 40 </w:t>
            </w:r>
            <w:proofErr w:type="spellStart"/>
            <w:r>
              <w:rPr>
                <w:sz w:val="20"/>
                <w:szCs w:val="20"/>
              </w:rPr>
              <w:t>ms</w:t>
            </w:r>
            <w:proofErr w:type="spellEnd"/>
            <w:r>
              <w:rPr>
                <w:sz w:val="20"/>
                <w:szCs w:val="20"/>
              </w:rPr>
              <w:t>.</w:t>
            </w:r>
          </w:p>
        </w:tc>
      </w:tr>
      <w:tr w:rsidR="006338AE" w14:paraId="06CC734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050142"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DF713" w14:textId="77777777" w:rsidR="006338AE" w:rsidRDefault="00000000">
            <w:r>
              <w:rPr>
                <w:sz w:val="20"/>
                <w:szCs w:val="20"/>
              </w:rPr>
              <w:t>OFF during deployment (valid crash — not a fault condition). DWI behaviour post-deployment per firmware implementation.</w:t>
            </w:r>
          </w:p>
        </w:tc>
      </w:tr>
      <w:tr w:rsidR="006338AE" w14:paraId="7D90FF6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6F9A1F"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898F7" w14:textId="77777777" w:rsidR="006338AE" w:rsidRDefault="00000000">
            <w:r>
              <w:rPr>
                <w:sz w:val="20"/>
                <w:szCs w:val="20"/>
              </w:rPr>
              <w:t xml:space="preserve">Both driver and passenger airbag deployment bits set in CAN frame; deployment within 40 </w:t>
            </w:r>
            <w:proofErr w:type="spellStart"/>
            <w:r>
              <w:rPr>
                <w:sz w:val="20"/>
                <w:szCs w:val="20"/>
              </w:rPr>
              <w:t>ms</w:t>
            </w:r>
            <w:proofErr w:type="spellEnd"/>
            <w:r>
              <w:rPr>
                <w:sz w:val="20"/>
                <w:szCs w:val="20"/>
              </w:rPr>
              <w:t xml:space="preserve">; CRC valid (when GAP-03 resolved); Serial confirms </w:t>
            </w:r>
            <w:proofErr w:type="spellStart"/>
            <w:r>
              <w:rPr>
                <w:sz w:val="20"/>
                <w:szCs w:val="20"/>
              </w:rPr>
              <w:t>voteDeploy</w:t>
            </w:r>
            <w:proofErr w:type="spellEnd"/>
            <w:r>
              <w:rPr>
                <w:sz w:val="20"/>
                <w:szCs w:val="20"/>
              </w:rPr>
              <w:t>=1 on both channels; AND gate fires; Airbag1 LED ON, Airbag2 LED ON</w:t>
            </w:r>
          </w:p>
        </w:tc>
      </w:tr>
      <w:tr w:rsidR="006338AE" w14:paraId="71F5FB6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A279FE"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ED6DE" w14:textId="77777777" w:rsidR="006338AE" w:rsidRDefault="00000000">
            <w:r>
              <w:rPr>
                <w:sz w:val="20"/>
                <w:szCs w:val="20"/>
              </w:rPr>
              <w:t>NOT TESTED</w:t>
            </w:r>
          </w:p>
        </w:tc>
      </w:tr>
    </w:tbl>
    <w:p w14:paraId="04BBA3AD" w14:textId="77777777" w:rsidR="006338AE" w:rsidRDefault="006338AE">
      <w:pPr>
        <w:spacing w:before="80" w:after="80"/>
      </w:pPr>
    </w:p>
    <w:p w14:paraId="2D82C8F0" w14:textId="77777777" w:rsidR="006338AE" w:rsidRDefault="00000000">
      <w:pPr>
        <w:pStyle w:val="Heading3"/>
      </w:pPr>
      <w:bookmarkStart w:id="35" w:name="_Toc232174956"/>
      <w:r>
        <w:t>TC-VAL-005 — Use Case B: Baby Seat Present — Passenger Airbag Suppressed</w:t>
      </w:r>
      <w:bookmarkEnd w:id="35"/>
    </w:p>
    <w:p w14:paraId="0D6375A8" w14:textId="77777777" w:rsidR="006338AE" w:rsidRDefault="00000000">
      <w:pPr>
        <w:spacing w:before="80" w:after="60"/>
      </w:pPr>
      <w:r>
        <w:rPr>
          <w:b/>
          <w:bCs/>
          <w:color w:val="1F3864"/>
          <w:sz w:val="20"/>
          <w:szCs w:val="20"/>
        </w:rPr>
        <w:t>Table 21: TC-VAL-005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5006F79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A57909"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1214A" w14:textId="77777777" w:rsidR="006338AE" w:rsidRDefault="00000000">
            <w:r>
              <w:rPr>
                <w:sz w:val="20"/>
                <w:szCs w:val="20"/>
              </w:rPr>
              <w:t>TC-VAL-005</w:t>
            </w:r>
          </w:p>
        </w:tc>
      </w:tr>
      <w:tr w:rsidR="006338AE" w14:paraId="1EDCC2F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5612CF"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C61B3" w14:textId="77777777" w:rsidR="006338AE" w:rsidRDefault="00000000">
            <w:r>
              <w:rPr>
                <w:sz w:val="20"/>
                <w:szCs w:val="20"/>
              </w:rPr>
              <w:t>Use Case B — Baby Seat Present: Passenger Airbag Suppressed During Simulated Crash</w:t>
            </w:r>
          </w:p>
        </w:tc>
      </w:tr>
      <w:tr w:rsidR="006338AE" w14:paraId="0176A3B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30DE71"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264EC" w14:textId="77777777" w:rsidR="006338AE" w:rsidRDefault="00000000">
            <w:r>
              <w:rPr>
                <w:sz w:val="20"/>
                <w:szCs w:val="20"/>
              </w:rPr>
              <w:t>SG-03</w:t>
            </w:r>
          </w:p>
        </w:tc>
      </w:tr>
      <w:tr w:rsidR="006338AE" w14:paraId="7CF5241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72EE82"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4BAF5" w14:textId="77777777" w:rsidR="006338AE" w:rsidRDefault="00000000">
            <w:r>
              <w:rPr>
                <w:sz w:val="20"/>
                <w:szCs w:val="20"/>
              </w:rPr>
              <w:t>H1-04</w:t>
            </w:r>
          </w:p>
        </w:tc>
      </w:tr>
      <w:tr w:rsidR="006338AE" w14:paraId="5A4BDD2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7767F1"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B68AE" w14:textId="77777777" w:rsidR="006338AE" w:rsidRDefault="00000000">
            <w:r>
              <w:rPr>
                <w:sz w:val="20"/>
                <w:szCs w:val="20"/>
              </w:rPr>
              <w:t>ASIL D / SIL 3</w:t>
            </w:r>
          </w:p>
        </w:tc>
      </w:tr>
      <w:tr w:rsidR="006338AE" w14:paraId="794C895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6F6035"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CA9895" w14:textId="77777777" w:rsidR="006338AE" w:rsidRDefault="00000000">
            <w:r>
              <w:rPr>
                <w:sz w:val="20"/>
                <w:szCs w:val="20"/>
              </w:rPr>
              <w:t>POST complete; system in SS-02; baby-seat switch LOW (baby seat detected / D11 = LOW); both channels operational</w:t>
            </w:r>
          </w:p>
        </w:tc>
      </w:tr>
      <w:tr w:rsidR="006338AE" w14:paraId="12BA22E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3D6FCD"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6D0EF" w14:textId="77777777" w:rsidR="006338AE" w:rsidRDefault="00000000">
            <w:r>
              <w:rPr>
                <w:sz w:val="20"/>
                <w:szCs w:val="20"/>
              </w:rPr>
              <w:t>Baby-seat switch maintained LOW. POTI-1 advanced to ADC &gt; 1228 (&gt; 30 g). POTI-3 advanced to ADC &gt; 1638 (&gt; 200 kPa). Crash conditions met on both channels.</w:t>
            </w:r>
          </w:p>
        </w:tc>
      </w:tr>
      <w:tr w:rsidR="006338AE" w14:paraId="6E43E0A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DA266E" w14:textId="77777777" w:rsidR="006338AE" w:rsidRDefault="00000000">
            <w:r>
              <w:rPr>
                <w:b/>
                <w:bCs/>
                <w:sz w:val="20"/>
                <w:szCs w:val="20"/>
              </w:rPr>
              <w:t>Expected CAN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0FF03" w14:textId="77777777" w:rsidR="006338AE" w:rsidRDefault="00000000">
            <w:r>
              <w:rPr>
                <w:sz w:val="20"/>
                <w:szCs w:val="20"/>
              </w:rPr>
              <w:t>Byte 0: Bit 0 = 1 (driver DEPLOY); Bit 1 = 0 (passenger SUPPRESSED); Bit 2 = 1 (suppression active); Bit 3 = 1 (crash detected). CRC valid.</w:t>
            </w:r>
          </w:p>
        </w:tc>
      </w:tr>
      <w:tr w:rsidR="006338AE" w14:paraId="594CF1E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0DE984"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4430B" w14:textId="77777777" w:rsidR="006338AE" w:rsidRDefault="00000000">
            <w:r>
              <w:rPr>
                <w:sz w:val="20"/>
                <w:szCs w:val="20"/>
              </w:rPr>
              <w:t>OFF. Baby-seat active suppression is normal operation per LCP05 SCD Section 7.4 — it is NOT a fault condition. DWI shall NOT illuminate for active baby-seat suppression.</w:t>
            </w:r>
          </w:p>
        </w:tc>
      </w:tr>
      <w:tr w:rsidR="006338AE" w14:paraId="5D83B6F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E852B9"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A8B6E" w14:textId="77777777" w:rsidR="006338AE" w:rsidRDefault="00000000">
            <w:r>
              <w:rPr>
                <w:sz w:val="20"/>
                <w:szCs w:val="20"/>
              </w:rPr>
              <w:t xml:space="preserve">Driver airbag deploys (Airbag1 LED ON); passenger airbag suppressed (Airbag2 LED OFF, Byte 0 Bit 1 = 0, Bit 2 = 1); CAN frame received within 40 </w:t>
            </w:r>
            <w:proofErr w:type="spellStart"/>
            <w:r>
              <w:rPr>
                <w:sz w:val="20"/>
                <w:szCs w:val="20"/>
              </w:rPr>
              <w:t>ms</w:t>
            </w:r>
            <w:proofErr w:type="spellEnd"/>
            <w:r>
              <w:rPr>
                <w:sz w:val="20"/>
                <w:szCs w:val="20"/>
              </w:rPr>
              <w:t>; DWI remains OFF; SG-03 satisfied</w:t>
            </w:r>
          </w:p>
        </w:tc>
      </w:tr>
      <w:tr w:rsidR="006338AE" w14:paraId="0852DAE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0F819E"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C5A58" w14:textId="77777777" w:rsidR="006338AE" w:rsidRDefault="00000000">
            <w:r>
              <w:rPr>
                <w:sz w:val="20"/>
                <w:szCs w:val="20"/>
              </w:rPr>
              <w:t>CORRECTION from draft V1.0: The draft incorrectly stated DWI = ON for active baby-seat suppression. Active suppression (</w:t>
            </w:r>
            <w:proofErr w:type="spellStart"/>
            <w:r>
              <w:rPr>
                <w:sz w:val="20"/>
                <w:szCs w:val="20"/>
              </w:rPr>
              <w:t>babySeat</w:t>
            </w:r>
            <w:proofErr w:type="spellEnd"/>
            <w:r>
              <w:rPr>
                <w:sz w:val="20"/>
                <w:szCs w:val="20"/>
              </w:rPr>
              <w:t>=TRUE) is the intended fail-safe default — it is not a fault. DWI activates only for fault conditions (</w:t>
            </w:r>
            <w:proofErr w:type="spellStart"/>
            <w:r>
              <w:rPr>
                <w:sz w:val="20"/>
                <w:szCs w:val="20"/>
              </w:rPr>
              <w:t>systemFault</w:t>
            </w:r>
            <w:proofErr w:type="spellEnd"/>
            <w:r>
              <w:rPr>
                <w:sz w:val="20"/>
                <w:szCs w:val="20"/>
              </w:rPr>
              <w:t>=TRUE). Reference: SADS Section 4.4.1, Deployment Control logic.</w:t>
            </w:r>
          </w:p>
        </w:tc>
      </w:tr>
      <w:tr w:rsidR="006338AE" w14:paraId="7AD7A2C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A4B033"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087E06" w14:textId="77777777" w:rsidR="006338AE" w:rsidRDefault="00000000">
            <w:r>
              <w:rPr>
                <w:sz w:val="20"/>
                <w:szCs w:val="20"/>
              </w:rPr>
              <w:t>NOT TESTED</w:t>
            </w:r>
          </w:p>
        </w:tc>
      </w:tr>
    </w:tbl>
    <w:p w14:paraId="3D8D0DD4" w14:textId="77777777" w:rsidR="006338AE" w:rsidRDefault="006338AE">
      <w:pPr>
        <w:spacing w:before="80" w:after="80"/>
      </w:pPr>
    </w:p>
    <w:p w14:paraId="67584DD0" w14:textId="77777777" w:rsidR="006338AE" w:rsidRDefault="00000000">
      <w:pPr>
        <w:pStyle w:val="Heading3"/>
      </w:pPr>
      <w:bookmarkStart w:id="36" w:name="_Toc232174957"/>
      <w:r>
        <w:t>TC-VAL-006 — Use Case B2: Baby Seat Line Open-Circuit — Suppress-on-Fault</w:t>
      </w:r>
      <w:bookmarkEnd w:id="36"/>
    </w:p>
    <w:p w14:paraId="41AE0F8F" w14:textId="77777777" w:rsidR="006338AE" w:rsidRDefault="00000000">
      <w:pPr>
        <w:spacing w:before="80" w:after="60"/>
      </w:pPr>
      <w:r>
        <w:rPr>
          <w:b/>
          <w:bCs/>
          <w:color w:val="1F3864"/>
          <w:sz w:val="20"/>
          <w:szCs w:val="20"/>
        </w:rPr>
        <w:t>Table 22: TC-VAL-006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037C6A0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97C979"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90FB5" w14:textId="77777777" w:rsidR="006338AE" w:rsidRDefault="00000000">
            <w:r>
              <w:rPr>
                <w:sz w:val="20"/>
                <w:szCs w:val="20"/>
              </w:rPr>
              <w:t>TC-VAL-006</w:t>
            </w:r>
          </w:p>
        </w:tc>
      </w:tr>
      <w:tr w:rsidR="006338AE" w14:paraId="4D9773A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FD1949"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BFF7EF" w14:textId="77777777" w:rsidR="006338AE" w:rsidRDefault="00000000">
            <w:r>
              <w:rPr>
                <w:sz w:val="20"/>
                <w:szCs w:val="20"/>
              </w:rPr>
              <w:t>Use Case B2 — Baby Seat Line Open-Circuit: Suppress-on-Fault Strategy</w:t>
            </w:r>
          </w:p>
        </w:tc>
      </w:tr>
      <w:tr w:rsidR="006338AE" w14:paraId="4D6B9DD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3D843F"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73AE8" w14:textId="77777777" w:rsidR="006338AE" w:rsidRDefault="00000000">
            <w:r>
              <w:rPr>
                <w:sz w:val="20"/>
                <w:szCs w:val="20"/>
              </w:rPr>
              <w:t>SG-03</w:t>
            </w:r>
          </w:p>
        </w:tc>
      </w:tr>
      <w:tr w:rsidR="006338AE" w14:paraId="73B072B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93067D" w14:textId="77777777" w:rsidR="006338AE" w:rsidRDefault="00000000">
            <w:r>
              <w:rPr>
                <w:b/>
                <w:bCs/>
                <w:sz w:val="20"/>
                <w:szCs w:val="20"/>
              </w:rPr>
              <w:lastRenderedPageBreak/>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CCAE5" w14:textId="77777777" w:rsidR="006338AE" w:rsidRDefault="00000000">
            <w:r>
              <w:rPr>
                <w:sz w:val="20"/>
                <w:szCs w:val="20"/>
              </w:rPr>
              <w:t>H1-04 (stuck-HIGH fault)</w:t>
            </w:r>
          </w:p>
        </w:tc>
      </w:tr>
      <w:tr w:rsidR="006338AE" w14:paraId="1EC7257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32E4AF8"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F009C" w14:textId="77777777" w:rsidR="006338AE" w:rsidRDefault="00000000">
            <w:r>
              <w:rPr>
                <w:sz w:val="20"/>
                <w:szCs w:val="20"/>
              </w:rPr>
              <w:t>ASIL D / SIL 3</w:t>
            </w:r>
          </w:p>
        </w:tc>
      </w:tr>
      <w:tr w:rsidR="006338AE" w14:paraId="54FCAF2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F4C99A"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6F974" w14:textId="77777777" w:rsidR="006338AE" w:rsidRDefault="00000000">
            <w:r>
              <w:rPr>
                <w:sz w:val="20"/>
                <w:szCs w:val="20"/>
              </w:rPr>
              <w:t>System armed; baby-seat switch initially HIGH (adult mode); CAN bus connected</w:t>
            </w:r>
          </w:p>
        </w:tc>
      </w:tr>
      <w:tr w:rsidR="006338AE" w14:paraId="3D1A43B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D961F5"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FE393" w14:textId="77777777" w:rsidR="006338AE" w:rsidRDefault="00000000">
            <w:r>
              <w:rPr>
                <w:sz w:val="20"/>
                <w:szCs w:val="20"/>
              </w:rPr>
              <w:t>Physically disconnect the baby-seat digital input wire (simulates open-circuit / stuck-HIGH fault per GAP-02). Then advance POTI-1 beyond deployment threshold (ADC &gt; 1228).</w:t>
            </w:r>
          </w:p>
        </w:tc>
      </w:tr>
      <w:tr w:rsidR="006338AE" w14:paraId="380D8D4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A477A2"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E4583" w14:textId="77777777" w:rsidR="006338AE" w:rsidRDefault="00000000">
            <w:r>
              <w:rPr>
                <w:sz w:val="20"/>
                <w:szCs w:val="20"/>
              </w:rPr>
              <w:t xml:space="preserve">After line disconnect: pull-up holds D11 HIGH → </w:t>
            </w:r>
            <w:proofErr w:type="spellStart"/>
            <w:r>
              <w:rPr>
                <w:sz w:val="20"/>
                <w:szCs w:val="20"/>
              </w:rPr>
              <w:t>babySeat</w:t>
            </w:r>
            <w:proofErr w:type="spellEnd"/>
            <w:r>
              <w:rPr>
                <w:sz w:val="20"/>
                <w:szCs w:val="20"/>
              </w:rPr>
              <w:t xml:space="preserve">=FALSE in current firmware (GAP-02: line continuity check not implemented, so stuck-HIGH not actively detected). During crash simulation: passenger airbag bit = 0 (suppressed only if </w:t>
            </w:r>
            <w:proofErr w:type="spellStart"/>
            <w:r>
              <w:rPr>
                <w:sz w:val="20"/>
                <w:szCs w:val="20"/>
              </w:rPr>
              <w:t>babySeat</w:t>
            </w:r>
            <w:proofErr w:type="spellEnd"/>
            <w:r>
              <w:rPr>
                <w:sz w:val="20"/>
                <w:szCs w:val="20"/>
              </w:rPr>
              <w:t xml:space="preserve"> forced TRUE by continuity check — see GAP-02). DWI: ON within 800 </w:t>
            </w:r>
            <w:proofErr w:type="spellStart"/>
            <w:r>
              <w:rPr>
                <w:sz w:val="20"/>
                <w:szCs w:val="20"/>
              </w:rPr>
              <w:t>ms</w:t>
            </w:r>
            <w:proofErr w:type="spellEnd"/>
            <w:r>
              <w:rPr>
                <w:sz w:val="20"/>
                <w:szCs w:val="20"/>
              </w:rPr>
              <w:t xml:space="preserve"> if continuity check detects fault (GAP-02 required).</w:t>
            </w:r>
          </w:p>
        </w:tc>
      </w:tr>
      <w:tr w:rsidR="006338AE" w14:paraId="0F185BF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F0C835"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D920B" w14:textId="77777777" w:rsidR="006338AE" w:rsidRDefault="00000000">
            <w:r>
              <w:rPr>
                <w:sz w:val="20"/>
                <w:szCs w:val="20"/>
              </w:rPr>
              <w:t xml:space="preserve">ON within 800 </w:t>
            </w:r>
            <w:proofErr w:type="spellStart"/>
            <w:r>
              <w:rPr>
                <w:sz w:val="20"/>
                <w:szCs w:val="20"/>
              </w:rPr>
              <w:t>ms</w:t>
            </w:r>
            <w:proofErr w:type="spellEnd"/>
            <w:r>
              <w:rPr>
                <w:sz w:val="20"/>
                <w:szCs w:val="20"/>
              </w:rPr>
              <w:t xml:space="preserve"> (requires GAP-02 continuity check to be implemented)</w:t>
            </w:r>
          </w:p>
        </w:tc>
      </w:tr>
      <w:tr w:rsidR="006338AE" w14:paraId="11BBD8F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8D7791"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0B5D1" w14:textId="77777777" w:rsidR="006338AE" w:rsidRDefault="00000000">
            <w:r>
              <w:rPr>
                <w:sz w:val="20"/>
                <w:szCs w:val="20"/>
              </w:rPr>
              <w:t xml:space="preserve">When GAP-02 is resolved: DWI activates within 800 </w:t>
            </w:r>
            <w:proofErr w:type="spellStart"/>
            <w:r>
              <w:rPr>
                <w:sz w:val="20"/>
                <w:szCs w:val="20"/>
              </w:rPr>
              <w:t>ms</w:t>
            </w:r>
            <w:proofErr w:type="spellEnd"/>
            <w:r>
              <w:rPr>
                <w:sz w:val="20"/>
                <w:szCs w:val="20"/>
              </w:rPr>
              <w:t xml:space="preserve"> of disconnect; DTC logged for baby-seat line fault; passenger airbag suppressed despite input reading HIGH; driver airbag remains armed. Until GAP-02 resolved: this test is BLOCKED for the suppress-on-fault aspect.</w:t>
            </w:r>
          </w:p>
        </w:tc>
      </w:tr>
      <w:tr w:rsidR="006338AE" w14:paraId="6EAB45F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800F04"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CF3A1" w14:textId="77777777" w:rsidR="006338AE" w:rsidRDefault="00000000">
            <w:r>
              <w:rPr>
                <w:sz w:val="20"/>
                <w:szCs w:val="20"/>
              </w:rPr>
              <w:t>*GAP-01: Debounce not implemented — affects TC-VAL-006 signal stability sub-test. *GAP-02: Line continuity monitoring not implemented — primary reason this test is partially BLOCKED.</w:t>
            </w:r>
          </w:p>
        </w:tc>
      </w:tr>
      <w:tr w:rsidR="006338AE" w14:paraId="5F468ED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A83D2B"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F810C" w14:textId="77777777" w:rsidR="006338AE" w:rsidRDefault="00000000">
            <w:r>
              <w:rPr>
                <w:sz w:val="20"/>
                <w:szCs w:val="20"/>
              </w:rPr>
              <w:t>NOT TESTED (BLOCKED pending GAP-01 and GAP-02)</w:t>
            </w:r>
          </w:p>
        </w:tc>
      </w:tr>
    </w:tbl>
    <w:p w14:paraId="30E19928" w14:textId="77777777" w:rsidR="006338AE" w:rsidRDefault="006338AE">
      <w:pPr>
        <w:spacing w:before="80" w:after="80"/>
      </w:pPr>
    </w:p>
    <w:p w14:paraId="59BD53F8" w14:textId="77777777" w:rsidR="006338AE" w:rsidRDefault="00000000">
      <w:pPr>
        <w:pStyle w:val="Heading3"/>
      </w:pPr>
      <w:bookmarkStart w:id="37" w:name="_Toc232174958"/>
      <w:r>
        <w:t>TC-VAL-007 — Use Case C(</w:t>
      </w:r>
      <w:proofErr w:type="spellStart"/>
      <w:r>
        <w:t>i</w:t>
      </w:r>
      <w:proofErr w:type="spellEnd"/>
      <w:r>
        <w:t>): Sensor Out-of-Range — DWI and Safe State</w:t>
      </w:r>
      <w:bookmarkEnd w:id="37"/>
    </w:p>
    <w:p w14:paraId="4F4B3306" w14:textId="77777777" w:rsidR="006338AE" w:rsidRDefault="00000000">
      <w:pPr>
        <w:spacing w:before="80" w:after="60"/>
      </w:pPr>
      <w:r>
        <w:rPr>
          <w:b/>
          <w:bCs/>
          <w:color w:val="1F3864"/>
          <w:sz w:val="20"/>
          <w:szCs w:val="20"/>
        </w:rPr>
        <w:t>Table 23: TC-VAL-007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175EA02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F15688"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161B8" w14:textId="77777777" w:rsidR="006338AE" w:rsidRDefault="00000000">
            <w:r>
              <w:rPr>
                <w:sz w:val="20"/>
                <w:szCs w:val="20"/>
              </w:rPr>
              <w:t>TC-VAL-007</w:t>
            </w:r>
          </w:p>
        </w:tc>
      </w:tr>
      <w:tr w:rsidR="006338AE" w14:paraId="2BF87A4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3360AC"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07229" w14:textId="77777777" w:rsidR="006338AE" w:rsidRDefault="00000000">
            <w:r>
              <w:rPr>
                <w:sz w:val="20"/>
                <w:szCs w:val="20"/>
              </w:rPr>
              <w:t>Use Case C(</w:t>
            </w:r>
            <w:proofErr w:type="spellStart"/>
            <w:r>
              <w:rPr>
                <w:sz w:val="20"/>
                <w:szCs w:val="20"/>
              </w:rPr>
              <w:t>i</w:t>
            </w:r>
            <w:proofErr w:type="spellEnd"/>
            <w:r>
              <w:rPr>
                <w:sz w:val="20"/>
                <w:szCs w:val="20"/>
              </w:rPr>
              <w:t>) — POTI Sensor Out-of-Range: DWI Activation and Safe State</w:t>
            </w:r>
          </w:p>
        </w:tc>
      </w:tr>
      <w:tr w:rsidR="006338AE" w14:paraId="6A8F76C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7767B4"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D25EE6" w14:textId="77777777" w:rsidR="006338AE" w:rsidRDefault="00000000">
            <w:r>
              <w:rPr>
                <w:sz w:val="20"/>
                <w:szCs w:val="20"/>
              </w:rPr>
              <w:t>SG-06</w:t>
            </w:r>
          </w:p>
        </w:tc>
      </w:tr>
      <w:tr w:rsidR="006338AE" w14:paraId="0A1DF6F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CD3066"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68D0E" w14:textId="77777777" w:rsidR="006338AE" w:rsidRDefault="00000000">
            <w:r>
              <w:rPr>
                <w:sz w:val="20"/>
                <w:szCs w:val="20"/>
              </w:rPr>
              <w:t>H4-01</w:t>
            </w:r>
          </w:p>
        </w:tc>
      </w:tr>
      <w:tr w:rsidR="006338AE" w14:paraId="4FAABFD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97B034"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F9241" w14:textId="77777777" w:rsidR="006338AE" w:rsidRDefault="00000000">
            <w:r>
              <w:rPr>
                <w:sz w:val="20"/>
                <w:szCs w:val="20"/>
              </w:rPr>
              <w:t>ASIL C / SIL 2</w:t>
            </w:r>
          </w:p>
        </w:tc>
      </w:tr>
      <w:tr w:rsidR="006338AE" w14:paraId="7048353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8FBC4E"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7E48F" w14:textId="77777777" w:rsidR="006338AE" w:rsidRDefault="00000000">
            <w:r>
              <w:rPr>
                <w:sz w:val="20"/>
                <w:szCs w:val="20"/>
              </w:rPr>
              <w:t>System in normal operation (SS-02 / ST-03); baby-seat switch HIGH</w:t>
            </w:r>
          </w:p>
        </w:tc>
      </w:tr>
      <w:tr w:rsidR="006338AE" w14:paraId="1ADAAB2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2D5A37"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AB97C" w14:textId="77777777" w:rsidR="006338AE" w:rsidRDefault="00000000">
            <w:r>
              <w:rPr>
                <w:sz w:val="20"/>
                <w:szCs w:val="20"/>
              </w:rPr>
              <w:t xml:space="preserve">Force POTI-1 input above 3.3 V (e.g., connect to 5 V supply) or disconnect to create open-circuit (ADC reads 0 or max rail at out-of-range detection boundary). Maintain for &gt; 200 </w:t>
            </w:r>
            <w:proofErr w:type="spellStart"/>
            <w:r>
              <w:rPr>
                <w:sz w:val="20"/>
                <w:szCs w:val="20"/>
              </w:rPr>
              <w:t>ms</w:t>
            </w:r>
            <w:proofErr w:type="spellEnd"/>
            <w:r>
              <w:rPr>
                <w:sz w:val="20"/>
                <w:szCs w:val="20"/>
              </w:rPr>
              <w:t>.</w:t>
            </w:r>
          </w:p>
        </w:tc>
      </w:tr>
      <w:tr w:rsidR="006338AE" w14:paraId="247F2AB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E4E097" w14:textId="77777777" w:rsidR="006338AE" w:rsidRDefault="00000000">
            <w:r>
              <w:rPr>
                <w:b/>
                <w:bCs/>
                <w:sz w:val="20"/>
                <w:szCs w:val="20"/>
              </w:rPr>
              <w:t>Expected CAN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88F07F" w14:textId="77777777" w:rsidR="006338AE" w:rsidRDefault="00000000">
            <w:r>
              <w:rPr>
                <w:sz w:val="20"/>
                <w:szCs w:val="20"/>
              </w:rPr>
              <w:t>Byte 4 sensor fault bits set for POTI-1; Byte 0 Bit 6 (DWI active) = 1; DTC for sensor out-of-range stored</w:t>
            </w:r>
          </w:p>
        </w:tc>
      </w:tr>
      <w:tr w:rsidR="006338AE" w14:paraId="1C21486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960AD1"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9BC15" w14:textId="77777777" w:rsidR="006338AE" w:rsidRDefault="00000000">
            <w:r>
              <w:rPr>
                <w:sz w:val="20"/>
                <w:szCs w:val="20"/>
              </w:rPr>
              <w:t xml:space="preserve">ON within 800 </w:t>
            </w:r>
            <w:proofErr w:type="spellStart"/>
            <w:r>
              <w:rPr>
                <w:sz w:val="20"/>
                <w:szCs w:val="20"/>
              </w:rPr>
              <w:t>ms</w:t>
            </w:r>
            <w:proofErr w:type="spellEnd"/>
            <w:r>
              <w:rPr>
                <w:sz w:val="20"/>
                <w:szCs w:val="20"/>
              </w:rPr>
              <w:t xml:space="preserve"> of fault detection (FSR-19)</w:t>
            </w:r>
          </w:p>
        </w:tc>
      </w:tr>
      <w:tr w:rsidR="006338AE" w14:paraId="32789CA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E33191"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17092" w14:textId="77777777" w:rsidR="006338AE" w:rsidRDefault="00000000">
            <w:r>
              <w:rPr>
                <w:sz w:val="20"/>
                <w:szCs w:val="20"/>
              </w:rPr>
              <w:t xml:space="preserve">DWI activates within 800 </w:t>
            </w:r>
            <w:proofErr w:type="spellStart"/>
            <w:r>
              <w:rPr>
                <w:sz w:val="20"/>
                <w:szCs w:val="20"/>
              </w:rPr>
              <w:t>ms</w:t>
            </w:r>
            <w:proofErr w:type="spellEnd"/>
            <w:r>
              <w:rPr>
                <w:sz w:val="20"/>
                <w:szCs w:val="20"/>
              </w:rPr>
              <w:t>; DTC logged; affected sensor channel isolated (SS-04 state); remaining channels continue monitoring; no spurious deployment command issued during fault condition</w:t>
            </w:r>
          </w:p>
        </w:tc>
      </w:tr>
      <w:tr w:rsidR="006338AE" w14:paraId="05B08A8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1DB59D"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D1BCF" w14:textId="77777777" w:rsidR="006338AE" w:rsidRDefault="00000000">
            <w:r>
              <w:rPr>
                <w:sz w:val="20"/>
                <w:szCs w:val="20"/>
              </w:rPr>
              <w:t>NOT TESTED</w:t>
            </w:r>
          </w:p>
        </w:tc>
      </w:tr>
    </w:tbl>
    <w:p w14:paraId="60BF049A" w14:textId="77777777" w:rsidR="006338AE" w:rsidRDefault="006338AE">
      <w:pPr>
        <w:spacing w:before="80" w:after="80"/>
      </w:pPr>
    </w:p>
    <w:p w14:paraId="1B20848E" w14:textId="77777777" w:rsidR="006338AE" w:rsidRDefault="00000000">
      <w:pPr>
        <w:pStyle w:val="Heading3"/>
      </w:pPr>
      <w:bookmarkStart w:id="38" w:name="_Toc232174959"/>
      <w:r>
        <w:t>TC-VAL-008 — Use Case C(ii): CAN Timeout — Limp-Home Mode</w:t>
      </w:r>
      <w:bookmarkEnd w:id="38"/>
    </w:p>
    <w:p w14:paraId="4989F1AF" w14:textId="77777777" w:rsidR="006338AE" w:rsidRDefault="00000000">
      <w:pPr>
        <w:spacing w:before="80" w:after="60"/>
      </w:pPr>
      <w:r>
        <w:rPr>
          <w:b/>
          <w:bCs/>
          <w:color w:val="1F3864"/>
          <w:sz w:val="20"/>
          <w:szCs w:val="20"/>
        </w:rPr>
        <w:lastRenderedPageBreak/>
        <w:t>Table 24: TC-VAL-008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46425E0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09A5F5"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08A9C" w14:textId="77777777" w:rsidR="006338AE" w:rsidRDefault="00000000">
            <w:r>
              <w:rPr>
                <w:sz w:val="20"/>
                <w:szCs w:val="20"/>
              </w:rPr>
              <w:t>TC-VAL-008</w:t>
            </w:r>
          </w:p>
        </w:tc>
      </w:tr>
      <w:tr w:rsidR="006338AE" w14:paraId="33AEA64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1D5CAC"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92C8B" w14:textId="77777777" w:rsidR="006338AE" w:rsidRDefault="00000000">
            <w:r>
              <w:rPr>
                <w:sz w:val="20"/>
                <w:szCs w:val="20"/>
              </w:rPr>
              <w:t>Use Case C(ii) — CAN Bus Communication Timeout: Limp-Home / Fault Mode</w:t>
            </w:r>
          </w:p>
        </w:tc>
      </w:tr>
      <w:tr w:rsidR="006338AE" w14:paraId="0872D45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2E3DE6"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9724D" w14:textId="77777777" w:rsidR="006338AE" w:rsidRDefault="00000000">
            <w:r>
              <w:rPr>
                <w:sz w:val="20"/>
                <w:szCs w:val="20"/>
              </w:rPr>
              <w:t>SG-06, SG-07</w:t>
            </w:r>
          </w:p>
        </w:tc>
      </w:tr>
      <w:tr w:rsidR="006338AE" w14:paraId="3295024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488AFC"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8B1AC" w14:textId="77777777" w:rsidR="006338AE" w:rsidRDefault="00000000">
            <w:r>
              <w:rPr>
                <w:sz w:val="20"/>
                <w:szCs w:val="20"/>
              </w:rPr>
              <w:t>H4-01, H4-02</w:t>
            </w:r>
          </w:p>
        </w:tc>
      </w:tr>
      <w:tr w:rsidR="006338AE" w14:paraId="475F6EF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86369E"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9FB6D" w14:textId="77777777" w:rsidR="006338AE" w:rsidRDefault="00000000">
            <w:r>
              <w:rPr>
                <w:sz w:val="20"/>
                <w:szCs w:val="20"/>
              </w:rPr>
              <w:t>ASIL B / SIL 2</w:t>
            </w:r>
          </w:p>
        </w:tc>
      </w:tr>
      <w:tr w:rsidR="006338AE" w14:paraId="2C02D09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3203C8"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7CCA6" w14:textId="77777777" w:rsidR="006338AE" w:rsidRDefault="00000000">
            <w:r>
              <w:rPr>
                <w:sz w:val="20"/>
                <w:szCs w:val="20"/>
              </w:rPr>
              <w:t xml:space="preserve">CAN bus active; both ECUs transmitting heartbeat frames at 500 </w:t>
            </w:r>
            <w:proofErr w:type="spellStart"/>
            <w:r>
              <w:rPr>
                <w:sz w:val="20"/>
                <w:szCs w:val="20"/>
              </w:rPr>
              <w:t>ms</w:t>
            </w:r>
            <w:proofErr w:type="spellEnd"/>
            <w:r>
              <w:rPr>
                <w:sz w:val="20"/>
                <w:szCs w:val="20"/>
              </w:rPr>
              <w:t xml:space="preserve"> interval; OMS PC receiving frames normally</w:t>
            </w:r>
          </w:p>
        </w:tc>
      </w:tr>
      <w:tr w:rsidR="006338AE" w14:paraId="31F8235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0964B0"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86505" w14:textId="77777777" w:rsidR="006338AE" w:rsidRDefault="00000000">
            <w:r>
              <w:rPr>
                <w:sz w:val="20"/>
                <w:szCs w:val="20"/>
              </w:rPr>
              <w:t xml:space="preserve">Physically disconnect the CAN bus between ECU1 and ECU2 (remove twisted pair / SN65HVD230 connection). Maintain disconnection for &gt; 2100 </w:t>
            </w:r>
            <w:proofErr w:type="spellStart"/>
            <w:r>
              <w:rPr>
                <w:sz w:val="20"/>
                <w:szCs w:val="20"/>
              </w:rPr>
              <w:t>ms</w:t>
            </w:r>
            <w:proofErr w:type="spellEnd"/>
            <w:r>
              <w:rPr>
                <w:sz w:val="20"/>
                <w:szCs w:val="20"/>
              </w:rPr>
              <w:t>.</w:t>
            </w:r>
          </w:p>
        </w:tc>
      </w:tr>
      <w:tr w:rsidR="006338AE" w14:paraId="2DC272D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6FDB9B"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8827B" w14:textId="77777777" w:rsidR="006338AE" w:rsidRDefault="00000000">
            <w:r>
              <w:rPr>
                <w:sz w:val="20"/>
                <w:szCs w:val="20"/>
              </w:rPr>
              <w:t xml:space="preserve">After 2000 </w:t>
            </w:r>
            <w:proofErr w:type="spellStart"/>
            <w:r>
              <w:rPr>
                <w:sz w:val="20"/>
                <w:szCs w:val="20"/>
              </w:rPr>
              <w:t>ms</w:t>
            </w:r>
            <w:proofErr w:type="spellEnd"/>
            <w:r>
              <w:rPr>
                <w:sz w:val="20"/>
                <w:szCs w:val="20"/>
              </w:rPr>
              <w:t xml:space="preserve"> timeout: </w:t>
            </w:r>
            <w:proofErr w:type="spellStart"/>
            <w:r>
              <w:rPr>
                <w:sz w:val="20"/>
                <w:szCs w:val="20"/>
              </w:rPr>
              <w:t>faultCOMM</w:t>
            </w:r>
            <w:proofErr w:type="spellEnd"/>
            <w:r>
              <w:rPr>
                <w:sz w:val="20"/>
                <w:szCs w:val="20"/>
              </w:rPr>
              <w:t xml:space="preserve">=TRUE → </w:t>
            </w:r>
            <w:proofErr w:type="spellStart"/>
            <w:r>
              <w:rPr>
                <w:sz w:val="20"/>
                <w:szCs w:val="20"/>
              </w:rPr>
              <w:t>systemFault</w:t>
            </w:r>
            <w:proofErr w:type="spellEnd"/>
            <w:r>
              <w:rPr>
                <w:sz w:val="20"/>
                <w:szCs w:val="20"/>
              </w:rPr>
              <w:t xml:space="preserve">=TRUE → </w:t>
            </w:r>
            <w:proofErr w:type="spellStart"/>
            <w:r>
              <w:rPr>
                <w:sz w:val="20"/>
                <w:szCs w:val="20"/>
              </w:rPr>
              <w:t>voteDeploy</w:t>
            </w:r>
            <w:proofErr w:type="spellEnd"/>
            <w:r>
              <w:rPr>
                <w:sz w:val="20"/>
                <w:szCs w:val="20"/>
              </w:rPr>
              <w:t>=FALSE → D8/D9 LOW. DWI (D10) HIGH. System enters ST-04 (FAULT_ACTIVE) / SS-01 (deployment inhibit).</w:t>
            </w:r>
          </w:p>
        </w:tc>
      </w:tr>
      <w:tr w:rsidR="006338AE" w14:paraId="5C16FDD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BD5B62"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782EF" w14:textId="77777777" w:rsidR="006338AE" w:rsidRDefault="00000000">
            <w:r>
              <w:rPr>
                <w:sz w:val="20"/>
                <w:szCs w:val="20"/>
              </w:rPr>
              <w:t xml:space="preserve">ON within 2000 </w:t>
            </w:r>
            <w:proofErr w:type="spellStart"/>
            <w:r>
              <w:rPr>
                <w:sz w:val="20"/>
                <w:szCs w:val="20"/>
              </w:rPr>
              <w:t>ms</w:t>
            </w:r>
            <w:proofErr w:type="spellEnd"/>
            <w:r>
              <w:rPr>
                <w:sz w:val="20"/>
                <w:szCs w:val="20"/>
              </w:rPr>
              <w:t xml:space="preserve"> + 1 cycle (approximately 2001 </w:t>
            </w:r>
            <w:proofErr w:type="spellStart"/>
            <w:r>
              <w:rPr>
                <w:sz w:val="20"/>
                <w:szCs w:val="20"/>
              </w:rPr>
              <w:t>ms</w:t>
            </w:r>
            <w:proofErr w:type="spellEnd"/>
            <w:r>
              <w:rPr>
                <w:sz w:val="20"/>
                <w:szCs w:val="20"/>
              </w:rPr>
              <w:t xml:space="preserve"> from last valid frame)</w:t>
            </w:r>
          </w:p>
        </w:tc>
      </w:tr>
      <w:tr w:rsidR="006338AE" w14:paraId="498BC72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14F3F9"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0939D" w14:textId="77777777" w:rsidR="006338AE" w:rsidRDefault="00000000">
            <w:proofErr w:type="spellStart"/>
            <w:r>
              <w:rPr>
                <w:sz w:val="20"/>
                <w:szCs w:val="20"/>
              </w:rPr>
              <w:t>faultCOMM</w:t>
            </w:r>
            <w:proofErr w:type="spellEnd"/>
            <w:r>
              <w:rPr>
                <w:sz w:val="20"/>
                <w:szCs w:val="20"/>
              </w:rPr>
              <w:t xml:space="preserve"> declared ≤ 2050 </w:t>
            </w:r>
            <w:proofErr w:type="spellStart"/>
            <w:r>
              <w:rPr>
                <w:sz w:val="20"/>
                <w:szCs w:val="20"/>
              </w:rPr>
              <w:t>ms</w:t>
            </w:r>
            <w:proofErr w:type="spellEnd"/>
            <w:r>
              <w:rPr>
                <w:sz w:val="20"/>
                <w:szCs w:val="20"/>
              </w:rPr>
              <w:t xml:space="preserve"> after last valid frame; DWI activates; DTC logged; no unintended deployment or inhibition occurs during timeout period; system recovers to ST-03 when CAN reconnected (TC-09 equivalent)</w:t>
            </w:r>
          </w:p>
        </w:tc>
      </w:tr>
      <w:tr w:rsidR="006338AE" w14:paraId="16B400F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62EF58"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4B8D7" w14:textId="77777777" w:rsidR="006338AE" w:rsidRDefault="00000000">
            <w:r>
              <w:rPr>
                <w:sz w:val="20"/>
                <w:szCs w:val="20"/>
              </w:rPr>
              <w:t xml:space="preserve">FSR-15 DEVIATION: FSRS requires timeout ≤ 50 </w:t>
            </w:r>
            <w:proofErr w:type="spellStart"/>
            <w:r>
              <w:rPr>
                <w:sz w:val="20"/>
                <w:szCs w:val="20"/>
              </w:rPr>
              <w:t>ms</w:t>
            </w:r>
            <w:proofErr w:type="spellEnd"/>
            <w:r>
              <w:rPr>
                <w:sz w:val="20"/>
                <w:szCs w:val="20"/>
              </w:rPr>
              <w:t xml:space="preserve">; current implementation uses 2000 </w:t>
            </w:r>
            <w:proofErr w:type="spellStart"/>
            <w:r>
              <w:rPr>
                <w:sz w:val="20"/>
                <w:szCs w:val="20"/>
              </w:rPr>
              <w:t>ms</w:t>
            </w:r>
            <w:proofErr w:type="spellEnd"/>
            <w:r>
              <w:rPr>
                <w:sz w:val="20"/>
                <w:szCs w:val="20"/>
              </w:rPr>
              <w:t xml:space="preserve">. This test validates the implemented 2000 </w:t>
            </w:r>
            <w:proofErr w:type="spellStart"/>
            <w:r>
              <w:rPr>
                <w:sz w:val="20"/>
                <w:szCs w:val="20"/>
              </w:rPr>
              <w:t>ms</w:t>
            </w:r>
            <w:proofErr w:type="spellEnd"/>
            <w:r>
              <w:rPr>
                <w:sz w:val="20"/>
                <w:szCs w:val="20"/>
              </w:rPr>
              <w:t xml:space="preserve"> behaviour. An NCR is raised against this deviation (see Section 1.2 Unresolved Topics).</w:t>
            </w:r>
          </w:p>
        </w:tc>
      </w:tr>
      <w:tr w:rsidR="006338AE" w14:paraId="75700B9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9532E3"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DE252" w14:textId="77777777" w:rsidR="006338AE" w:rsidRDefault="00000000">
            <w:r>
              <w:rPr>
                <w:sz w:val="20"/>
                <w:szCs w:val="20"/>
              </w:rPr>
              <w:t>NOT TESTED (NCR required for FSR-15 deviation)</w:t>
            </w:r>
          </w:p>
        </w:tc>
      </w:tr>
    </w:tbl>
    <w:p w14:paraId="6678F18D" w14:textId="77777777" w:rsidR="006338AE" w:rsidRDefault="006338AE">
      <w:pPr>
        <w:spacing w:before="80" w:after="80"/>
      </w:pPr>
    </w:p>
    <w:p w14:paraId="48D789DC" w14:textId="77777777" w:rsidR="006338AE" w:rsidRDefault="00000000">
      <w:pPr>
        <w:pStyle w:val="Heading3"/>
      </w:pPr>
      <w:bookmarkStart w:id="39" w:name="_Toc232174960"/>
      <w:r>
        <w:t>TC-VAL-009 — Single-Channel Fault: Channel A Forced Fault</w:t>
      </w:r>
      <w:bookmarkEnd w:id="39"/>
    </w:p>
    <w:p w14:paraId="0FD09C62" w14:textId="77777777" w:rsidR="006338AE" w:rsidRDefault="00000000">
      <w:pPr>
        <w:spacing w:before="80" w:after="60"/>
      </w:pPr>
      <w:r>
        <w:rPr>
          <w:b/>
          <w:bCs/>
          <w:color w:val="1F3864"/>
          <w:sz w:val="20"/>
          <w:szCs w:val="20"/>
        </w:rPr>
        <w:t>Table 25: TC-VAL-009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791D049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0C1ED0"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6E8C7" w14:textId="77777777" w:rsidR="006338AE" w:rsidRDefault="00000000">
            <w:r>
              <w:rPr>
                <w:sz w:val="20"/>
                <w:szCs w:val="20"/>
              </w:rPr>
              <w:t>TC-VAL-009</w:t>
            </w:r>
          </w:p>
        </w:tc>
      </w:tr>
      <w:tr w:rsidR="006338AE" w14:paraId="78137CD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46F192"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E5583" w14:textId="77777777" w:rsidR="006338AE" w:rsidRDefault="00000000">
            <w:r>
              <w:rPr>
                <w:sz w:val="20"/>
                <w:szCs w:val="20"/>
              </w:rPr>
              <w:t>Single-Channel Fault Injection — Channel A Forced Fault, Channel B Continues</w:t>
            </w:r>
          </w:p>
        </w:tc>
      </w:tr>
      <w:tr w:rsidR="006338AE" w14:paraId="3984816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AA61A3"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06FFA" w14:textId="77777777" w:rsidR="006338AE" w:rsidRDefault="00000000">
            <w:r>
              <w:rPr>
                <w:sz w:val="20"/>
                <w:szCs w:val="20"/>
              </w:rPr>
              <w:t>SG-01</w:t>
            </w:r>
          </w:p>
        </w:tc>
      </w:tr>
      <w:tr w:rsidR="006338AE" w14:paraId="02B0493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65B72B"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0C987" w14:textId="77777777" w:rsidR="006338AE" w:rsidRDefault="00000000">
            <w:r>
              <w:rPr>
                <w:sz w:val="20"/>
                <w:szCs w:val="20"/>
              </w:rPr>
              <w:t>H1-01</w:t>
            </w:r>
          </w:p>
        </w:tc>
      </w:tr>
      <w:tr w:rsidR="006338AE" w14:paraId="77C8CE0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F6731D"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B0417" w14:textId="77777777" w:rsidR="006338AE" w:rsidRDefault="00000000">
            <w:r>
              <w:rPr>
                <w:sz w:val="20"/>
                <w:szCs w:val="20"/>
              </w:rPr>
              <w:t>ASIL D / SIL 3</w:t>
            </w:r>
          </w:p>
        </w:tc>
      </w:tr>
      <w:tr w:rsidR="006338AE" w14:paraId="269EE20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95D7E8"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8E3FB" w14:textId="77777777" w:rsidR="006338AE" w:rsidRDefault="00000000">
            <w:r>
              <w:rPr>
                <w:sz w:val="20"/>
                <w:szCs w:val="20"/>
              </w:rPr>
              <w:t>Both channels operational; system in SS-02; CAN bus connected; OMS PC monitoring</w:t>
            </w:r>
          </w:p>
        </w:tc>
      </w:tr>
      <w:tr w:rsidR="006338AE" w14:paraId="287C714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52428B"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FAF14" w14:textId="77777777" w:rsidR="006338AE" w:rsidRDefault="00000000">
            <w:r>
              <w:rPr>
                <w:sz w:val="20"/>
                <w:szCs w:val="20"/>
              </w:rPr>
              <w:t xml:space="preserve">Inject a software fault flag on Channel A (e.g., temporarily modify </w:t>
            </w:r>
            <w:proofErr w:type="spellStart"/>
            <w:r>
              <w:rPr>
                <w:sz w:val="20"/>
                <w:szCs w:val="20"/>
              </w:rPr>
              <w:t>cpuTest</w:t>
            </w:r>
            <w:proofErr w:type="spellEnd"/>
            <w:r>
              <w:rPr>
                <w:sz w:val="20"/>
                <w:szCs w:val="20"/>
              </w:rPr>
              <w:t>() to return false — see SADS Section 4.1.1 WB test). Simultaneously advance POTI-1 beyond ADC 1228 (&gt; 30 g) on both ECUs.</w:t>
            </w:r>
          </w:p>
        </w:tc>
      </w:tr>
      <w:tr w:rsidR="006338AE" w14:paraId="16E30E1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12708F"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4E787" w14:textId="77777777" w:rsidR="006338AE" w:rsidRDefault="00000000">
            <w:r>
              <w:rPr>
                <w:sz w:val="20"/>
                <w:szCs w:val="20"/>
              </w:rPr>
              <w:t xml:space="preserve">Channel A: </w:t>
            </w:r>
            <w:proofErr w:type="spellStart"/>
            <w:r>
              <w:rPr>
                <w:sz w:val="20"/>
                <w:szCs w:val="20"/>
              </w:rPr>
              <w:t>faultCPU</w:t>
            </w:r>
            <w:proofErr w:type="spellEnd"/>
            <w:r>
              <w:rPr>
                <w:sz w:val="20"/>
                <w:szCs w:val="20"/>
              </w:rPr>
              <w:t xml:space="preserve">=TRUE → </w:t>
            </w:r>
            <w:proofErr w:type="spellStart"/>
            <w:r>
              <w:rPr>
                <w:sz w:val="20"/>
                <w:szCs w:val="20"/>
              </w:rPr>
              <w:t>systemFault</w:t>
            </w:r>
            <w:proofErr w:type="spellEnd"/>
            <w:r>
              <w:rPr>
                <w:sz w:val="20"/>
                <w:szCs w:val="20"/>
              </w:rPr>
              <w:t xml:space="preserve">=TRUE → </w:t>
            </w:r>
            <w:proofErr w:type="spellStart"/>
            <w:r>
              <w:rPr>
                <w:sz w:val="20"/>
                <w:szCs w:val="20"/>
              </w:rPr>
              <w:t>voteDeploy</w:t>
            </w:r>
            <w:proofErr w:type="spellEnd"/>
            <w:r>
              <w:rPr>
                <w:sz w:val="20"/>
                <w:szCs w:val="20"/>
              </w:rPr>
              <w:t>=FALSE → D8=LOW. Channel A CAN frame Byte 0 Bit 4 (Ch-A fault) = 1. 2oo2 AND gate: both D8 pins must be HIGH for deployment — Channel A D8=LOW prevents AND gate from firing. No deployment output. DWI ON.</w:t>
            </w:r>
          </w:p>
        </w:tc>
      </w:tr>
      <w:tr w:rsidR="006338AE" w14:paraId="126E518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A17A34" w14:textId="77777777" w:rsidR="006338AE" w:rsidRDefault="00000000">
            <w:r>
              <w:rPr>
                <w:b/>
                <w:bCs/>
                <w:sz w:val="20"/>
                <w:szCs w:val="20"/>
              </w:rPr>
              <w:lastRenderedPageBreak/>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9E68C" w14:textId="77777777" w:rsidR="006338AE" w:rsidRDefault="00000000">
            <w:r>
              <w:rPr>
                <w:sz w:val="20"/>
                <w:szCs w:val="20"/>
              </w:rPr>
              <w:t>ON</w:t>
            </w:r>
          </w:p>
        </w:tc>
      </w:tr>
      <w:tr w:rsidR="006338AE" w14:paraId="39B642A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3AFC51"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E7974" w14:textId="77777777" w:rsidR="006338AE" w:rsidRDefault="00000000">
            <w:r>
              <w:rPr>
                <w:sz w:val="20"/>
                <w:szCs w:val="20"/>
              </w:rPr>
              <w:t xml:space="preserve">No deployment command issued with single-channel fault active; DWI ON within 800 </w:t>
            </w:r>
            <w:proofErr w:type="spellStart"/>
            <w:r>
              <w:rPr>
                <w:sz w:val="20"/>
                <w:szCs w:val="20"/>
              </w:rPr>
              <w:t>ms</w:t>
            </w:r>
            <w:proofErr w:type="spellEnd"/>
            <w:r>
              <w:rPr>
                <w:sz w:val="20"/>
                <w:szCs w:val="20"/>
              </w:rPr>
              <w:t>; AND gate remains LOW (Airbag1 LED OFF); Byte 0 Bit 4 = 1 in CAN frame from Channel A; SC-03 (no single-point fault causes deployment) verified; FSR-07 and FSR-08 satisfied</w:t>
            </w:r>
          </w:p>
        </w:tc>
      </w:tr>
      <w:tr w:rsidR="006338AE" w14:paraId="7A3B385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284056"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8EF25" w14:textId="77777777" w:rsidR="006338AE" w:rsidRDefault="00000000">
            <w:r>
              <w:rPr>
                <w:sz w:val="20"/>
                <w:szCs w:val="20"/>
              </w:rPr>
              <w:t>NOT TESTED</w:t>
            </w:r>
          </w:p>
        </w:tc>
      </w:tr>
    </w:tbl>
    <w:p w14:paraId="4CEDD3B3" w14:textId="77777777" w:rsidR="006338AE" w:rsidRDefault="006338AE">
      <w:pPr>
        <w:spacing w:before="80" w:after="80"/>
      </w:pPr>
    </w:p>
    <w:p w14:paraId="5ADF4F5F" w14:textId="77777777" w:rsidR="006338AE" w:rsidRDefault="00000000">
      <w:pPr>
        <w:pStyle w:val="Heading3"/>
      </w:pPr>
      <w:bookmarkStart w:id="40" w:name="_Toc232174961"/>
      <w:r>
        <w:t>TC-VAL-010 — EMC Disturbance Rejection: Single Sensor Spike</w:t>
      </w:r>
      <w:bookmarkEnd w:id="40"/>
    </w:p>
    <w:p w14:paraId="43F4C514" w14:textId="77777777" w:rsidR="006338AE" w:rsidRDefault="00000000">
      <w:pPr>
        <w:spacing w:before="80" w:after="60"/>
      </w:pPr>
      <w:r>
        <w:rPr>
          <w:b/>
          <w:bCs/>
          <w:color w:val="1F3864"/>
          <w:sz w:val="20"/>
          <w:szCs w:val="20"/>
        </w:rPr>
        <w:t>Table 26: TC-VAL-010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58739EC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397ABE" w14:textId="77777777" w:rsidR="006338AE" w:rsidRDefault="00000000">
            <w:r>
              <w:rPr>
                <w:b/>
                <w:bCs/>
                <w:sz w:val="20"/>
                <w:szCs w:val="20"/>
              </w:rPr>
              <w:t>Test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682C5" w14:textId="77777777" w:rsidR="006338AE" w:rsidRDefault="00000000">
            <w:r>
              <w:rPr>
                <w:sz w:val="20"/>
                <w:szCs w:val="20"/>
              </w:rPr>
              <w:t>TC-VAL-010</w:t>
            </w:r>
          </w:p>
        </w:tc>
      </w:tr>
      <w:tr w:rsidR="006338AE" w14:paraId="1E77093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9FF324" w14:textId="77777777" w:rsidR="006338AE" w:rsidRDefault="00000000">
            <w:r>
              <w:rPr>
                <w:b/>
                <w:bCs/>
                <w:sz w:val="20"/>
                <w:szCs w:val="20"/>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F8FA9" w14:textId="77777777" w:rsidR="006338AE" w:rsidRDefault="00000000">
            <w:r>
              <w:rPr>
                <w:sz w:val="20"/>
                <w:szCs w:val="20"/>
              </w:rPr>
              <w:t>Single-Sensor Spike Rejection — EMC Disturbance Simulation</w:t>
            </w:r>
          </w:p>
        </w:tc>
      </w:tr>
      <w:tr w:rsidR="006338AE" w14:paraId="6C9F8E8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A9F72C" w14:textId="77777777" w:rsidR="006338AE" w:rsidRDefault="00000000">
            <w:r>
              <w:rPr>
                <w:b/>
                <w:bCs/>
                <w:sz w:val="20"/>
                <w:szCs w:val="20"/>
              </w:rPr>
              <w:t>Safety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C2B8D" w14:textId="77777777" w:rsidR="006338AE" w:rsidRDefault="00000000">
            <w:r>
              <w:rPr>
                <w:sz w:val="20"/>
                <w:szCs w:val="20"/>
              </w:rPr>
              <w:t>SG-05</w:t>
            </w:r>
          </w:p>
        </w:tc>
      </w:tr>
      <w:tr w:rsidR="006338AE" w14:paraId="64EF7EA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2B7D67" w14:textId="77777777" w:rsidR="006338AE" w:rsidRDefault="00000000">
            <w:r>
              <w:rPr>
                <w:b/>
                <w:bCs/>
                <w:sz w:val="20"/>
                <w:szCs w:val="20"/>
              </w:rPr>
              <w:t>Governing Hazard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6A046" w14:textId="77777777" w:rsidR="006338AE" w:rsidRDefault="00000000">
            <w:r>
              <w:rPr>
                <w:sz w:val="20"/>
                <w:szCs w:val="20"/>
              </w:rPr>
              <w:t>H1-05</w:t>
            </w:r>
          </w:p>
        </w:tc>
      </w:tr>
      <w:tr w:rsidR="006338AE" w14:paraId="346A7C0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DBF6EF"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D1639" w14:textId="77777777" w:rsidR="006338AE" w:rsidRDefault="00000000">
            <w:r>
              <w:rPr>
                <w:sz w:val="20"/>
                <w:szCs w:val="20"/>
              </w:rPr>
              <w:t>ASIL C / SIL 2</w:t>
            </w:r>
          </w:p>
        </w:tc>
      </w:tr>
      <w:tr w:rsidR="006338AE" w14:paraId="23FD0D5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24BA8F" w14:textId="77777777" w:rsidR="006338AE" w:rsidRDefault="00000000">
            <w:r>
              <w:rPr>
                <w:b/>
                <w:bCs/>
                <w:sz w:val="20"/>
                <w:szCs w:val="20"/>
              </w:rPr>
              <w:t>Preconditions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5EB9F" w14:textId="77777777" w:rsidR="006338AE" w:rsidRDefault="00000000">
            <w:r>
              <w:rPr>
                <w:sz w:val="20"/>
                <w:szCs w:val="20"/>
              </w:rPr>
              <w:t>System in SS-02; all sensors below threshold; baby-seat switch HIGH; both channels operational</w:t>
            </w:r>
          </w:p>
        </w:tc>
      </w:tr>
      <w:tr w:rsidR="006338AE" w14:paraId="77DFECA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F60053" w14:textId="77777777" w:rsidR="006338AE" w:rsidRDefault="00000000">
            <w:r>
              <w:rPr>
                <w:b/>
                <w:bCs/>
                <w:sz w:val="20"/>
                <w:szCs w:val="20"/>
              </w:rPr>
              <w:t>Input Stimuli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746B2" w14:textId="77777777" w:rsidR="006338AE" w:rsidRDefault="00000000">
            <w:r>
              <w:rPr>
                <w:sz w:val="20"/>
                <w:szCs w:val="20"/>
              </w:rPr>
              <w:t xml:space="preserve">Rapidly advance POTI-1 alone above the deployment threshold (ADC &gt; 1228) on ECU1 only. POTI-1 on ECU2 remains below threshold. POTI-2 and POTI-3 remain below threshold on both ECUs. Hold for 500 </w:t>
            </w:r>
            <w:proofErr w:type="spellStart"/>
            <w:r>
              <w:rPr>
                <w:sz w:val="20"/>
                <w:szCs w:val="20"/>
              </w:rPr>
              <w:t>ms</w:t>
            </w:r>
            <w:proofErr w:type="spellEnd"/>
            <w:r>
              <w:rPr>
                <w:sz w:val="20"/>
                <w:szCs w:val="20"/>
              </w:rPr>
              <w:t>.</w:t>
            </w:r>
          </w:p>
        </w:tc>
      </w:tr>
      <w:tr w:rsidR="006338AE" w14:paraId="5C9AC4B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85F81D" w14:textId="77777777" w:rsidR="006338AE" w:rsidRDefault="00000000">
            <w:r>
              <w:rPr>
                <w:b/>
                <w:bCs/>
                <w:sz w:val="20"/>
                <w:szCs w:val="20"/>
              </w:rPr>
              <w:t>Expected Output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C54B8" w14:textId="77777777" w:rsidR="006338AE" w:rsidRDefault="00000000">
            <w:r>
              <w:rPr>
                <w:sz w:val="20"/>
                <w:szCs w:val="20"/>
              </w:rPr>
              <w:t xml:space="preserve">ECU1: </w:t>
            </w:r>
            <w:proofErr w:type="spellStart"/>
            <w:r>
              <w:rPr>
                <w:sz w:val="20"/>
                <w:szCs w:val="20"/>
              </w:rPr>
              <w:t>localCrash</w:t>
            </w:r>
            <w:proofErr w:type="spellEnd"/>
            <w:r>
              <w:rPr>
                <w:sz w:val="20"/>
                <w:szCs w:val="20"/>
              </w:rPr>
              <w:t xml:space="preserve">=1 (POTI-1 exceeded threshold on ECU1). ECU2: </w:t>
            </w:r>
            <w:proofErr w:type="spellStart"/>
            <w:r>
              <w:rPr>
                <w:sz w:val="20"/>
                <w:szCs w:val="20"/>
              </w:rPr>
              <w:t>localCrash</w:t>
            </w:r>
            <w:proofErr w:type="spellEnd"/>
            <w:r>
              <w:rPr>
                <w:sz w:val="20"/>
                <w:szCs w:val="20"/>
              </w:rPr>
              <w:t xml:space="preserve">=0 (POTI-1 below threshold on ECU2). ECU1 </w:t>
            </w:r>
            <w:proofErr w:type="spellStart"/>
            <w:r>
              <w:rPr>
                <w:sz w:val="20"/>
                <w:szCs w:val="20"/>
              </w:rPr>
              <w:t>remoteCrash</w:t>
            </w:r>
            <w:proofErr w:type="spellEnd"/>
            <w:r>
              <w:rPr>
                <w:sz w:val="20"/>
                <w:szCs w:val="20"/>
              </w:rPr>
              <w:t xml:space="preserve">=0 (from ECU2 CAN frame). ECU1 </w:t>
            </w:r>
            <w:proofErr w:type="spellStart"/>
            <w:r>
              <w:rPr>
                <w:sz w:val="20"/>
                <w:szCs w:val="20"/>
              </w:rPr>
              <w:t>voteDeploy</w:t>
            </w:r>
            <w:proofErr w:type="spellEnd"/>
            <w:r>
              <w:rPr>
                <w:sz w:val="20"/>
                <w:szCs w:val="20"/>
              </w:rPr>
              <w:t>=FALSE (</w:t>
            </w:r>
            <w:proofErr w:type="spellStart"/>
            <w:r>
              <w:rPr>
                <w:sz w:val="20"/>
                <w:szCs w:val="20"/>
              </w:rPr>
              <w:t>remoteCrash</w:t>
            </w:r>
            <w:proofErr w:type="spellEnd"/>
            <w:r>
              <w:rPr>
                <w:sz w:val="20"/>
                <w:szCs w:val="20"/>
              </w:rPr>
              <w:t>=0 fails the AND-gate). D8=LOW on ECU1. AND gate cannot fire — both D8 outputs NOT simultaneously HIGH. DWI: OFF (no system fault — single-sensor above threshold is not a fault condition).</w:t>
            </w:r>
          </w:p>
        </w:tc>
      </w:tr>
      <w:tr w:rsidR="006338AE" w14:paraId="38F0384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78E72A"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90277" w14:textId="77777777" w:rsidR="006338AE" w:rsidRDefault="00000000">
            <w:r>
              <w:rPr>
                <w:sz w:val="20"/>
                <w:szCs w:val="20"/>
              </w:rPr>
              <w:t>OFF. Single-channel crash detection with no peer agreement is not a fault — it is the expected 2oo2 protection mechanism.</w:t>
            </w:r>
          </w:p>
        </w:tc>
      </w:tr>
      <w:tr w:rsidR="006338AE" w14:paraId="53BB64F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AC5D66" w14:textId="77777777" w:rsidR="006338AE" w:rsidRDefault="00000000">
            <w:r>
              <w:rPr>
                <w:b/>
                <w:bCs/>
                <w:sz w:val="20"/>
                <w:szCs w:val="20"/>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80F2F" w14:textId="77777777" w:rsidR="006338AE" w:rsidRDefault="00000000">
            <w:r>
              <w:rPr>
                <w:sz w:val="20"/>
                <w:szCs w:val="20"/>
              </w:rPr>
              <w:t xml:space="preserve">No deployment output (AND gate remains LOW); Serial on ECU1 shows </w:t>
            </w:r>
            <w:proofErr w:type="spellStart"/>
            <w:r>
              <w:rPr>
                <w:sz w:val="20"/>
                <w:szCs w:val="20"/>
              </w:rPr>
              <w:t>localCrash</w:t>
            </w:r>
            <w:proofErr w:type="spellEnd"/>
            <w:r>
              <w:rPr>
                <w:sz w:val="20"/>
                <w:szCs w:val="20"/>
              </w:rPr>
              <w:t xml:space="preserve">=1 but </w:t>
            </w:r>
            <w:proofErr w:type="spellStart"/>
            <w:r>
              <w:rPr>
                <w:sz w:val="20"/>
                <w:szCs w:val="20"/>
              </w:rPr>
              <w:t>voteDeploy</w:t>
            </w:r>
            <w:proofErr w:type="spellEnd"/>
            <w:r>
              <w:rPr>
                <w:sz w:val="20"/>
                <w:szCs w:val="20"/>
              </w:rPr>
              <w:t xml:space="preserve">=0; Serial on ECU2 shows </w:t>
            </w:r>
            <w:proofErr w:type="spellStart"/>
            <w:r>
              <w:rPr>
                <w:sz w:val="20"/>
                <w:szCs w:val="20"/>
              </w:rPr>
              <w:t>localCrash</w:t>
            </w:r>
            <w:proofErr w:type="spellEnd"/>
            <w:r>
              <w:rPr>
                <w:sz w:val="20"/>
                <w:szCs w:val="20"/>
              </w:rPr>
              <w:t>=0; DWI remains OFF; SG-05 and FSR-04 verified; 2oo2 EMC protection demonstrated</w:t>
            </w:r>
          </w:p>
        </w:tc>
      </w:tr>
      <w:tr w:rsidR="006338AE" w14:paraId="0141467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1CA72D" w14:textId="77777777" w:rsidR="006338AE" w:rsidRDefault="00000000">
            <w:r>
              <w:rPr>
                <w:b/>
                <w:bCs/>
                <w:sz w:val="20"/>
                <w:szCs w:val="20"/>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64E94" w14:textId="77777777" w:rsidR="006338AE" w:rsidRDefault="00000000">
            <w:r>
              <w:rPr>
                <w:sz w:val="20"/>
                <w:szCs w:val="20"/>
              </w:rPr>
              <w:t xml:space="preserve">CORRECTION from draft V1.0: The draft incorrectly implied single-sensor above threshold triggers </w:t>
            </w:r>
            <w:proofErr w:type="spellStart"/>
            <w:r>
              <w:rPr>
                <w:sz w:val="20"/>
                <w:szCs w:val="20"/>
              </w:rPr>
              <w:t>localCrash</w:t>
            </w:r>
            <w:proofErr w:type="spellEnd"/>
            <w:r>
              <w:rPr>
                <w:sz w:val="20"/>
                <w:szCs w:val="20"/>
              </w:rPr>
              <w:t xml:space="preserve">=FALSE. Per SADS Section 4.3.2, </w:t>
            </w:r>
            <w:proofErr w:type="spellStart"/>
            <w:r>
              <w:rPr>
                <w:sz w:val="20"/>
                <w:szCs w:val="20"/>
              </w:rPr>
              <w:t>localCrash</w:t>
            </w:r>
            <w:proofErr w:type="spellEnd"/>
            <w:r>
              <w:rPr>
                <w:sz w:val="20"/>
                <w:szCs w:val="20"/>
              </w:rPr>
              <w:t xml:space="preserve"> = TRUE if ANY single sensor exceeds its threshold. However, the 2oo2 architecture prevents deployment because </w:t>
            </w:r>
            <w:proofErr w:type="spellStart"/>
            <w:r>
              <w:rPr>
                <w:sz w:val="20"/>
                <w:szCs w:val="20"/>
              </w:rPr>
              <w:t>remoteCrash</w:t>
            </w:r>
            <w:proofErr w:type="spellEnd"/>
            <w:r>
              <w:rPr>
                <w:sz w:val="20"/>
                <w:szCs w:val="20"/>
              </w:rPr>
              <w:t xml:space="preserve"> (from the peer ECU) = FALSE, making </w:t>
            </w:r>
            <w:proofErr w:type="spellStart"/>
            <w:r>
              <w:rPr>
                <w:sz w:val="20"/>
                <w:szCs w:val="20"/>
              </w:rPr>
              <w:t>voteDeploy</w:t>
            </w:r>
            <w:proofErr w:type="spellEnd"/>
            <w:r>
              <w:rPr>
                <w:sz w:val="20"/>
                <w:szCs w:val="20"/>
              </w:rPr>
              <w:t xml:space="preserve"> = FALSE. The safety is provided by the 2oo2 vote, not by sensor fusion requiring multiple simultaneous thresholds within a single channel.</w:t>
            </w:r>
          </w:p>
        </w:tc>
      </w:tr>
      <w:tr w:rsidR="006338AE" w14:paraId="5EF27E27"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389CF2" w14:textId="77777777" w:rsidR="006338AE" w:rsidRDefault="00000000">
            <w:r>
              <w:rPr>
                <w:b/>
                <w:bCs/>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9B5DB" w14:textId="77777777" w:rsidR="006338AE" w:rsidRDefault="00000000">
            <w:r>
              <w:rPr>
                <w:sz w:val="20"/>
                <w:szCs w:val="20"/>
              </w:rPr>
              <w:t>NOT TESTED</w:t>
            </w:r>
          </w:p>
        </w:tc>
      </w:tr>
    </w:tbl>
    <w:p w14:paraId="17DE9814" w14:textId="77777777" w:rsidR="006338AE" w:rsidRDefault="006338AE">
      <w:pPr>
        <w:spacing w:before="80" w:after="80"/>
      </w:pPr>
    </w:p>
    <w:p w14:paraId="517CFF0C" w14:textId="77777777" w:rsidR="006338AE" w:rsidRDefault="00000000">
      <w:r>
        <w:br w:type="page"/>
      </w:r>
    </w:p>
    <w:p w14:paraId="435149A6" w14:textId="77777777" w:rsidR="006338AE" w:rsidRDefault="00000000">
      <w:pPr>
        <w:pStyle w:val="Heading1"/>
      </w:pPr>
      <w:bookmarkStart w:id="41" w:name="_Toc232174962"/>
      <w:r>
        <w:lastRenderedPageBreak/>
        <w:t>6  Timing Requirements Verification Summary</w:t>
      </w:r>
      <w:bookmarkEnd w:id="41"/>
    </w:p>
    <w:p w14:paraId="20833A6D" w14:textId="77777777" w:rsidR="006338AE" w:rsidRDefault="00000000">
      <w:pPr>
        <w:spacing w:before="60" w:after="60"/>
      </w:pPr>
      <w:r>
        <w:t xml:space="preserve">The following timing parameters shall be verified and validated during V&amp;V execution. All measurements shall be performed with calibrated instrumentation (oscilloscope or CAN analyser with timestamp resolution ≤ 0.1 </w:t>
      </w:r>
      <w:proofErr w:type="spellStart"/>
      <w:r>
        <w:t>ms</w:t>
      </w:r>
      <w:proofErr w:type="spellEnd"/>
      <w:r>
        <w:t>).</w:t>
      </w:r>
    </w:p>
    <w:p w14:paraId="65652842" w14:textId="77777777" w:rsidR="006338AE" w:rsidRDefault="006338AE">
      <w:pPr>
        <w:spacing w:before="80" w:after="80"/>
      </w:pPr>
    </w:p>
    <w:p w14:paraId="74C662CF" w14:textId="77777777" w:rsidR="006338AE" w:rsidRDefault="00000000">
      <w:pPr>
        <w:spacing w:before="80" w:after="60"/>
      </w:pPr>
      <w:r>
        <w:rPr>
          <w:b/>
          <w:bCs/>
          <w:color w:val="1F3864"/>
          <w:sz w:val="20"/>
          <w:szCs w:val="20"/>
        </w:rPr>
        <w:t>Table 27: Timing Requirements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2360"/>
        <w:gridCol w:w="2800"/>
      </w:tblGrid>
      <w:tr w:rsidR="006338AE" w14:paraId="7D67F260"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C9A28C" w14:textId="77777777" w:rsidR="006338AE" w:rsidRDefault="00000000">
            <w:r>
              <w:rPr>
                <w:b/>
                <w:bCs/>
                <w:color w:val="FFFFFF"/>
                <w:sz w:val="20"/>
                <w:szCs w:val="20"/>
              </w:rPr>
              <w:t>Function</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6DBEBC" w14:textId="77777777" w:rsidR="006338AE" w:rsidRDefault="00000000">
            <w:r>
              <w:rPr>
                <w:b/>
                <w:bCs/>
                <w:color w:val="FFFFFF"/>
                <w:sz w:val="20"/>
                <w:szCs w:val="20"/>
              </w:rPr>
              <w:t>Max Allowed</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3AFF19" w14:textId="77777777" w:rsidR="006338AE" w:rsidRDefault="00000000">
            <w:r>
              <w:rPr>
                <w:b/>
                <w:bCs/>
                <w:color w:val="FFFFFF"/>
                <w:sz w:val="20"/>
                <w:szCs w:val="20"/>
              </w:rPr>
              <w:t>Verification Method</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5942E3" w14:textId="77777777" w:rsidR="006338AE" w:rsidRDefault="00000000">
            <w:r>
              <w:rPr>
                <w:b/>
                <w:bCs/>
                <w:color w:val="FFFFFF"/>
                <w:sz w:val="20"/>
                <w:szCs w:val="20"/>
              </w:rPr>
              <w:t>Test Case(s)</w:t>
            </w:r>
          </w:p>
        </w:tc>
      </w:tr>
      <w:tr w:rsidR="006338AE" w14:paraId="775F70A7"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CA4D01" w14:textId="77777777" w:rsidR="006338AE" w:rsidRDefault="00000000">
            <w:r>
              <w:rPr>
                <w:b/>
                <w:bCs/>
                <w:sz w:val="20"/>
                <w:szCs w:val="20"/>
              </w:rPr>
              <w:t>Crash detection algorithm cycle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F8EA11" w14:textId="77777777" w:rsidR="006338AE" w:rsidRDefault="00000000">
            <w:r>
              <w:rPr>
                <w:b/>
                <w:bCs/>
                <w:color w:val="2E75B6"/>
                <w:sz w:val="20"/>
                <w:szCs w:val="20"/>
              </w:rPr>
              <w:t xml:space="preserve">≤ 1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386BAF" w14:textId="77777777" w:rsidR="006338AE" w:rsidRDefault="00000000">
            <w:r>
              <w:rPr>
                <w:sz w:val="20"/>
                <w:szCs w:val="20"/>
              </w:rPr>
              <w:t>micros() start/end of loop(); 99th percentile over 10,000 iterations</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880CCA" w14:textId="77777777" w:rsidR="006338AE" w:rsidRDefault="00000000">
            <w:r>
              <w:rPr>
                <w:sz w:val="20"/>
                <w:szCs w:val="20"/>
              </w:rPr>
              <w:t>TC-VER-002 (sub-test timing)</w:t>
            </w:r>
          </w:p>
        </w:tc>
      </w:tr>
      <w:tr w:rsidR="006338AE" w14:paraId="5BF65B2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71BD9E" w14:textId="77777777" w:rsidR="006338AE" w:rsidRDefault="00000000">
            <w:r>
              <w:rPr>
                <w:b/>
                <w:bCs/>
                <w:sz w:val="20"/>
                <w:szCs w:val="20"/>
              </w:rPr>
              <w:t>Crash detection response (threshold to decision)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40F1E" w14:textId="77777777" w:rsidR="006338AE" w:rsidRDefault="00000000">
            <w:r>
              <w:rPr>
                <w:b/>
                <w:bCs/>
                <w:color w:val="2E75B6"/>
                <w:sz w:val="20"/>
                <w:szCs w:val="20"/>
              </w:rPr>
              <w:t xml:space="preserve">≤ 20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4DEFF" w14:textId="77777777" w:rsidR="006338AE" w:rsidRDefault="00000000">
            <w:r>
              <w:rPr>
                <w:sz w:val="20"/>
                <w:szCs w:val="20"/>
              </w:rPr>
              <w:t xml:space="preserve">POTI threshold crossing vs. </w:t>
            </w:r>
            <w:proofErr w:type="spellStart"/>
            <w:r>
              <w:rPr>
                <w:sz w:val="20"/>
                <w:szCs w:val="20"/>
              </w:rPr>
              <w:t>localCrash</w:t>
            </w:r>
            <w:proofErr w:type="spellEnd"/>
            <w:r>
              <w:rPr>
                <w:sz w:val="20"/>
                <w:szCs w:val="20"/>
              </w:rPr>
              <w:t>=TRUE in Serial log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BA219" w14:textId="77777777" w:rsidR="006338AE" w:rsidRDefault="00000000">
            <w:r>
              <w:rPr>
                <w:sz w:val="20"/>
                <w:szCs w:val="20"/>
              </w:rPr>
              <w:t>TC-VAL-003, TC-VAL-004</w:t>
            </w:r>
          </w:p>
        </w:tc>
      </w:tr>
      <w:tr w:rsidR="006338AE" w14:paraId="5EB0D025"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146268" w14:textId="77777777" w:rsidR="006338AE" w:rsidRDefault="00000000">
            <w:r>
              <w:rPr>
                <w:b/>
                <w:bCs/>
                <w:sz w:val="20"/>
                <w:szCs w:val="20"/>
              </w:rPr>
              <w:t>Deployment command transmission (threshold to CAN TX)</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0FE4D5" w14:textId="77777777" w:rsidR="006338AE" w:rsidRDefault="00000000">
            <w:r>
              <w:rPr>
                <w:b/>
                <w:bCs/>
                <w:color w:val="2E75B6"/>
                <w:sz w:val="20"/>
                <w:szCs w:val="20"/>
              </w:rPr>
              <w:t xml:space="preserve">≤ 40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CA89EE" w14:textId="77777777" w:rsidR="006338AE" w:rsidRDefault="00000000">
            <w:r>
              <w:rPr>
                <w:sz w:val="20"/>
                <w:szCs w:val="20"/>
              </w:rPr>
              <w:t>CAN analyser timestamp vs POTI crossing</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1A6567" w14:textId="77777777" w:rsidR="006338AE" w:rsidRDefault="00000000">
            <w:r>
              <w:rPr>
                <w:sz w:val="20"/>
                <w:szCs w:val="20"/>
              </w:rPr>
              <w:t>TC-VAL-002, TC-VAL-004</w:t>
            </w:r>
          </w:p>
        </w:tc>
      </w:tr>
      <w:tr w:rsidR="006338AE" w14:paraId="69593AA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E1054" w14:textId="77777777" w:rsidR="006338AE" w:rsidRDefault="00000000">
            <w:r>
              <w:rPr>
                <w:b/>
                <w:bCs/>
                <w:sz w:val="20"/>
                <w:szCs w:val="20"/>
              </w:rPr>
              <w:t>Side-impact deployment logic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54E24" w14:textId="77777777" w:rsidR="006338AE" w:rsidRDefault="00000000">
            <w:r>
              <w:rPr>
                <w:b/>
                <w:bCs/>
                <w:color w:val="2E75B6"/>
                <w:sz w:val="20"/>
                <w:szCs w:val="20"/>
              </w:rPr>
              <w:t xml:space="preserve">&lt; 8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39CF0" w14:textId="77777777" w:rsidR="006338AE" w:rsidRDefault="00000000">
            <w:r>
              <w:rPr>
                <w:sz w:val="20"/>
                <w:szCs w:val="20"/>
              </w:rPr>
              <w:t>Oscilloscope: POTI-3 step input to D8 HIGH edge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85F35" w14:textId="77777777" w:rsidR="006338AE" w:rsidRDefault="00000000">
            <w:r>
              <w:rPr>
                <w:sz w:val="20"/>
                <w:szCs w:val="20"/>
              </w:rPr>
              <w:t>TC-VER-006</w:t>
            </w:r>
          </w:p>
        </w:tc>
      </w:tr>
      <w:tr w:rsidR="006338AE" w14:paraId="673D3074"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2D41E3" w14:textId="77777777" w:rsidR="006338AE" w:rsidRDefault="00000000">
            <w:r>
              <w:rPr>
                <w:b/>
                <w:bCs/>
                <w:sz w:val="20"/>
                <w:szCs w:val="20"/>
              </w:rPr>
              <w:t>Pretensioner activation (if implemented)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45740A" w14:textId="77777777" w:rsidR="006338AE" w:rsidRDefault="00000000">
            <w:r>
              <w:rPr>
                <w:b/>
                <w:bCs/>
                <w:color w:val="2E75B6"/>
                <w:sz w:val="20"/>
                <w:szCs w:val="20"/>
              </w:rPr>
              <w:t xml:space="preserve">&lt; 5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815D8D" w14:textId="77777777" w:rsidR="006338AE" w:rsidRDefault="00000000">
            <w:r>
              <w:rPr>
                <w:sz w:val="20"/>
                <w:szCs w:val="20"/>
              </w:rPr>
              <w:t>Output GPIO timing measurement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EED3B8" w14:textId="77777777" w:rsidR="006338AE" w:rsidRDefault="00000000">
            <w:r>
              <w:rPr>
                <w:sz w:val="20"/>
                <w:szCs w:val="20"/>
              </w:rPr>
              <w:t>TC-VER-006</w:t>
            </w:r>
          </w:p>
        </w:tc>
      </w:tr>
      <w:tr w:rsidR="006338AE" w14:paraId="3B52F0E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8C0A9" w14:textId="77777777" w:rsidR="006338AE" w:rsidRDefault="00000000">
            <w:r>
              <w:rPr>
                <w:b/>
                <w:bCs/>
                <w:sz w:val="20"/>
                <w:szCs w:val="20"/>
              </w:rPr>
              <w:t>CAN timeout detection (FSR-15 specified)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3EA2A" w14:textId="77777777" w:rsidR="006338AE" w:rsidRDefault="00000000">
            <w:r>
              <w:rPr>
                <w:b/>
                <w:bCs/>
                <w:color w:val="2E75B6"/>
                <w:sz w:val="20"/>
                <w:szCs w:val="20"/>
              </w:rPr>
              <w:t xml:space="preserve">≤ 50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B0DC5" w14:textId="77777777" w:rsidR="006338AE" w:rsidRDefault="00000000">
            <w:r>
              <w:rPr>
                <w:sz w:val="20"/>
                <w:szCs w:val="20"/>
              </w:rPr>
              <w:t xml:space="preserve">Disconnect CAN; measure </w:t>
            </w:r>
            <w:proofErr w:type="spellStart"/>
            <w:r>
              <w:rPr>
                <w:sz w:val="20"/>
                <w:szCs w:val="20"/>
              </w:rPr>
              <w:t>faultCOMM</w:t>
            </w:r>
            <w:proofErr w:type="spellEnd"/>
            <w:r>
              <w:rPr>
                <w:sz w:val="20"/>
                <w:szCs w:val="20"/>
              </w:rPr>
              <w:t xml:space="preserve"> assertion time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C2778" w14:textId="77777777" w:rsidR="006338AE" w:rsidRDefault="00000000">
            <w:r>
              <w:rPr>
                <w:sz w:val="20"/>
                <w:szCs w:val="20"/>
              </w:rPr>
              <w:t xml:space="preserve">TC-VAL-008 *DEVIATION: </w:t>
            </w:r>
            <w:proofErr w:type="spellStart"/>
            <w:r>
              <w:rPr>
                <w:sz w:val="20"/>
                <w:szCs w:val="20"/>
              </w:rPr>
              <w:t>impl</w:t>
            </w:r>
            <w:proofErr w:type="spellEnd"/>
            <w:r>
              <w:rPr>
                <w:sz w:val="20"/>
                <w:szCs w:val="20"/>
              </w:rPr>
              <w:t xml:space="preserve">=2000 </w:t>
            </w:r>
            <w:proofErr w:type="spellStart"/>
            <w:r>
              <w:rPr>
                <w:sz w:val="20"/>
                <w:szCs w:val="20"/>
              </w:rPr>
              <w:t>ms</w:t>
            </w:r>
            <w:proofErr w:type="spellEnd"/>
          </w:p>
        </w:tc>
      </w:tr>
      <w:tr w:rsidR="006338AE" w14:paraId="2D46C622"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F16EC3" w14:textId="77777777" w:rsidR="006338AE" w:rsidRDefault="00000000">
            <w:r>
              <w:rPr>
                <w:b/>
                <w:bCs/>
                <w:sz w:val="20"/>
                <w:szCs w:val="20"/>
              </w:rPr>
              <w:t>Diagnostic cycle interval</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3337AA" w14:textId="77777777" w:rsidR="006338AE" w:rsidRDefault="00000000">
            <w:r>
              <w:rPr>
                <w:b/>
                <w:bCs/>
                <w:color w:val="2E75B6"/>
                <w:sz w:val="20"/>
                <w:szCs w:val="20"/>
              </w:rPr>
              <w:t xml:space="preserve">≤ 100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EB1BCC" w14:textId="77777777" w:rsidR="006338AE" w:rsidRDefault="00000000">
            <w:r>
              <w:rPr>
                <w:sz w:val="20"/>
                <w:szCs w:val="20"/>
              </w:rPr>
              <w:t>Background task Serial timestamp logging</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962CF0" w14:textId="77777777" w:rsidR="006338AE" w:rsidRDefault="00000000">
            <w:r>
              <w:rPr>
                <w:sz w:val="20"/>
                <w:szCs w:val="20"/>
              </w:rPr>
              <w:t>TC-VER-002, TC-VAL-007</w:t>
            </w:r>
          </w:p>
        </w:tc>
      </w:tr>
      <w:tr w:rsidR="006338AE" w14:paraId="637ADD1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BE31E" w14:textId="77777777" w:rsidR="006338AE" w:rsidRDefault="00000000">
            <w:r>
              <w:rPr>
                <w:b/>
                <w:bCs/>
                <w:sz w:val="20"/>
                <w:szCs w:val="20"/>
              </w:rPr>
              <w:t>POST execution (complete before arming)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B4A46E" w14:textId="77777777" w:rsidR="006338AE" w:rsidRDefault="00000000">
            <w:r>
              <w:rPr>
                <w:b/>
                <w:bCs/>
                <w:color w:val="2E75B6"/>
                <w:sz w:val="20"/>
                <w:szCs w:val="20"/>
              </w:rPr>
              <w:t xml:space="preserve">&lt; 800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4E216" w14:textId="77777777" w:rsidR="006338AE" w:rsidRDefault="00000000">
            <w:r>
              <w:rPr>
                <w:sz w:val="20"/>
                <w:szCs w:val="20"/>
              </w:rPr>
              <w:t>Serial timestamp: POST start vs. ST-03 entry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21C76" w14:textId="77777777" w:rsidR="006338AE" w:rsidRDefault="00000000">
            <w:r>
              <w:rPr>
                <w:sz w:val="20"/>
                <w:szCs w:val="20"/>
              </w:rPr>
              <w:t>TC-VER-008</w:t>
            </w:r>
          </w:p>
        </w:tc>
      </w:tr>
      <w:tr w:rsidR="006338AE" w14:paraId="49FF0B24"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80AFB7" w14:textId="77777777" w:rsidR="006338AE" w:rsidRDefault="00000000">
            <w:r>
              <w:rPr>
                <w:b/>
                <w:bCs/>
                <w:sz w:val="20"/>
                <w:szCs w:val="20"/>
              </w:rPr>
              <w:t>DWI activation after fault detection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E2030F" w14:textId="77777777" w:rsidR="006338AE" w:rsidRDefault="00000000">
            <w:r>
              <w:rPr>
                <w:b/>
                <w:bCs/>
                <w:color w:val="2E75B6"/>
                <w:sz w:val="20"/>
                <w:szCs w:val="20"/>
              </w:rPr>
              <w:t xml:space="preserve">≤ 800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9C086E" w14:textId="77777777" w:rsidR="006338AE" w:rsidRDefault="00000000">
            <w:r>
              <w:rPr>
                <w:sz w:val="20"/>
                <w:szCs w:val="20"/>
              </w:rPr>
              <w:t>DWI GPIO rising edge vs. fault detection timestamp</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FC1D5C" w14:textId="77777777" w:rsidR="006338AE" w:rsidRDefault="00000000">
            <w:r>
              <w:rPr>
                <w:sz w:val="20"/>
                <w:szCs w:val="20"/>
              </w:rPr>
              <w:t>TC-VAL-006, TC-VAL-007</w:t>
            </w:r>
          </w:p>
        </w:tc>
      </w:tr>
      <w:tr w:rsidR="006338AE" w14:paraId="5B139E6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B512C" w14:textId="77777777" w:rsidR="006338AE" w:rsidRDefault="00000000">
            <w:r>
              <w:rPr>
                <w:b/>
                <w:bCs/>
                <w:sz w:val="20"/>
                <w:szCs w:val="20"/>
              </w:rPr>
              <w:t>Baby-seat debounce stability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45F0CE" w14:textId="77777777" w:rsidR="006338AE" w:rsidRDefault="00000000">
            <w:r>
              <w:rPr>
                <w:b/>
                <w:bCs/>
                <w:color w:val="2E75B6"/>
                <w:sz w:val="20"/>
                <w:szCs w:val="20"/>
              </w:rPr>
              <w:t xml:space="preserve">≥ 10 </w:t>
            </w:r>
            <w:proofErr w:type="spellStart"/>
            <w:r>
              <w:rPr>
                <w:b/>
                <w:bCs/>
                <w:color w:val="2E75B6"/>
                <w:sz w:val="20"/>
                <w:szCs w:val="20"/>
              </w:rPr>
              <w:t>ms</w:t>
            </w:r>
            <w:proofErr w:type="spellEnd"/>
            <w:r>
              <w:rPr>
                <w:b/>
                <w:bCs/>
                <w:color w:val="2E75B6"/>
                <w:sz w:val="20"/>
                <w:szCs w:val="20"/>
              </w:rPr>
              <w:t xml:space="preserve"> stable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3F74A" w14:textId="77777777" w:rsidR="006338AE" w:rsidRDefault="00000000">
            <w:r>
              <w:rPr>
                <w:sz w:val="20"/>
                <w:szCs w:val="20"/>
              </w:rPr>
              <w:t>Signal generator + oscilloscope (when GAP-01 resolved)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28D4D" w14:textId="77777777" w:rsidR="006338AE" w:rsidRDefault="00000000">
            <w:r>
              <w:rPr>
                <w:sz w:val="20"/>
                <w:szCs w:val="20"/>
              </w:rPr>
              <w:t>TC-VAL-006 *GAP-01</w:t>
            </w:r>
          </w:p>
        </w:tc>
      </w:tr>
      <w:tr w:rsidR="006338AE" w14:paraId="6B733E79"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B00685" w14:textId="77777777" w:rsidR="006338AE" w:rsidRDefault="00000000">
            <w:r>
              <w:rPr>
                <w:b/>
                <w:bCs/>
                <w:sz w:val="20"/>
                <w:szCs w:val="20"/>
              </w:rPr>
              <w:t>Crash notification CAN frame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F6EBE3" w14:textId="77777777" w:rsidR="006338AE" w:rsidRDefault="00000000">
            <w:r>
              <w:rPr>
                <w:b/>
                <w:bCs/>
                <w:color w:val="2E75B6"/>
                <w:sz w:val="20"/>
                <w:szCs w:val="20"/>
              </w:rPr>
              <w:t xml:space="preserve">≤ 15 </w:t>
            </w:r>
            <w:proofErr w:type="spellStart"/>
            <w:r>
              <w:rPr>
                <w:b/>
                <w:bCs/>
                <w:color w:val="2E75B6"/>
                <w:sz w:val="20"/>
                <w:szCs w:val="20"/>
              </w:rPr>
              <w:t>ms</w:t>
            </w:r>
            <w:proofErr w:type="spellEnd"/>
            <w:r>
              <w:rPr>
                <w:b/>
                <w:bCs/>
                <w:color w:val="2E75B6"/>
                <w:sz w:val="20"/>
                <w:szCs w:val="20"/>
              </w:rPr>
              <w:t xml:space="preserve"> from deployment auth</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C45FEC" w14:textId="77777777" w:rsidR="006338AE" w:rsidRDefault="00000000">
            <w:r>
              <w:rPr>
                <w:sz w:val="20"/>
                <w:szCs w:val="20"/>
              </w:rPr>
              <w:t>CAN analyser deployment frame timestamp</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A0AF55" w14:textId="77777777" w:rsidR="006338AE" w:rsidRDefault="00000000">
            <w:r>
              <w:rPr>
                <w:sz w:val="20"/>
                <w:szCs w:val="20"/>
              </w:rPr>
              <w:t>TC-VER-007</w:t>
            </w:r>
          </w:p>
        </w:tc>
      </w:tr>
      <w:tr w:rsidR="006338AE" w14:paraId="569F69B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085B1" w14:textId="77777777" w:rsidR="006338AE" w:rsidRDefault="00000000">
            <w:r>
              <w:rPr>
                <w:b/>
                <w:bCs/>
                <w:sz w:val="20"/>
                <w:szCs w:val="20"/>
              </w:rPr>
              <w:t>CAN heartbeat interval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5BA22" w14:textId="77777777" w:rsidR="006338AE" w:rsidRDefault="00000000">
            <w:r>
              <w:rPr>
                <w:b/>
                <w:bCs/>
                <w:color w:val="2E75B6"/>
                <w:sz w:val="20"/>
                <w:szCs w:val="20"/>
              </w:rPr>
              <w:t xml:space="preserve">500 </w:t>
            </w:r>
            <w:proofErr w:type="spellStart"/>
            <w:r>
              <w:rPr>
                <w:b/>
                <w:bCs/>
                <w:color w:val="2E75B6"/>
                <w:sz w:val="20"/>
                <w:szCs w:val="20"/>
              </w:rPr>
              <w:t>ms</w:t>
            </w:r>
            <w:proofErr w:type="spellEnd"/>
            <w:r>
              <w:rPr>
                <w:b/>
                <w:bCs/>
                <w:color w:val="2E75B6"/>
                <w:sz w:val="20"/>
                <w:szCs w:val="20"/>
              </w:rPr>
              <w:t xml:space="preserve"> ± 50 </w:t>
            </w:r>
            <w:proofErr w:type="spellStart"/>
            <w:r>
              <w:rPr>
                <w:b/>
                <w:bCs/>
                <w:color w:val="2E75B6"/>
                <w:sz w:val="20"/>
                <w:szCs w:val="20"/>
              </w:rPr>
              <w:t>ms</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2743A" w14:textId="77777777" w:rsidR="006338AE" w:rsidRDefault="00000000">
            <w:r>
              <w:rPr>
                <w:sz w:val="20"/>
                <w:szCs w:val="20"/>
              </w:rPr>
              <w:t>USBCANV2 inter-frame timestamps; 20 frames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1D906" w14:textId="77777777" w:rsidR="006338AE" w:rsidRDefault="00000000">
            <w:r>
              <w:rPr>
                <w:sz w:val="20"/>
                <w:szCs w:val="20"/>
              </w:rPr>
              <w:t>TC-VER-007</w:t>
            </w:r>
          </w:p>
        </w:tc>
      </w:tr>
    </w:tbl>
    <w:p w14:paraId="3CA73D3D" w14:textId="77777777" w:rsidR="006338AE" w:rsidRDefault="006338AE">
      <w:pPr>
        <w:spacing w:before="80" w:after="80"/>
      </w:pPr>
    </w:p>
    <w:p w14:paraId="76E529FE" w14:textId="77777777" w:rsidR="006338AE" w:rsidRDefault="00000000">
      <w:r>
        <w:br w:type="page"/>
      </w:r>
    </w:p>
    <w:p w14:paraId="5088F780" w14:textId="77777777" w:rsidR="006338AE" w:rsidRDefault="00000000">
      <w:pPr>
        <w:pStyle w:val="Heading1"/>
      </w:pPr>
      <w:bookmarkStart w:id="42" w:name="_Toc232174963"/>
      <w:r>
        <w:lastRenderedPageBreak/>
        <w:t>7  Test Report Framework</w:t>
      </w:r>
      <w:bookmarkEnd w:id="42"/>
    </w:p>
    <w:p w14:paraId="318BB780" w14:textId="77777777" w:rsidR="006338AE" w:rsidRDefault="00000000">
      <w:pPr>
        <w:pStyle w:val="Heading2"/>
      </w:pPr>
      <w:bookmarkStart w:id="43" w:name="_Toc232174964"/>
      <w:r>
        <w:t>7.1  Test Case Record Template</w:t>
      </w:r>
      <w:bookmarkEnd w:id="43"/>
    </w:p>
    <w:p w14:paraId="580B86B6" w14:textId="77777777" w:rsidR="006338AE" w:rsidRDefault="00000000">
      <w:pPr>
        <w:spacing w:before="60" w:after="60"/>
      </w:pPr>
      <w:r>
        <w:t>Every executed test case shall produce a completed Test Case Record using the following standardised template. Test records shall be archived as formal safety evidence artefacts.</w:t>
      </w:r>
    </w:p>
    <w:p w14:paraId="4D3BCC75" w14:textId="77777777" w:rsidR="006338AE" w:rsidRDefault="006338AE">
      <w:pPr>
        <w:spacing w:before="80" w:after="80"/>
      </w:pPr>
    </w:p>
    <w:p w14:paraId="0A1F8444" w14:textId="77777777" w:rsidR="006338AE" w:rsidRDefault="00000000">
      <w:pPr>
        <w:spacing w:before="80" w:after="60"/>
      </w:pPr>
      <w:r>
        <w:rPr>
          <w:b/>
          <w:bCs/>
          <w:color w:val="1F3864"/>
          <w:sz w:val="20"/>
          <w:szCs w:val="20"/>
        </w:rPr>
        <w:t>Table 28: Test Case Record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8AE" w14:paraId="6A94335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21DD6C" w14:textId="77777777" w:rsidR="006338AE" w:rsidRDefault="00000000">
            <w:r>
              <w:rPr>
                <w:b/>
                <w:bCs/>
                <w:sz w:val="20"/>
                <w:szCs w:val="20"/>
              </w:rPr>
              <w:t>Test Case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86555" w14:textId="77777777" w:rsidR="006338AE" w:rsidRDefault="00000000">
            <w:r>
              <w:rPr>
                <w:sz w:val="20"/>
                <w:szCs w:val="20"/>
              </w:rPr>
              <w:t>TC-VER-xxx / TC-VAL-xxx</w:t>
            </w:r>
          </w:p>
        </w:tc>
      </w:tr>
      <w:tr w:rsidR="006338AE" w14:paraId="7EAD2B0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8252B1" w14:textId="77777777" w:rsidR="006338AE" w:rsidRDefault="00000000">
            <w:r>
              <w:rPr>
                <w:b/>
                <w:bCs/>
                <w:sz w:val="20"/>
                <w:szCs w:val="20"/>
              </w:rPr>
              <w:t>Test Case Title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B3214" w14:textId="77777777" w:rsidR="006338AE" w:rsidRDefault="00000000">
            <w:r>
              <w:rPr>
                <w:sz w:val="20"/>
                <w:szCs w:val="20"/>
              </w:rPr>
              <w:t>&lt;Short descriptive title&gt;</w:t>
            </w:r>
          </w:p>
        </w:tc>
      </w:tr>
      <w:tr w:rsidR="006338AE" w14:paraId="2B223F1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590F8D" w14:textId="77777777" w:rsidR="006338AE" w:rsidRDefault="00000000">
            <w:r>
              <w:rPr>
                <w:b/>
                <w:bCs/>
                <w:sz w:val="20"/>
                <w:szCs w:val="20"/>
              </w:rPr>
              <w:t>Date of Execution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663DE" w14:textId="77777777" w:rsidR="006338AE" w:rsidRDefault="00000000">
            <w:r>
              <w:rPr>
                <w:sz w:val="20"/>
                <w:szCs w:val="20"/>
              </w:rPr>
              <w:t>YYYY-MM-DD</w:t>
            </w:r>
          </w:p>
        </w:tc>
      </w:tr>
      <w:tr w:rsidR="006338AE" w14:paraId="071A2F9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DA864E" w14:textId="77777777" w:rsidR="006338AE" w:rsidRDefault="00000000">
            <w:r>
              <w:rPr>
                <w:b/>
                <w:bCs/>
                <w:sz w:val="20"/>
                <w:szCs w:val="20"/>
              </w:rPr>
              <w:t>Executed By (Test Engineer)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5F4656" w14:textId="77777777" w:rsidR="006338AE" w:rsidRDefault="00000000">
            <w:r>
              <w:rPr>
                <w:sz w:val="20"/>
                <w:szCs w:val="20"/>
              </w:rPr>
              <w:t>&lt;Name / Role — must be independent of development&gt;</w:t>
            </w:r>
          </w:p>
        </w:tc>
      </w:tr>
      <w:tr w:rsidR="006338AE" w14:paraId="2F8A472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A00E8B" w14:textId="77777777" w:rsidR="006338AE" w:rsidRDefault="00000000">
            <w:r>
              <w:rPr>
                <w:b/>
                <w:bCs/>
                <w:sz w:val="20"/>
                <w:szCs w:val="20"/>
              </w:rPr>
              <w:t>Reviewed By (V&amp;V Lead)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AB2CE" w14:textId="77777777" w:rsidR="006338AE" w:rsidRDefault="00000000">
            <w:r>
              <w:rPr>
                <w:sz w:val="20"/>
                <w:szCs w:val="20"/>
              </w:rPr>
              <w:t>&lt;Name / Role&gt;</w:t>
            </w:r>
          </w:p>
        </w:tc>
      </w:tr>
      <w:tr w:rsidR="006338AE" w14:paraId="1728569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D967FB" w14:textId="77777777" w:rsidR="006338AE" w:rsidRDefault="00000000">
            <w:r>
              <w:rPr>
                <w:b/>
                <w:bCs/>
                <w:sz w:val="20"/>
                <w:szCs w:val="20"/>
              </w:rPr>
              <w:t>FSRS Requirement(s)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6F1D5" w14:textId="77777777" w:rsidR="006338AE" w:rsidRDefault="00000000">
            <w:r>
              <w:rPr>
                <w:sz w:val="20"/>
                <w:szCs w:val="20"/>
              </w:rPr>
              <w:t>FSR-xx, FSR-</w:t>
            </w:r>
            <w:proofErr w:type="spellStart"/>
            <w:r>
              <w:rPr>
                <w:sz w:val="20"/>
                <w:szCs w:val="20"/>
              </w:rPr>
              <w:t>yy</w:t>
            </w:r>
            <w:proofErr w:type="spellEnd"/>
          </w:p>
        </w:tc>
      </w:tr>
      <w:tr w:rsidR="006338AE" w14:paraId="6DA4C27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8DB885" w14:textId="77777777" w:rsidR="006338AE" w:rsidRDefault="00000000">
            <w:r>
              <w:rPr>
                <w:b/>
                <w:bCs/>
                <w:sz w:val="20"/>
                <w:szCs w:val="20"/>
              </w:rPr>
              <w:t>Safety Goal(s)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C7081" w14:textId="77777777" w:rsidR="006338AE" w:rsidRDefault="00000000">
            <w:r>
              <w:rPr>
                <w:sz w:val="20"/>
                <w:szCs w:val="20"/>
              </w:rPr>
              <w:t>SG-xx</w:t>
            </w:r>
          </w:p>
        </w:tc>
      </w:tr>
      <w:tr w:rsidR="006338AE" w14:paraId="0A9326F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C4CD51" w14:textId="77777777" w:rsidR="006338AE" w:rsidRDefault="00000000">
            <w:r>
              <w:rPr>
                <w:b/>
                <w:bCs/>
                <w:sz w:val="20"/>
                <w:szCs w:val="20"/>
              </w:rPr>
              <w:t>Governing Hazard(s)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59788" w14:textId="77777777" w:rsidR="006338AE" w:rsidRDefault="00000000">
            <w:proofErr w:type="spellStart"/>
            <w:r>
              <w:rPr>
                <w:sz w:val="20"/>
                <w:szCs w:val="20"/>
              </w:rPr>
              <w:t>Hx</w:t>
            </w:r>
            <w:proofErr w:type="spellEnd"/>
            <w:r>
              <w:rPr>
                <w:sz w:val="20"/>
                <w:szCs w:val="20"/>
              </w:rPr>
              <w:t>-xx</w:t>
            </w:r>
          </w:p>
        </w:tc>
      </w:tr>
      <w:tr w:rsidR="006338AE" w14:paraId="1DD4C00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4A43B8" w14:textId="77777777" w:rsidR="006338AE" w:rsidRDefault="00000000">
            <w:r>
              <w:rPr>
                <w:b/>
                <w:bCs/>
                <w:sz w:val="20"/>
                <w:szCs w:val="20"/>
              </w:rPr>
              <w:t>ASIL / SIL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4C4F5" w14:textId="77777777" w:rsidR="006338AE" w:rsidRDefault="00000000">
            <w:r>
              <w:rPr>
                <w:sz w:val="20"/>
                <w:szCs w:val="20"/>
              </w:rPr>
              <w:t>ASIL x / SIL x</w:t>
            </w:r>
          </w:p>
        </w:tc>
      </w:tr>
      <w:tr w:rsidR="006338AE" w14:paraId="3011C6D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D86C6C" w14:textId="77777777" w:rsidR="006338AE" w:rsidRDefault="00000000">
            <w:r>
              <w:rPr>
                <w:b/>
                <w:bCs/>
                <w:sz w:val="20"/>
                <w:szCs w:val="20"/>
              </w:rPr>
              <w:t>Hardware Configuration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41977" w14:textId="77777777" w:rsidR="006338AE" w:rsidRDefault="00000000">
            <w:r>
              <w:rPr>
                <w:sz w:val="20"/>
                <w:szCs w:val="20"/>
              </w:rPr>
              <w:t xml:space="preserve">Arduino Due Channel A: FW Rev </w:t>
            </w:r>
            <w:proofErr w:type="spellStart"/>
            <w:r>
              <w:rPr>
                <w:sz w:val="20"/>
                <w:szCs w:val="20"/>
              </w:rPr>
              <w:t>x.x</w:t>
            </w:r>
            <w:proofErr w:type="spellEnd"/>
            <w:r>
              <w:rPr>
                <w:sz w:val="20"/>
                <w:szCs w:val="20"/>
              </w:rPr>
              <w:t xml:space="preserve"> | Channel B: FW Rev </w:t>
            </w:r>
            <w:proofErr w:type="spellStart"/>
            <w:r>
              <w:rPr>
                <w:sz w:val="20"/>
                <w:szCs w:val="20"/>
              </w:rPr>
              <w:t>x.x</w:t>
            </w:r>
            <w:proofErr w:type="spellEnd"/>
            <w:r>
              <w:rPr>
                <w:sz w:val="20"/>
                <w:szCs w:val="20"/>
              </w:rPr>
              <w:t xml:space="preserve"> | AND gate: DM74LS08N</w:t>
            </w:r>
          </w:p>
        </w:tc>
      </w:tr>
      <w:tr w:rsidR="006338AE" w14:paraId="1491B77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06136D" w14:textId="77777777" w:rsidR="006338AE" w:rsidRDefault="00000000">
            <w:r>
              <w:rPr>
                <w:b/>
                <w:bCs/>
                <w:sz w:val="20"/>
                <w:szCs w:val="20"/>
              </w:rPr>
              <w:t>CAN Interface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2416F6" w14:textId="77777777" w:rsidR="006338AE" w:rsidRDefault="00000000">
            <w:r>
              <w:rPr>
                <w:sz w:val="20"/>
                <w:szCs w:val="20"/>
              </w:rPr>
              <w:t>OMS Lab PC USB-CAN-A interface model: &lt;model&gt; | USBCANV2 at 500 kbit/s</w:t>
            </w:r>
          </w:p>
        </w:tc>
      </w:tr>
      <w:tr w:rsidR="006338AE" w14:paraId="4C3793B8"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37C00C" w14:textId="77777777" w:rsidR="006338AE" w:rsidRDefault="00000000">
            <w:r>
              <w:rPr>
                <w:b/>
                <w:bCs/>
                <w:sz w:val="20"/>
                <w:szCs w:val="20"/>
              </w:rPr>
              <w:t>POTI-1 Setting (Accelerometer)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F5D35" w14:textId="77777777" w:rsidR="006338AE" w:rsidRDefault="00000000">
            <w:r>
              <w:rPr>
                <w:sz w:val="20"/>
                <w:szCs w:val="20"/>
              </w:rPr>
              <w:t>&lt;ADC count&gt; → &lt;Equivalent g value&gt; (threshold boundary if applicable)</w:t>
            </w:r>
          </w:p>
        </w:tc>
      </w:tr>
      <w:tr w:rsidR="006338AE" w14:paraId="5E404F0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2ACF0A" w14:textId="77777777" w:rsidR="006338AE" w:rsidRDefault="00000000">
            <w:r>
              <w:rPr>
                <w:b/>
                <w:bCs/>
                <w:sz w:val="20"/>
                <w:szCs w:val="20"/>
              </w:rPr>
              <w:t>POTI-2 Setting (Gyroscope)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57A45" w14:textId="77777777" w:rsidR="006338AE" w:rsidRDefault="00000000">
            <w:r>
              <w:rPr>
                <w:sz w:val="20"/>
                <w:szCs w:val="20"/>
              </w:rPr>
              <w:t>&lt;ADC count&gt; → &lt;Equivalent °/s value&gt;</w:t>
            </w:r>
          </w:p>
        </w:tc>
      </w:tr>
      <w:tr w:rsidR="006338AE" w14:paraId="6EA43DD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25A972" w14:textId="77777777" w:rsidR="006338AE" w:rsidRDefault="00000000">
            <w:r>
              <w:rPr>
                <w:b/>
                <w:bCs/>
                <w:sz w:val="20"/>
                <w:szCs w:val="20"/>
              </w:rPr>
              <w:t>POTI-3 Setting (Pressure Sensor)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260B2" w14:textId="77777777" w:rsidR="006338AE" w:rsidRDefault="00000000">
            <w:r>
              <w:rPr>
                <w:sz w:val="20"/>
                <w:szCs w:val="20"/>
              </w:rPr>
              <w:t>&lt;ADC count&gt; → &lt;Equivalent kPa value&gt;</w:t>
            </w:r>
          </w:p>
        </w:tc>
      </w:tr>
      <w:tr w:rsidR="006338AE" w14:paraId="78EFC5E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E45AC3" w14:textId="77777777" w:rsidR="006338AE" w:rsidRDefault="00000000">
            <w:r>
              <w:rPr>
                <w:b/>
                <w:bCs/>
                <w:sz w:val="20"/>
                <w:szCs w:val="20"/>
              </w:rPr>
              <w:t>Baby-Seat Switch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AAA9B" w14:textId="77777777" w:rsidR="006338AE" w:rsidRDefault="00000000">
            <w:r>
              <w:rPr>
                <w:sz w:val="20"/>
                <w:szCs w:val="20"/>
              </w:rPr>
              <w:t>HIGH (adult) / LOW (baby seat) / Disconnected (fault)</w:t>
            </w:r>
          </w:p>
        </w:tc>
      </w:tr>
      <w:tr w:rsidR="006338AE" w14:paraId="0FCEFE37"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877D8B" w14:textId="77777777" w:rsidR="006338AE" w:rsidRDefault="00000000">
            <w:r>
              <w:rPr>
                <w:b/>
                <w:bCs/>
                <w:sz w:val="20"/>
                <w:szCs w:val="20"/>
              </w:rPr>
              <w:t>Expected CAN Frame (Byte 0–Byte 7)</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7FC82" w14:textId="77777777" w:rsidR="006338AE" w:rsidRDefault="00000000">
            <w:r>
              <w:rPr>
                <w:sz w:val="20"/>
                <w:szCs w:val="20"/>
              </w:rPr>
              <w:t xml:space="preserve">&lt;Hex values, e.g., 0x0B 0x01 0xAB 0xCD 0x00 </w:t>
            </w:r>
            <w:proofErr w:type="spellStart"/>
            <w:r>
              <w:rPr>
                <w:sz w:val="20"/>
                <w:szCs w:val="20"/>
              </w:rPr>
              <w:t>0x00</w:t>
            </w:r>
            <w:proofErr w:type="spellEnd"/>
            <w:r>
              <w:rPr>
                <w:sz w:val="20"/>
                <w:szCs w:val="20"/>
              </w:rPr>
              <w:t xml:space="preserve"> 0xCR 0xCC&gt;</w:t>
            </w:r>
          </w:p>
        </w:tc>
      </w:tr>
      <w:tr w:rsidR="006338AE" w14:paraId="1505C7D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FB488B" w14:textId="77777777" w:rsidR="006338AE" w:rsidRDefault="00000000">
            <w:r>
              <w:rPr>
                <w:b/>
                <w:bCs/>
                <w:sz w:val="20"/>
                <w:szCs w:val="20"/>
              </w:rPr>
              <w:t>Expected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AB7B0" w14:textId="77777777" w:rsidR="006338AE" w:rsidRDefault="00000000">
            <w:r>
              <w:rPr>
                <w:sz w:val="20"/>
                <w:szCs w:val="20"/>
              </w:rPr>
              <w:t>ON / OFF — &lt;Rationale&gt;</w:t>
            </w:r>
          </w:p>
        </w:tc>
      </w:tr>
      <w:tr w:rsidR="006338AE" w14:paraId="4E41CEF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CF271E" w14:textId="77777777" w:rsidR="006338AE" w:rsidRDefault="00000000">
            <w:r>
              <w:rPr>
                <w:b/>
                <w:bCs/>
                <w:sz w:val="20"/>
                <w:szCs w:val="20"/>
              </w:rPr>
              <w:t>Expected Timing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C7859" w14:textId="77777777" w:rsidR="006338AE" w:rsidRDefault="00000000">
            <w:r>
              <w:rPr>
                <w:sz w:val="20"/>
                <w:szCs w:val="20"/>
              </w:rPr>
              <w:t xml:space="preserve">&lt;Max allowed time, e.g., Deployment within 40 </w:t>
            </w:r>
            <w:proofErr w:type="spellStart"/>
            <w:r>
              <w:rPr>
                <w:sz w:val="20"/>
                <w:szCs w:val="20"/>
              </w:rPr>
              <w:t>ms</w:t>
            </w:r>
            <w:proofErr w:type="spellEnd"/>
            <w:r>
              <w:rPr>
                <w:sz w:val="20"/>
                <w:szCs w:val="20"/>
              </w:rPr>
              <w:t>&gt;</w:t>
            </w:r>
          </w:p>
        </w:tc>
      </w:tr>
      <w:tr w:rsidR="006338AE" w14:paraId="7A3D06E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AEA5E3" w14:textId="77777777" w:rsidR="006338AE" w:rsidRDefault="00000000">
            <w:r>
              <w:rPr>
                <w:b/>
                <w:bCs/>
                <w:sz w:val="20"/>
                <w:szCs w:val="20"/>
              </w:rPr>
              <w:t>Actual CAN Frame Received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ED779" w14:textId="77777777" w:rsidR="006338AE" w:rsidRDefault="00000000">
            <w:r>
              <w:rPr>
                <w:sz w:val="20"/>
                <w:szCs w:val="20"/>
              </w:rPr>
              <w:t>&lt;Captured hex values from OMS PC USBCANV2 log&gt;</w:t>
            </w:r>
          </w:p>
        </w:tc>
      </w:tr>
      <w:tr w:rsidR="006338AE" w14:paraId="121FA29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3EFD34" w14:textId="77777777" w:rsidR="006338AE" w:rsidRDefault="00000000">
            <w:r>
              <w:rPr>
                <w:b/>
                <w:bCs/>
                <w:sz w:val="20"/>
                <w:szCs w:val="20"/>
              </w:rPr>
              <w:t>CRC Verification 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45E3A" w14:textId="77777777" w:rsidR="006338AE" w:rsidRDefault="00000000">
            <w:r>
              <w:rPr>
                <w:sz w:val="20"/>
                <w:szCs w:val="20"/>
              </w:rPr>
              <w:t>PASS / FAIL — &lt;Expected CRC vs received CRC&gt; (*GAP-03 if not yet implemented)</w:t>
            </w:r>
          </w:p>
        </w:tc>
      </w:tr>
      <w:tr w:rsidR="006338AE" w14:paraId="391CE16C"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ADA504" w14:textId="77777777" w:rsidR="006338AE" w:rsidRDefault="00000000">
            <w:r>
              <w:rPr>
                <w:b/>
                <w:bCs/>
                <w:sz w:val="20"/>
                <w:szCs w:val="20"/>
              </w:rPr>
              <w:t>Parallel Readback Result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077B3" w14:textId="77777777" w:rsidR="006338AE" w:rsidRDefault="00000000">
            <w:r>
              <w:rPr>
                <w:sz w:val="20"/>
                <w:szCs w:val="20"/>
              </w:rPr>
              <w:t>PASS / FAIL — &lt;Discrepancy count&gt; (*GAP-04 if not yet implemented)</w:t>
            </w:r>
          </w:p>
        </w:tc>
      </w:tr>
      <w:tr w:rsidR="006338AE" w14:paraId="713A417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00CC72" w14:textId="77777777" w:rsidR="006338AE" w:rsidRDefault="00000000">
            <w:r>
              <w:rPr>
                <w:b/>
                <w:bCs/>
                <w:sz w:val="20"/>
                <w:szCs w:val="20"/>
              </w:rPr>
              <w:t>Actual DWI State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AFED95" w14:textId="77777777" w:rsidR="006338AE" w:rsidRDefault="00000000">
            <w:r>
              <w:rPr>
                <w:sz w:val="20"/>
                <w:szCs w:val="20"/>
              </w:rPr>
              <w:t>ON / OFF — &lt;Observed&gt;</w:t>
            </w:r>
          </w:p>
        </w:tc>
      </w:tr>
      <w:tr w:rsidR="006338AE" w14:paraId="416A5F8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EF9334" w14:textId="77777777" w:rsidR="006338AE" w:rsidRDefault="00000000">
            <w:r>
              <w:rPr>
                <w:b/>
                <w:bCs/>
                <w:sz w:val="20"/>
                <w:szCs w:val="20"/>
              </w:rPr>
              <w:t>Actual Timing Measured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F2BA7" w14:textId="77777777" w:rsidR="006338AE" w:rsidRDefault="00000000">
            <w:r>
              <w:rPr>
                <w:sz w:val="20"/>
                <w:szCs w:val="20"/>
              </w:rPr>
              <w:t>&lt;</w:t>
            </w:r>
            <w:proofErr w:type="spellStart"/>
            <w:r>
              <w:rPr>
                <w:sz w:val="20"/>
                <w:szCs w:val="20"/>
              </w:rPr>
              <w:t>ms</w:t>
            </w:r>
            <w:proofErr w:type="spellEnd"/>
            <w:r>
              <w:rPr>
                <w:sz w:val="20"/>
                <w:szCs w:val="20"/>
              </w:rPr>
              <w:t xml:space="preserve"> measured from threshold to CAN frame or GPIO edge&gt;</w:t>
            </w:r>
          </w:p>
        </w:tc>
      </w:tr>
      <w:tr w:rsidR="006338AE" w14:paraId="00BB829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DF071F" w14:textId="77777777" w:rsidR="006338AE" w:rsidRDefault="00000000">
            <w:r>
              <w:rPr>
                <w:b/>
                <w:bCs/>
                <w:sz w:val="20"/>
                <w:szCs w:val="20"/>
              </w:rPr>
              <w:t>Serial Monitor Snapshot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104A2" w14:textId="77777777" w:rsidR="006338AE" w:rsidRDefault="00000000">
            <w:r>
              <w:rPr>
                <w:sz w:val="20"/>
                <w:szCs w:val="20"/>
              </w:rPr>
              <w:t xml:space="preserve">&lt;Key variables: </w:t>
            </w:r>
            <w:proofErr w:type="spellStart"/>
            <w:r>
              <w:rPr>
                <w:sz w:val="20"/>
                <w:szCs w:val="20"/>
              </w:rPr>
              <w:t>localCrash</w:t>
            </w:r>
            <w:proofErr w:type="spellEnd"/>
            <w:r>
              <w:rPr>
                <w:sz w:val="20"/>
                <w:szCs w:val="20"/>
              </w:rPr>
              <w:t xml:space="preserve">, </w:t>
            </w:r>
            <w:proofErr w:type="spellStart"/>
            <w:r>
              <w:rPr>
                <w:sz w:val="20"/>
                <w:szCs w:val="20"/>
              </w:rPr>
              <w:t>remoteCrash</w:t>
            </w:r>
            <w:proofErr w:type="spellEnd"/>
            <w:r>
              <w:rPr>
                <w:sz w:val="20"/>
                <w:szCs w:val="20"/>
              </w:rPr>
              <w:t xml:space="preserve">, </w:t>
            </w:r>
            <w:proofErr w:type="spellStart"/>
            <w:r>
              <w:rPr>
                <w:sz w:val="20"/>
                <w:szCs w:val="20"/>
              </w:rPr>
              <w:t>systemFault</w:t>
            </w:r>
            <w:proofErr w:type="spellEnd"/>
            <w:r>
              <w:rPr>
                <w:sz w:val="20"/>
                <w:szCs w:val="20"/>
              </w:rPr>
              <w:t xml:space="preserve">, </w:t>
            </w:r>
            <w:proofErr w:type="spellStart"/>
            <w:r>
              <w:rPr>
                <w:sz w:val="20"/>
                <w:szCs w:val="20"/>
              </w:rPr>
              <w:t>voteDeploy</w:t>
            </w:r>
            <w:proofErr w:type="spellEnd"/>
            <w:r>
              <w:rPr>
                <w:sz w:val="20"/>
                <w:szCs w:val="20"/>
              </w:rPr>
              <w:t xml:space="preserve">, </w:t>
            </w:r>
            <w:proofErr w:type="spellStart"/>
            <w:r>
              <w:rPr>
                <w:sz w:val="20"/>
                <w:szCs w:val="20"/>
              </w:rPr>
              <w:t>babySeat</w:t>
            </w:r>
            <w:proofErr w:type="spellEnd"/>
            <w:r>
              <w:rPr>
                <w:sz w:val="20"/>
                <w:szCs w:val="20"/>
              </w:rPr>
              <w:t>, A0, A1, A2&gt;</w:t>
            </w:r>
          </w:p>
        </w:tc>
      </w:tr>
      <w:tr w:rsidR="006338AE" w14:paraId="21C0A57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8C7B45" w14:textId="77777777" w:rsidR="006338AE" w:rsidRDefault="00000000">
            <w:r>
              <w:rPr>
                <w:b/>
                <w:bCs/>
                <w:sz w:val="20"/>
                <w:szCs w:val="20"/>
              </w:rPr>
              <w:t>Deviation / Anomaly 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61DF50" w14:textId="77777777" w:rsidR="006338AE" w:rsidRDefault="00000000">
            <w:r>
              <w:rPr>
                <w:sz w:val="20"/>
                <w:szCs w:val="20"/>
              </w:rPr>
              <w:t>&lt;Any unexpected behaviour, non-conformances&gt;</w:t>
            </w:r>
          </w:p>
        </w:tc>
      </w:tr>
      <w:tr w:rsidR="006338AE" w14:paraId="538DCF5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998F0D" w14:textId="77777777" w:rsidR="006338AE" w:rsidRDefault="00000000">
            <w:r>
              <w:rPr>
                <w:b/>
                <w:bCs/>
                <w:sz w:val="20"/>
                <w:szCs w:val="20"/>
              </w:rPr>
              <w:t>PASS / FAIL Verdict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1D7B9" w14:textId="77777777" w:rsidR="006338AE" w:rsidRDefault="00000000">
            <w:r>
              <w:rPr>
                <w:sz w:val="20"/>
                <w:szCs w:val="20"/>
              </w:rPr>
              <w:t>✓ PASS  ✗ FAIL  ⚠ BLOCKED</w:t>
            </w:r>
          </w:p>
        </w:tc>
      </w:tr>
      <w:tr w:rsidR="006338AE" w14:paraId="527085C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571AB1" w14:textId="77777777" w:rsidR="006338AE" w:rsidRDefault="00000000">
            <w:r>
              <w:rPr>
                <w:b/>
                <w:bCs/>
                <w:sz w:val="20"/>
                <w:szCs w:val="20"/>
              </w:rPr>
              <w:lastRenderedPageBreak/>
              <w:t>Non-Conformance Reference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7979E" w14:textId="77777777" w:rsidR="006338AE" w:rsidRDefault="00000000">
            <w:r>
              <w:rPr>
                <w:sz w:val="20"/>
                <w:szCs w:val="20"/>
              </w:rPr>
              <w:t>NCR-xxx (if FAIL) / N/A</w:t>
            </w:r>
          </w:p>
        </w:tc>
      </w:tr>
      <w:tr w:rsidR="006338AE" w14:paraId="6D234B5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C82989" w14:textId="77777777" w:rsidR="006338AE" w:rsidRDefault="00000000">
            <w:r>
              <w:rPr>
                <w:b/>
                <w:bCs/>
                <w:sz w:val="20"/>
                <w:szCs w:val="20"/>
              </w:rPr>
              <w:t>Signature (Test Engineer)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E403E" w14:textId="77777777" w:rsidR="006338AE" w:rsidRDefault="00000000">
            <w:r>
              <w:rPr>
                <w:sz w:val="20"/>
                <w:szCs w:val="20"/>
              </w:rPr>
              <w:t>__________________________ Date: ____________</w:t>
            </w:r>
          </w:p>
        </w:tc>
      </w:tr>
      <w:tr w:rsidR="006338AE" w14:paraId="655D35C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0E00A6" w14:textId="77777777" w:rsidR="006338AE" w:rsidRDefault="00000000">
            <w:r>
              <w:rPr>
                <w:b/>
                <w:bCs/>
                <w:sz w:val="20"/>
                <w:szCs w:val="20"/>
              </w:rPr>
              <w:t>Signature (V&amp;V Lead)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BDB69" w14:textId="77777777" w:rsidR="006338AE" w:rsidRDefault="00000000">
            <w:r>
              <w:rPr>
                <w:sz w:val="20"/>
                <w:szCs w:val="20"/>
              </w:rPr>
              <w:t>__________________________ Date: ____________</w:t>
            </w:r>
          </w:p>
        </w:tc>
      </w:tr>
    </w:tbl>
    <w:p w14:paraId="43E48C53" w14:textId="77777777" w:rsidR="006338AE" w:rsidRDefault="006338AE">
      <w:pPr>
        <w:spacing w:before="80" w:after="80"/>
      </w:pPr>
    </w:p>
    <w:p w14:paraId="31E82A1D" w14:textId="77777777" w:rsidR="006338AE" w:rsidRDefault="00000000">
      <w:pPr>
        <w:pStyle w:val="Heading2"/>
      </w:pPr>
      <w:bookmarkStart w:id="44" w:name="_Toc232174965"/>
      <w:r>
        <w:t>7.2  Serial Monitor Evidence Collection</w:t>
      </w:r>
      <w:bookmarkEnd w:id="44"/>
    </w:p>
    <w:p w14:paraId="32A46BD5" w14:textId="77777777" w:rsidR="006338AE" w:rsidRDefault="00000000">
      <w:pPr>
        <w:spacing w:before="60" w:after="60"/>
      </w:pPr>
      <w:r>
        <w:t>For each test case, the Serial Monitor output shall be captured and archived. The following variable set shall be recorded as minimum evidence that deployment thresholds were reached or not reached (from SADS Section 8.5):</w:t>
      </w:r>
    </w:p>
    <w:p w14:paraId="68C9A74A" w14:textId="77777777" w:rsidR="006338AE" w:rsidRDefault="006338AE">
      <w:pPr>
        <w:spacing w:before="80" w:after="80"/>
      </w:pPr>
    </w:p>
    <w:p w14:paraId="1B23A4B7" w14:textId="77777777" w:rsidR="006338AE" w:rsidRDefault="00000000">
      <w:pPr>
        <w:spacing w:before="80" w:after="60"/>
      </w:pPr>
      <w:r>
        <w:rPr>
          <w:b/>
          <w:bCs/>
          <w:color w:val="1F3864"/>
          <w:sz w:val="20"/>
          <w:szCs w:val="20"/>
        </w:rPr>
        <w:t>Table 29: Required Serial Monitor Variables per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38AE" w14:paraId="40C8668C"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72CA5C" w14:textId="77777777" w:rsidR="006338AE" w:rsidRDefault="00000000">
            <w:r>
              <w:rPr>
                <w:b/>
                <w:bCs/>
                <w:color w:val="FFFFFF"/>
                <w:sz w:val="20"/>
                <w:szCs w:val="20"/>
              </w:rPr>
              <w:t>Variable</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CA0901" w14:textId="77777777" w:rsidR="006338AE" w:rsidRDefault="00000000">
            <w:r>
              <w:rPr>
                <w:b/>
                <w:bCs/>
                <w:color w:val="FFFFFF"/>
                <w:sz w:val="20"/>
                <w:szCs w:val="20"/>
              </w:rPr>
              <w:t>Meaning / Evidence Value</w:t>
            </w:r>
          </w:p>
        </w:tc>
      </w:tr>
      <w:tr w:rsidR="006338AE" w14:paraId="45AA9FD9"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12D403" w14:textId="77777777" w:rsidR="006338AE" w:rsidRDefault="00000000">
            <w:r>
              <w:rPr>
                <w:b/>
                <w:bCs/>
                <w:sz w:val="20"/>
                <w:szCs w:val="20"/>
              </w:rPr>
              <w:t>ECU=1 or ECU=2</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5C580C" w14:textId="77777777" w:rsidR="006338AE" w:rsidRDefault="00000000">
            <w:r>
              <w:rPr>
                <w:sz w:val="20"/>
                <w:szCs w:val="20"/>
              </w:rPr>
              <w:t>Identifies which channel produced this Serial output</w:t>
            </w:r>
          </w:p>
        </w:tc>
      </w:tr>
      <w:tr w:rsidR="006338AE" w14:paraId="0EB20F0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3195B" w14:textId="77777777" w:rsidR="006338AE" w:rsidRDefault="00000000">
            <w:r>
              <w:rPr>
                <w:b/>
                <w:bCs/>
                <w:sz w:val="20"/>
                <w:szCs w:val="20"/>
              </w:rPr>
              <w:t>A0=&lt;value&gt;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08384" w14:textId="77777777" w:rsidR="006338AE" w:rsidRDefault="00000000">
            <w:r>
              <w:rPr>
                <w:sz w:val="20"/>
                <w:szCs w:val="20"/>
              </w:rPr>
              <w:t>Raw ADC count for POTI-1 (accelerometer); must be 0–4095 range</w:t>
            </w:r>
          </w:p>
        </w:tc>
      </w:tr>
      <w:tr w:rsidR="006338AE" w14:paraId="0406AAD0"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F87D74" w14:textId="77777777" w:rsidR="006338AE" w:rsidRDefault="00000000">
            <w:r>
              <w:rPr>
                <w:b/>
                <w:bCs/>
                <w:sz w:val="20"/>
                <w:szCs w:val="20"/>
              </w:rPr>
              <w:t>A1=&lt;value&gt;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F1A9A9" w14:textId="77777777" w:rsidR="006338AE" w:rsidRDefault="00000000">
            <w:r>
              <w:rPr>
                <w:sz w:val="20"/>
                <w:szCs w:val="20"/>
              </w:rPr>
              <w:t>Raw ADC count for POTI-2 (gyroscope)</w:t>
            </w:r>
          </w:p>
        </w:tc>
      </w:tr>
      <w:tr w:rsidR="006338AE" w14:paraId="1DC7B94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3AF0E" w14:textId="77777777" w:rsidR="006338AE" w:rsidRDefault="00000000">
            <w:r>
              <w:rPr>
                <w:b/>
                <w:bCs/>
                <w:sz w:val="20"/>
                <w:szCs w:val="20"/>
              </w:rPr>
              <w:t>A2=&lt;value&gt;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F561E" w14:textId="77777777" w:rsidR="006338AE" w:rsidRDefault="00000000">
            <w:r>
              <w:rPr>
                <w:sz w:val="20"/>
                <w:szCs w:val="20"/>
              </w:rPr>
              <w:t>Raw ADC count for POTI-3 (pressure sensor)</w:t>
            </w:r>
          </w:p>
        </w:tc>
      </w:tr>
      <w:tr w:rsidR="006338AE" w14:paraId="630A42C4"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1BC6B7" w14:textId="77777777" w:rsidR="006338AE" w:rsidRDefault="00000000">
            <w:r>
              <w:rPr>
                <w:b/>
                <w:bCs/>
                <w:sz w:val="20"/>
                <w:szCs w:val="20"/>
              </w:rPr>
              <w:t>Baby=&lt;0/1&gt;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A31FDD" w14:textId="77777777" w:rsidR="006338AE" w:rsidRDefault="00000000">
            <w:r>
              <w:rPr>
                <w:sz w:val="20"/>
                <w:szCs w:val="20"/>
              </w:rPr>
              <w:t>Baby-seat switch state: 1=LOW (baby seat), 0=HIGH (adult)</w:t>
            </w:r>
          </w:p>
        </w:tc>
      </w:tr>
      <w:tr w:rsidR="006338AE" w14:paraId="4F5957E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03F1C" w14:textId="77777777" w:rsidR="006338AE" w:rsidRDefault="00000000">
            <w:r>
              <w:rPr>
                <w:b/>
                <w:bCs/>
                <w:sz w:val="20"/>
                <w:szCs w:val="20"/>
              </w:rPr>
              <w:t>Local Crash=&lt;0/1&gt;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1C9D8" w14:textId="77777777" w:rsidR="006338AE" w:rsidRDefault="00000000">
            <w:proofErr w:type="spellStart"/>
            <w:r>
              <w:rPr>
                <w:sz w:val="20"/>
                <w:szCs w:val="20"/>
              </w:rPr>
              <w:t>localCrash</w:t>
            </w:r>
            <w:proofErr w:type="spellEnd"/>
            <w:r>
              <w:rPr>
                <w:sz w:val="20"/>
                <w:szCs w:val="20"/>
              </w:rPr>
              <w:t xml:space="preserve"> flag: 1 if any sensor exceeded threshold on this channel</w:t>
            </w:r>
          </w:p>
        </w:tc>
      </w:tr>
      <w:tr w:rsidR="006338AE" w14:paraId="69C15E1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8E4376" w14:textId="77777777" w:rsidR="006338AE" w:rsidRDefault="00000000">
            <w:r>
              <w:rPr>
                <w:b/>
                <w:bCs/>
                <w:sz w:val="20"/>
                <w:szCs w:val="20"/>
              </w:rPr>
              <w:t>Remote Crash=&lt;0/1&gt;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BEDA16" w14:textId="77777777" w:rsidR="006338AE" w:rsidRDefault="00000000">
            <w:proofErr w:type="spellStart"/>
            <w:r>
              <w:rPr>
                <w:sz w:val="20"/>
                <w:szCs w:val="20"/>
              </w:rPr>
              <w:t>remoteCrash</w:t>
            </w:r>
            <w:proofErr w:type="spellEnd"/>
            <w:r>
              <w:rPr>
                <w:sz w:val="20"/>
                <w:szCs w:val="20"/>
              </w:rPr>
              <w:t xml:space="preserve"> flag: peer ECU crash detection state from CAN</w:t>
            </w:r>
          </w:p>
        </w:tc>
      </w:tr>
      <w:tr w:rsidR="006338AE" w14:paraId="692BABC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4CD30" w14:textId="77777777" w:rsidR="006338AE" w:rsidRDefault="00000000">
            <w:r>
              <w:rPr>
                <w:b/>
                <w:bCs/>
                <w:sz w:val="20"/>
                <w:szCs w:val="20"/>
              </w:rPr>
              <w:t>Comm Fault=&lt;0/1&gt;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082ED" w14:textId="77777777" w:rsidR="006338AE" w:rsidRDefault="00000000">
            <w:proofErr w:type="spellStart"/>
            <w:r>
              <w:rPr>
                <w:sz w:val="20"/>
                <w:szCs w:val="20"/>
              </w:rPr>
              <w:t>faultCOMM</w:t>
            </w:r>
            <w:proofErr w:type="spellEnd"/>
            <w:r>
              <w:rPr>
                <w:sz w:val="20"/>
                <w:szCs w:val="20"/>
              </w:rPr>
              <w:t xml:space="preserve"> flag: 1 if peer CAN timeout exceeded 2000 </w:t>
            </w:r>
            <w:proofErr w:type="spellStart"/>
            <w:r>
              <w:rPr>
                <w:sz w:val="20"/>
                <w:szCs w:val="20"/>
              </w:rPr>
              <w:t>ms</w:t>
            </w:r>
            <w:proofErr w:type="spellEnd"/>
          </w:p>
        </w:tc>
      </w:tr>
      <w:tr w:rsidR="006338AE" w14:paraId="5789B905"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6A6196" w14:textId="77777777" w:rsidR="006338AE" w:rsidRDefault="00000000">
            <w:r>
              <w:rPr>
                <w:b/>
                <w:bCs/>
                <w:sz w:val="20"/>
                <w:szCs w:val="20"/>
              </w:rPr>
              <w:t>System Fault=&lt;0/1&gt;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2EA556" w14:textId="77777777" w:rsidR="006338AE" w:rsidRDefault="00000000">
            <w:proofErr w:type="spellStart"/>
            <w:r>
              <w:rPr>
                <w:sz w:val="20"/>
                <w:szCs w:val="20"/>
              </w:rPr>
              <w:t>systemFault</w:t>
            </w:r>
            <w:proofErr w:type="spellEnd"/>
            <w:r>
              <w:rPr>
                <w:sz w:val="20"/>
                <w:szCs w:val="20"/>
              </w:rPr>
              <w:t xml:space="preserve"> aggregate flag: OR of </w:t>
            </w:r>
            <w:proofErr w:type="spellStart"/>
            <w:r>
              <w:rPr>
                <w:sz w:val="20"/>
                <w:szCs w:val="20"/>
              </w:rPr>
              <w:t>faultCPU</w:t>
            </w:r>
            <w:proofErr w:type="spellEnd"/>
            <w:r>
              <w:rPr>
                <w:sz w:val="20"/>
                <w:szCs w:val="20"/>
              </w:rPr>
              <w:t xml:space="preserve">, </w:t>
            </w:r>
            <w:proofErr w:type="spellStart"/>
            <w:r>
              <w:rPr>
                <w:sz w:val="20"/>
                <w:szCs w:val="20"/>
              </w:rPr>
              <w:t>faultRAM</w:t>
            </w:r>
            <w:proofErr w:type="spellEnd"/>
            <w:r>
              <w:rPr>
                <w:sz w:val="20"/>
                <w:szCs w:val="20"/>
              </w:rPr>
              <w:t xml:space="preserve">, </w:t>
            </w:r>
            <w:proofErr w:type="spellStart"/>
            <w:r>
              <w:rPr>
                <w:sz w:val="20"/>
                <w:szCs w:val="20"/>
              </w:rPr>
              <w:t>faultADC</w:t>
            </w:r>
            <w:proofErr w:type="spellEnd"/>
            <w:r>
              <w:rPr>
                <w:sz w:val="20"/>
                <w:szCs w:val="20"/>
              </w:rPr>
              <w:t xml:space="preserve">, </w:t>
            </w:r>
            <w:proofErr w:type="spellStart"/>
            <w:r>
              <w:rPr>
                <w:sz w:val="20"/>
                <w:szCs w:val="20"/>
              </w:rPr>
              <w:t>faultCOMM</w:t>
            </w:r>
            <w:proofErr w:type="spellEnd"/>
          </w:p>
        </w:tc>
      </w:tr>
      <w:tr w:rsidR="006338AE" w14:paraId="74B2C79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BDA6B" w14:textId="77777777" w:rsidR="006338AE" w:rsidRDefault="00000000">
            <w:r>
              <w:rPr>
                <w:b/>
                <w:bCs/>
                <w:sz w:val="20"/>
                <w:szCs w:val="20"/>
              </w:rPr>
              <w:t>Vote Deploy=&lt;0/1&gt;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72066" w14:textId="77777777" w:rsidR="006338AE" w:rsidRDefault="00000000">
            <w:proofErr w:type="spellStart"/>
            <w:r>
              <w:rPr>
                <w:sz w:val="20"/>
                <w:szCs w:val="20"/>
              </w:rPr>
              <w:t>voteDeploy</w:t>
            </w:r>
            <w:proofErr w:type="spellEnd"/>
            <w:r>
              <w:rPr>
                <w:sz w:val="20"/>
                <w:szCs w:val="20"/>
              </w:rPr>
              <w:t>: final deployment authorization output</w:t>
            </w:r>
          </w:p>
        </w:tc>
      </w:tr>
    </w:tbl>
    <w:p w14:paraId="09A0B4B8" w14:textId="77777777" w:rsidR="006338AE" w:rsidRDefault="006338AE">
      <w:pPr>
        <w:spacing w:before="80" w:after="80"/>
      </w:pPr>
    </w:p>
    <w:p w14:paraId="7541B2DC" w14:textId="77777777" w:rsidR="006338AE" w:rsidRDefault="00000000">
      <w:pPr>
        <w:pStyle w:val="Heading2"/>
      </w:pPr>
      <w:bookmarkStart w:id="45" w:name="_Toc232174966"/>
      <w:r>
        <w:t>7.3  Test Summary Report Structure</w:t>
      </w:r>
      <w:bookmarkEnd w:id="45"/>
    </w:p>
    <w:p w14:paraId="74778EB7" w14:textId="77777777" w:rsidR="006338AE" w:rsidRDefault="00000000">
      <w:pPr>
        <w:spacing w:before="60" w:after="60"/>
      </w:pPr>
      <w:r>
        <w:t>Upon completion of all test cases, a Test Summary Report shall be produced consolidating all individual test records. The report shall include:</w:t>
      </w:r>
    </w:p>
    <w:p w14:paraId="29AAF8CB" w14:textId="77777777" w:rsidR="006338AE" w:rsidRDefault="00000000">
      <w:pPr>
        <w:pStyle w:val="ListParagraph"/>
        <w:numPr>
          <w:ilvl w:val="0"/>
          <w:numId w:val="2"/>
        </w:numPr>
        <w:spacing w:before="40" w:after="40"/>
      </w:pPr>
      <w:r>
        <w:rPr>
          <w:sz w:val="20"/>
          <w:szCs w:val="20"/>
        </w:rPr>
        <w:t>Document header: document number, revision, date, system, applicable standards, author</w:t>
      </w:r>
    </w:p>
    <w:p w14:paraId="1F175665" w14:textId="77777777" w:rsidR="006338AE" w:rsidRDefault="00000000">
      <w:pPr>
        <w:pStyle w:val="ListParagraph"/>
        <w:numPr>
          <w:ilvl w:val="0"/>
          <w:numId w:val="2"/>
        </w:numPr>
        <w:spacing w:before="40" w:after="40"/>
      </w:pPr>
      <w:r>
        <w:rPr>
          <w:sz w:val="20"/>
          <w:szCs w:val="20"/>
        </w:rPr>
        <w:t>Test scope summary: total number of test cases planned, executed, passed, failed, blocked</w:t>
      </w:r>
    </w:p>
    <w:p w14:paraId="5D5A2194" w14:textId="77777777" w:rsidR="006338AE" w:rsidRDefault="00000000">
      <w:pPr>
        <w:pStyle w:val="ListParagraph"/>
        <w:numPr>
          <w:ilvl w:val="0"/>
          <w:numId w:val="2"/>
        </w:numPr>
        <w:spacing w:before="40" w:after="40"/>
      </w:pPr>
      <w:r>
        <w:rPr>
          <w:sz w:val="20"/>
          <w:szCs w:val="20"/>
        </w:rPr>
        <w:t>ASIL D / SIL 3 requirements coverage: table confirming 100% FSR coverage with PASS status</w:t>
      </w:r>
    </w:p>
    <w:p w14:paraId="65C71024" w14:textId="77777777" w:rsidR="006338AE" w:rsidRDefault="00000000">
      <w:pPr>
        <w:pStyle w:val="ListParagraph"/>
        <w:numPr>
          <w:ilvl w:val="0"/>
          <w:numId w:val="2"/>
        </w:numPr>
        <w:spacing w:before="40" w:after="40"/>
      </w:pPr>
      <w:r>
        <w:rPr>
          <w:sz w:val="20"/>
          <w:szCs w:val="20"/>
        </w:rPr>
        <w:t>Safety goal validation summary: table confirming each SG validated by at least one PASS test</w:t>
      </w:r>
    </w:p>
    <w:p w14:paraId="20C32C11" w14:textId="77777777" w:rsidR="006338AE" w:rsidRDefault="00000000">
      <w:pPr>
        <w:pStyle w:val="ListParagraph"/>
        <w:numPr>
          <w:ilvl w:val="0"/>
          <w:numId w:val="2"/>
        </w:numPr>
        <w:spacing w:before="40" w:after="40"/>
      </w:pPr>
      <w:r>
        <w:rPr>
          <w:sz w:val="20"/>
          <w:szCs w:val="20"/>
        </w:rPr>
        <w:t>Traceability matrix: final completed RTM with all test statuses populated</w:t>
      </w:r>
    </w:p>
    <w:p w14:paraId="7A7E4CBB" w14:textId="77777777" w:rsidR="006338AE" w:rsidRDefault="00000000">
      <w:pPr>
        <w:pStyle w:val="ListParagraph"/>
        <w:numPr>
          <w:ilvl w:val="0"/>
          <w:numId w:val="2"/>
        </w:numPr>
        <w:spacing w:before="40" w:after="40"/>
      </w:pPr>
      <w:r>
        <w:rPr>
          <w:sz w:val="20"/>
          <w:szCs w:val="20"/>
        </w:rPr>
        <w:t>Compliance gap closure: confirmation that GAP-01 to GAP-07 are resolved and re-tested</w:t>
      </w:r>
    </w:p>
    <w:p w14:paraId="5A52A9DA" w14:textId="77777777" w:rsidR="006338AE" w:rsidRDefault="00000000">
      <w:pPr>
        <w:pStyle w:val="ListParagraph"/>
        <w:numPr>
          <w:ilvl w:val="0"/>
          <w:numId w:val="2"/>
        </w:numPr>
        <w:spacing w:before="40" w:after="40"/>
      </w:pPr>
      <w:r>
        <w:rPr>
          <w:sz w:val="20"/>
          <w:szCs w:val="20"/>
        </w:rPr>
        <w:t>Non-conformance summary: list of all NCRs raised (including FSR-15 CAN timeout deviation), status, and resolution</w:t>
      </w:r>
    </w:p>
    <w:p w14:paraId="304AFD11" w14:textId="77777777" w:rsidR="006338AE" w:rsidRDefault="00000000">
      <w:pPr>
        <w:pStyle w:val="ListParagraph"/>
        <w:numPr>
          <w:ilvl w:val="0"/>
          <w:numId w:val="2"/>
        </w:numPr>
        <w:spacing w:before="40" w:after="40"/>
      </w:pPr>
      <w:r>
        <w:rPr>
          <w:sz w:val="20"/>
          <w:szCs w:val="20"/>
        </w:rPr>
        <w:t>Residual risks: any identified residual risks not fully mitigated by V&amp;V results</w:t>
      </w:r>
    </w:p>
    <w:p w14:paraId="47DB4C18" w14:textId="77777777" w:rsidR="006338AE" w:rsidRDefault="00000000">
      <w:pPr>
        <w:pStyle w:val="ListParagraph"/>
        <w:numPr>
          <w:ilvl w:val="0"/>
          <w:numId w:val="2"/>
        </w:numPr>
        <w:spacing w:before="40" w:after="40"/>
      </w:pPr>
      <w:r>
        <w:rPr>
          <w:sz w:val="20"/>
          <w:szCs w:val="20"/>
        </w:rPr>
        <w:t>Approval signatures: Functional Safety Manager, V&amp;V Lead, Project Supervisor</w:t>
      </w:r>
    </w:p>
    <w:p w14:paraId="4303032B" w14:textId="77777777" w:rsidR="006338AE" w:rsidRDefault="006338AE">
      <w:pPr>
        <w:spacing w:before="80" w:after="80"/>
      </w:pPr>
    </w:p>
    <w:p w14:paraId="659D6947" w14:textId="77777777" w:rsidR="006338AE" w:rsidRDefault="00000000">
      <w:pPr>
        <w:pStyle w:val="Heading2"/>
      </w:pPr>
      <w:bookmarkStart w:id="46" w:name="_Toc232174967"/>
      <w:r>
        <w:t>7.4  Non-Conformance Management</w:t>
      </w:r>
      <w:bookmarkEnd w:id="46"/>
    </w:p>
    <w:p w14:paraId="62DCAEC5" w14:textId="77777777" w:rsidR="006338AE" w:rsidRDefault="00000000">
      <w:pPr>
        <w:spacing w:before="60" w:after="60"/>
      </w:pPr>
      <w:r>
        <w:t>Any test case resulting in FAIL or BLOCKED shall trigger the following process:</w:t>
      </w:r>
    </w:p>
    <w:p w14:paraId="47299D93" w14:textId="77777777" w:rsidR="006338AE" w:rsidRDefault="00000000">
      <w:pPr>
        <w:pStyle w:val="ListParagraph"/>
        <w:numPr>
          <w:ilvl w:val="0"/>
          <w:numId w:val="2"/>
        </w:numPr>
        <w:spacing w:before="40" w:after="40"/>
      </w:pPr>
      <w:r>
        <w:rPr>
          <w:sz w:val="20"/>
          <w:szCs w:val="20"/>
        </w:rPr>
        <w:t>Raise a Non-Conformance Report (NCR) with unique identifier (NCR-xxx)</w:t>
      </w:r>
    </w:p>
    <w:p w14:paraId="228EDA5C" w14:textId="77777777" w:rsidR="006338AE" w:rsidRDefault="00000000">
      <w:pPr>
        <w:pStyle w:val="ListParagraph"/>
        <w:numPr>
          <w:ilvl w:val="0"/>
          <w:numId w:val="2"/>
        </w:numPr>
        <w:spacing w:before="40" w:after="40"/>
      </w:pPr>
      <w:r>
        <w:rPr>
          <w:sz w:val="20"/>
          <w:szCs w:val="20"/>
        </w:rPr>
        <w:t>Classify NCR severity: Critical (ASIL D / SIL 3 requirement violated), Major (ASIL B-C / SIL 1-2), or Minor</w:t>
      </w:r>
    </w:p>
    <w:p w14:paraId="5D5BB99C" w14:textId="77777777" w:rsidR="006338AE" w:rsidRDefault="00000000">
      <w:pPr>
        <w:pStyle w:val="ListParagraph"/>
        <w:numPr>
          <w:ilvl w:val="0"/>
          <w:numId w:val="2"/>
        </w:numPr>
        <w:spacing w:before="40" w:after="40"/>
      </w:pPr>
      <w:r>
        <w:rPr>
          <w:sz w:val="20"/>
          <w:szCs w:val="20"/>
        </w:rPr>
        <w:lastRenderedPageBreak/>
        <w:t>Assign corrective action owner and target resolution date</w:t>
      </w:r>
    </w:p>
    <w:p w14:paraId="22EC8CBC" w14:textId="77777777" w:rsidR="006338AE" w:rsidRDefault="00000000">
      <w:pPr>
        <w:pStyle w:val="ListParagraph"/>
        <w:numPr>
          <w:ilvl w:val="0"/>
          <w:numId w:val="2"/>
        </w:numPr>
        <w:spacing w:before="40" w:after="40"/>
      </w:pPr>
      <w:r>
        <w:rPr>
          <w:sz w:val="20"/>
          <w:szCs w:val="20"/>
        </w:rPr>
        <w:t>Re-execute the affected test case after corrective action implementation</w:t>
      </w:r>
    </w:p>
    <w:p w14:paraId="67DFD3D3" w14:textId="77777777" w:rsidR="006338AE" w:rsidRDefault="00000000">
      <w:pPr>
        <w:pStyle w:val="ListParagraph"/>
        <w:numPr>
          <w:ilvl w:val="0"/>
          <w:numId w:val="2"/>
        </w:numPr>
        <w:spacing w:before="40" w:after="40"/>
      </w:pPr>
      <w:r>
        <w:rPr>
          <w:sz w:val="20"/>
          <w:szCs w:val="20"/>
        </w:rPr>
        <w:t>V&amp;V Lead reviews and signs off NCR closure; update RTM status from FAIL to PASS</w:t>
      </w:r>
    </w:p>
    <w:p w14:paraId="10CE2317" w14:textId="77777777" w:rsidR="006338AE" w:rsidRDefault="006338AE">
      <w:pPr>
        <w:spacing w:before="80" w:after="80"/>
      </w:pPr>
    </w:p>
    <w:p w14:paraId="4F24F03D" w14:textId="77777777" w:rsidR="006338AE" w:rsidRDefault="00000000">
      <w:r>
        <w:br w:type="page"/>
      </w:r>
    </w:p>
    <w:p w14:paraId="5721278E" w14:textId="77777777" w:rsidR="006338AE" w:rsidRDefault="00000000">
      <w:pPr>
        <w:pStyle w:val="Heading1"/>
      </w:pPr>
      <w:bookmarkStart w:id="47" w:name="_Toc232174968"/>
      <w:r>
        <w:lastRenderedPageBreak/>
        <w:t>8  Requirements Traceability Matrix (RTM)</w:t>
      </w:r>
      <w:bookmarkEnd w:id="47"/>
    </w:p>
    <w:p w14:paraId="2DF752CC" w14:textId="77777777" w:rsidR="006338AE" w:rsidRDefault="00000000">
      <w:pPr>
        <w:spacing w:before="60" w:after="60"/>
      </w:pPr>
      <w:r>
        <w:t>The following matrix provides full bidirectional traceability from HARA hazards through safety goals, FSRS requirements, to V&amp;V test cases. All statuses are set to NOT TESTED at plan issue. All ASIL D / SIL 3 requirements shall achieve PASS status before system release. Entries marked *GAP-xx are dependent on firmware compliance gap resolution.</w:t>
      </w:r>
    </w:p>
    <w:p w14:paraId="04301848" w14:textId="77777777" w:rsidR="006338AE" w:rsidRDefault="006338AE">
      <w:pPr>
        <w:spacing w:before="80" w:after="80"/>
      </w:pPr>
    </w:p>
    <w:p w14:paraId="4420302A" w14:textId="77777777" w:rsidR="006338AE" w:rsidRDefault="00000000">
      <w:pPr>
        <w:spacing w:before="80" w:after="60"/>
      </w:pPr>
      <w:r>
        <w:rPr>
          <w:b/>
          <w:bCs/>
          <w:color w:val="1F3864"/>
          <w:sz w:val="20"/>
          <w:szCs w:val="20"/>
        </w:rPr>
        <w:t>Table 30: Requirements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
        <w:gridCol w:w="739"/>
        <w:gridCol w:w="887"/>
        <w:gridCol w:w="607"/>
        <w:gridCol w:w="1123"/>
        <w:gridCol w:w="1617"/>
        <w:gridCol w:w="982"/>
        <w:gridCol w:w="1180"/>
        <w:gridCol w:w="983"/>
        <w:gridCol w:w="861"/>
      </w:tblGrid>
      <w:tr w:rsidR="006338AE" w14:paraId="1439099B" w14:textId="77777777">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E482F7" w14:textId="77777777" w:rsidR="006338AE" w:rsidRDefault="00000000">
            <w:r>
              <w:rPr>
                <w:b/>
                <w:bCs/>
                <w:color w:val="FFFFFF"/>
                <w:sz w:val="18"/>
                <w:szCs w:val="18"/>
              </w:rPr>
              <w:t>Hazard ID</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81110D" w14:textId="77777777" w:rsidR="006338AE" w:rsidRDefault="00000000">
            <w:r>
              <w:rPr>
                <w:b/>
                <w:bCs/>
                <w:color w:val="FFFFFF"/>
                <w:sz w:val="18"/>
                <w:szCs w:val="18"/>
              </w:rPr>
              <w:t>Safety Goal</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77F8F7" w14:textId="77777777" w:rsidR="006338AE" w:rsidRDefault="00000000">
            <w:r>
              <w:rPr>
                <w:b/>
                <w:bCs/>
                <w:color w:val="FFFFFF"/>
                <w:sz w:val="18"/>
                <w:szCs w:val="18"/>
              </w:rPr>
              <w:t>ASIL/SIL</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96DC06" w14:textId="77777777" w:rsidR="006338AE" w:rsidRDefault="00000000">
            <w:r>
              <w:rPr>
                <w:b/>
                <w:bCs/>
                <w:color w:val="FFFFFF"/>
                <w:sz w:val="18"/>
                <w:szCs w:val="18"/>
              </w:rPr>
              <w:t>FSR ID</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837FD1" w14:textId="77777777" w:rsidR="006338AE" w:rsidRDefault="00000000">
            <w:r>
              <w:rPr>
                <w:b/>
                <w:bCs/>
                <w:color w:val="FFFFFF"/>
                <w:sz w:val="18"/>
                <w:szCs w:val="18"/>
              </w:rPr>
              <w:t>FSR Short Title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CB19CA" w14:textId="77777777" w:rsidR="006338AE" w:rsidRDefault="00000000">
            <w:r>
              <w:rPr>
                <w:b/>
                <w:bCs/>
                <w:color w:val="FFFFFF"/>
                <w:sz w:val="18"/>
                <w:szCs w:val="18"/>
              </w:rPr>
              <w:t>SC Mechanism</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A9424F" w14:textId="77777777" w:rsidR="006338AE" w:rsidRDefault="00000000">
            <w:r>
              <w:rPr>
                <w:b/>
                <w:bCs/>
                <w:color w:val="FFFFFF"/>
                <w:sz w:val="18"/>
                <w:szCs w:val="18"/>
              </w:rPr>
              <w:t>Code Module(s)</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61A811" w14:textId="77777777" w:rsidR="006338AE" w:rsidRDefault="00000000">
            <w:r>
              <w:rPr>
                <w:b/>
                <w:bCs/>
                <w:color w:val="FFFFFF"/>
                <w:sz w:val="18"/>
                <w:szCs w:val="18"/>
              </w:rPr>
              <w:t>Test Case(s)</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796612" w14:textId="77777777" w:rsidR="006338AE" w:rsidRDefault="00000000">
            <w:r>
              <w:rPr>
                <w:b/>
                <w:bCs/>
                <w:color w:val="FFFFFF"/>
                <w:sz w:val="18"/>
                <w:szCs w:val="18"/>
              </w:rPr>
              <w:t>Coverage Type</w:t>
            </w:r>
          </w:p>
        </w:tc>
        <w:tc>
          <w:tcPr>
            <w:tcW w:w="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4DAED5" w14:textId="77777777" w:rsidR="006338AE" w:rsidRDefault="00000000">
            <w:r>
              <w:rPr>
                <w:b/>
                <w:bCs/>
                <w:color w:val="FFFFFF"/>
                <w:sz w:val="18"/>
                <w:szCs w:val="18"/>
              </w:rPr>
              <w:t>Status</w:t>
            </w:r>
          </w:p>
        </w:tc>
      </w:tr>
      <w:tr w:rsidR="006338AE" w14:paraId="5222AD28"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24C2F" w14:textId="77777777" w:rsidR="006338AE" w:rsidRDefault="00000000">
            <w:r>
              <w:rPr>
                <w:sz w:val="18"/>
                <w:szCs w:val="18"/>
              </w:rPr>
              <w:t>H2-01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18EDB" w14:textId="77777777" w:rsidR="006338AE" w:rsidRDefault="00000000">
            <w:r>
              <w:rPr>
                <w:sz w:val="18"/>
                <w:szCs w:val="18"/>
              </w:rPr>
              <w:t>SG-02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20AB3"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15622" w14:textId="77777777" w:rsidR="006338AE" w:rsidRDefault="00000000">
            <w:r>
              <w:rPr>
                <w:sz w:val="18"/>
                <w:szCs w:val="18"/>
              </w:rPr>
              <w:t>FSR-01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23FC7" w14:textId="77777777" w:rsidR="006338AE" w:rsidRDefault="00000000">
            <w:r>
              <w:rPr>
                <w:sz w:val="18"/>
                <w:szCs w:val="18"/>
              </w:rPr>
              <w:t>Crash Detection Timing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57E92" w14:textId="77777777" w:rsidR="006338AE" w:rsidRDefault="00000000">
            <w:r>
              <w:rPr>
                <w:sz w:val="18"/>
                <w:szCs w:val="18"/>
              </w:rPr>
              <w:t xml:space="preserve">Cyclic executive ≤1 </w:t>
            </w:r>
            <w:proofErr w:type="spellStart"/>
            <w:r>
              <w:rPr>
                <w:sz w:val="18"/>
                <w:szCs w:val="18"/>
              </w:rPr>
              <w:t>ms</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5999A" w14:textId="77777777" w:rsidR="006338AE" w:rsidRDefault="00000000">
            <w:r>
              <w:rPr>
                <w:sz w:val="18"/>
                <w:szCs w:val="18"/>
              </w:rPr>
              <w:t>MOD-02, MOD-03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629EBB" w14:textId="77777777" w:rsidR="006338AE" w:rsidRDefault="00000000">
            <w:r>
              <w:rPr>
                <w:sz w:val="18"/>
                <w:szCs w:val="18"/>
              </w:rPr>
              <w:t>TC-VER-002, TC-VAL-003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05A73" w14:textId="77777777" w:rsidR="006338AE" w:rsidRDefault="00000000">
            <w:r>
              <w:rPr>
                <w:sz w:val="18"/>
                <w:szCs w:val="18"/>
              </w:rPr>
              <w:t>BB + Timing</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AEAE9" w14:textId="77777777" w:rsidR="006338AE" w:rsidRDefault="00000000">
            <w:r>
              <w:rPr>
                <w:i/>
                <w:iCs/>
                <w:color w:val="666666"/>
                <w:sz w:val="18"/>
                <w:szCs w:val="18"/>
              </w:rPr>
              <w:t>NOT TESTED</w:t>
            </w:r>
          </w:p>
        </w:tc>
      </w:tr>
      <w:tr w:rsidR="006338AE" w14:paraId="14831A0A"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59C06F" w14:textId="77777777" w:rsidR="006338AE" w:rsidRDefault="00000000">
            <w:r>
              <w:rPr>
                <w:sz w:val="18"/>
                <w:szCs w:val="18"/>
              </w:rPr>
              <w:t>H2-04</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382130" w14:textId="77777777" w:rsidR="006338AE" w:rsidRDefault="00000000">
            <w:r>
              <w:rPr>
                <w:sz w:val="18"/>
                <w:szCs w:val="18"/>
              </w:rPr>
              <w:t>SG-02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5E177D"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B7E337" w14:textId="77777777" w:rsidR="006338AE" w:rsidRDefault="00000000">
            <w:r>
              <w:rPr>
                <w:sz w:val="18"/>
                <w:szCs w:val="18"/>
              </w:rPr>
              <w:t>FSR-02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946F6D" w14:textId="77777777" w:rsidR="006338AE" w:rsidRDefault="00000000">
            <w:r>
              <w:rPr>
                <w:sz w:val="18"/>
                <w:szCs w:val="18"/>
              </w:rPr>
              <w:t>Algorithm Cycle Time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837626" w14:textId="77777777" w:rsidR="006338AE" w:rsidRDefault="00000000">
            <w:r>
              <w:rPr>
                <w:sz w:val="18"/>
                <w:szCs w:val="18"/>
              </w:rPr>
              <w:t xml:space="preserve">≤1 </w:t>
            </w:r>
            <w:proofErr w:type="spellStart"/>
            <w:r>
              <w:rPr>
                <w:sz w:val="18"/>
                <w:szCs w:val="18"/>
              </w:rPr>
              <w:t>ms</w:t>
            </w:r>
            <w:proofErr w:type="spellEnd"/>
            <w:r>
              <w:rPr>
                <w:sz w:val="18"/>
                <w:szCs w:val="18"/>
              </w:rPr>
              <w:t xml:space="preserve"> loop discipline</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586991" w14:textId="77777777" w:rsidR="006338AE" w:rsidRDefault="00000000">
            <w:r>
              <w:rPr>
                <w:sz w:val="18"/>
                <w:szCs w:val="18"/>
              </w:rPr>
              <w:t>All modules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D6D0BE" w14:textId="77777777" w:rsidR="006338AE" w:rsidRDefault="00000000">
            <w:r>
              <w:rPr>
                <w:sz w:val="18"/>
                <w:szCs w:val="18"/>
              </w:rPr>
              <w:t>TC-VER-002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12E689" w14:textId="77777777" w:rsidR="006338AE" w:rsidRDefault="00000000">
            <w:r>
              <w:rPr>
                <w:sz w:val="18"/>
                <w:szCs w:val="18"/>
              </w:rPr>
              <w:t>Timing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22E39F" w14:textId="77777777" w:rsidR="006338AE" w:rsidRDefault="00000000">
            <w:r>
              <w:rPr>
                <w:i/>
                <w:iCs/>
                <w:color w:val="666666"/>
                <w:sz w:val="18"/>
                <w:szCs w:val="18"/>
              </w:rPr>
              <w:t>NOT TESTED</w:t>
            </w:r>
          </w:p>
        </w:tc>
      </w:tr>
      <w:tr w:rsidR="006338AE" w14:paraId="28EAC1BF"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8AABDB" w14:textId="77777777" w:rsidR="006338AE" w:rsidRDefault="00000000">
            <w:r>
              <w:rPr>
                <w:sz w:val="18"/>
                <w:szCs w:val="18"/>
              </w:rPr>
              <w:t>H1-01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FA934" w14:textId="77777777" w:rsidR="006338AE" w:rsidRDefault="00000000">
            <w:r>
              <w:rPr>
                <w:sz w:val="18"/>
                <w:szCs w:val="18"/>
              </w:rPr>
              <w:t>SG-01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B1605"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88765" w14:textId="77777777" w:rsidR="006338AE" w:rsidRDefault="00000000">
            <w:r>
              <w:rPr>
                <w:sz w:val="18"/>
                <w:szCs w:val="18"/>
              </w:rPr>
              <w:t>FSR-03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F15C4" w14:textId="77777777" w:rsidR="006338AE" w:rsidRDefault="00000000">
            <w:r>
              <w:rPr>
                <w:sz w:val="18"/>
                <w:szCs w:val="18"/>
              </w:rPr>
              <w:t>Deployment Auth (6-cond)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2E582" w14:textId="77777777" w:rsidR="006338AE" w:rsidRDefault="00000000">
            <w:r>
              <w:rPr>
                <w:sz w:val="18"/>
                <w:szCs w:val="18"/>
              </w:rPr>
              <w:t>2oo2 AND-gate vote logic</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B75E2" w14:textId="77777777" w:rsidR="006338AE" w:rsidRDefault="00000000">
            <w:r>
              <w:rPr>
                <w:sz w:val="18"/>
                <w:szCs w:val="18"/>
              </w:rPr>
              <w:t>MOD-04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627C8" w14:textId="77777777" w:rsidR="006338AE" w:rsidRDefault="00000000">
            <w:r>
              <w:rPr>
                <w:sz w:val="18"/>
                <w:szCs w:val="18"/>
              </w:rPr>
              <w:t>TC-VER-002, TC-VAL-009</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104D7" w14:textId="77777777" w:rsidR="006338AE" w:rsidRDefault="00000000">
            <w:r>
              <w:rPr>
                <w:sz w:val="18"/>
                <w:szCs w:val="18"/>
              </w:rPr>
              <w:t>BB + WB MC/DC</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37635" w14:textId="77777777" w:rsidR="006338AE" w:rsidRDefault="00000000">
            <w:r>
              <w:rPr>
                <w:i/>
                <w:iCs/>
                <w:color w:val="666666"/>
                <w:sz w:val="18"/>
                <w:szCs w:val="18"/>
              </w:rPr>
              <w:t>NOT TESTED</w:t>
            </w:r>
          </w:p>
        </w:tc>
      </w:tr>
      <w:tr w:rsidR="006338AE" w14:paraId="1663074C"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1784D7" w14:textId="77777777" w:rsidR="006338AE" w:rsidRDefault="00000000">
            <w:r>
              <w:rPr>
                <w:sz w:val="18"/>
                <w:szCs w:val="18"/>
              </w:rPr>
              <w:t>H1-01, H1-02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501EC0" w14:textId="77777777" w:rsidR="006338AE" w:rsidRDefault="00000000">
            <w:r>
              <w:rPr>
                <w:sz w:val="18"/>
                <w:szCs w:val="18"/>
              </w:rPr>
              <w:t>SG-01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B85BC8"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A5CBB0" w14:textId="77777777" w:rsidR="006338AE" w:rsidRDefault="00000000">
            <w:r>
              <w:rPr>
                <w:sz w:val="18"/>
                <w:szCs w:val="18"/>
              </w:rPr>
              <w:t>FSR-04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841C72" w14:textId="77777777" w:rsidR="006338AE" w:rsidRDefault="00000000">
            <w:r>
              <w:rPr>
                <w:sz w:val="18"/>
                <w:szCs w:val="18"/>
              </w:rPr>
              <w:t>Prevention Unintended Deploy</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43FE67" w14:textId="77777777" w:rsidR="006338AE" w:rsidRDefault="00000000">
            <w:r>
              <w:rPr>
                <w:sz w:val="18"/>
                <w:szCs w:val="18"/>
              </w:rPr>
              <w:t>2oo2 + inhibit logic</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83B013" w14:textId="77777777" w:rsidR="006338AE" w:rsidRDefault="00000000">
            <w:r>
              <w:rPr>
                <w:sz w:val="18"/>
                <w:szCs w:val="18"/>
              </w:rPr>
              <w:t>MOD-04</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06B015" w14:textId="77777777" w:rsidR="006338AE" w:rsidRDefault="00000000">
            <w:r>
              <w:rPr>
                <w:sz w:val="18"/>
                <w:szCs w:val="18"/>
              </w:rPr>
              <w:t>TC-VAL-001, TC-VAL-010</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9DCDC1"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EB1A76" w14:textId="77777777" w:rsidR="006338AE" w:rsidRDefault="00000000">
            <w:r>
              <w:rPr>
                <w:i/>
                <w:iCs/>
                <w:color w:val="666666"/>
                <w:sz w:val="18"/>
                <w:szCs w:val="18"/>
              </w:rPr>
              <w:t>NOT TESTED</w:t>
            </w:r>
          </w:p>
        </w:tc>
      </w:tr>
      <w:tr w:rsidR="006338AE" w14:paraId="7EBA6AA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BB929" w14:textId="77777777" w:rsidR="006338AE" w:rsidRDefault="00000000">
            <w:r>
              <w:rPr>
                <w:sz w:val="18"/>
                <w:szCs w:val="18"/>
              </w:rPr>
              <w:t>H2-01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B4FD4" w14:textId="77777777" w:rsidR="006338AE" w:rsidRDefault="00000000">
            <w:r>
              <w:rPr>
                <w:sz w:val="18"/>
                <w:szCs w:val="18"/>
              </w:rPr>
              <w:t>SG-02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27479"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B148F" w14:textId="77777777" w:rsidR="006338AE" w:rsidRDefault="00000000">
            <w:r>
              <w:rPr>
                <w:sz w:val="18"/>
                <w:szCs w:val="18"/>
              </w:rPr>
              <w:t>FSR-05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07A2F" w14:textId="77777777" w:rsidR="006338AE" w:rsidRDefault="00000000">
            <w:r>
              <w:rPr>
                <w:sz w:val="18"/>
                <w:szCs w:val="18"/>
              </w:rPr>
              <w:t>Deployment Command Timing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3C1472" w14:textId="77777777" w:rsidR="006338AE" w:rsidRDefault="00000000">
            <w:r>
              <w:rPr>
                <w:sz w:val="18"/>
                <w:szCs w:val="18"/>
              </w:rPr>
              <w:t xml:space="preserve">≤40 </w:t>
            </w:r>
            <w:proofErr w:type="spellStart"/>
            <w:r>
              <w:rPr>
                <w:sz w:val="18"/>
                <w:szCs w:val="18"/>
              </w:rPr>
              <w:t>ms</w:t>
            </w:r>
            <w:proofErr w:type="spellEnd"/>
            <w:r>
              <w:rPr>
                <w:sz w:val="18"/>
                <w:szCs w:val="18"/>
              </w:rPr>
              <w:t xml:space="preserve"> from crash detect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93C2B" w14:textId="77777777" w:rsidR="006338AE" w:rsidRDefault="00000000">
            <w:r>
              <w:rPr>
                <w:sz w:val="18"/>
                <w:szCs w:val="18"/>
              </w:rPr>
              <w:t>MOD-04, MOD-05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B626E4" w14:textId="77777777" w:rsidR="006338AE" w:rsidRDefault="00000000">
            <w:r>
              <w:rPr>
                <w:sz w:val="18"/>
                <w:szCs w:val="18"/>
              </w:rPr>
              <w:t>TC-VAL-002, TC-VAL-004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FF00E6" w14:textId="77777777" w:rsidR="006338AE" w:rsidRDefault="00000000">
            <w:r>
              <w:rPr>
                <w:sz w:val="18"/>
                <w:szCs w:val="18"/>
              </w:rPr>
              <w:t>Timing</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24BFF" w14:textId="77777777" w:rsidR="006338AE" w:rsidRDefault="00000000">
            <w:r>
              <w:rPr>
                <w:i/>
                <w:iCs/>
                <w:color w:val="666666"/>
                <w:sz w:val="18"/>
                <w:szCs w:val="18"/>
              </w:rPr>
              <w:t>NOT TESTED</w:t>
            </w:r>
          </w:p>
        </w:tc>
      </w:tr>
      <w:tr w:rsidR="006338AE" w14:paraId="303398A2"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9B3E0C" w14:textId="77777777" w:rsidR="006338AE" w:rsidRDefault="00000000">
            <w:r>
              <w:rPr>
                <w:sz w:val="18"/>
                <w:szCs w:val="18"/>
              </w:rPr>
              <w:t>H2-02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A82C0C" w14:textId="77777777" w:rsidR="006338AE" w:rsidRDefault="00000000">
            <w:r>
              <w:rPr>
                <w:sz w:val="18"/>
                <w:szCs w:val="18"/>
              </w:rPr>
              <w:t>SG-02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AEB275"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011422" w14:textId="77777777" w:rsidR="006338AE" w:rsidRDefault="00000000">
            <w:r>
              <w:rPr>
                <w:sz w:val="18"/>
                <w:szCs w:val="18"/>
              </w:rPr>
              <w:t>FSR-06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6E5031" w14:textId="77777777" w:rsidR="006338AE" w:rsidRDefault="00000000">
            <w:r>
              <w:rPr>
                <w:sz w:val="18"/>
                <w:szCs w:val="18"/>
              </w:rPr>
              <w:t>Side-Airbag Timing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073A98" w14:textId="77777777" w:rsidR="006338AE" w:rsidRDefault="00000000">
            <w:r>
              <w:rPr>
                <w:sz w:val="18"/>
                <w:szCs w:val="18"/>
              </w:rPr>
              <w:t xml:space="preserve">&lt;8 </w:t>
            </w:r>
            <w:proofErr w:type="spellStart"/>
            <w:r>
              <w:rPr>
                <w:sz w:val="18"/>
                <w:szCs w:val="18"/>
              </w:rPr>
              <w:t>ms</w:t>
            </w:r>
            <w:proofErr w:type="spellEnd"/>
            <w:r>
              <w:rPr>
                <w:sz w:val="18"/>
                <w:szCs w:val="18"/>
              </w:rPr>
              <w:t xml:space="preserve"> interrupt path</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5FCE68" w14:textId="77777777" w:rsidR="006338AE" w:rsidRDefault="00000000">
            <w:r>
              <w:rPr>
                <w:sz w:val="18"/>
                <w:szCs w:val="18"/>
              </w:rPr>
              <w:t>MOD-03, MOD-04</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7E48EB" w14:textId="77777777" w:rsidR="006338AE" w:rsidRDefault="00000000">
            <w:r>
              <w:rPr>
                <w:sz w:val="18"/>
                <w:szCs w:val="18"/>
              </w:rPr>
              <w:t>TC-VER-006</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C030BF" w14:textId="77777777" w:rsidR="006338AE" w:rsidRDefault="00000000">
            <w:r>
              <w:rPr>
                <w:sz w:val="18"/>
                <w:szCs w:val="18"/>
              </w:rPr>
              <w:t>Timing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1ACCE7" w14:textId="77777777" w:rsidR="006338AE" w:rsidRDefault="00000000">
            <w:r>
              <w:rPr>
                <w:i/>
                <w:iCs/>
                <w:color w:val="666666"/>
                <w:sz w:val="18"/>
                <w:szCs w:val="18"/>
              </w:rPr>
              <w:t>NOT TESTED</w:t>
            </w:r>
          </w:p>
        </w:tc>
      </w:tr>
      <w:tr w:rsidR="006338AE" w14:paraId="316416E6"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339BF" w14:textId="77777777" w:rsidR="006338AE" w:rsidRDefault="00000000">
            <w:r>
              <w:rPr>
                <w:sz w:val="18"/>
                <w:szCs w:val="18"/>
              </w:rPr>
              <w:t>H1-01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B2562" w14:textId="77777777" w:rsidR="006338AE" w:rsidRDefault="00000000">
            <w:r>
              <w:rPr>
                <w:sz w:val="18"/>
                <w:szCs w:val="18"/>
              </w:rPr>
              <w:t>SG-01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60802"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DDB50" w14:textId="77777777" w:rsidR="006338AE" w:rsidRDefault="00000000">
            <w:r>
              <w:rPr>
                <w:sz w:val="18"/>
                <w:szCs w:val="18"/>
              </w:rPr>
              <w:t>FSR-07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37ACE" w14:textId="77777777" w:rsidR="006338AE" w:rsidRDefault="00000000">
            <w:r>
              <w:rPr>
                <w:sz w:val="18"/>
                <w:szCs w:val="18"/>
              </w:rPr>
              <w:t>Dual-Channel Redundancy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B1C82" w14:textId="77777777" w:rsidR="006338AE" w:rsidRDefault="00000000">
            <w:r>
              <w:rPr>
                <w:sz w:val="18"/>
                <w:szCs w:val="18"/>
              </w:rPr>
              <w:t>2oo2 architecture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181BD" w14:textId="77777777" w:rsidR="006338AE" w:rsidRDefault="00000000">
            <w:r>
              <w:rPr>
                <w:sz w:val="18"/>
                <w:szCs w:val="18"/>
              </w:rPr>
              <w:t>MOD-02–MOD-05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B19AF" w14:textId="77777777" w:rsidR="006338AE" w:rsidRDefault="00000000">
            <w:r>
              <w:rPr>
                <w:sz w:val="18"/>
                <w:szCs w:val="18"/>
              </w:rPr>
              <w:t>TC-VAL-009</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5293E" w14:textId="77777777" w:rsidR="006338AE" w:rsidRDefault="00000000">
            <w:r>
              <w:rPr>
                <w:sz w:val="18"/>
                <w:szCs w:val="18"/>
              </w:rPr>
              <w:t>Integration BB</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BDAC1" w14:textId="77777777" w:rsidR="006338AE" w:rsidRDefault="00000000">
            <w:r>
              <w:rPr>
                <w:i/>
                <w:iCs/>
                <w:color w:val="666666"/>
                <w:sz w:val="18"/>
                <w:szCs w:val="18"/>
              </w:rPr>
              <w:t>NOT TESTED</w:t>
            </w:r>
          </w:p>
        </w:tc>
      </w:tr>
      <w:tr w:rsidR="006338AE" w14:paraId="3FF0F5A6"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CF47E6" w14:textId="77777777" w:rsidR="006338AE" w:rsidRDefault="00000000">
            <w:r>
              <w:rPr>
                <w:sz w:val="18"/>
                <w:szCs w:val="18"/>
              </w:rPr>
              <w:t>H1-01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06344C" w14:textId="77777777" w:rsidR="006338AE" w:rsidRDefault="00000000">
            <w:r>
              <w:rPr>
                <w:sz w:val="18"/>
                <w:szCs w:val="18"/>
              </w:rPr>
              <w:t>SG-01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11171D"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B05C4C" w14:textId="77777777" w:rsidR="006338AE" w:rsidRDefault="00000000">
            <w:r>
              <w:rPr>
                <w:sz w:val="18"/>
                <w:szCs w:val="18"/>
              </w:rPr>
              <w:t>FSR-08</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D1A241" w14:textId="77777777" w:rsidR="006338AE" w:rsidRDefault="00000000">
            <w:r>
              <w:rPr>
                <w:sz w:val="18"/>
                <w:szCs w:val="18"/>
              </w:rPr>
              <w:t>Channel Agreement Verification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4A7EDE" w14:textId="77777777" w:rsidR="006338AE" w:rsidRDefault="00000000">
            <w:r>
              <w:rPr>
                <w:sz w:val="18"/>
                <w:szCs w:val="18"/>
              </w:rPr>
              <w:t>Cross-channel CAN vote</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F1C9A9" w14:textId="77777777" w:rsidR="006338AE" w:rsidRDefault="00000000">
            <w:r>
              <w:rPr>
                <w:sz w:val="18"/>
                <w:szCs w:val="18"/>
              </w:rPr>
              <w:t>MOD-04, MOD-05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D24F61" w14:textId="77777777" w:rsidR="006338AE" w:rsidRDefault="00000000">
            <w:r>
              <w:rPr>
                <w:sz w:val="18"/>
                <w:szCs w:val="18"/>
              </w:rPr>
              <w:t>TC-VAL-009</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3C2728"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B73173" w14:textId="77777777" w:rsidR="006338AE" w:rsidRDefault="00000000">
            <w:r>
              <w:rPr>
                <w:i/>
                <w:iCs/>
                <w:color w:val="666666"/>
                <w:sz w:val="18"/>
                <w:szCs w:val="18"/>
              </w:rPr>
              <w:t>NOT TESTED</w:t>
            </w:r>
          </w:p>
        </w:tc>
      </w:tr>
      <w:tr w:rsidR="006338AE" w14:paraId="4049540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0CB839" w14:textId="77777777" w:rsidR="006338AE" w:rsidRDefault="00000000">
            <w:r>
              <w:rPr>
                <w:sz w:val="18"/>
                <w:szCs w:val="18"/>
              </w:rPr>
              <w:t>H1-04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43127" w14:textId="77777777" w:rsidR="006338AE" w:rsidRDefault="00000000">
            <w:r>
              <w:rPr>
                <w:sz w:val="18"/>
                <w:szCs w:val="18"/>
              </w:rPr>
              <w:t>SG-03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EAC30"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80936A" w14:textId="77777777" w:rsidR="006338AE" w:rsidRDefault="00000000">
            <w:r>
              <w:rPr>
                <w:sz w:val="18"/>
                <w:szCs w:val="18"/>
              </w:rPr>
              <w:t>FSR-09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42B83" w14:textId="77777777" w:rsidR="006338AE" w:rsidRDefault="00000000">
            <w:r>
              <w:rPr>
                <w:sz w:val="18"/>
                <w:szCs w:val="18"/>
              </w:rPr>
              <w:t>Passenger Airbag Suppression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630E8" w14:textId="77777777" w:rsidR="006338AE" w:rsidRDefault="00000000">
            <w:r>
              <w:rPr>
                <w:sz w:val="18"/>
                <w:szCs w:val="18"/>
              </w:rPr>
              <w:t>Baby-seat suppress logic</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F18EA" w14:textId="77777777" w:rsidR="006338AE" w:rsidRDefault="00000000">
            <w:r>
              <w:rPr>
                <w:sz w:val="18"/>
                <w:szCs w:val="18"/>
              </w:rPr>
              <w:t>MOD-04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B7A4F" w14:textId="77777777" w:rsidR="006338AE" w:rsidRDefault="00000000">
            <w:r>
              <w:rPr>
                <w:sz w:val="18"/>
                <w:szCs w:val="18"/>
              </w:rPr>
              <w:t>TC-VAL-005</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01678"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AD77B" w14:textId="77777777" w:rsidR="006338AE" w:rsidRDefault="00000000">
            <w:r>
              <w:rPr>
                <w:i/>
                <w:iCs/>
                <w:color w:val="666666"/>
                <w:sz w:val="18"/>
                <w:szCs w:val="18"/>
              </w:rPr>
              <w:t>NOT TESTED</w:t>
            </w:r>
          </w:p>
        </w:tc>
      </w:tr>
      <w:tr w:rsidR="006338AE" w14:paraId="2644470C"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28D81F" w14:textId="77777777" w:rsidR="006338AE" w:rsidRDefault="00000000">
            <w:r>
              <w:rPr>
                <w:sz w:val="18"/>
                <w:szCs w:val="18"/>
              </w:rPr>
              <w:t>H1-04</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F7FFB8" w14:textId="77777777" w:rsidR="006338AE" w:rsidRDefault="00000000">
            <w:r>
              <w:rPr>
                <w:sz w:val="18"/>
                <w:szCs w:val="18"/>
              </w:rPr>
              <w:t>SG-03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1A033F"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FB53B8" w14:textId="77777777" w:rsidR="006338AE" w:rsidRDefault="00000000">
            <w:r>
              <w:rPr>
                <w:sz w:val="18"/>
                <w:szCs w:val="18"/>
              </w:rPr>
              <w:t>FSR-10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C7666D" w14:textId="77777777" w:rsidR="006338AE" w:rsidRDefault="00000000">
            <w:r>
              <w:rPr>
                <w:sz w:val="18"/>
                <w:szCs w:val="18"/>
              </w:rPr>
              <w:t>Suppress-on-Fault Strategy</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B1405D" w14:textId="77777777" w:rsidR="006338AE" w:rsidRDefault="00000000">
            <w:r>
              <w:rPr>
                <w:sz w:val="18"/>
                <w:szCs w:val="18"/>
              </w:rPr>
              <w:t>Default suppress on fault</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FEDE51" w14:textId="77777777" w:rsidR="006338AE" w:rsidRDefault="00000000">
            <w:r>
              <w:rPr>
                <w:sz w:val="18"/>
                <w:szCs w:val="18"/>
              </w:rPr>
              <w:t>MOD-04</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A39B8C" w14:textId="77777777" w:rsidR="006338AE" w:rsidRDefault="00000000">
            <w:r>
              <w:rPr>
                <w:sz w:val="18"/>
                <w:szCs w:val="18"/>
              </w:rPr>
              <w:t>TC-VAL-006</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9326B2" w14:textId="77777777" w:rsidR="006338AE" w:rsidRDefault="00000000">
            <w:r>
              <w:rPr>
                <w:sz w:val="18"/>
                <w:szCs w:val="18"/>
              </w:rPr>
              <w:t>BB Fault Inject</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405687" w14:textId="77777777" w:rsidR="006338AE" w:rsidRDefault="00000000">
            <w:r>
              <w:rPr>
                <w:i/>
                <w:iCs/>
                <w:color w:val="666666"/>
                <w:sz w:val="18"/>
                <w:szCs w:val="18"/>
              </w:rPr>
              <w:t>NOT TESTED</w:t>
            </w:r>
          </w:p>
        </w:tc>
      </w:tr>
      <w:tr w:rsidR="006338AE" w14:paraId="37589B42"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664E35" w14:textId="77777777" w:rsidR="006338AE" w:rsidRDefault="00000000">
            <w:r>
              <w:rPr>
                <w:sz w:val="18"/>
                <w:szCs w:val="18"/>
              </w:rPr>
              <w:t>H1-04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31F99" w14:textId="77777777" w:rsidR="006338AE" w:rsidRDefault="00000000">
            <w:r>
              <w:rPr>
                <w:sz w:val="18"/>
                <w:szCs w:val="18"/>
              </w:rPr>
              <w:t>SG-03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FE9FA"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FFAE8" w14:textId="77777777" w:rsidR="006338AE" w:rsidRDefault="00000000">
            <w:r>
              <w:rPr>
                <w:sz w:val="18"/>
                <w:szCs w:val="18"/>
              </w:rPr>
              <w:t>FSR-11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95D03" w14:textId="77777777" w:rsidR="006338AE" w:rsidRDefault="00000000">
            <w:r>
              <w:rPr>
                <w:sz w:val="18"/>
                <w:szCs w:val="18"/>
              </w:rPr>
              <w:t>Digital Input Debounce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227EA" w14:textId="77777777" w:rsidR="006338AE" w:rsidRDefault="00000000">
            <w:r>
              <w:rPr>
                <w:sz w:val="18"/>
                <w:szCs w:val="18"/>
              </w:rPr>
              <w:t xml:space="preserve">10 </w:t>
            </w:r>
            <w:proofErr w:type="spellStart"/>
            <w:r>
              <w:rPr>
                <w:sz w:val="18"/>
                <w:szCs w:val="18"/>
              </w:rPr>
              <w:t>ms</w:t>
            </w:r>
            <w:proofErr w:type="spellEnd"/>
            <w:r>
              <w:rPr>
                <w:sz w:val="18"/>
                <w:szCs w:val="18"/>
              </w:rPr>
              <w:t xml:space="preserve"> stable filter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1FE2B" w14:textId="77777777" w:rsidR="006338AE" w:rsidRDefault="00000000">
            <w:r>
              <w:rPr>
                <w:sz w:val="18"/>
                <w:szCs w:val="18"/>
              </w:rPr>
              <w:t>MOD-02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0A05F" w14:textId="77777777" w:rsidR="006338AE" w:rsidRDefault="00000000">
            <w:r>
              <w:rPr>
                <w:sz w:val="18"/>
                <w:szCs w:val="18"/>
              </w:rPr>
              <w:t>TC-VAL-006 *GAP-01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8533CE"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130C3" w14:textId="77777777" w:rsidR="006338AE" w:rsidRDefault="00000000">
            <w:r>
              <w:rPr>
                <w:i/>
                <w:iCs/>
                <w:color w:val="666666"/>
                <w:sz w:val="18"/>
                <w:szCs w:val="18"/>
              </w:rPr>
              <w:t>NOT TESTED</w:t>
            </w:r>
          </w:p>
        </w:tc>
      </w:tr>
      <w:tr w:rsidR="006338AE" w14:paraId="5CE22970"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48F48A" w14:textId="77777777" w:rsidR="006338AE" w:rsidRDefault="00000000">
            <w:r>
              <w:rPr>
                <w:sz w:val="18"/>
                <w:szCs w:val="18"/>
              </w:rPr>
              <w:t>H1-04</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DA2980" w14:textId="77777777" w:rsidR="006338AE" w:rsidRDefault="00000000">
            <w:r>
              <w:rPr>
                <w:sz w:val="18"/>
                <w:szCs w:val="18"/>
              </w:rPr>
              <w:t>SG-03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76E566"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4B41FC" w14:textId="77777777" w:rsidR="006338AE" w:rsidRDefault="00000000">
            <w:r>
              <w:rPr>
                <w:sz w:val="18"/>
                <w:szCs w:val="18"/>
              </w:rPr>
              <w:t>FSR-12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2F48C5" w14:textId="77777777" w:rsidR="006338AE" w:rsidRDefault="00000000">
            <w:r>
              <w:rPr>
                <w:sz w:val="18"/>
                <w:szCs w:val="18"/>
              </w:rPr>
              <w:t>Baby Seat Line Monitoring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07A0CF" w14:textId="77777777" w:rsidR="006338AE" w:rsidRDefault="00000000">
            <w:r>
              <w:rPr>
                <w:sz w:val="18"/>
                <w:szCs w:val="18"/>
              </w:rPr>
              <w:t>Continuity check</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B0E69D" w14:textId="77777777" w:rsidR="006338AE" w:rsidRDefault="00000000">
            <w:r>
              <w:rPr>
                <w:sz w:val="18"/>
                <w:szCs w:val="18"/>
              </w:rPr>
              <w:t>MOD-06</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8BDE76" w14:textId="77777777" w:rsidR="006338AE" w:rsidRDefault="00000000">
            <w:r>
              <w:rPr>
                <w:sz w:val="18"/>
                <w:szCs w:val="18"/>
              </w:rPr>
              <w:t>TC-VAL-006 *GAP-02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E2555F" w14:textId="77777777" w:rsidR="006338AE" w:rsidRDefault="00000000">
            <w:r>
              <w:rPr>
                <w:sz w:val="18"/>
                <w:szCs w:val="18"/>
              </w:rPr>
              <w:t>BB Fault Inject</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F1E4C4" w14:textId="77777777" w:rsidR="006338AE" w:rsidRDefault="00000000">
            <w:r>
              <w:rPr>
                <w:i/>
                <w:iCs/>
                <w:color w:val="666666"/>
                <w:sz w:val="18"/>
                <w:szCs w:val="18"/>
              </w:rPr>
              <w:t>NOT TESTED</w:t>
            </w:r>
          </w:p>
        </w:tc>
      </w:tr>
      <w:tr w:rsidR="006338AE" w14:paraId="01FA1131"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C9FA7" w14:textId="77777777" w:rsidR="006338AE" w:rsidRDefault="00000000">
            <w:r>
              <w:rPr>
                <w:sz w:val="18"/>
                <w:szCs w:val="18"/>
              </w:rPr>
              <w:t>H4-02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5AE12" w14:textId="77777777" w:rsidR="006338AE" w:rsidRDefault="00000000">
            <w:r>
              <w:rPr>
                <w:sz w:val="18"/>
                <w:szCs w:val="18"/>
              </w:rPr>
              <w:t>SG-07</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3D1A9" w14:textId="77777777" w:rsidR="006338AE" w:rsidRDefault="00000000">
            <w:r>
              <w:rPr>
                <w:sz w:val="18"/>
                <w:szCs w:val="18"/>
              </w:rPr>
              <w:t>ASIL B / SIL 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F3A87" w14:textId="77777777" w:rsidR="006338AE" w:rsidRDefault="00000000">
            <w:r>
              <w:rPr>
                <w:sz w:val="18"/>
                <w:szCs w:val="18"/>
              </w:rPr>
              <w:t>FSR-13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529BB" w14:textId="77777777" w:rsidR="006338AE" w:rsidRDefault="00000000">
            <w:r>
              <w:rPr>
                <w:sz w:val="18"/>
                <w:szCs w:val="18"/>
              </w:rPr>
              <w:t>CRC-Protected CAN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EEB8DC" w14:textId="77777777" w:rsidR="006338AE" w:rsidRDefault="00000000">
            <w:r>
              <w:rPr>
                <w:sz w:val="18"/>
                <w:szCs w:val="18"/>
              </w:rPr>
              <w:t>16-bit CRC over bytes 0–5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36A62B" w14:textId="77777777" w:rsidR="006338AE" w:rsidRDefault="00000000">
            <w:r>
              <w:rPr>
                <w:sz w:val="18"/>
                <w:szCs w:val="18"/>
              </w:rPr>
              <w:t>MOD-05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175B9" w14:textId="77777777" w:rsidR="006338AE" w:rsidRDefault="00000000">
            <w:r>
              <w:rPr>
                <w:sz w:val="18"/>
                <w:szCs w:val="18"/>
              </w:rPr>
              <w:t>TC-VER-004, TC-VER-007 *GAP-03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DF33B" w14:textId="77777777" w:rsidR="006338AE" w:rsidRDefault="00000000">
            <w:r>
              <w:rPr>
                <w:sz w:val="18"/>
                <w:szCs w:val="18"/>
              </w:rPr>
              <w:t>Unit + Integration</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8DAAE" w14:textId="77777777" w:rsidR="006338AE" w:rsidRDefault="00000000">
            <w:r>
              <w:rPr>
                <w:i/>
                <w:iCs/>
                <w:color w:val="666666"/>
                <w:sz w:val="18"/>
                <w:szCs w:val="18"/>
              </w:rPr>
              <w:t>NOT TESTED</w:t>
            </w:r>
          </w:p>
        </w:tc>
      </w:tr>
      <w:tr w:rsidR="006338AE" w14:paraId="7EF521AB"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723F51" w14:textId="77777777" w:rsidR="006338AE" w:rsidRDefault="00000000">
            <w:r>
              <w:rPr>
                <w:sz w:val="18"/>
                <w:szCs w:val="18"/>
              </w:rPr>
              <w:lastRenderedPageBreak/>
              <w:t>H4-02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F4014F" w14:textId="77777777" w:rsidR="006338AE" w:rsidRDefault="00000000">
            <w:r>
              <w:rPr>
                <w:sz w:val="18"/>
                <w:szCs w:val="18"/>
              </w:rPr>
              <w:t>SG-07</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E32046" w14:textId="77777777" w:rsidR="006338AE" w:rsidRDefault="00000000">
            <w:r>
              <w:rPr>
                <w:sz w:val="18"/>
                <w:szCs w:val="18"/>
              </w:rPr>
              <w:t>ASIL B / SIL 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59D879" w14:textId="77777777" w:rsidR="006338AE" w:rsidRDefault="00000000">
            <w:r>
              <w:rPr>
                <w:sz w:val="18"/>
                <w:szCs w:val="18"/>
              </w:rPr>
              <w:t>FSR-14</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D278E4" w14:textId="77777777" w:rsidR="006338AE" w:rsidRDefault="00000000">
            <w:r>
              <w:rPr>
                <w:sz w:val="18"/>
                <w:szCs w:val="18"/>
              </w:rPr>
              <w:t>CAN Bitstream Readback</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74A1FD" w14:textId="77777777" w:rsidR="006338AE" w:rsidRDefault="00000000">
            <w:r>
              <w:rPr>
                <w:sz w:val="18"/>
                <w:szCs w:val="18"/>
              </w:rPr>
              <w:t>Parallel readback channel</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77349C" w14:textId="77777777" w:rsidR="006338AE" w:rsidRDefault="00000000">
            <w:r>
              <w:rPr>
                <w:sz w:val="18"/>
                <w:szCs w:val="18"/>
              </w:rPr>
              <w:t>MOD-05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2A2C60" w14:textId="77777777" w:rsidR="006338AE" w:rsidRDefault="00000000">
            <w:r>
              <w:rPr>
                <w:sz w:val="18"/>
                <w:szCs w:val="18"/>
              </w:rPr>
              <w:t>TC-VER-004, TC-VER-007 *GAP-04</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F52156" w14:textId="77777777" w:rsidR="006338AE" w:rsidRDefault="00000000">
            <w:r>
              <w:rPr>
                <w:sz w:val="18"/>
                <w:szCs w:val="18"/>
              </w:rPr>
              <w:t>Integration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0CBE81" w14:textId="77777777" w:rsidR="006338AE" w:rsidRDefault="00000000">
            <w:r>
              <w:rPr>
                <w:i/>
                <w:iCs/>
                <w:color w:val="666666"/>
                <w:sz w:val="18"/>
                <w:szCs w:val="18"/>
              </w:rPr>
              <w:t>NOT TESTED</w:t>
            </w:r>
          </w:p>
        </w:tc>
      </w:tr>
      <w:tr w:rsidR="006338AE" w14:paraId="703C6F22"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98FEA" w14:textId="77777777" w:rsidR="006338AE" w:rsidRDefault="00000000">
            <w:r>
              <w:rPr>
                <w:sz w:val="18"/>
                <w:szCs w:val="18"/>
              </w:rPr>
              <w:t>H4-02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2C1F8" w14:textId="77777777" w:rsidR="006338AE" w:rsidRDefault="00000000">
            <w:r>
              <w:rPr>
                <w:sz w:val="18"/>
                <w:szCs w:val="18"/>
              </w:rPr>
              <w:t>SG-07</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84F9C" w14:textId="77777777" w:rsidR="006338AE" w:rsidRDefault="00000000">
            <w:r>
              <w:rPr>
                <w:sz w:val="18"/>
                <w:szCs w:val="18"/>
              </w:rPr>
              <w:t>ASIL B / SIL 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311ED" w14:textId="77777777" w:rsidR="006338AE" w:rsidRDefault="00000000">
            <w:r>
              <w:rPr>
                <w:sz w:val="18"/>
                <w:szCs w:val="18"/>
              </w:rPr>
              <w:t>FSR-15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38D7C" w14:textId="77777777" w:rsidR="006338AE" w:rsidRDefault="00000000">
            <w:r>
              <w:rPr>
                <w:sz w:val="18"/>
                <w:szCs w:val="18"/>
              </w:rPr>
              <w:t xml:space="preserve">CAN Timeout Detection (≤50 </w:t>
            </w:r>
            <w:proofErr w:type="spellStart"/>
            <w:r>
              <w:rPr>
                <w:sz w:val="18"/>
                <w:szCs w:val="18"/>
              </w:rPr>
              <w:t>ms</w:t>
            </w:r>
            <w:proofErr w:type="spellEnd"/>
            <w:r>
              <w:rPr>
                <w:sz w:val="18"/>
                <w:szCs w:val="18"/>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7A675" w14:textId="77777777" w:rsidR="006338AE" w:rsidRDefault="00000000">
            <w:r>
              <w:rPr>
                <w:sz w:val="18"/>
                <w:szCs w:val="18"/>
              </w:rPr>
              <w:t>CAN frame timeout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9E399" w14:textId="77777777" w:rsidR="006338AE" w:rsidRDefault="00000000">
            <w:r>
              <w:rPr>
                <w:sz w:val="18"/>
                <w:szCs w:val="18"/>
              </w:rPr>
              <w:t>MOD-05, MOD-06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D1942" w14:textId="77777777" w:rsidR="006338AE" w:rsidRDefault="00000000">
            <w:r>
              <w:rPr>
                <w:sz w:val="18"/>
                <w:szCs w:val="18"/>
              </w:rPr>
              <w:t xml:space="preserve">TC-VAL-008 *NOTE: </w:t>
            </w:r>
            <w:proofErr w:type="spellStart"/>
            <w:r>
              <w:rPr>
                <w:sz w:val="18"/>
                <w:szCs w:val="18"/>
              </w:rPr>
              <w:t>impl</w:t>
            </w:r>
            <w:proofErr w:type="spellEnd"/>
            <w:r>
              <w:rPr>
                <w:sz w:val="18"/>
                <w:szCs w:val="18"/>
              </w:rPr>
              <w:t>=2000ms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EC70E"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721E6" w14:textId="77777777" w:rsidR="006338AE" w:rsidRDefault="00000000">
            <w:r>
              <w:rPr>
                <w:i/>
                <w:iCs/>
                <w:color w:val="666666"/>
                <w:sz w:val="18"/>
                <w:szCs w:val="18"/>
              </w:rPr>
              <w:t>NOT TESTED</w:t>
            </w:r>
          </w:p>
        </w:tc>
      </w:tr>
      <w:tr w:rsidR="006338AE" w14:paraId="45B57CE8"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8071D9" w14:textId="77777777" w:rsidR="006338AE" w:rsidRDefault="00000000">
            <w:r>
              <w:rPr>
                <w:sz w:val="18"/>
                <w:szCs w:val="18"/>
              </w:rPr>
              <w:t>H4-02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9C6D78" w14:textId="77777777" w:rsidR="006338AE" w:rsidRDefault="00000000">
            <w:r>
              <w:rPr>
                <w:sz w:val="18"/>
                <w:szCs w:val="18"/>
              </w:rPr>
              <w:t>SG-07</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20740E" w14:textId="77777777" w:rsidR="006338AE" w:rsidRDefault="00000000">
            <w:r>
              <w:rPr>
                <w:sz w:val="18"/>
                <w:szCs w:val="18"/>
              </w:rPr>
              <w:t>ASIL B / SIL 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11004C" w14:textId="77777777" w:rsidR="006338AE" w:rsidRDefault="00000000">
            <w:r>
              <w:rPr>
                <w:sz w:val="18"/>
                <w:szCs w:val="18"/>
              </w:rPr>
              <w:t>FSR-16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453AD4" w14:textId="77777777" w:rsidR="006338AE" w:rsidRDefault="00000000">
            <w:r>
              <w:rPr>
                <w:sz w:val="18"/>
                <w:szCs w:val="18"/>
              </w:rPr>
              <w:t>Crash Notification Timing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EE9AF9" w14:textId="77777777" w:rsidR="006338AE" w:rsidRDefault="00000000">
            <w:r>
              <w:rPr>
                <w:sz w:val="18"/>
                <w:szCs w:val="18"/>
              </w:rPr>
              <w:t xml:space="preserve">CAN TX within 15 </w:t>
            </w:r>
            <w:proofErr w:type="spellStart"/>
            <w:r>
              <w:rPr>
                <w:sz w:val="18"/>
                <w:szCs w:val="18"/>
              </w:rPr>
              <w:t>ms</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BC38FE" w14:textId="77777777" w:rsidR="006338AE" w:rsidRDefault="00000000">
            <w:r>
              <w:rPr>
                <w:sz w:val="18"/>
                <w:szCs w:val="18"/>
              </w:rPr>
              <w:t>MOD-05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E34FBF" w14:textId="77777777" w:rsidR="006338AE" w:rsidRDefault="00000000">
            <w:r>
              <w:rPr>
                <w:sz w:val="18"/>
                <w:szCs w:val="18"/>
              </w:rPr>
              <w:t>TC-VER-007</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774CBE" w14:textId="77777777" w:rsidR="006338AE" w:rsidRDefault="00000000">
            <w:r>
              <w:rPr>
                <w:sz w:val="18"/>
                <w:szCs w:val="18"/>
              </w:rPr>
              <w:t>Timing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C806B0" w14:textId="77777777" w:rsidR="006338AE" w:rsidRDefault="00000000">
            <w:r>
              <w:rPr>
                <w:i/>
                <w:iCs/>
                <w:color w:val="666666"/>
                <w:sz w:val="18"/>
                <w:szCs w:val="18"/>
              </w:rPr>
              <w:t>NOT TESTED</w:t>
            </w:r>
          </w:p>
        </w:tc>
      </w:tr>
      <w:tr w:rsidR="006338AE" w14:paraId="5E01B5D4"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5AA7E" w14:textId="77777777" w:rsidR="006338AE" w:rsidRDefault="00000000">
            <w:r>
              <w:rPr>
                <w:sz w:val="18"/>
                <w:szCs w:val="18"/>
              </w:rPr>
              <w:t>H1-01, H2-01, H4-02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A9849" w14:textId="77777777" w:rsidR="006338AE" w:rsidRDefault="00000000">
            <w:r>
              <w:rPr>
                <w:sz w:val="18"/>
                <w:szCs w:val="18"/>
              </w:rPr>
              <w:t>SG-01/SG-07</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113AA"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C5738" w14:textId="77777777" w:rsidR="006338AE" w:rsidRDefault="00000000">
            <w:r>
              <w:rPr>
                <w:sz w:val="18"/>
                <w:szCs w:val="18"/>
              </w:rPr>
              <w:t>FSR-16A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ADFEC" w14:textId="77777777" w:rsidR="006338AE" w:rsidRDefault="00000000">
            <w:r>
              <w:rPr>
                <w:sz w:val="18"/>
                <w:szCs w:val="18"/>
              </w:rPr>
              <w:t>ASIL D CAN End-to-End Integrity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D661B" w14:textId="77777777" w:rsidR="006338AE" w:rsidRDefault="00000000">
            <w:r>
              <w:rPr>
                <w:sz w:val="18"/>
                <w:szCs w:val="18"/>
              </w:rPr>
              <w:t>CRC + readback + vote + timeout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2FFEF" w14:textId="77777777" w:rsidR="006338AE" w:rsidRDefault="00000000">
            <w:r>
              <w:rPr>
                <w:sz w:val="18"/>
                <w:szCs w:val="18"/>
              </w:rPr>
              <w:t>MOD-04, MOD-05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163D7" w14:textId="77777777" w:rsidR="006338AE" w:rsidRDefault="00000000">
            <w:r>
              <w:rPr>
                <w:sz w:val="18"/>
                <w:szCs w:val="18"/>
              </w:rPr>
              <w:t>TC-VER-004, TC-VER-007, TC-VAL-009</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01E3A" w14:textId="77777777" w:rsidR="006338AE" w:rsidRDefault="00000000">
            <w:r>
              <w:rPr>
                <w:sz w:val="18"/>
                <w:szCs w:val="18"/>
              </w:rPr>
              <w:t>Integration</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458DB" w14:textId="77777777" w:rsidR="006338AE" w:rsidRDefault="00000000">
            <w:r>
              <w:rPr>
                <w:i/>
                <w:iCs/>
                <w:color w:val="666666"/>
                <w:sz w:val="18"/>
                <w:szCs w:val="18"/>
              </w:rPr>
              <w:t>NOT TESTED</w:t>
            </w:r>
          </w:p>
        </w:tc>
      </w:tr>
      <w:tr w:rsidR="006338AE" w14:paraId="1C468668"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A971EB" w14:textId="77777777" w:rsidR="006338AE" w:rsidRDefault="00000000">
            <w:r>
              <w:rPr>
                <w:sz w:val="18"/>
                <w:szCs w:val="18"/>
              </w:rPr>
              <w:t>H4-01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83E710" w14:textId="77777777" w:rsidR="006338AE" w:rsidRDefault="00000000">
            <w:r>
              <w:rPr>
                <w:sz w:val="18"/>
                <w:szCs w:val="18"/>
              </w:rPr>
              <w:t>SG-06</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442E7A" w14:textId="77777777" w:rsidR="006338AE" w:rsidRDefault="00000000">
            <w:r>
              <w:rPr>
                <w:sz w:val="18"/>
                <w:szCs w:val="18"/>
              </w:rPr>
              <w:t>ASIL C / SIL 2</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B7CAC0" w14:textId="77777777" w:rsidR="006338AE" w:rsidRDefault="00000000">
            <w:r>
              <w:rPr>
                <w:sz w:val="18"/>
                <w:szCs w:val="18"/>
              </w:rPr>
              <w:t>FSR-17</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E9E5B8" w14:textId="77777777" w:rsidR="006338AE" w:rsidRDefault="00000000">
            <w:r>
              <w:rPr>
                <w:sz w:val="18"/>
                <w:szCs w:val="18"/>
              </w:rPr>
              <w:t>Power-On Self-Test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1E7FA3" w14:textId="77777777" w:rsidR="006338AE" w:rsidRDefault="00000000">
            <w:r>
              <w:rPr>
                <w:sz w:val="18"/>
                <w:szCs w:val="18"/>
              </w:rPr>
              <w:t xml:space="preserve">POST 800 </w:t>
            </w:r>
            <w:proofErr w:type="spellStart"/>
            <w:r>
              <w:rPr>
                <w:sz w:val="18"/>
                <w:szCs w:val="18"/>
              </w:rPr>
              <w:t>ms</w:t>
            </w:r>
            <w:proofErr w:type="spellEnd"/>
            <w:r>
              <w:rPr>
                <w:sz w:val="18"/>
                <w:szCs w:val="18"/>
              </w:rPr>
              <w:t xml:space="preserve"> sequence</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13681B" w14:textId="77777777" w:rsidR="006338AE" w:rsidRDefault="00000000">
            <w:r>
              <w:rPr>
                <w:sz w:val="18"/>
                <w:szCs w:val="18"/>
              </w:rPr>
              <w:t>MOD-01</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8DB01E" w14:textId="77777777" w:rsidR="006338AE" w:rsidRDefault="00000000">
            <w:r>
              <w:rPr>
                <w:sz w:val="18"/>
                <w:szCs w:val="18"/>
              </w:rPr>
              <w:t>TC-VER-008 *GAP-05</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AA66B6" w14:textId="77777777" w:rsidR="006338AE" w:rsidRDefault="00000000">
            <w:r>
              <w:rPr>
                <w:sz w:val="18"/>
                <w:szCs w:val="18"/>
              </w:rPr>
              <w:t>Integration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3318AE" w14:textId="77777777" w:rsidR="006338AE" w:rsidRDefault="00000000">
            <w:r>
              <w:rPr>
                <w:i/>
                <w:iCs/>
                <w:color w:val="666666"/>
                <w:sz w:val="18"/>
                <w:szCs w:val="18"/>
              </w:rPr>
              <w:t>NOT TESTED</w:t>
            </w:r>
          </w:p>
        </w:tc>
      </w:tr>
      <w:tr w:rsidR="006338AE" w14:paraId="4512ED7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F0A4A" w14:textId="77777777" w:rsidR="006338AE" w:rsidRDefault="00000000">
            <w:r>
              <w:rPr>
                <w:sz w:val="18"/>
                <w:szCs w:val="18"/>
              </w:rPr>
              <w:t>H4-01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A8FCC" w14:textId="77777777" w:rsidR="006338AE" w:rsidRDefault="00000000">
            <w:r>
              <w:rPr>
                <w:sz w:val="18"/>
                <w:szCs w:val="18"/>
              </w:rPr>
              <w:t>SG-06</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B79EB" w14:textId="77777777" w:rsidR="006338AE" w:rsidRDefault="00000000">
            <w:r>
              <w:rPr>
                <w:sz w:val="18"/>
                <w:szCs w:val="18"/>
              </w:rPr>
              <w:t>ASIL C / SIL 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13364" w14:textId="77777777" w:rsidR="006338AE" w:rsidRDefault="00000000">
            <w:r>
              <w:rPr>
                <w:sz w:val="18"/>
                <w:szCs w:val="18"/>
              </w:rPr>
              <w:t>FSR-18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D694E" w14:textId="77777777" w:rsidR="006338AE" w:rsidRDefault="00000000">
            <w:r>
              <w:rPr>
                <w:sz w:val="18"/>
                <w:szCs w:val="18"/>
              </w:rPr>
              <w:t xml:space="preserve">Continuous Diagnostics ≤100 </w:t>
            </w:r>
            <w:proofErr w:type="spellStart"/>
            <w:r>
              <w:rPr>
                <w:sz w:val="18"/>
                <w:szCs w:val="18"/>
              </w:rPr>
              <w:t>ms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DB76B" w14:textId="77777777" w:rsidR="006338AE" w:rsidRDefault="00000000">
            <w:r>
              <w:rPr>
                <w:sz w:val="18"/>
                <w:szCs w:val="18"/>
              </w:rPr>
              <w:t xml:space="preserve">Background </w:t>
            </w:r>
            <w:proofErr w:type="spellStart"/>
            <w:r>
              <w:rPr>
                <w:sz w:val="18"/>
                <w:szCs w:val="18"/>
              </w:rPr>
              <w:t>diag</w:t>
            </w:r>
            <w:proofErr w:type="spellEnd"/>
            <w:r>
              <w:rPr>
                <w:sz w:val="18"/>
                <w:szCs w:val="18"/>
              </w:rPr>
              <w:t xml:space="preserve"> cycle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254CC" w14:textId="77777777" w:rsidR="006338AE" w:rsidRDefault="00000000">
            <w:r>
              <w:rPr>
                <w:sz w:val="18"/>
                <w:szCs w:val="18"/>
              </w:rPr>
              <w:t>MOD-06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BD02E" w14:textId="77777777" w:rsidR="006338AE" w:rsidRDefault="00000000">
            <w:r>
              <w:rPr>
                <w:sz w:val="18"/>
                <w:szCs w:val="18"/>
              </w:rPr>
              <w:t>TC-VAL-007, TC-VAL-008</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E45C8"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7F807" w14:textId="77777777" w:rsidR="006338AE" w:rsidRDefault="00000000">
            <w:r>
              <w:rPr>
                <w:i/>
                <w:iCs/>
                <w:color w:val="666666"/>
                <w:sz w:val="18"/>
                <w:szCs w:val="18"/>
              </w:rPr>
              <w:t>NOT TESTED</w:t>
            </w:r>
          </w:p>
        </w:tc>
      </w:tr>
      <w:tr w:rsidR="006338AE" w14:paraId="4BC1902C"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2C2481" w14:textId="77777777" w:rsidR="006338AE" w:rsidRDefault="00000000">
            <w:r>
              <w:rPr>
                <w:sz w:val="18"/>
                <w:szCs w:val="18"/>
              </w:rPr>
              <w:t>H4-01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812687" w14:textId="77777777" w:rsidR="006338AE" w:rsidRDefault="00000000">
            <w:r>
              <w:rPr>
                <w:sz w:val="18"/>
                <w:szCs w:val="18"/>
              </w:rPr>
              <w:t>SG-06</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AFF5B1" w14:textId="77777777" w:rsidR="006338AE" w:rsidRDefault="00000000">
            <w:r>
              <w:rPr>
                <w:sz w:val="18"/>
                <w:szCs w:val="18"/>
              </w:rPr>
              <w:t>ASIL A / SIL 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71603D" w14:textId="77777777" w:rsidR="006338AE" w:rsidRDefault="00000000">
            <w:r>
              <w:rPr>
                <w:sz w:val="18"/>
                <w:szCs w:val="18"/>
              </w:rPr>
              <w:t>FSR-19</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85F54E" w14:textId="77777777" w:rsidR="006338AE" w:rsidRDefault="00000000">
            <w:r>
              <w:rPr>
                <w:sz w:val="18"/>
                <w:szCs w:val="18"/>
              </w:rPr>
              <w:t xml:space="preserve">DWI Activation ≤800 </w:t>
            </w:r>
            <w:proofErr w:type="spellStart"/>
            <w:r>
              <w:rPr>
                <w:sz w:val="18"/>
                <w:szCs w:val="18"/>
              </w:rPr>
              <w:t>ms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206F74" w14:textId="77777777" w:rsidR="006338AE" w:rsidRDefault="00000000">
            <w:r>
              <w:rPr>
                <w:sz w:val="18"/>
                <w:szCs w:val="18"/>
              </w:rPr>
              <w:t xml:space="preserve">Fault → D10 HIGH ≤800 </w:t>
            </w:r>
            <w:proofErr w:type="spellStart"/>
            <w:r>
              <w:rPr>
                <w:sz w:val="18"/>
                <w:szCs w:val="18"/>
              </w:rPr>
              <w:t>ms</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607EDE" w14:textId="77777777" w:rsidR="006338AE" w:rsidRDefault="00000000">
            <w:r>
              <w:rPr>
                <w:sz w:val="18"/>
                <w:szCs w:val="18"/>
              </w:rPr>
              <w:t>MOD-04, MOD-06</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F000AA" w14:textId="77777777" w:rsidR="006338AE" w:rsidRDefault="00000000">
            <w:r>
              <w:rPr>
                <w:sz w:val="18"/>
                <w:szCs w:val="18"/>
              </w:rPr>
              <w:t>TC-VAL-006, TC-VAL-007</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563088" w14:textId="77777777" w:rsidR="006338AE" w:rsidRDefault="00000000">
            <w:r>
              <w:rPr>
                <w:sz w:val="18"/>
                <w:szCs w:val="18"/>
              </w:rPr>
              <w:t>Timing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90A2C7" w14:textId="77777777" w:rsidR="006338AE" w:rsidRDefault="00000000">
            <w:r>
              <w:rPr>
                <w:i/>
                <w:iCs/>
                <w:color w:val="666666"/>
                <w:sz w:val="18"/>
                <w:szCs w:val="18"/>
              </w:rPr>
              <w:t>NOT TESTED</w:t>
            </w:r>
          </w:p>
        </w:tc>
      </w:tr>
      <w:tr w:rsidR="006338AE" w14:paraId="6114A936"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4C6B1" w14:textId="77777777" w:rsidR="006338AE" w:rsidRDefault="00000000">
            <w:r>
              <w:rPr>
                <w:sz w:val="18"/>
                <w:szCs w:val="18"/>
              </w:rPr>
              <w:t>H1-01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764EB" w14:textId="77777777" w:rsidR="006338AE" w:rsidRDefault="00000000">
            <w:r>
              <w:rPr>
                <w:sz w:val="18"/>
                <w:szCs w:val="18"/>
              </w:rPr>
              <w:t>SG-01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7656F"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B39E6" w14:textId="77777777" w:rsidR="006338AE" w:rsidRDefault="00000000">
            <w:r>
              <w:rPr>
                <w:sz w:val="18"/>
                <w:szCs w:val="18"/>
              </w:rPr>
              <w:t>FSR-20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91FF2" w14:textId="77777777" w:rsidR="006338AE" w:rsidRDefault="00000000">
            <w:r>
              <w:rPr>
                <w:sz w:val="18"/>
                <w:szCs w:val="18"/>
              </w:rPr>
              <w:t>Safe-State Transition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B5644" w14:textId="77777777" w:rsidR="006338AE" w:rsidRDefault="00000000">
            <w:proofErr w:type="spellStart"/>
            <w:r>
              <w:rPr>
                <w:sz w:val="18"/>
                <w:szCs w:val="18"/>
              </w:rPr>
              <w:t>systemFault</w:t>
            </w:r>
            <w:proofErr w:type="spellEnd"/>
            <w:r>
              <w:rPr>
                <w:sz w:val="18"/>
                <w:szCs w:val="18"/>
              </w:rPr>
              <w:t xml:space="preserve"> → </w:t>
            </w:r>
            <w:proofErr w:type="spellStart"/>
            <w:r>
              <w:rPr>
                <w:sz w:val="18"/>
                <w:szCs w:val="18"/>
              </w:rPr>
              <w:t>voteDeploy</w:t>
            </w:r>
            <w:proofErr w:type="spellEnd"/>
            <w:r>
              <w:rPr>
                <w:sz w:val="18"/>
                <w:szCs w:val="18"/>
              </w:rPr>
              <w:t>=FALSE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92FE5" w14:textId="77777777" w:rsidR="006338AE" w:rsidRDefault="00000000">
            <w:r>
              <w:rPr>
                <w:sz w:val="18"/>
                <w:szCs w:val="18"/>
              </w:rPr>
              <w:t>MOD-04, MOD-06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F18B8" w14:textId="77777777" w:rsidR="006338AE" w:rsidRDefault="00000000">
            <w:r>
              <w:rPr>
                <w:sz w:val="18"/>
                <w:szCs w:val="18"/>
              </w:rPr>
              <w:t>TC-VAL-007, TC-VAL-009</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421FC" w14:textId="77777777" w:rsidR="006338AE" w:rsidRDefault="00000000">
            <w:r>
              <w:rPr>
                <w:sz w:val="18"/>
                <w:szCs w:val="18"/>
              </w:rPr>
              <w:t>BB Fault Inject</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8A3E8" w14:textId="77777777" w:rsidR="006338AE" w:rsidRDefault="00000000">
            <w:r>
              <w:rPr>
                <w:i/>
                <w:iCs/>
                <w:color w:val="666666"/>
                <w:sz w:val="18"/>
                <w:szCs w:val="18"/>
              </w:rPr>
              <w:t>NOT TESTED</w:t>
            </w:r>
          </w:p>
        </w:tc>
      </w:tr>
      <w:tr w:rsidR="006338AE" w14:paraId="54BC1F94"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AC63B7" w14:textId="77777777" w:rsidR="006338AE" w:rsidRDefault="00000000">
            <w:r>
              <w:rPr>
                <w:sz w:val="18"/>
                <w:szCs w:val="18"/>
              </w:rPr>
              <w:t>H4-01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7A614A" w14:textId="77777777" w:rsidR="006338AE" w:rsidRDefault="00000000">
            <w:r>
              <w:rPr>
                <w:sz w:val="18"/>
                <w:szCs w:val="18"/>
              </w:rPr>
              <w:t>SG-06</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F30676" w14:textId="77777777" w:rsidR="006338AE" w:rsidRDefault="00000000">
            <w:r>
              <w:rPr>
                <w:sz w:val="18"/>
                <w:szCs w:val="18"/>
              </w:rPr>
              <w:t>ASIL A / SIL 1</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4BA7A6" w14:textId="77777777" w:rsidR="006338AE" w:rsidRDefault="00000000">
            <w:r>
              <w:rPr>
                <w:sz w:val="18"/>
                <w:szCs w:val="18"/>
              </w:rPr>
              <w:t>FSR-21</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6B496B" w14:textId="77777777" w:rsidR="006338AE" w:rsidRDefault="00000000">
            <w:r>
              <w:rPr>
                <w:sz w:val="18"/>
                <w:szCs w:val="18"/>
              </w:rPr>
              <w:t>Fault Logging (DTCs)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EC7DF7" w14:textId="77777777" w:rsidR="006338AE" w:rsidRDefault="00000000">
            <w:r>
              <w:rPr>
                <w:sz w:val="18"/>
                <w:szCs w:val="18"/>
              </w:rPr>
              <w:t>DTC to EEPROM/flash</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A93C60" w14:textId="77777777" w:rsidR="006338AE" w:rsidRDefault="00000000">
            <w:r>
              <w:rPr>
                <w:sz w:val="18"/>
                <w:szCs w:val="18"/>
              </w:rPr>
              <w:t>MOD-06</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7E324C" w14:textId="77777777" w:rsidR="006338AE" w:rsidRDefault="00000000">
            <w:r>
              <w:rPr>
                <w:sz w:val="18"/>
                <w:szCs w:val="18"/>
              </w:rPr>
              <w:t>TC-VAL-006, TC-VAL-007, TC-VAL-008 *GAP-07</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5C7E60" w14:textId="77777777" w:rsidR="006338AE" w:rsidRDefault="00000000">
            <w:r>
              <w:rPr>
                <w:sz w:val="18"/>
                <w:szCs w:val="18"/>
              </w:rPr>
              <w:t>BB</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6910F4" w14:textId="77777777" w:rsidR="006338AE" w:rsidRDefault="00000000">
            <w:r>
              <w:rPr>
                <w:i/>
                <w:iCs/>
                <w:color w:val="666666"/>
                <w:sz w:val="18"/>
                <w:szCs w:val="18"/>
              </w:rPr>
              <w:t>NOT TESTED</w:t>
            </w:r>
          </w:p>
        </w:tc>
      </w:tr>
      <w:tr w:rsidR="006338AE" w14:paraId="642DEF3A"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460C8" w14:textId="77777777" w:rsidR="006338AE" w:rsidRDefault="00000000">
            <w:r>
              <w:rPr>
                <w:sz w:val="18"/>
                <w:szCs w:val="18"/>
              </w:rPr>
              <w:t>H1-01, H2-01, H4-01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1C7B3" w14:textId="77777777" w:rsidR="006338AE" w:rsidRDefault="00000000">
            <w:r>
              <w:rPr>
                <w:sz w:val="18"/>
                <w:szCs w:val="18"/>
              </w:rPr>
              <w:t>SG-01/SG-06</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6FF35" w14:textId="77777777" w:rsidR="006338AE" w:rsidRDefault="00000000">
            <w:r>
              <w:rPr>
                <w:sz w:val="18"/>
                <w:szCs w:val="18"/>
              </w:rPr>
              <w:t>ASIL D / SIL 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984A5" w14:textId="77777777" w:rsidR="006338AE" w:rsidRDefault="00000000">
            <w:r>
              <w:rPr>
                <w:sz w:val="18"/>
                <w:szCs w:val="18"/>
              </w:rPr>
              <w:t>FSR-22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29976" w14:textId="77777777" w:rsidR="006338AE" w:rsidRDefault="00000000">
            <w:r>
              <w:rPr>
                <w:sz w:val="18"/>
                <w:szCs w:val="18"/>
              </w:rPr>
              <w:t>Memory Integrity Protection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636CF" w14:textId="77777777" w:rsidR="006338AE" w:rsidRDefault="00000000">
            <w:r>
              <w:rPr>
                <w:sz w:val="18"/>
                <w:szCs w:val="18"/>
              </w:rPr>
              <w:t>CRC32 RAM + WDT + stack guard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16F1B" w14:textId="77777777" w:rsidR="006338AE" w:rsidRDefault="00000000">
            <w:r>
              <w:rPr>
                <w:sz w:val="18"/>
                <w:szCs w:val="18"/>
              </w:rPr>
              <w:t>MOD-01, MOD-06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0125D" w14:textId="77777777" w:rsidR="006338AE" w:rsidRDefault="00000000">
            <w:r>
              <w:rPr>
                <w:sz w:val="18"/>
                <w:szCs w:val="18"/>
              </w:rPr>
              <w:t>TC-VER-003 *GAP-06</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0D2C10" w14:textId="77777777" w:rsidR="006338AE" w:rsidRDefault="00000000">
            <w:r>
              <w:rPr>
                <w:sz w:val="18"/>
                <w:szCs w:val="18"/>
              </w:rPr>
              <w:t>Unit WB</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03714" w14:textId="77777777" w:rsidR="006338AE" w:rsidRDefault="00000000">
            <w:r>
              <w:rPr>
                <w:i/>
                <w:iCs/>
                <w:color w:val="666666"/>
                <w:sz w:val="18"/>
                <w:szCs w:val="18"/>
              </w:rPr>
              <w:t>NOT TESTED</w:t>
            </w:r>
          </w:p>
        </w:tc>
      </w:tr>
    </w:tbl>
    <w:p w14:paraId="513F72BD" w14:textId="77777777" w:rsidR="006338AE" w:rsidRDefault="006338AE">
      <w:pPr>
        <w:spacing w:before="80" w:after="80"/>
      </w:pPr>
    </w:p>
    <w:p w14:paraId="0A21A15E" w14:textId="77777777" w:rsidR="006338AE" w:rsidRDefault="00000000">
      <w:pPr>
        <w:pBdr>
          <w:left w:val="single" w:sz="12" w:space="4" w:color="C00000"/>
        </w:pBdr>
        <w:spacing w:before="80" w:after="80"/>
      </w:pPr>
      <w:r>
        <w:rPr>
          <w:i/>
          <w:iCs/>
          <w:color w:val="C00000"/>
          <w:sz w:val="20"/>
          <w:szCs w:val="20"/>
        </w:rPr>
        <w:t xml:space="preserve">*GAP notation: Test cases marked *GAP-xx cannot achieve PASS status until the corresponding firmware compliance gap (listed in Section 2.4 and SADS Rev 2.0 Section 7) is resolved and verified. The FSR-15 deviation (CAN timeout 2000 </w:t>
      </w:r>
      <w:proofErr w:type="spellStart"/>
      <w:r>
        <w:rPr>
          <w:i/>
          <w:iCs/>
          <w:color w:val="C00000"/>
          <w:sz w:val="20"/>
          <w:szCs w:val="20"/>
        </w:rPr>
        <w:t>ms</w:t>
      </w:r>
      <w:proofErr w:type="spellEnd"/>
      <w:r>
        <w:rPr>
          <w:i/>
          <w:iCs/>
          <w:color w:val="C00000"/>
          <w:sz w:val="20"/>
          <w:szCs w:val="20"/>
        </w:rPr>
        <w:t xml:space="preserve"> vs. 50 </w:t>
      </w:r>
      <w:proofErr w:type="spellStart"/>
      <w:r>
        <w:rPr>
          <w:i/>
          <w:iCs/>
          <w:color w:val="C00000"/>
          <w:sz w:val="20"/>
          <w:szCs w:val="20"/>
        </w:rPr>
        <w:t>ms</w:t>
      </w:r>
      <w:proofErr w:type="spellEnd"/>
      <w:r>
        <w:rPr>
          <w:i/>
          <w:iCs/>
          <w:color w:val="C00000"/>
          <w:sz w:val="20"/>
          <w:szCs w:val="20"/>
        </w:rPr>
        <w:t xml:space="preserve"> specified) requires a formal NCR and acceptance rationale.</w:t>
      </w:r>
    </w:p>
    <w:p w14:paraId="47384B6B" w14:textId="77777777" w:rsidR="006338AE" w:rsidRDefault="006338AE">
      <w:pPr>
        <w:spacing w:before="80" w:after="80"/>
      </w:pPr>
    </w:p>
    <w:p w14:paraId="55B23185" w14:textId="77777777" w:rsidR="006338AE" w:rsidRDefault="00000000">
      <w:r>
        <w:br w:type="page"/>
      </w:r>
    </w:p>
    <w:p w14:paraId="30229981" w14:textId="77777777" w:rsidR="006338AE" w:rsidRDefault="00000000">
      <w:pPr>
        <w:pStyle w:val="Heading1"/>
      </w:pPr>
      <w:bookmarkStart w:id="48" w:name="_Toc232174969"/>
      <w:r>
        <w:lastRenderedPageBreak/>
        <w:t>9  References and Normative Standards</w:t>
      </w:r>
      <w:bookmarkEnd w:id="48"/>
    </w:p>
    <w:p w14:paraId="3A67A9B4" w14:textId="77777777" w:rsidR="006338AE" w:rsidRDefault="00000000">
      <w:pPr>
        <w:spacing w:before="80" w:after="60"/>
      </w:pPr>
      <w:r>
        <w:rPr>
          <w:b/>
          <w:bCs/>
          <w:color w:val="1F3864"/>
          <w:sz w:val="20"/>
          <w:szCs w:val="20"/>
        </w:rPr>
        <w:t>Table 31: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338AE" w14:paraId="5003F7C1"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E62EF1" w14:textId="77777777" w:rsidR="006338AE" w:rsidRDefault="00000000">
            <w:r>
              <w:rPr>
                <w:b/>
                <w:bCs/>
                <w:color w:val="FFFFFF"/>
                <w:sz w:val="20"/>
                <w:szCs w:val="20"/>
              </w:rPr>
              <w:t>Reference</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A39124" w14:textId="77777777" w:rsidR="006338AE" w:rsidRDefault="00000000">
            <w:r>
              <w:rPr>
                <w:b/>
                <w:bCs/>
                <w:color w:val="FFFFFF"/>
                <w:sz w:val="20"/>
                <w:szCs w:val="20"/>
              </w:rPr>
              <w:t>Description</w:t>
            </w:r>
          </w:p>
        </w:tc>
      </w:tr>
      <w:tr w:rsidR="006338AE" w14:paraId="765AEF39"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44939C" w14:textId="77777777" w:rsidR="006338AE" w:rsidRDefault="00000000">
            <w:r>
              <w:rPr>
                <w:b/>
                <w:bCs/>
                <w:sz w:val="20"/>
                <w:szCs w:val="20"/>
              </w:rPr>
              <w:t>ISO 26262:2018 Parts 1–12</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DFA21C" w14:textId="77777777" w:rsidR="006338AE" w:rsidRDefault="00000000">
            <w:r>
              <w:rPr>
                <w:sz w:val="20"/>
                <w:szCs w:val="20"/>
              </w:rPr>
              <w:t>Road Vehicles — Functional Safety</w:t>
            </w:r>
          </w:p>
        </w:tc>
      </w:tr>
      <w:tr w:rsidR="006338AE" w14:paraId="77CC7A7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862DB" w14:textId="77777777" w:rsidR="006338AE" w:rsidRDefault="00000000">
            <w:r>
              <w:rPr>
                <w:b/>
                <w:bCs/>
                <w:sz w:val="20"/>
                <w:szCs w:val="20"/>
              </w:rPr>
              <w:t>IEC 61508:2010 Parts 1–7</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53CDC" w14:textId="77777777" w:rsidR="006338AE" w:rsidRDefault="00000000">
            <w:r>
              <w:rPr>
                <w:sz w:val="20"/>
                <w:szCs w:val="20"/>
              </w:rPr>
              <w:t>Functional Safety of Electrical/Electronic/Programmable Electronic Safety-related Systems</w:t>
            </w:r>
          </w:p>
        </w:tc>
      </w:tr>
      <w:tr w:rsidR="006338AE" w14:paraId="22C0F8DA"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83306C" w14:textId="77777777" w:rsidR="006338AE" w:rsidRDefault="00000000">
            <w:r>
              <w:rPr>
                <w:b/>
                <w:bCs/>
                <w:sz w:val="20"/>
                <w:szCs w:val="20"/>
              </w:rPr>
              <w:t>LCP01-AIRBAG-ECU-001 v1.10</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E58F8E" w14:textId="77777777" w:rsidR="006338AE" w:rsidRDefault="00000000">
            <w:r>
              <w:rPr>
                <w:sz w:val="20"/>
                <w:szCs w:val="20"/>
              </w:rPr>
              <w:t>Concept Phase Document — item definition, system boundary, team roles</w:t>
            </w:r>
          </w:p>
        </w:tc>
      </w:tr>
      <w:tr w:rsidR="006338AE" w14:paraId="100B7F1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79ADC" w14:textId="77777777" w:rsidR="006338AE" w:rsidRDefault="00000000">
            <w:r>
              <w:rPr>
                <w:b/>
                <w:bCs/>
                <w:sz w:val="20"/>
                <w:szCs w:val="20"/>
              </w:rPr>
              <w:t>LCP03-AIRBAG-ECU-001 v2.00</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CD7B2" w14:textId="77777777" w:rsidR="006338AE" w:rsidRDefault="00000000">
            <w:r>
              <w:rPr>
                <w:sz w:val="20"/>
                <w:szCs w:val="20"/>
              </w:rPr>
              <w:t>Hazard and Risk Analysis (HARA) — hazards H1-01 to H4-02, safety goals SG-01 to SG-07</w:t>
            </w:r>
          </w:p>
        </w:tc>
      </w:tr>
      <w:tr w:rsidR="006338AE" w14:paraId="7C135E0C"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183EE6" w14:textId="77777777" w:rsidR="006338AE" w:rsidRDefault="00000000">
            <w:r>
              <w:rPr>
                <w:b/>
                <w:bCs/>
                <w:sz w:val="20"/>
                <w:szCs w:val="20"/>
              </w:rPr>
              <w:t>LCP04-AIRBAG-ECU-001 v1.00</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31BC58" w14:textId="77777777" w:rsidR="006338AE" w:rsidRDefault="00000000">
            <w:r>
              <w:rPr>
                <w:sz w:val="20"/>
                <w:szCs w:val="20"/>
              </w:rPr>
              <w:t>Functional Safety Requirements Specification (FSRS) — FSR-01 to FSR-22</w:t>
            </w:r>
          </w:p>
        </w:tc>
      </w:tr>
      <w:tr w:rsidR="006338AE" w14:paraId="35FF16F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BE9A6" w14:textId="77777777" w:rsidR="006338AE" w:rsidRDefault="00000000">
            <w:r>
              <w:rPr>
                <w:b/>
                <w:bCs/>
                <w:sz w:val="20"/>
                <w:szCs w:val="20"/>
              </w:rPr>
              <w:t>LCP05-AIRBAG-ECU-001 v1.00</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0F3F5F" w14:textId="77777777" w:rsidR="006338AE" w:rsidRDefault="00000000">
            <w:r>
              <w:rPr>
                <w:sz w:val="20"/>
                <w:szCs w:val="20"/>
              </w:rPr>
              <w:t>Safety Concept Document (SCD) — safety mechanisms, safe states SS-01 to SS-05</w:t>
            </w:r>
          </w:p>
        </w:tc>
      </w:tr>
      <w:tr w:rsidR="006338AE" w14:paraId="6AE42A73"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203049" w14:textId="77777777" w:rsidR="006338AE" w:rsidRDefault="00000000">
            <w:r>
              <w:rPr>
                <w:b/>
                <w:bCs/>
                <w:sz w:val="20"/>
                <w:szCs w:val="20"/>
              </w:rPr>
              <w:t>SADS-AIRBAG-ECU-001 Rev 2.0</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E92959" w14:textId="77777777" w:rsidR="006338AE" w:rsidRDefault="00000000">
            <w:r>
              <w:rPr>
                <w:sz w:val="20"/>
                <w:szCs w:val="20"/>
              </w:rPr>
              <w:t>Software Architecture and Design Specification — module decomposition, test cases TC-01 to TC-18, GAP-01 to GAP-07</w:t>
            </w:r>
          </w:p>
        </w:tc>
      </w:tr>
      <w:tr w:rsidR="006338AE" w14:paraId="376248C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D6601" w14:textId="77777777" w:rsidR="006338AE" w:rsidRDefault="00000000">
            <w:r>
              <w:rPr>
                <w:b/>
                <w:bCs/>
                <w:sz w:val="20"/>
                <w:szCs w:val="20"/>
              </w:rPr>
              <w:t>ISO 21448:2022</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F0151" w14:textId="77777777" w:rsidR="006338AE" w:rsidRDefault="00000000">
            <w:r>
              <w:rPr>
                <w:sz w:val="20"/>
                <w:szCs w:val="20"/>
              </w:rPr>
              <w:t>Safety of the Intended Functionality (SOTIF)</w:t>
            </w:r>
          </w:p>
        </w:tc>
      </w:tr>
      <w:tr w:rsidR="006338AE" w14:paraId="57351FAF"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8FF282" w14:textId="77777777" w:rsidR="006338AE" w:rsidRDefault="00000000">
            <w:r>
              <w:rPr>
                <w:b/>
                <w:bCs/>
                <w:sz w:val="20"/>
                <w:szCs w:val="20"/>
              </w:rPr>
              <w:t>ISO 14229-1:2020</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573FBE" w14:textId="77777777" w:rsidR="006338AE" w:rsidRDefault="00000000">
            <w:r>
              <w:rPr>
                <w:sz w:val="20"/>
                <w:szCs w:val="20"/>
              </w:rPr>
              <w:t>Unified Diagnostic Services (UDS)</w:t>
            </w:r>
          </w:p>
        </w:tc>
      </w:tr>
      <w:tr w:rsidR="006338AE" w14:paraId="0D3634E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D573D" w14:textId="77777777" w:rsidR="006338AE" w:rsidRDefault="00000000">
            <w:r>
              <w:rPr>
                <w:b/>
                <w:bCs/>
                <w:sz w:val="20"/>
                <w:szCs w:val="20"/>
              </w:rPr>
              <w:t>ISO 11898</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890C3" w14:textId="77777777" w:rsidR="006338AE" w:rsidRDefault="00000000">
            <w:r>
              <w:rPr>
                <w:sz w:val="20"/>
                <w:szCs w:val="20"/>
              </w:rPr>
              <w:t>Road Vehicles — Controller Area Network (CAN)</w:t>
            </w:r>
          </w:p>
        </w:tc>
      </w:tr>
      <w:tr w:rsidR="006338AE" w14:paraId="339BAD1C"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982DE6" w14:textId="77777777" w:rsidR="006338AE" w:rsidRDefault="00000000">
            <w:r>
              <w:rPr>
                <w:b/>
                <w:bCs/>
                <w:sz w:val="20"/>
                <w:szCs w:val="20"/>
              </w:rPr>
              <w:t>SAE J211</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25C24C" w14:textId="77777777" w:rsidR="006338AE" w:rsidRDefault="00000000">
            <w:r>
              <w:rPr>
                <w:sz w:val="20"/>
                <w:szCs w:val="20"/>
              </w:rPr>
              <w:t>Instrumentation for Impact Tests</w:t>
            </w:r>
          </w:p>
        </w:tc>
      </w:tr>
      <w:tr w:rsidR="006338AE" w14:paraId="502F6CF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CDA4B" w14:textId="77777777" w:rsidR="006338AE" w:rsidRDefault="00000000">
            <w:r>
              <w:rPr>
                <w:b/>
                <w:bCs/>
                <w:sz w:val="20"/>
                <w:szCs w:val="20"/>
              </w:rPr>
              <w:t>FMVSS No. 208</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F6840" w14:textId="77777777" w:rsidR="006338AE" w:rsidRDefault="00000000">
            <w:r>
              <w:rPr>
                <w:sz w:val="20"/>
                <w:szCs w:val="20"/>
              </w:rPr>
              <w:t>Occupant Crash Protection — U.S. Department of Transportation, NHTSA</w:t>
            </w:r>
          </w:p>
        </w:tc>
      </w:tr>
    </w:tbl>
    <w:p w14:paraId="46731F9C" w14:textId="77777777" w:rsidR="006338AE" w:rsidRDefault="006338AE">
      <w:pPr>
        <w:spacing w:before="80" w:after="80"/>
      </w:pPr>
    </w:p>
    <w:p w14:paraId="49907724" w14:textId="77777777" w:rsidR="006338AE" w:rsidRDefault="00000000">
      <w:r>
        <w:br w:type="page"/>
      </w:r>
    </w:p>
    <w:p w14:paraId="46378741" w14:textId="77777777" w:rsidR="006338AE" w:rsidRDefault="00000000">
      <w:pPr>
        <w:pStyle w:val="Heading1"/>
      </w:pPr>
      <w:bookmarkStart w:id="49" w:name="_Toc232174970"/>
      <w:r>
        <w:lastRenderedPageBreak/>
        <w:t>10  List of Dependent Documents</w:t>
      </w:r>
      <w:bookmarkEnd w:id="49"/>
    </w:p>
    <w:p w14:paraId="5B4CA706" w14:textId="77777777" w:rsidR="006338AE" w:rsidRDefault="00000000">
      <w:pPr>
        <w:spacing w:before="60" w:after="60"/>
      </w:pPr>
      <w:r>
        <w:t>Table 32 lists all documents referenced by or related to this V&amp;V Plan.</w:t>
      </w:r>
    </w:p>
    <w:p w14:paraId="26B065ED" w14:textId="77777777" w:rsidR="006338AE" w:rsidRDefault="006338AE">
      <w:pPr>
        <w:spacing w:before="80" w:after="80"/>
      </w:pPr>
    </w:p>
    <w:p w14:paraId="5842F948" w14:textId="77777777" w:rsidR="006338AE" w:rsidRDefault="00000000">
      <w:pPr>
        <w:spacing w:before="80" w:after="60"/>
      </w:pPr>
      <w:r>
        <w:rPr>
          <w:b/>
          <w:bCs/>
          <w:color w:val="1F3864"/>
          <w:sz w:val="20"/>
          <w:szCs w:val="20"/>
        </w:rPr>
        <w:t>Table 32: Dependent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2743"/>
        <w:gridCol w:w="974"/>
        <w:gridCol w:w="1276"/>
        <w:gridCol w:w="3804"/>
      </w:tblGrid>
      <w:tr w:rsidR="006338AE" w14:paraId="450BFAF0"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62243D" w14:textId="77777777" w:rsidR="006338AE" w:rsidRDefault="00000000">
            <w:r>
              <w:rPr>
                <w:b/>
                <w:bCs/>
                <w:color w:val="FFFFFF"/>
                <w:sz w:val="20"/>
                <w:szCs w:val="20"/>
              </w:rPr>
              <w:t>No.</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14ECE8" w14:textId="77777777" w:rsidR="006338AE" w:rsidRDefault="00000000">
            <w:r>
              <w:rPr>
                <w:b/>
                <w:bCs/>
                <w:color w:val="FFFFFF"/>
                <w:sz w:val="20"/>
                <w:szCs w:val="20"/>
              </w:rPr>
              <w:t>Document Name</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D17BB0" w14:textId="77777777" w:rsidR="006338AE" w:rsidRDefault="00000000">
            <w:r>
              <w:rPr>
                <w:b/>
                <w:bCs/>
                <w:color w:val="FFFFFF"/>
                <w:sz w:val="20"/>
                <w:szCs w:val="20"/>
              </w:rPr>
              <w:t>Version</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82EF13" w14:textId="77777777" w:rsidR="006338AE" w:rsidRDefault="00000000">
            <w:r>
              <w:rPr>
                <w:b/>
                <w:bCs/>
                <w:color w:val="FFFFFF"/>
                <w:sz w:val="20"/>
                <w:szCs w:val="20"/>
              </w:rPr>
              <w:t>Date</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1A611A" w14:textId="77777777" w:rsidR="006338AE" w:rsidRDefault="00000000">
            <w:r>
              <w:rPr>
                <w:b/>
                <w:bCs/>
                <w:color w:val="FFFFFF"/>
                <w:sz w:val="20"/>
                <w:szCs w:val="20"/>
              </w:rPr>
              <w:t>File Name</w:t>
            </w:r>
          </w:p>
        </w:tc>
      </w:tr>
      <w:tr w:rsidR="006338AE" w14:paraId="40BDC8CC"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A69084" w14:textId="77777777" w:rsidR="006338AE" w:rsidRDefault="00000000">
            <w:r>
              <w:rPr>
                <w:b/>
                <w:bCs/>
                <w:sz w:val="20"/>
                <w:szCs w:val="20"/>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031528" w14:textId="77777777" w:rsidR="006338AE" w:rsidRDefault="00000000">
            <w:r>
              <w:rPr>
                <w:sz w:val="20"/>
                <w:szCs w:val="20"/>
              </w:rPr>
              <w:t>Life Cycle Phase 1 — Concept Document</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4F8D74" w14:textId="77777777" w:rsidR="006338AE" w:rsidRDefault="00000000">
            <w:r>
              <w:rPr>
                <w:sz w:val="20"/>
                <w:szCs w:val="20"/>
              </w:rPr>
              <w:t>1.10</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F26086" w14:textId="77777777" w:rsidR="006338AE" w:rsidRDefault="00000000">
            <w:r>
              <w:rPr>
                <w:sz w:val="20"/>
                <w:szCs w:val="20"/>
              </w:rPr>
              <w:t>2026-05-03</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6DD629" w14:textId="77777777" w:rsidR="006338AE" w:rsidRDefault="00000000">
            <w:r>
              <w:rPr>
                <w:sz w:val="20"/>
                <w:szCs w:val="20"/>
              </w:rPr>
              <w:t>LCP01-AIRBAG-ECU-001_Concept_v110.docx</w:t>
            </w:r>
          </w:p>
        </w:tc>
      </w:tr>
      <w:tr w:rsidR="006338AE" w14:paraId="6D6C0F7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D1526" w14:textId="77777777" w:rsidR="006338AE" w:rsidRDefault="00000000">
            <w:r>
              <w:rPr>
                <w:b/>
                <w:bCs/>
                <w:sz w:val="20"/>
                <w:szCs w:val="20"/>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120E2" w14:textId="77777777" w:rsidR="006338AE" w:rsidRDefault="00000000">
            <w:r>
              <w:rPr>
                <w:sz w:val="20"/>
                <w:szCs w:val="20"/>
              </w:rPr>
              <w:t>Life Cycle Phase 2 — Task of the Process or Product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73BEB" w14:textId="77777777" w:rsidR="006338AE" w:rsidRDefault="00000000">
            <w:r>
              <w:rPr>
                <w:sz w:val="20"/>
                <w:szCs w:val="20"/>
              </w:rPr>
              <w:t>1.10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27A98" w14:textId="77777777" w:rsidR="006338AE" w:rsidRDefault="00000000">
            <w:r>
              <w:rPr>
                <w:sz w:val="20"/>
                <w:szCs w:val="20"/>
              </w:rPr>
              <w:t>2026-05-03</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B5D2FD" w14:textId="77777777" w:rsidR="006338AE" w:rsidRDefault="00000000">
            <w:r>
              <w:rPr>
                <w:sz w:val="20"/>
                <w:szCs w:val="20"/>
              </w:rPr>
              <w:t>LCP02-AIRBAG-ECU-001_Concept_v_110.docx</w:t>
            </w:r>
          </w:p>
        </w:tc>
      </w:tr>
      <w:tr w:rsidR="006338AE" w14:paraId="60CA7AEA"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9A6D72" w14:textId="77777777" w:rsidR="006338AE" w:rsidRDefault="00000000">
            <w:r>
              <w:rPr>
                <w:b/>
                <w:bCs/>
                <w:sz w:val="20"/>
                <w:szCs w:val="20"/>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659C2E" w14:textId="77777777" w:rsidR="006338AE" w:rsidRDefault="00000000">
            <w:r>
              <w:rPr>
                <w:sz w:val="20"/>
                <w:szCs w:val="20"/>
              </w:rPr>
              <w:t>Life Cycle Phase 3 — Hazard and Risk Analysis (HARA)</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2594E3" w14:textId="77777777" w:rsidR="006338AE" w:rsidRDefault="00000000">
            <w:r>
              <w:rPr>
                <w:sz w:val="20"/>
                <w:szCs w:val="20"/>
              </w:rPr>
              <w:t>2.00</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CD8BD4" w14:textId="77777777" w:rsidR="006338AE" w:rsidRDefault="00000000">
            <w:r>
              <w:rPr>
                <w:sz w:val="20"/>
                <w:szCs w:val="20"/>
              </w:rPr>
              <w:t>2026-05-05</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7A02CF" w14:textId="77777777" w:rsidR="006338AE" w:rsidRDefault="00000000">
            <w:r>
              <w:rPr>
                <w:sz w:val="20"/>
                <w:szCs w:val="20"/>
              </w:rPr>
              <w:t>LCP03-AIRBAG-ECU-001_HARA_v110.docx</w:t>
            </w:r>
          </w:p>
        </w:tc>
      </w:tr>
      <w:tr w:rsidR="006338AE" w14:paraId="6F933C00"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A5A4B" w14:textId="77777777" w:rsidR="006338AE" w:rsidRDefault="00000000">
            <w:r>
              <w:rPr>
                <w:b/>
                <w:bCs/>
                <w:sz w:val="20"/>
                <w:szCs w:val="20"/>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6CFAE" w14:textId="77777777" w:rsidR="006338AE" w:rsidRDefault="00000000">
            <w:r>
              <w:rPr>
                <w:sz w:val="20"/>
                <w:szCs w:val="20"/>
              </w:rPr>
              <w:t>Life Cycle Phase 4 — Functional Safety Requirements Specification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A1748" w14:textId="77777777" w:rsidR="006338AE" w:rsidRDefault="00000000">
            <w:r>
              <w:rPr>
                <w:sz w:val="20"/>
                <w:szCs w:val="20"/>
              </w:rPr>
              <w:t>1.00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C1386" w14:textId="77777777" w:rsidR="006338AE" w:rsidRDefault="00000000">
            <w:r>
              <w:rPr>
                <w:sz w:val="20"/>
                <w:szCs w:val="20"/>
              </w:rPr>
              <w:t>2026-05-11</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5EAF3" w14:textId="77777777" w:rsidR="006338AE" w:rsidRDefault="00000000">
            <w:r>
              <w:rPr>
                <w:sz w:val="20"/>
                <w:szCs w:val="20"/>
              </w:rPr>
              <w:t>LCP04-AIRBAG-ECU-001_FSRS_v100.docx</w:t>
            </w:r>
          </w:p>
        </w:tc>
      </w:tr>
      <w:tr w:rsidR="006338AE" w14:paraId="31BF13E6"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71B007" w14:textId="77777777" w:rsidR="006338AE" w:rsidRDefault="00000000">
            <w:r>
              <w:rPr>
                <w:b/>
                <w:bCs/>
                <w:sz w:val="20"/>
                <w:szCs w:val="20"/>
              </w:rPr>
              <w:t>5</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7AE943" w14:textId="77777777" w:rsidR="006338AE" w:rsidRDefault="00000000">
            <w:r>
              <w:rPr>
                <w:sz w:val="20"/>
                <w:szCs w:val="20"/>
              </w:rPr>
              <w:t>Life Cycle Phase 5 — Safety Concept Document</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539EC3" w14:textId="77777777" w:rsidR="006338AE" w:rsidRDefault="00000000">
            <w:r>
              <w:rPr>
                <w:sz w:val="20"/>
                <w:szCs w:val="20"/>
              </w:rPr>
              <w:t>1.00</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FE5624" w14:textId="77777777" w:rsidR="006338AE" w:rsidRDefault="00000000">
            <w:r>
              <w:rPr>
                <w:sz w:val="20"/>
                <w:szCs w:val="20"/>
              </w:rPr>
              <w:t>2026-05-12</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3B5880" w14:textId="77777777" w:rsidR="006338AE" w:rsidRDefault="00000000">
            <w:r>
              <w:rPr>
                <w:sz w:val="20"/>
                <w:szCs w:val="20"/>
              </w:rPr>
              <w:t>LCP05-AIRBAG-ECU-001_SCD_v100.docx</w:t>
            </w:r>
          </w:p>
        </w:tc>
      </w:tr>
      <w:tr w:rsidR="006338AE" w14:paraId="351BA90E"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B1987" w14:textId="77777777" w:rsidR="006338AE" w:rsidRDefault="00000000">
            <w:r>
              <w:rPr>
                <w:b/>
                <w:bCs/>
                <w:sz w:val="20"/>
                <w:szCs w:val="20"/>
              </w:rPr>
              <w:t>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F01A5" w14:textId="77777777" w:rsidR="006338AE" w:rsidRDefault="00000000">
            <w:r>
              <w:rPr>
                <w:sz w:val="20"/>
                <w:szCs w:val="20"/>
              </w:rPr>
              <w:t>Software Architecture and Design Specification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EFA39" w14:textId="77777777" w:rsidR="006338AE" w:rsidRDefault="00000000">
            <w:r>
              <w:rPr>
                <w:sz w:val="20"/>
                <w:szCs w:val="20"/>
              </w:rPr>
              <w:t>Rev 2.0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22A09" w14:textId="77777777" w:rsidR="006338AE" w:rsidRDefault="00000000">
            <w:r>
              <w:rPr>
                <w:sz w:val="20"/>
                <w:szCs w:val="20"/>
              </w:rPr>
              <w:t>2026-06-12</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36021" w14:textId="77777777" w:rsidR="006338AE" w:rsidRDefault="00000000">
            <w:r>
              <w:rPr>
                <w:sz w:val="20"/>
                <w:szCs w:val="20"/>
              </w:rPr>
              <w:t>SADS-AIRBAG-ECU-001_Rev2_0.docx</w:t>
            </w:r>
          </w:p>
        </w:tc>
      </w:tr>
      <w:tr w:rsidR="006338AE" w14:paraId="2A5C9382"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315A7A" w14:textId="77777777" w:rsidR="006338AE" w:rsidRDefault="00000000">
            <w:r>
              <w:rPr>
                <w:b/>
                <w:bCs/>
                <w:sz w:val="20"/>
                <w:szCs w:val="20"/>
              </w:rPr>
              <w:t>7</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68AC5F" w14:textId="77777777" w:rsidR="006338AE" w:rsidRDefault="00000000">
            <w:r>
              <w:rPr>
                <w:sz w:val="20"/>
                <w:szCs w:val="20"/>
              </w:rPr>
              <w:t>ISO 26262:2018 — Road Vehicles — Functional Safety</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A99F3E" w14:textId="77777777" w:rsidR="006338AE" w:rsidRDefault="00000000">
            <w:r>
              <w:rPr>
                <w:sz w:val="20"/>
                <w:szCs w:val="20"/>
              </w:rPr>
              <w:t>2018</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4ECD96" w14:textId="77777777" w:rsidR="006338AE" w:rsidRDefault="00000000">
            <w:r>
              <w:rPr>
                <w:sz w:val="20"/>
                <w:szCs w:val="20"/>
              </w:rPr>
              <w:t>—</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31D8F3" w14:textId="77777777" w:rsidR="006338AE" w:rsidRDefault="00000000">
            <w:r>
              <w:rPr>
                <w:sz w:val="20"/>
                <w:szCs w:val="20"/>
              </w:rPr>
              <w:t>External standard</w:t>
            </w:r>
          </w:p>
        </w:tc>
      </w:tr>
      <w:tr w:rsidR="006338AE" w14:paraId="284339BE"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93A2AB" w14:textId="77777777" w:rsidR="006338AE" w:rsidRDefault="00000000">
            <w:r>
              <w:rPr>
                <w:b/>
                <w:bCs/>
                <w:sz w:val="20"/>
                <w:szCs w:val="20"/>
              </w:rPr>
              <w:t>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44CB2" w14:textId="77777777" w:rsidR="006338AE" w:rsidRDefault="00000000">
            <w:r>
              <w:rPr>
                <w:sz w:val="20"/>
                <w:szCs w:val="20"/>
              </w:rPr>
              <w:t>IEC 61508:2010 — Functional Safety of E/E/PE Systems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F0296" w14:textId="77777777" w:rsidR="006338AE" w:rsidRDefault="00000000">
            <w:r>
              <w:rPr>
                <w:sz w:val="20"/>
                <w:szCs w:val="20"/>
              </w:rPr>
              <w:t>2010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62F7A1" w14:textId="77777777" w:rsidR="006338AE" w:rsidRDefault="00000000">
            <w:r>
              <w:rPr>
                <w:sz w:val="20"/>
                <w:szCs w:val="20"/>
              </w:rPr>
              <w: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2ABBC" w14:textId="77777777" w:rsidR="006338AE" w:rsidRDefault="00000000">
            <w:r>
              <w:rPr>
                <w:sz w:val="20"/>
                <w:szCs w:val="20"/>
              </w:rPr>
              <w:t>External standard</w:t>
            </w:r>
          </w:p>
        </w:tc>
      </w:tr>
    </w:tbl>
    <w:p w14:paraId="360AFDD3" w14:textId="77777777" w:rsidR="006338AE" w:rsidRDefault="006338AE">
      <w:pPr>
        <w:spacing w:before="80" w:after="80"/>
      </w:pPr>
    </w:p>
    <w:p w14:paraId="5EB84C49" w14:textId="77777777" w:rsidR="006338AE" w:rsidRDefault="00000000">
      <w:pPr>
        <w:pStyle w:val="Heading1"/>
      </w:pPr>
      <w:bookmarkStart w:id="50" w:name="_Toc232174971"/>
      <w:r>
        <w:t>11  Figure and Table Listing</w:t>
      </w:r>
      <w:bookmarkEnd w:id="50"/>
    </w:p>
    <w:p w14:paraId="5F53750B" w14:textId="77777777" w:rsidR="006338AE" w:rsidRDefault="00000000">
      <w:pPr>
        <w:spacing w:before="40" w:after="40"/>
      </w:pPr>
      <w:r>
        <w:rPr>
          <w:sz w:val="20"/>
          <w:szCs w:val="20"/>
        </w:rPr>
        <w:tab/>
        <w:t>Table 1: Meetings within the Project</w:t>
      </w:r>
    </w:p>
    <w:p w14:paraId="1FBE0FC0" w14:textId="77777777" w:rsidR="006338AE" w:rsidRDefault="00000000">
      <w:pPr>
        <w:spacing w:before="40" w:after="40"/>
      </w:pPr>
      <w:r>
        <w:rPr>
          <w:sz w:val="20"/>
          <w:szCs w:val="20"/>
        </w:rPr>
        <w:tab/>
        <w:t>Table 2: Unresolved Topics</w:t>
      </w:r>
    </w:p>
    <w:p w14:paraId="596EE9AD" w14:textId="77777777" w:rsidR="006338AE" w:rsidRDefault="00000000">
      <w:pPr>
        <w:spacing w:before="40" w:after="40"/>
      </w:pPr>
      <w:r>
        <w:rPr>
          <w:sz w:val="20"/>
          <w:szCs w:val="20"/>
        </w:rPr>
        <w:tab/>
        <w:t>Table 3: Glossary</w:t>
      </w:r>
    </w:p>
    <w:p w14:paraId="0F078324" w14:textId="77777777" w:rsidR="006338AE" w:rsidRDefault="00000000">
      <w:pPr>
        <w:spacing w:before="40" w:after="40"/>
      </w:pPr>
      <w:r>
        <w:rPr>
          <w:sz w:val="20"/>
          <w:szCs w:val="20"/>
        </w:rPr>
        <w:tab/>
        <w:t>Table 4: Organisational Roles and Independence</w:t>
      </w:r>
    </w:p>
    <w:p w14:paraId="2E3EC822" w14:textId="77777777" w:rsidR="006338AE" w:rsidRDefault="00000000">
      <w:pPr>
        <w:spacing w:before="40" w:after="40"/>
      </w:pPr>
      <w:r>
        <w:rPr>
          <w:sz w:val="20"/>
          <w:szCs w:val="20"/>
        </w:rPr>
        <w:tab/>
        <w:t>Table 5: Firmware Compliance Gaps Affecting V&amp;V</w:t>
      </w:r>
    </w:p>
    <w:p w14:paraId="399081D7" w14:textId="77777777" w:rsidR="006338AE" w:rsidRDefault="00000000">
      <w:pPr>
        <w:spacing w:before="40" w:after="40"/>
      </w:pPr>
      <w:r>
        <w:rPr>
          <w:sz w:val="20"/>
          <w:szCs w:val="20"/>
        </w:rPr>
        <w:tab/>
        <w:t>Table 6: RTM Column Definitions</w:t>
      </w:r>
    </w:p>
    <w:p w14:paraId="77D1E580" w14:textId="77777777" w:rsidR="006338AE" w:rsidRDefault="00000000">
      <w:pPr>
        <w:spacing w:before="40" w:after="40"/>
      </w:pPr>
      <w:r>
        <w:rPr>
          <w:sz w:val="20"/>
          <w:szCs w:val="20"/>
        </w:rPr>
        <w:tab/>
        <w:t>Table 7: Code Coverage Targets</w:t>
      </w:r>
    </w:p>
    <w:p w14:paraId="4A5E5BE1" w14:textId="77777777" w:rsidR="006338AE" w:rsidRDefault="00000000">
      <w:pPr>
        <w:spacing w:before="40" w:after="40"/>
      </w:pPr>
      <w:r>
        <w:rPr>
          <w:sz w:val="20"/>
          <w:szCs w:val="20"/>
        </w:rPr>
        <w:tab/>
        <w:t>Table 8: ADC Threshold Reference (12-bit, 0–4095)</w:t>
      </w:r>
    </w:p>
    <w:p w14:paraId="20F7B4A9" w14:textId="77777777" w:rsidR="006338AE" w:rsidRDefault="00000000">
      <w:pPr>
        <w:spacing w:before="40" w:after="40"/>
      </w:pPr>
      <w:r>
        <w:rPr>
          <w:sz w:val="20"/>
          <w:szCs w:val="20"/>
        </w:rPr>
        <w:tab/>
        <w:t>Table 9: TC-VER-001 — ADC Scaling Verification</w:t>
      </w:r>
    </w:p>
    <w:p w14:paraId="59DA7CC7" w14:textId="77777777" w:rsidR="006338AE" w:rsidRDefault="00000000">
      <w:pPr>
        <w:spacing w:before="40" w:after="40"/>
      </w:pPr>
      <w:r>
        <w:rPr>
          <w:sz w:val="20"/>
          <w:szCs w:val="20"/>
        </w:rPr>
        <w:tab/>
        <w:t>Table 10: TC-VER-002 — Deployment Logic MC/DC</w:t>
      </w:r>
    </w:p>
    <w:p w14:paraId="2DF1BFC7" w14:textId="77777777" w:rsidR="006338AE" w:rsidRDefault="00000000">
      <w:pPr>
        <w:spacing w:before="40" w:after="40"/>
      </w:pPr>
      <w:r>
        <w:rPr>
          <w:sz w:val="20"/>
          <w:szCs w:val="20"/>
        </w:rPr>
        <w:tab/>
        <w:t>Table 11: TC-VER-003 — Memory Integrity and WDT</w:t>
      </w:r>
    </w:p>
    <w:p w14:paraId="2E56F4D5" w14:textId="77777777" w:rsidR="006338AE" w:rsidRDefault="00000000">
      <w:pPr>
        <w:spacing w:before="40" w:after="40"/>
      </w:pPr>
      <w:r>
        <w:rPr>
          <w:sz w:val="20"/>
          <w:szCs w:val="20"/>
        </w:rPr>
        <w:tab/>
        <w:t>Table 12: TC-VER-004 — CAN Frame and CRC</w:t>
      </w:r>
    </w:p>
    <w:p w14:paraId="58FB6A6A" w14:textId="77777777" w:rsidR="006338AE" w:rsidRDefault="00000000">
      <w:pPr>
        <w:spacing w:before="40" w:after="40"/>
      </w:pPr>
      <w:r>
        <w:rPr>
          <w:sz w:val="20"/>
          <w:szCs w:val="20"/>
        </w:rPr>
        <w:tab/>
        <w:t>Table 13: TC-VER-005 — Sensor ADC Integration</w:t>
      </w:r>
    </w:p>
    <w:p w14:paraId="402E58F2" w14:textId="77777777" w:rsidR="006338AE" w:rsidRDefault="00000000">
      <w:pPr>
        <w:spacing w:before="40" w:after="40"/>
      </w:pPr>
      <w:r>
        <w:rPr>
          <w:sz w:val="20"/>
          <w:szCs w:val="20"/>
        </w:rPr>
        <w:tab/>
        <w:t>Table 14: TC-VER-006 — GPIO Output Timing</w:t>
      </w:r>
    </w:p>
    <w:p w14:paraId="4D172018" w14:textId="77777777" w:rsidR="006338AE" w:rsidRDefault="00000000">
      <w:pPr>
        <w:spacing w:before="40" w:after="40"/>
      </w:pPr>
      <w:r>
        <w:rPr>
          <w:sz w:val="20"/>
          <w:szCs w:val="20"/>
        </w:rPr>
        <w:tab/>
        <w:t>Table 15: TC-VER-007 — CAN Transmission Integration</w:t>
      </w:r>
    </w:p>
    <w:p w14:paraId="0B370CF1" w14:textId="77777777" w:rsidR="006338AE" w:rsidRDefault="00000000">
      <w:pPr>
        <w:spacing w:before="40" w:after="40"/>
      </w:pPr>
      <w:r>
        <w:rPr>
          <w:sz w:val="20"/>
          <w:szCs w:val="20"/>
        </w:rPr>
        <w:tab/>
        <w:t>Table 16: TC-VER-008 — Power-On Self-Test</w:t>
      </w:r>
    </w:p>
    <w:p w14:paraId="59F83352" w14:textId="77777777" w:rsidR="006338AE" w:rsidRDefault="00000000">
      <w:pPr>
        <w:spacing w:before="40" w:after="40"/>
      </w:pPr>
      <w:r>
        <w:rPr>
          <w:sz w:val="20"/>
          <w:szCs w:val="20"/>
        </w:rPr>
        <w:tab/>
        <w:t>Table 17: TC-VAL-001 — Minimum Boundary No-Deploy</w:t>
      </w:r>
    </w:p>
    <w:p w14:paraId="21D5AC5B" w14:textId="77777777" w:rsidR="006338AE" w:rsidRDefault="00000000">
      <w:pPr>
        <w:spacing w:before="40" w:after="40"/>
      </w:pPr>
      <w:r>
        <w:rPr>
          <w:sz w:val="20"/>
          <w:szCs w:val="20"/>
        </w:rPr>
        <w:tab/>
        <w:t>Table 18: TC-VAL-002 — Maximum Boundary Full Deploy</w:t>
      </w:r>
    </w:p>
    <w:p w14:paraId="1D41D130" w14:textId="77777777" w:rsidR="006338AE" w:rsidRDefault="00000000">
      <w:pPr>
        <w:spacing w:before="40" w:after="40"/>
      </w:pPr>
      <w:r>
        <w:rPr>
          <w:sz w:val="20"/>
          <w:szCs w:val="20"/>
        </w:rPr>
        <w:tab/>
        <w:t>Table 19: TC-VAL-003 — Threshold Boundary Step Test</w:t>
      </w:r>
    </w:p>
    <w:p w14:paraId="0102E5C6" w14:textId="77777777" w:rsidR="006338AE" w:rsidRDefault="00000000">
      <w:pPr>
        <w:spacing w:before="40" w:after="40"/>
      </w:pPr>
      <w:r>
        <w:rPr>
          <w:sz w:val="20"/>
          <w:szCs w:val="20"/>
        </w:rPr>
        <w:tab/>
        <w:t>Table 20: TC-VAL-004 — Use Case A Frontal Crash</w:t>
      </w:r>
    </w:p>
    <w:p w14:paraId="67358D68" w14:textId="77777777" w:rsidR="006338AE" w:rsidRDefault="00000000">
      <w:pPr>
        <w:spacing w:before="40" w:after="40"/>
      </w:pPr>
      <w:r>
        <w:rPr>
          <w:sz w:val="20"/>
          <w:szCs w:val="20"/>
        </w:rPr>
        <w:tab/>
        <w:t>Table 21: TC-VAL-005 — Use Case B Baby Seat Suppression</w:t>
      </w:r>
    </w:p>
    <w:p w14:paraId="0C7EBCA1" w14:textId="77777777" w:rsidR="006338AE" w:rsidRDefault="00000000">
      <w:pPr>
        <w:spacing w:before="40" w:after="40"/>
      </w:pPr>
      <w:r>
        <w:rPr>
          <w:sz w:val="20"/>
          <w:szCs w:val="20"/>
        </w:rPr>
        <w:lastRenderedPageBreak/>
        <w:tab/>
        <w:t>Table 22: TC-VAL-006 — Use Case B2 Suppress-on-Fault</w:t>
      </w:r>
    </w:p>
    <w:p w14:paraId="7517365D" w14:textId="77777777" w:rsidR="006338AE" w:rsidRDefault="00000000">
      <w:pPr>
        <w:spacing w:before="40" w:after="40"/>
      </w:pPr>
      <w:r>
        <w:rPr>
          <w:sz w:val="20"/>
          <w:szCs w:val="20"/>
        </w:rPr>
        <w:tab/>
        <w:t>Table 23: TC-VAL-007 — Use Case C(</w:t>
      </w:r>
      <w:proofErr w:type="spellStart"/>
      <w:r>
        <w:rPr>
          <w:sz w:val="20"/>
          <w:szCs w:val="20"/>
        </w:rPr>
        <w:t>i</w:t>
      </w:r>
      <w:proofErr w:type="spellEnd"/>
      <w:r>
        <w:rPr>
          <w:sz w:val="20"/>
          <w:szCs w:val="20"/>
        </w:rPr>
        <w:t>) Sensor Out-of-Range</w:t>
      </w:r>
    </w:p>
    <w:p w14:paraId="168D91BD" w14:textId="77777777" w:rsidR="006338AE" w:rsidRDefault="00000000">
      <w:pPr>
        <w:spacing w:before="40" w:after="40"/>
      </w:pPr>
      <w:r>
        <w:rPr>
          <w:sz w:val="20"/>
          <w:szCs w:val="20"/>
        </w:rPr>
        <w:tab/>
        <w:t>Table 24: TC-VAL-008 — Use Case C(ii) CAN Timeout</w:t>
      </w:r>
    </w:p>
    <w:p w14:paraId="501CAE31" w14:textId="77777777" w:rsidR="006338AE" w:rsidRDefault="00000000">
      <w:pPr>
        <w:spacing w:before="40" w:after="40"/>
      </w:pPr>
      <w:r>
        <w:rPr>
          <w:sz w:val="20"/>
          <w:szCs w:val="20"/>
        </w:rPr>
        <w:tab/>
        <w:t>Table 25: TC-VAL-009 — Single-Channel Fault Injection</w:t>
      </w:r>
    </w:p>
    <w:p w14:paraId="77535FEB" w14:textId="77777777" w:rsidR="006338AE" w:rsidRDefault="00000000">
      <w:pPr>
        <w:spacing w:before="40" w:after="40"/>
      </w:pPr>
      <w:r>
        <w:rPr>
          <w:sz w:val="20"/>
          <w:szCs w:val="20"/>
        </w:rPr>
        <w:tab/>
        <w:t>Table 26: TC-VAL-010 — EMC Single-Sensor Spike Rejection</w:t>
      </w:r>
    </w:p>
    <w:p w14:paraId="5493BD92" w14:textId="77777777" w:rsidR="006338AE" w:rsidRDefault="00000000">
      <w:pPr>
        <w:spacing w:before="40" w:after="40"/>
      </w:pPr>
      <w:r>
        <w:rPr>
          <w:sz w:val="20"/>
          <w:szCs w:val="20"/>
        </w:rPr>
        <w:tab/>
        <w:t>Table 27: Timing Requirements Verification</w:t>
      </w:r>
    </w:p>
    <w:p w14:paraId="42DC65FA" w14:textId="77777777" w:rsidR="006338AE" w:rsidRDefault="00000000">
      <w:pPr>
        <w:spacing w:before="40" w:after="40"/>
      </w:pPr>
      <w:r>
        <w:rPr>
          <w:sz w:val="20"/>
          <w:szCs w:val="20"/>
        </w:rPr>
        <w:tab/>
        <w:t>Table 28: Test Case Record Template</w:t>
      </w:r>
    </w:p>
    <w:p w14:paraId="1C40FCCB" w14:textId="77777777" w:rsidR="006338AE" w:rsidRDefault="00000000">
      <w:pPr>
        <w:spacing w:before="40" w:after="40"/>
      </w:pPr>
      <w:r>
        <w:rPr>
          <w:sz w:val="20"/>
          <w:szCs w:val="20"/>
        </w:rPr>
        <w:tab/>
        <w:t>Table 29: Required Serial Monitor Variables</w:t>
      </w:r>
    </w:p>
    <w:p w14:paraId="042EAA7A" w14:textId="77777777" w:rsidR="006338AE" w:rsidRDefault="00000000">
      <w:pPr>
        <w:spacing w:before="40" w:after="40"/>
      </w:pPr>
      <w:r>
        <w:rPr>
          <w:sz w:val="20"/>
          <w:szCs w:val="20"/>
        </w:rPr>
        <w:tab/>
        <w:t>Table 30: Requirements Traceability Matrix</w:t>
      </w:r>
    </w:p>
    <w:p w14:paraId="0D4EBCAD" w14:textId="77777777" w:rsidR="006338AE" w:rsidRDefault="00000000">
      <w:pPr>
        <w:spacing w:before="40" w:after="40"/>
      </w:pPr>
      <w:r>
        <w:rPr>
          <w:sz w:val="20"/>
          <w:szCs w:val="20"/>
        </w:rPr>
        <w:tab/>
        <w:t>Table 31: References</w:t>
      </w:r>
    </w:p>
    <w:p w14:paraId="20A8EEB9" w14:textId="77777777" w:rsidR="006338AE" w:rsidRDefault="00000000">
      <w:pPr>
        <w:spacing w:before="40" w:after="40"/>
      </w:pPr>
      <w:r>
        <w:rPr>
          <w:sz w:val="20"/>
          <w:szCs w:val="20"/>
        </w:rPr>
        <w:tab/>
        <w:t>Table 32: Dependent Documents</w:t>
      </w:r>
    </w:p>
    <w:p w14:paraId="0BDAF9B0" w14:textId="77777777" w:rsidR="006338AE" w:rsidRDefault="00000000">
      <w:pPr>
        <w:spacing w:before="40" w:after="40"/>
      </w:pPr>
      <w:r>
        <w:rPr>
          <w:sz w:val="20"/>
          <w:szCs w:val="20"/>
        </w:rPr>
        <w:tab/>
        <w:t>Table 33: Version History</w:t>
      </w:r>
    </w:p>
    <w:p w14:paraId="6AA99D8A" w14:textId="77777777" w:rsidR="006338AE" w:rsidRDefault="006338AE">
      <w:pPr>
        <w:spacing w:before="80" w:after="80"/>
      </w:pPr>
    </w:p>
    <w:p w14:paraId="080DB7B7" w14:textId="77777777" w:rsidR="006338AE" w:rsidRDefault="00000000">
      <w:pPr>
        <w:pStyle w:val="Heading1"/>
      </w:pPr>
      <w:bookmarkStart w:id="51" w:name="_Toc232174972"/>
      <w:r>
        <w:t>12  Version History</w:t>
      </w:r>
      <w:bookmarkEnd w:id="51"/>
    </w:p>
    <w:p w14:paraId="114D8F45" w14:textId="77777777" w:rsidR="006338AE" w:rsidRDefault="00000000">
      <w:pPr>
        <w:spacing w:before="80" w:after="60"/>
      </w:pPr>
      <w:r>
        <w:rPr>
          <w:b/>
          <w:bCs/>
          <w:color w:val="1F3864"/>
          <w:sz w:val="20"/>
          <w:szCs w:val="20"/>
        </w:rPr>
        <w:t>Table 33: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960"/>
      </w:tblGrid>
      <w:tr w:rsidR="006338AE" w14:paraId="41252627"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7E0ED9" w14:textId="77777777" w:rsidR="006338AE" w:rsidRDefault="00000000">
            <w:r>
              <w:rPr>
                <w:b/>
                <w:bCs/>
                <w:color w:val="FFFFFF"/>
                <w:sz w:val="20"/>
                <w:szCs w:val="20"/>
              </w:rPr>
              <w:t>Document Name / File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0C914B" w14:textId="77777777" w:rsidR="006338AE" w:rsidRDefault="00000000">
            <w:r>
              <w:rPr>
                <w:b/>
                <w:bCs/>
                <w:color w:val="FFFFFF"/>
                <w:sz w:val="20"/>
                <w:szCs w:val="20"/>
              </w:rPr>
              <w:t>Date</w:t>
            </w:r>
          </w:p>
        </w:tc>
        <w:tc>
          <w:tcPr>
            <w:tcW w:w="4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2ECAC0" w14:textId="77777777" w:rsidR="006338AE" w:rsidRDefault="00000000">
            <w:r>
              <w:rPr>
                <w:b/>
                <w:bCs/>
                <w:color w:val="FFFFFF"/>
                <w:sz w:val="20"/>
                <w:szCs w:val="20"/>
              </w:rPr>
              <w:t>Change Log</w:t>
            </w:r>
          </w:p>
        </w:tc>
      </w:tr>
      <w:tr w:rsidR="006338AE" w14:paraId="7F75383F"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35907E" w14:textId="77777777" w:rsidR="006338AE" w:rsidRDefault="00000000">
            <w:r>
              <w:rPr>
                <w:b/>
                <w:bCs/>
                <w:sz w:val="20"/>
                <w:szCs w:val="20"/>
              </w:rPr>
              <w:t>VVP-AIRBAG-ECU-001.docx</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F501F3" w14:textId="77777777" w:rsidR="006338AE" w:rsidRDefault="00000000">
            <w:r>
              <w:rPr>
                <w:sz w:val="20"/>
                <w:szCs w:val="20"/>
              </w:rPr>
              <w:t>2026-05-15</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588864" w14:textId="77777777" w:rsidR="006338AE" w:rsidRDefault="00000000">
            <w:r>
              <w:rPr>
                <w:sz w:val="20"/>
                <w:szCs w:val="20"/>
              </w:rPr>
              <w:t>Version 1.0 — Initial draft release. Covered verification test cases TC-VER-001 to TC-VER-008 and validation cases TC-VAL-001 to TC-VAL-010. RTM for FSR-01 to FSR-22. Test report template included.</w:t>
            </w:r>
          </w:p>
        </w:tc>
      </w:tr>
      <w:tr w:rsidR="006338AE" w14:paraId="2093508C"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BB382" w14:textId="77777777" w:rsidR="006338AE" w:rsidRDefault="00000000">
            <w:r>
              <w:rPr>
                <w:b/>
                <w:bCs/>
                <w:sz w:val="20"/>
                <w:szCs w:val="20"/>
              </w:rPr>
              <w:t>VVP-AIRBAG-ECU-001_v110.docx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26E5A" w14:textId="77777777" w:rsidR="006338AE" w:rsidRDefault="00000000">
            <w:r>
              <w:rPr>
                <w:sz w:val="20"/>
                <w:szCs w:val="20"/>
              </w:rPr>
              <w:t>2026-06-12</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02A4B" w14:textId="77777777" w:rsidR="006338AE" w:rsidRDefault="00000000">
            <w:r>
              <w:rPr>
                <w:sz w:val="20"/>
                <w:szCs w:val="20"/>
              </w:rPr>
              <w:t xml:space="preserve">Version 1.10 — Major revision. Corrections: (1) ADC range corrected from 10-bit (0–1023) to 12-bit (0–4095) throughout, matching Arduino Due hardware configuration in SADS Rev 2.0. (2) TC-VAL-005 DWI state corrected: active baby-seat suppression is normal operation, not a fault — DWI shall be OFF. (3) TC-VAL-010 expected output corrected: single-sensor above threshold triggers </w:t>
            </w:r>
            <w:proofErr w:type="spellStart"/>
            <w:r>
              <w:rPr>
                <w:sz w:val="20"/>
                <w:szCs w:val="20"/>
              </w:rPr>
              <w:t>localCrash</w:t>
            </w:r>
            <w:proofErr w:type="spellEnd"/>
            <w:r>
              <w:rPr>
                <w:sz w:val="20"/>
                <w:szCs w:val="20"/>
              </w:rPr>
              <w:t>=TRUE on that channel; deployment prevented by 2oo2 vote (</w:t>
            </w:r>
            <w:proofErr w:type="spellStart"/>
            <w:r>
              <w:rPr>
                <w:sz w:val="20"/>
                <w:szCs w:val="20"/>
              </w:rPr>
              <w:t>remoteCrash</w:t>
            </w:r>
            <w:proofErr w:type="spellEnd"/>
            <w:r>
              <w:rPr>
                <w:sz w:val="20"/>
                <w:szCs w:val="20"/>
              </w:rPr>
              <w:t xml:space="preserve">=FALSE on peer), not by multi-sensor fusion within one channel. (4) All RTM statuses reset to NOT TESTED (draft incorrectly showed PASS for all entries before any testing). (5) Section 2.4 added: seven firmware compliance gaps GAP-01 to GAP-07 from SADS Rev 2.0 documented and cross-referenced throughout. (6) FSR-15 CAN timeout deviation (50 </w:t>
            </w:r>
            <w:proofErr w:type="spellStart"/>
            <w:r>
              <w:rPr>
                <w:sz w:val="20"/>
                <w:szCs w:val="20"/>
              </w:rPr>
              <w:t>ms</w:t>
            </w:r>
            <w:proofErr w:type="spellEnd"/>
            <w:r>
              <w:rPr>
                <w:sz w:val="20"/>
                <w:szCs w:val="20"/>
              </w:rPr>
              <w:t xml:space="preserve"> spec vs 2000 </w:t>
            </w:r>
            <w:proofErr w:type="spellStart"/>
            <w:r>
              <w:rPr>
                <w:sz w:val="20"/>
                <w:szCs w:val="20"/>
              </w:rPr>
              <w:t>ms</w:t>
            </w:r>
            <w:proofErr w:type="spellEnd"/>
            <w:r>
              <w:rPr>
                <w:sz w:val="20"/>
                <w:szCs w:val="20"/>
              </w:rPr>
              <w:t xml:space="preserve"> implementation) formally identified and notated in RTM and TC-VAL-008. (7) Document metadata updated to include SADS Rev 2.0 as input reference. (8) Document style aligned with LCP01 project template.</w:t>
            </w:r>
          </w:p>
        </w:tc>
      </w:tr>
    </w:tbl>
    <w:p w14:paraId="4E85C168" w14:textId="77777777" w:rsidR="006338AE" w:rsidRDefault="006338AE">
      <w:pPr>
        <w:spacing w:before="80" w:after="80"/>
      </w:pPr>
    </w:p>
    <w:p w14:paraId="7C59959C" w14:textId="77777777" w:rsidR="006338AE" w:rsidRDefault="00000000">
      <w:pPr>
        <w:pStyle w:val="Heading1"/>
      </w:pPr>
      <w:bookmarkStart w:id="52" w:name="_Toc232174973"/>
      <w:r>
        <w:t>13  Approval and Sign-Off</w:t>
      </w:r>
      <w:bookmarkEnd w:id="52"/>
    </w:p>
    <w:p w14:paraId="13CD71EB" w14:textId="77777777" w:rsidR="006338AE" w:rsidRDefault="00000000">
      <w:pPr>
        <w:spacing w:before="80" w:after="60"/>
      </w:pPr>
      <w:r>
        <w:rPr>
          <w:b/>
          <w:bCs/>
          <w:color w:val="1F3864"/>
          <w:sz w:val="20"/>
          <w:szCs w:val="20"/>
        </w:rPr>
        <w:t>Table 34: Approval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2311"/>
        <w:gridCol w:w="2243"/>
        <w:gridCol w:w="2117"/>
      </w:tblGrid>
      <w:tr w:rsidR="006338AE" w14:paraId="07280650"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97FB98" w14:textId="77777777" w:rsidR="006338AE" w:rsidRDefault="00000000">
            <w:r>
              <w:rPr>
                <w:b/>
                <w:bCs/>
                <w:color w:val="FFFFFF"/>
                <w:sz w:val="20"/>
                <w:szCs w:val="20"/>
              </w:rPr>
              <w:t>Role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09BCB0A" w14:textId="77777777" w:rsidR="006338AE" w:rsidRDefault="00000000">
            <w:r>
              <w:rPr>
                <w:b/>
                <w:bCs/>
                <w:color w:val="FFFFFF"/>
                <w:sz w:val="20"/>
                <w:szCs w:val="20"/>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C909CA" w14:textId="77777777" w:rsidR="006338AE" w:rsidRDefault="00000000">
            <w:r>
              <w:rPr>
                <w:b/>
                <w:bCs/>
                <w:color w:val="FFFFFF"/>
                <w:sz w:val="20"/>
                <w:szCs w:val="20"/>
              </w:rPr>
              <w:t>Signature</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8944FB" w14:textId="77777777" w:rsidR="006338AE" w:rsidRDefault="00000000">
            <w:r>
              <w:rPr>
                <w:b/>
                <w:bCs/>
                <w:color w:val="FFFFFF"/>
                <w:sz w:val="20"/>
                <w:szCs w:val="20"/>
              </w:rPr>
              <w:t>Date</w:t>
            </w:r>
          </w:p>
        </w:tc>
      </w:tr>
      <w:tr w:rsidR="006338AE" w14:paraId="2D7C2168"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86D639" w14:textId="77777777" w:rsidR="006338AE" w:rsidRDefault="00000000">
            <w:r>
              <w:rPr>
                <w:b/>
                <w:bCs/>
                <w:sz w:val="20"/>
                <w:szCs w:val="20"/>
              </w:rPr>
              <w:t>Functional Safety Manager</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D51429" w14:textId="77777777" w:rsidR="006338AE" w:rsidRDefault="00000000">
            <w:r>
              <w:rPr>
                <w:sz w:val="20"/>
                <w:szCs w:val="20"/>
              </w:rPr>
              <w:t>Kruthika S. Gowda</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733F5D" w14:textId="77777777" w:rsidR="006338AE" w:rsidRDefault="00000000">
            <w:r>
              <w:rPr>
                <w:sz w:val="20"/>
                <w:szCs w:val="20"/>
              </w:rPr>
              <w:t>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529DC9" w14:textId="77777777" w:rsidR="006338AE" w:rsidRDefault="00000000">
            <w:r>
              <w:rPr>
                <w:sz w:val="20"/>
                <w:szCs w:val="20"/>
              </w:rPr>
              <w:t>____________</w:t>
            </w:r>
          </w:p>
        </w:tc>
      </w:tr>
      <w:tr w:rsidR="006338AE" w14:paraId="3A3B454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A5027" w14:textId="77777777" w:rsidR="006338AE" w:rsidRDefault="00000000">
            <w:r>
              <w:rPr>
                <w:b/>
                <w:bCs/>
                <w:sz w:val="20"/>
                <w:szCs w:val="20"/>
              </w:rPr>
              <w:t>Testing Engineer V&amp;V Lead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19294" w14:textId="77777777" w:rsidR="006338AE" w:rsidRDefault="00000000">
            <w:proofErr w:type="spellStart"/>
            <w:r>
              <w:rPr>
                <w:sz w:val="20"/>
                <w:szCs w:val="20"/>
              </w:rPr>
              <w:t>Shivbaraje</w:t>
            </w:r>
            <w:proofErr w:type="spellEnd"/>
            <w:r>
              <w:rPr>
                <w:sz w:val="20"/>
                <w:szCs w:val="20"/>
              </w:rPr>
              <w:t xml:space="preserve"> Bhosale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10A43" w14:textId="77777777" w:rsidR="006338AE" w:rsidRDefault="00000000">
            <w:r>
              <w:rPr>
                <w:sz w:val="20"/>
                <w:szCs w:val="20"/>
              </w:rPr>
              <w:t>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385A7" w14:textId="77777777" w:rsidR="006338AE" w:rsidRDefault="00000000">
            <w:r>
              <w:rPr>
                <w:sz w:val="20"/>
                <w:szCs w:val="20"/>
              </w:rPr>
              <w:t>____________</w:t>
            </w:r>
          </w:p>
        </w:tc>
      </w:tr>
      <w:tr w:rsidR="006338AE" w14:paraId="105541A9"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DDF7C2" w14:textId="77777777" w:rsidR="006338AE" w:rsidRDefault="00000000">
            <w:r>
              <w:rPr>
                <w:b/>
                <w:bCs/>
                <w:sz w:val="20"/>
                <w:szCs w:val="20"/>
              </w:rPr>
              <w:lastRenderedPageBreak/>
              <w:t>Software Safety Engineer</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769914" w14:textId="77777777" w:rsidR="006338AE" w:rsidRDefault="00000000">
            <w:r>
              <w:rPr>
                <w:sz w:val="20"/>
                <w:szCs w:val="20"/>
              </w:rPr>
              <w:t>Mariana Chavez Avila</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DB78AC" w14:textId="77777777" w:rsidR="006338AE" w:rsidRDefault="00000000">
            <w:r>
              <w:rPr>
                <w:sz w:val="20"/>
                <w:szCs w:val="20"/>
              </w:rPr>
              <w:t>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B1213E" w14:textId="77777777" w:rsidR="006338AE" w:rsidRDefault="00000000">
            <w:r>
              <w:rPr>
                <w:sz w:val="20"/>
                <w:szCs w:val="20"/>
              </w:rPr>
              <w:t>____________</w:t>
            </w:r>
          </w:p>
        </w:tc>
      </w:tr>
      <w:tr w:rsidR="006338AE" w14:paraId="2F0CC8C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4A6B8" w14:textId="77777777" w:rsidR="006338AE" w:rsidRDefault="00000000">
            <w:r>
              <w:rPr>
                <w:b/>
                <w:bCs/>
                <w:sz w:val="20"/>
                <w:szCs w:val="20"/>
              </w:rPr>
              <w:t>Hardware Safety Engineer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CAEC4" w14:textId="77777777" w:rsidR="006338AE" w:rsidRDefault="00000000">
            <w:r>
              <w:rPr>
                <w:sz w:val="20"/>
                <w:szCs w:val="20"/>
              </w:rPr>
              <w:t xml:space="preserve">Atharva </w:t>
            </w:r>
            <w:proofErr w:type="spellStart"/>
            <w:r>
              <w:rPr>
                <w:sz w:val="20"/>
                <w:szCs w:val="20"/>
              </w:rPr>
              <w:t>Avsare</w:t>
            </w:r>
            <w:proofErr w:type="spellEnd"/>
            <w:r>
              <w:rPr>
                <w:sz w:val="20"/>
                <w:szCs w:val="20"/>
              </w:rPr>
              <w:t xml:space="preserve"> / Om Naik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0991D0" w14:textId="77777777" w:rsidR="006338AE" w:rsidRDefault="00000000">
            <w:r>
              <w:rPr>
                <w:sz w:val="20"/>
                <w:szCs w:val="20"/>
              </w:rPr>
              <w:t>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B8EA8" w14:textId="77777777" w:rsidR="006338AE" w:rsidRDefault="00000000">
            <w:r>
              <w:rPr>
                <w:sz w:val="20"/>
                <w:szCs w:val="20"/>
              </w:rPr>
              <w:t>____________</w:t>
            </w:r>
          </w:p>
        </w:tc>
      </w:tr>
      <w:tr w:rsidR="006338AE" w14:paraId="2E84F200"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7F5CFA" w14:textId="77777777" w:rsidR="006338AE" w:rsidRDefault="00000000">
            <w:r>
              <w:rPr>
                <w:b/>
                <w:bCs/>
                <w:sz w:val="20"/>
                <w:szCs w:val="20"/>
              </w:rPr>
              <w:t>Quality Manager</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1E9EC3" w14:textId="77777777" w:rsidR="006338AE" w:rsidRDefault="00000000">
            <w:proofErr w:type="spellStart"/>
            <w:r>
              <w:rPr>
                <w:sz w:val="20"/>
                <w:szCs w:val="20"/>
              </w:rPr>
              <w:t>Thirthashri</w:t>
            </w:r>
            <w:proofErr w:type="spellEnd"/>
            <w:r>
              <w:rPr>
                <w:sz w:val="20"/>
                <w:szCs w:val="20"/>
              </w:rPr>
              <w:t xml:space="preserve"> G. Ganesh</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BD84AB" w14:textId="77777777" w:rsidR="006338AE" w:rsidRDefault="00000000">
            <w:r>
              <w:rPr>
                <w:sz w:val="20"/>
                <w:szCs w:val="20"/>
              </w:rPr>
              <w:t>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976831" w14:textId="77777777" w:rsidR="006338AE" w:rsidRDefault="00000000">
            <w:r>
              <w:rPr>
                <w:sz w:val="20"/>
                <w:szCs w:val="20"/>
              </w:rPr>
              <w:t>____________</w:t>
            </w:r>
          </w:p>
        </w:tc>
      </w:tr>
      <w:tr w:rsidR="006338AE" w14:paraId="0E84D96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4A771" w14:textId="77777777" w:rsidR="006338AE" w:rsidRDefault="00000000">
            <w:r>
              <w:rPr>
                <w:b/>
                <w:bCs/>
                <w:sz w:val="20"/>
                <w:szCs w:val="20"/>
              </w:rPr>
              <w:t>Project Supervisor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871CC" w14:textId="77777777" w:rsidR="006338AE" w:rsidRDefault="006338AE"/>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2471F" w14:textId="77777777" w:rsidR="006338AE" w:rsidRDefault="00000000">
            <w:r>
              <w:rPr>
                <w:sz w:val="20"/>
                <w:szCs w:val="20"/>
              </w:rPr>
              <w:t>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F49F3" w14:textId="77777777" w:rsidR="006338AE" w:rsidRDefault="00000000">
            <w:r>
              <w:rPr>
                <w:sz w:val="20"/>
                <w:szCs w:val="20"/>
              </w:rPr>
              <w:t>____________</w:t>
            </w:r>
          </w:p>
        </w:tc>
      </w:tr>
    </w:tbl>
    <w:p w14:paraId="61A35DB3" w14:textId="7814BEFD" w:rsidR="006338AE" w:rsidRDefault="006338AE" w:rsidP="00A73DEC">
      <w:pPr>
        <w:spacing w:before="200" w:after="60"/>
      </w:pPr>
    </w:p>
    <w:sectPr w:rsidR="006338AE">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721B7" w14:textId="77777777" w:rsidR="000D7BA1" w:rsidRDefault="000D7BA1">
      <w:r>
        <w:separator/>
      </w:r>
    </w:p>
  </w:endnote>
  <w:endnote w:type="continuationSeparator" w:id="0">
    <w:p w14:paraId="77EC9BD8" w14:textId="77777777" w:rsidR="000D7BA1" w:rsidRDefault="000D7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CF5D" w14:textId="77777777" w:rsidR="006338AE" w:rsidRDefault="00000000">
    <w:pPr>
      <w:pBdr>
        <w:top w:val="single" w:sz="4" w:space="1" w:color="2E75B6"/>
      </w:pBdr>
      <w:tabs>
        <w:tab w:val="right" w:pos="9360"/>
      </w:tabs>
    </w:pPr>
    <w:r>
      <w:rPr>
        <w:color w:val="666666"/>
        <w:sz w:val="16"/>
        <w:szCs w:val="16"/>
      </w:rPr>
      <w:t>VVP-AIRBAG-ECU-001 — Verification and Validation Plan  v1.10  |  2026-06-12</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A73DE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47DC" w14:textId="77777777" w:rsidR="000D7BA1" w:rsidRDefault="000D7BA1">
      <w:r>
        <w:separator/>
      </w:r>
    </w:p>
  </w:footnote>
  <w:footnote w:type="continuationSeparator" w:id="0">
    <w:p w14:paraId="3F3A606A" w14:textId="77777777" w:rsidR="000D7BA1" w:rsidRDefault="000D7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7B6C" w14:textId="77777777" w:rsidR="006338AE" w:rsidRDefault="00000000">
    <w:pPr>
      <w:pBdr>
        <w:bottom w:val="single" w:sz="4" w:space="1" w:color="2E75B6"/>
      </w:pBdr>
      <w:tabs>
        <w:tab w:val="center" w:pos="4680"/>
        <w:tab w:val="right" w:pos="9360"/>
      </w:tabs>
    </w:pPr>
    <w:r>
      <w:rPr>
        <w:b/>
        <w:bCs/>
        <w:color w:val="1F3864"/>
        <w:sz w:val="18"/>
        <w:szCs w:val="18"/>
      </w:rPr>
      <w:t>Airbag ECU Portfolio</w:t>
    </w:r>
    <w:r>
      <w:rPr>
        <w:color w:val="666666"/>
        <w:sz w:val="18"/>
        <w:szCs w:val="18"/>
      </w:rPr>
      <w:tab/>
    </w:r>
    <w:r>
      <w:rPr>
        <w:color w:val="666666"/>
        <w:sz w:val="18"/>
        <w:szCs w:val="18"/>
      </w:rPr>
      <w:tab/>
      <w:t>HS Harz — Functional Safety</w:t>
    </w:r>
    <w:r>
      <w:rPr>
        <w:color w:val="666666"/>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D49B4"/>
    <w:multiLevelType w:val="hybridMultilevel"/>
    <w:tmpl w:val="8A1CD236"/>
    <w:lvl w:ilvl="0" w:tplc="F822BB26">
      <w:start w:val="1"/>
      <w:numFmt w:val="bullet"/>
      <w:lvlText w:val="•"/>
      <w:lvlJc w:val="left"/>
      <w:pPr>
        <w:ind w:left="720" w:hanging="360"/>
      </w:pPr>
    </w:lvl>
    <w:lvl w:ilvl="1" w:tplc="1FBCE566">
      <w:numFmt w:val="decimal"/>
      <w:lvlText w:val=""/>
      <w:lvlJc w:val="left"/>
    </w:lvl>
    <w:lvl w:ilvl="2" w:tplc="F8A0CEC6">
      <w:numFmt w:val="decimal"/>
      <w:lvlText w:val=""/>
      <w:lvlJc w:val="left"/>
    </w:lvl>
    <w:lvl w:ilvl="3" w:tplc="2B66520E">
      <w:numFmt w:val="decimal"/>
      <w:lvlText w:val=""/>
      <w:lvlJc w:val="left"/>
    </w:lvl>
    <w:lvl w:ilvl="4" w:tplc="5FF49ED2">
      <w:numFmt w:val="decimal"/>
      <w:lvlText w:val=""/>
      <w:lvlJc w:val="left"/>
    </w:lvl>
    <w:lvl w:ilvl="5" w:tplc="44FAB1EA">
      <w:numFmt w:val="decimal"/>
      <w:lvlText w:val=""/>
      <w:lvlJc w:val="left"/>
    </w:lvl>
    <w:lvl w:ilvl="6" w:tplc="0D027EEE">
      <w:numFmt w:val="decimal"/>
      <w:lvlText w:val=""/>
      <w:lvlJc w:val="left"/>
    </w:lvl>
    <w:lvl w:ilvl="7" w:tplc="E5E8B0CA">
      <w:numFmt w:val="decimal"/>
      <w:lvlText w:val=""/>
      <w:lvlJc w:val="left"/>
    </w:lvl>
    <w:lvl w:ilvl="8" w:tplc="DDEA1B8C">
      <w:numFmt w:val="decimal"/>
      <w:lvlText w:val=""/>
      <w:lvlJc w:val="left"/>
    </w:lvl>
  </w:abstractNum>
  <w:abstractNum w:abstractNumId="1" w15:restartNumberingAfterBreak="0">
    <w:nsid w:val="547F41AD"/>
    <w:multiLevelType w:val="hybridMultilevel"/>
    <w:tmpl w:val="88D25746"/>
    <w:lvl w:ilvl="0" w:tplc="B22E2CC4">
      <w:start w:val="1"/>
      <w:numFmt w:val="bullet"/>
      <w:lvlText w:val="●"/>
      <w:lvlJc w:val="left"/>
      <w:pPr>
        <w:ind w:left="720" w:hanging="360"/>
      </w:pPr>
    </w:lvl>
    <w:lvl w:ilvl="1" w:tplc="C750EBCC">
      <w:start w:val="1"/>
      <w:numFmt w:val="bullet"/>
      <w:lvlText w:val="○"/>
      <w:lvlJc w:val="left"/>
      <w:pPr>
        <w:ind w:left="1440" w:hanging="360"/>
      </w:pPr>
    </w:lvl>
    <w:lvl w:ilvl="2" w:tplc="A142D848">
      <w:start w:val="1"/>
      <w:numFmt w:val="bullet"/>
      <w:lvlText w:val="■"/>
      <w:lvlJc w:val="left"/>
      <w:pPr>
        <w:ind w:left="2160" w:hanging="360"/>
      </w:pPr>
    </w:lvl>
    <w:lvl w:ilvl="3" w:tplc="F6A47D0C">
      <w:start w:val="1"/>
      <w:numFmt w:val="bullet"/>
      <w:lvlText w:val="●"/>
      <w:lvlJc w:val="left"/>
      <w:pPr>
        <w:ind w:left="2880" w:hanging="360"/>
      </w:pPr>
    </w:lvl>
    <w:lvl w:ilvl="4" w:tplc="D62E4CC6">
      <w:start w:val="1"/>
      <w:numFmt w:val="bullet"/>
      <w:lvlText w:val="○"/>
      <w:lvlJc w:val="left"/>
      <w:pPr>
        <w:ind w:left="3600" w:hanging="360"/>
      </w:pPr>
    </w:lvl>
    <w:lvl w:ilvl="5" w:tplc="B0868016">
      <w:start w:val="1"/>
      <w:numFmt w:val="bullet"/>
      <w:lvlText w:val="■"/>
      <w:lvlJc w:val="left"/>
      <w:pPr>
        <w:ind w:left="4320" w:hanging="360"/>
      </w:pPr>
    </w:lvl>
    <w:lvl w:ilvl="6" w:tplc="7106713C">
      <w:start w:val="1"/>
      <w:numFmt w:val="bullet"/>
      <w:lvlText w:val="●"/>
      <w:lvlJc w:val="left"/>
      <w:pPr>
        <w:ind w:left="5040" w:hanging="360"/>
      </w:pPr>
    </w:lvl>
    <w:lvl w:ilvl="7" w:tplc="81168F32">
      <w:start w:val="1"/>
      <w:numFmt w:val="bullet"/>
      <w:lvlText w:val="●"/>
      <w:lvlJc w:val="left"/>
      <w:pPr>
        <w:ind w:left="5760" w:hanging="360"/>
      </w:pPr>
    </w:lvl>
    <w:lvl w:ilvl="8" w:tplc="E10C0B04">
      <w:start w:val="1"/>
      <w:numFmt w:val="bullet"/>
      <w:lvlText w:val="●"/>
      <w:lvlJc w:val="left"/>
      <w:pPr>
        <w:ind w:left="6480" w:hanging="360"/>
      </w:pPr>
    </w:lvl>
  </w:abstractNum>
  <w:num w:numId="1" w16cid:durableId="1041131645">
    <w:abstractNumId w:val="1"/>
    <w:lvlOverride w:ilvl="0">
      <w:startOverride w:val="1"/>
    </w:lvlOverride>
  </w:num>
  <w:num w:numId="2" w16cid:durableId="1559589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8AE"/>
    <w:rsid w:val="000D7BA1"/>
    <w:rsid w:val="001E7ED7"/>
    <w:rsid w:val="002C48AD"/>
    <w:rsid w:val="006338AE"/>
    <w:rsid w:val="006C1FCD"/>
    <w:rsid w:val="006F263A"/>
    <w:rsid w:val="007557BC"/>
    <w:rsid w:val="00A73DEC"/>
    <w:rsid w:val="00C14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22D18C"/>
  <w15:docId w15:val="{844C431B-5D5B-C541-AB69-24DD4B0F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2E75B6"/>
      </w:pBdr>
      <w:spacing w:before="240" w:after="120"/>
      <w:outlineLvl w:val="0"/>
    </w:pPr>
    <w:rPr>
      <w:b/>
      <w:bCs/>
      <w:color w:val="1F3864"/>
      <w:sz w:val="28"/>
      <w:szCs w:val="28"/>
    </w:rPr>
  </w:style>
  <w:style w:type="paragraph" w:styleId="Heading2">
    <w:name w:val="heading 2"/>
    <w:uiPriority w:val="9"/>
    <w:unhideWhenUsed/>
    <w:qFormat/>
    <w:pPr>
      <w:spacing w:before="160" w:after="80"/>
      <w:outlineLvl w:val="1"/>
    </w:pPr>
    <w:rPr>
      <w:b/>
      <w:bCs/>
      <w:color w:val="2E75B6"/>
      <w:sz w:val="24"/>
      <w:szCs w:val="24"/>
    </w:rPr>
  </w:style>
  <w:style w:type="paragraph" w:styleId="Heading3">
    <w:name w:val="heading 3"/>
    <w:uiPriority w:val="9"/>
    <w:unhideWhenUsed/>
    <w:qFormat/>
    <w:pPr>
      <w:spacing w:before="120" w:after="60"/>
      <w:outlineLvl w:val="2"/>
    </w:pPr>
    <w:rPr>
      <w:b/>
      <w:bCs/>
      <w:color w:val="4472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E7ED7"/>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E7ED7"/>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1E7ED7"/>
    <w:pPr>
      <w:ind w:left="220"/>
    </w:pPr>
    <w:rPr>
      <w:rFonts w:asciiTheme="minorHAnsi" w:hAnsiTheme="minorHAnsi"/>
      <w:smallCaps/>
      <w:sz w:val="20"/>
      <w:szCs w:val="20"/>
    </w:rPr>
  </w:style>
  <w:style w:type="paragraph" w:styleId="TOC3">
    <w:name w:val="toc 3"/>
    <w:basedOn w:val="Normal"/>
    <w:next w:val="Normal"/>
    <w:autoRedefine/>
    <w:uiPriority w:val="39"/>
    <w:unhideWhenUsed/>
    <w:rsid w:val="001E7ED7"/>
    <w:pPr>
      <w:ind w:left="440"/>
    </w:pPr>
    <w:rPr>
      <w:rFonts w:asciiTheme="minorHAnsi" w:hAnsiTheme="minorHAnsi"/>
      <w:i/>
      <w:iCs/>
      <w:sz w:val="20"/>
      <w:szCs w:val="20"/>
    </w:rPr>
  </w:style>
  <w:style w:type="paragraph" w:styleId="TOC4">
    <w:name w:val="toc 4"/>
    <w:basedOn w:val="Normal"/>
    <w:next w:val="Normal"/>
    <w:autoRedefine/>
    <w:uiPriority w:val="39"/>
    <w:semiHidden/>
    <w:unhideWhenUsed/>
    <w:rsid w:val="001E7ED7"/>
    <w:pPr>
      <w:ind w:left="660"/>
    </w:pPr>
    <w:rPr>
      <w:rFonts w:asciiTheme="minorHAnsi" w:hAnsiTheme="minorHAnsi"/>
      <w:sz w:val="18"/>
      <w:szCs w:val="18"/>
    </w:rPr>
  </w:style>
  <w:style w:type="paragraph" w:styleId="TOC5">
    <w:name w:val="toc 5"/>
    <w:basedOn w:val="Normal"/>
    <w:next w:val="Normal"/>
    <w:autoRedefine/>
    <w:uiPriority w:val="39"/>
    <w:semiHidden/>
    <w:unhideWhenUsed/>
    <w:rsid w:val="001E7ED7"/>
    <w:pPr>
      <w:ind w:left="880"/>
    </w:pPr>
    <w:rPr>
      <w:rFonts w:asciiTheme="minorHAnsi" w:hAnsiTheme="minorHAnsi"/>
      <w:sz w:val="18"/>
      <w:szCs w:val="18"/>
    </w:rPr>
  </w:style>
  <w:style w:type="paragraph" w:styleId="TOC6">
    <w:name w:val="toc 6"/>
    <w:basedOn w:val="Normal"/>
    <w:next w:val="Normal"/>
    <w:autoRedefine/>
    <w:uiPriority w:val="39"/>
    <w:semiHidden/>
    <w:unhideWhenUsed/>
    <w:rsid w:val="001E7ED7"/>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1E7ED7"/>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1E7ED7"/>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1E7ED7"/>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CC99F-3C23-7840-9ED2-7A266347B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9328</Words>
  <Characters>53172</Characters>
  <Application>Microsoft Office Word</Application>
  <DocSecurity>0</DocSecurity>
  <Lines>443</Lines>
  <Paragraphs>124</Paragraphs>
  <ScaleCrop>false</ScaleCrop>
  <Company/>
  <LinksUpToDate>false</LinksUpToDate>
  <CharactersWithSpaces>62376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orh8da7uj0@officehsharz.onmicrosoft.com</cp:lastModifiedBy>
  <cp:revision>5</cp:revision>
  <dcterms:created xsi:type="dcterms:W3CDTF">2026-06-12T14:34:00Z</dcterms:created>
  <dcterms:modified xsi:type="dcterms:W3CDTF">2026-06-14T17:50:00Z</dcterms:modified>
</cp:coreProperties>
</file>