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1"/>
      </w:tblGrid>
      <w:tr w:rsidR="00AC3BDB" w:rsidRPr="00112653" w14:paraId="32DA3425" w14:textId="77777777" w:rsidTr="0011354A">
        <w:trPr>
          <w:trHeight w:val="2371"/>
        </w:trPr>
        <w:tc>
          <w:tcPr>
            <w:tcW w:w="10101"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7D37B141" w14:textId="77777777" w:rsidR="00AC3BDB" w:rsidRPr="00112653" w:rsidRDefault="00AC3BDB" w:rsidP="0011354A">
            <w:pPr>
              <w:jc w:val="center"/>
            </w:pPr>
            <w:r w:rsidRPr="00112653">
              <w:rPr>
                <w:color w:val="FFFFFF"/>
                <w:sz w:val="24"/>
                <w:szCs w:val="24"/>
              </w:rPr>
              <w:t>Airbag ECU Portfolio</w:t>
            </w:r>
          </w:p>
          <w:p w14:paraId="5C981767" w14:textId="77777777" w:rsidR="00AC3BDB" w:rsidRPr="00112653" w:rsidRDefault="00AC3BDB" w:rsidP="0011354A">
            <w:pPr>
              <w:jc w:val="center"/>
            </w:pPr>
            <w:r w:rsidRPr="00112653">
              <w:rPr>
                <w:color w:val="BDD7EE"/>
              </w:rPr>
              <w:t>HS Harz — Functional Safety</w:t>
            </w:r>
          </w:p>
          <w:p w14:paraId="51C6AFF2" w14:textId="77777777" w:rsidR="00AC3BDB" w:rsidRPr="00112653" w:rsidRDefault="00AC3BDB" w:rsidP="0011354A"/>
          <w:p w14:paraId="4E58B579" w14:textId="77777777" w:rsidR="00AC3BDB" w:rsidRPr="00112653" w:rsidRDefault="00AC3BDB" w:rsidP="0011354A">
            <w:pPr>
              <w:jc w:val="center"/>
            </w:pPr>
            <w:r w:rsidRPr="00112653">
              <w:rPr>
                <w:b/>
                <w:bCs/>
                <w:color w:val="FFFFFF"/>
                <w:sz w:val="48"/>
                <w:szCs w:val="48"/>
              </w:rPr>
              <w:t>AIRBAG ELECTRONIC CONTROL UNIT</w:t>
            </w:r>
          </w:p>
          <w:p w14:paraId="3C36C5A3" w14:textId="77777777" w:rsidR="00AC3BDB" w:rsidRPr="00112653" w:rsidRDefault="00AC3BDB" w:rsidP="0011354A"/>
          <w:p w14:paraId="1C48E086" w14:textId="77777777" w:rsidR="00AC3BDB" w:rsidRPr="00112653" w:rsidRDefault="00AC3BDB" w:rsidP="0011354A">
            <w:pPr>
              <w:jc w:val="center"/>
            </w:pPr>
            <w:r w:rsidRPr="00112653">
              <w:rPr>
                <w:color w:val="BDD7EE"/>
                <w:sz w:val="24"/>
                <w:szCs w:val="24"/>
              </w:rPr>
              <w:t>Measurement and Processing of Sensor Signals to Control Airbag Operation</w:t>
            </w:r>
          </w:p>
        </w:tc>
      </w:tr>
      <w:tr w:rsidR="00AC3BDB" w:rsidRPr="00112653" w14:paraId="4C7964E6" w14:textId="77777777" w:rsidTr="0011354A">
        <w:trPr>
          <w:trHeight w:val="741"/>
        </w:trPr>
        <w:tc>
          <w:tcPr>
            <w:tcW w:w="10101"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12B7F250" w14:textId="77777777" w:rsidR="00AC3BDB" w:rsidRPr="005409E8" w:rsidRDefault="00AC3BDB" w:rsidP="00AC3BDB">
            <w:pPr>
              <w:jc w:val="center"/>
              <w:rPr>
                <w:b/>
                <w:bCs/>
                <w:color w:val="FFFFFF"/>
                <w:sz w:val="32"/>
                <w:szCs w:val="32"/>
              </w:rPr>
            </w:pPr>
            <w:r w:rsidRPr="005409E8">
              <w:rPr>
                <w:b/>
                <w:bCs/>
                <w:color w:val="FFFFFF"/>
                <w:sz w:val="32"/>
                <w:szCs w:val="32"/>
              </w:rPr>
              <w:t xml:space="preserve">LIFE CYCLE PHASE 4 </w:t>
            </w:r>
          </w:p>
          <w:p w14:paraId="7C9DCAC8" w14:textId="35D7A8DA" w:rsidR="00AC3BDB" w:rsidRPr="00112653" w:rsidRDefault="00AC3BDB" w:rsidP="00AC3BDB">
            <w:pPr>
              <w:jc w:val="center"/>
            </w:pPr>
            <w:r w:rsidRPr="005409E8">
              <w:rPr>
                <w:b/>
                <w:bCs/>
                <w:color w:val="FFFFFF"/>
                <w:sz w:val="32"/>
                <w:szCs w:val="32"/>
              </w:rPr>
              <w:t xml:space="preserve"> FUNCTIONAL SAFETY REQUIREMENTS SPECIFICATION (FSR</w:t>
            </w:r>
            <w:r>
              <w:rPr>
                <w:b/>
                <w:bCs/>
                <w:color w:val="FFFFFF"/>
                <w:sz w:val="32"/>
                <w:szCs w:val="32"/>
              </w:rPr>
              <w:t>S)</w:t>
            </w:r>
          </w:p>
        </w:tc>
      </w:tr>
    </w:tbl>
    <w:p w14:paraId="68536A9A" w14:textId="77777777" w:rsidR="00D82B6C" w:rsidRDefault="00D82B6C">
      <w:pPr>
        <w:rPr>
          <w:rtl/>
        </w:rPr>
      </w:pPr>
    </w:p>
    <w:p w14:paraId="66E041BC" w14:textId="77777777" w:rsidR="00D82B6C" w:rsidRDefault="00D82B6C">
      <w:pPr>
        <w:rPr>
          <w:rtl/>
        </w:rPr>
      </w:pP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6640"/>
      </w:tblGrid>
      <w:tr w:rsidR="00FC4719" w:rsidRPr="00112653" w14:paraId="56E58766" w14:textId="77777777" w:rsidTr="00FC4719">
        <w:trPr>
          <w:trHeight w:val="229"/>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4794721D" w14:textId="77777777" w:rsidR="00FC4719" w:rsidRPr="00112653" w:rsidRDefault="00FC4719" w:rsidP="008E6253">
            <w:r w:rsidRPr="00112653">
              <w:rPr>
                <w:b/>
                <w:bCs/>
                <w:color w:val="1F3864"/>
                <w:sz w:val="18"/>
                <w:szCs w:val="18"/>
              </w:rPr>
              <w:t>Document Number</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4EA9868" w14:textId="140B558B" w:rsidR="00FC4719" w:rsidRPr="00112653" w:rsidRDefault="00FC4719" w:rsidP="008E6253">
            <w:r>
              <w:t>LCP04-AIRBAG-ECU-001</w:t>
            </w:r>
          </w:p>
        </w:tc>
      </w:tr>
      <w:tr w:rsidR="00FC4719" w:rsidRPr="00112653" w14:paraId="057C0285" w14:textId="77777777" w:rsidTr="00FC4719">
        <w:trPr>
          <w:trHeight w:val="222"/>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3E88480B" w14:textId="77777777" w:rsidR="00FC4719" w:rsidRPr="00112653" w:rsidRDefault="00FC4719" w:rsidP="00FC4719">
            <w:r w:rsidRPr="00112653">
              <w:rPr>
                <w:b/>
                <w:bCs/>
                <w:color w:val="1F3864"/>
                <w:sz w:val="18"/>
                <w:szCs w:val="18"/>
              </w:rPr>
              <w:t>Version</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40AEBB" w14:textId="212CA2E7" w:rsidR="00FC4719" w:rsidRPr="00112653" w:rsidRDefault="00FC4719" w:rsidP="00FC4719">
            <w:r>
              <w:t>1.00</w:t>
            </w:r>
          </w:p>
        </w:tc>
      </w:tr>
      <w:tr w:rsidR="00FC4719" w:rsidRPr="00112653" w14:paraId="4D31D45B" w14:textId="77777777" w:rsidTr="00FC4719">
        <w:trPr>
          <w:trHeight w:val="229"/>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01795FD8" w14:textId="77777777" w:rsidR="00FC4719" w:rsidRPr="00112653" w:rsidRDefault="00FC4719" w:rsidP="00FC4719">
            <w:r w:rsidRPr="00112653">
              <w:rPr>
                <w:b/>
                <w:bCs/>
                <w:color w:val="1F3864"/>
                <w:sz w:val="18"/>
                <w:szCs w:val="18"/>
              </w:rPr>
              <w:t>Date</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5E8570" w14:textId="20A37A1E" w:rsidR="00FC4719" w:rsidRPr="00112653" w:rsidRDefault="00FC4719" w:rsidP="00FC4719">
            <w:r>
              <w:t>2026-05-11</w:t>
            </w:r>
          </w:p>
        </w:tc>
      </w:tr>
      <w:tr w:rsidR="00FC4719" w:rsidRPr="00112653" w14:paraId="2DE22F2B" w14:textId="77777777" w:rsidTr="00FC4719">
        <w:trPr>
          <w:trHeight w:val="222"/>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0BAC9505" w14:textId="77777777" w:rsidR="00FC4719" w:rsidRPr="00112653" w:rsidRDefault="00FC4719" w:rsidP="00FC4719">
            <w:r w:rsidRPr="00112653">
              <w:rPr>
                <w:b/>
                <w:bCs/>
                <w:color w:val="1F3864"/>
                <w:sz w:val="18"/>
                <w:szCs w:val="18"/>
              </w:rPr>
              <w:t xml:space="preserve">Editor </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DD9676" w14:textId="1B951D82" w:rsidR="00FC4719" w:rsidRPr="00112653" w:rsidRDefault="0064255B" w:rsidP="00FC4719">
            <w:r>
              <w:t>Fateme, Mobina, Alita</w:t>
            </w:r>
          </w:p>
        </w:tc>
      </w:tr>
      <w:tr w:rsidR="00FC4719" w:rsidRPr="00112653" w14:paraId="37435C85" w14:textId="77777777" w:rsidTr="00FC4719">
        <w:trPr>
          <w:trHeight w:val="229"/>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593859AA" w14:textId="77777777" w:rsidR="00FC4719" w:rsidRPr="00112653" w:rsidRDefault="00FC4719" w:rsidP="00FC4719">
            <w:r w:rsidRPr="00112653">
              <w:rPr>
                <w:b/>
                <w:bCs/>
                <w:color w:val="1F3864"/>
                <w:sz w:val="18"/>
                <w:szCs w:val="18"/>
              </w:rPr>
              <w:t>Applicable Standards</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D4AED0" w14:textId="2EED05E7" w:rsidR="00FC4719" w:rsidRPr="00112653" w:rsidRDefault="00FC4719" w:rsidP="00FC4719">
            <w:r>
              <w:t>ISO 26262:2018 / IEC 61508:2010</w:t>
            </w:r>
          </w:p>
        </w:tc>
      </w:tr>
      <w:tr w:rsidR="00FC4719" w:rsidRPr="00112653" w14:paraId="6C8D563B" w14:textId="77777777" w:rsidTr="00FC4719">
        <w:trPr>
          <w:trHeight w:val="222"/>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2E4136EE" w14:textId="77777777" w:rsidR="00FC4719" w:rsidRPr="00112653" w:rsidRDefault="00FC4719" w:rsidP="00FC4719">
            <w:r w:rsidRPr="00112653">
              <w:rPr>
                <w:b/>
                <w:bCs/>
                <w:color w:val="1F3864"/>
                <w:sz w:val="18"/>
                <w:szCs w:val="18"/>
              </w:rPr>
              <w:t>File</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6E50F6C" w14:textId="15FBD63D" w:rsidR="00FC4719" w:rsidRPr="00624C7E" w:rsidRDefault="00FC4719" w:rsidP="00FC4719">
            <w:pPr>
              <w:rPr>
                <w:color w:val="000000"/>
                <w:sz w:val="18"/>
                <w:szCs w:val="18"/>
              </w:rPr>
            </w:pPr>
            <w:r>
              <w:t>LCP04-AIRBAG-ECU-001_FSRS_v100.docx</w:t>
            </w:r>
          </w:p>
        </w:tc>
      </w:tr>
    </w:tbl>
    <w:p w14:paraId="661839EF" w14:textId="77777777" w:rsidR="00D82B6C" w:rsidRDefault="00D82B6C">
      <w:pPr>
        <w:rPr>
          <w:rtl/>
        </w:rPr>
      </w:pPr>
    </w:p>
    <w:p w14:paraId="4BDB585F" w14:textId="77777777" w:rsidR="00D82B6C" w:rsidRDefault="00D82B6C">
      <w:pPr>
        <w:rPr>
          <w:rtl/>
        </w:rPr>
      </w:pPr>
    </w:p>
    <w:p w14:paraId="20E3DEAE" w14:textId="77777777" w:rsidR="00D82B6C" w:rsidRDefault="00D82B6C">
      <w:pPr>
        <w:rPr>
          <w:rtl/>
        </w:rPr>
      </w:pPr>
    </w:p>
    <w:p w14:paraId="6AF19C47" w14:textId="77777777" w:rsidR="00D82B6C" w:rsidRDefault="00D82B6C">
      <w:pPr>
        <w:rPr>
          <w:rtl/>
        </w:rPr>
      </w:pPr>
    </w:p>
    <w:p w14:paraId="2E84D649" w14:textId="77777777" w:rsidR="00D82B6C" w:rsidRDefault="00D82B6C">
      <w:pPr>
        <w:rPr>
          <w:rtl/>
        </w:rPr>
      </w:pPr>
    </w:p>
    <w:p w14:paraId="3A39434C" w14:textId="77777777" w:rsidR="00D82B6C" w:rsidRDefault="00D82B6C">
      <w:pPr>
        <w:rPr>
          <w:rtl/>
        </w:rPr>
      </w:pPr>
    </w:p>
    <w:p w14:paraId="04E2C2E9" w14:textId="77777777" w:rsidR="00D82B6C" w:rsidRDefault="00D82B6C">
      <w:pPr>
        <w:rPr>
          <w:rtl/>
        </w:rPr>
      </w:pPr>
    </w:p>
    <w:p w14:paraId="0CE7AE7A" w14:textId="77777777" w:rsidR="00D82B6C" w:rsidRDefault="00D82B6C">
      <w:pPr>
        <w:rPr>
          <w:rtl/>
        </w:rPr>
      </w:pPr>
    </w:p>
    <w:p w14:paraId="0E318F1A" w14:textId="77777777" w:rsidR="00D82B6C" w:rsidRDefault="00D82B6C">
      <w:pPr>
        <w:rPr>
          <w:rtl/>
        </w:rPr>
      </w:pPr>
    </w:p>
    <w:p w14:paraId="56AAA738" w14:textId="77777777" w:rsidR="00D82B6C" w:rsidRDefault="00D82B6C">
      <w:pPr>
        <w:rPr>
          <w:rtl/>
        </w:rPr>
      </w:pPr>
    </w:p>
    <w:p w14:paraId="3DCE44A6" w14:textId="77777777" w:rsidR="00D82B6C" w:rsidRDefault="00D82B6C">
      <w:pPr>
        <w:rPr>
          <w:rtl/>
        </w:rPr>
      </w:pPr>
    </w:p>
    <w:p w14:paraId="1B81DF04" w14:textId="77777777" w:rsidR="00D82B6C" w:rsidRDefault="00D82B6C">
      <w:pPr>
        <w:rPr>
          <w:rtl/>
        </w:rPr>
      </w:pPr>
    </w:p>
    <w:p w14:paraId="432A77AB" w14:textId="77777777" w:rsidR="00D82B6C" w:rsidRDefault="00D82B6C">
      <w:pPr>
        <w:rPr>
          <w:rtl/>
        </w:rPr>
      </w:pPr>
    </w:p>
    <w:p w14:paraId="0DC70DDF" w14:textId="77777777" w:rsidR="00D82B6C" w:rsidRDefault="00D82B6C">
      <w:pPr>
        <w:rPr>
          <w:rtl/>
        </w:rPr>
      </w:pPr>
    </w:p>
    <w:p w14:paraId="4A707C84" w14:textId="77777777" w:rsidR="00D82B6C" w:rsidRDefault="00D82B6C">
      <w:pPr>
        <w:rPr>
          <w:rtl/>
        </w:rPr>
      </w:pPr>
    </w:p>
    <w:p w14:paraId="4F8F9901" w14:textId="77777777" w:rsidR="00D82B6C" w:rsidRDefault="00D82B6C">
      <w:pPr>
        <w:rPr>
          <w:rtl/>
        </w:rPr>
      </w:pPr>
    </w:p>
    <w:p w14:paraId="004AF484" w14:textId="77777777" w:rsidR="00D82B6C" w:rsidRDefault="00D82B6C">
      <w:pPr>
        <w:rPr>
          <w:rtl/>
        </w:rPr>
      </w:pPr>
    </w:p>
    <w:p w14:paraId="621BB3CF" w14:textId="77777777" w:rsidR="00D82B6C" w:rsidRDefault="00D82B6C">
      <w:pPr>
        <w:rPr>
          <w:rtl/>
        </w:rPr>
      </w:pPr>
    </w:p>
    <w:p w14:paraId="085778C5" w14:textId="77777777" w:rsidR="00D82B6C" w:rsidRDefault="00D82B6C">
      <w:pPr>
        <w:rPr>
          <w:rtl/>
        </w:rPr>
      </w:pPr>
    </w:p>
    <w:p w14:paraId="65FDE638" w14:textId="77777777" w:rsidR="00D82B6C" w:rsidRDefault="00D82B6C">
      <w:pPr>
        <w:rPr>
          <w:rtl/>
        </w:rPr>
      </w:pPr>
    </w:p>
    <w:p w14:paraId="3BBF2662" w14:textId="77777777" w:rsidR="00D82B6C" w:rsidRDefault="00D82B6C">
      <w:pPr>
        <w:rPr>
          <w:rtl/>
        </w:rPr>
      </w:pPr>
    </w:p>
    <w:p w14:paraId="6B106D4F" w14:textId="77777777" w:rsidR="00D82B6C" w:rsidRDefault="00D82B6C">
      <w:pPr>
        <w:rPr>
          <w:rtl/>
        </w:rPr>
      </w:pPr>
    </w:p>
    <w:p w14:paraId="24079D4F" w14:textId="77777777" w:rsidR="00D82B6C" w:rsidRDefault="00D82B6C">
      <w:pPr>
        <w:rPr>
          <w:rtl/>
        </w:rPr>
      </w:pPr>
    </w:p>
    <w:p w14:paraId="2517A31B" w14:textId="77777777" w:rsidR="00D82B6C" w:rsidRDefault="00D82B6C">
      <w:pPr>
        <w:rPr>
          <w:rtl/>
        </w:rPr>
      </w:pPr>
    </w:p>
    <w:p w14:paraId="1EFC82B5" w14:textId="77777777" w:rsidR="00D82B6C" w:rsidRDefault="00D82B6C">
      <w:pPr>
        <w:rPr>
          <w:rtl/>
        </w:rPr>
      </w:pPr>
    </w:p>
    <w:p w14:paraId="22F58142" w14:textId="77777777" w:rsidR="00D82B6C" w:rsidRDefault="00D82B6C">
      <w:pPr>
        <w:rPr>
          <w:rtl/>
        </w:rPr>
      </w:pPr>
    </w:p>
    <w:p w14:paraId="42C72941" w14:textId="77777777" w:rsidR="00D82B6C" w:rsidRDefault="00D82B6C">
      <w:pPr>
        <w:rPr>
          <w:rtl/>
        </w:rPr>
      </w:pPr>
    </w:p>
    <w:p w14:paraId="5D32EADC" w14:textId="77777777" w:rsidR="00D82B6C" w:rsidRDefault="00D82B6C">
      <w:pPr>
        <w:rPr>
          <w:rtl/>
        </w:rPr>
      </w:pPr>
    </w:p>
    <w:p w14:paraId="24EF0AB7" w14:textId="77777777" w:rsidR="00D82B6C" w:rsidRDefault="00D82B6C">
      <w:pPr>
        <w:rPr>
          <w:rtl/>
        </w:rPr>
      </w:pPr>
    </w:p>
    <w:p w14:paraId="61D0B33D" w14:textId="77777777" w:rsidR="00D82B6C" w:rsidRDefault="00D82B6C">
      <w:pPr>
        <w:rPr>
          <w:rtl/>
        </w:rPr>
      </w:pPr>
    </w:p>
    <w:p w14:paraId="244BA7EE" w14:textId="77777777" w:rsidR="00D82B6C" w:rsidRDefault="00D82B6C">
      <w:pPr>
        <w:rPr>
          <w:rtl/>
        </w:rPr>
      </w:pPr>
    </w:p>
    <w:p w14:paraId="1FD6A79B" w14:textId="77777777" w:rsidR="00D82B6C" w:rsidRDefault="00D82B6C">
      <w:pPr>
        <w:rPr>
          <w:rtl/>
        </w:rPr>
      </w:pPr>
    </w:p>
    <w:p w14:paraId="7B136665" w14:textId="77777777" w:rsidR="00D82B6C" w:rsidRPr="00FC4719" w:rsidRDefault="00D82B6C">
      <w:pPr>
        <w:rPr>
          <w:lang w:val="en-US"/>
        </w:rPr>
      </w:pPr>
    </w:p>
    <w:sdt>
      <w:sdtPr>
        <w:rPr>
          <w:rFonts w:ascii="Arial" w:eastAsia="Arial" w:hAnsi="Arial" w:cs="Arial"/>
          <w:b/>
          <w:bCs/>
          <w:color w:val="0F4761"/>
          <w:sz w:val="28"/>
          <w:szCs w:val="28"/>
          <w:lang w:val="en-IN" w:eastAsia="en-GB"/>
        </w:rPr>
        <w:id w:val="1713762452"/>
        <w:docPartObj>
          <w:docPartGallery w:val="Table of Contents"/>
          <w:docPartUnique/>
        </w:docPartObj>
      </w:sdtPr>
      <w:sdtEndPr>
        <w:rPr>
          <w:noProof/>
          <w:color w:val="auto"/>
          <w:sz w:val="20"/>
          <w:szCs w:val="20"/>
        </w:rPr>
      </w:sdtEndPr>
      <w:sdtContent>
        <w:p w14:paraId="5D26949B" w14:textId="5AF47A58" w:rsidR="00D82B6C" w:rsidRPr="00FC4719" w:rsidRDefault="00FC4719">
          <w:pPr>
            <w:pStyle w:val="TOCHeading"/>
            <w:rPr>
              <w:b/>
              <w:bCs/>
              <w:color w:val="0F4761"/>
              <w:sz w:val="28"/>
              <w:szCs w:val="28"/>
            </w:rPr>
          </w:pPr>
          <w:r w:rsidRPr="00FC4719">
            <w:rPr>
              <w:rFonts w:ascii="Arial" w:eastAsia="Arial" w:hAnsi="Arial" w:cs="Arial"/>
              <w:b/>
              <w:bCs/>
              <w:color w:val="0F4761"/>
              <w:sz w:val="28"/>
              <w:szCs w:val="28"/>
            </w:rPr>
            <w:t xml:space="preserve">Table of </w:t>
          </w:r>
          <w:r w:rsidR="00D82B6C" w:rsidRPr="00FC4719">
            <w:rPr>
              <w:rFonts w:asciiTheme="minorBidi" w:hAnsiTheme="minorBidi" w:cstheme="minorBidi"/>
              <w:b/>
              <w:bCs/>
              <w:color w:val="0F4761"/>
              <w:sz w:val="28"/>
              <w:szCs w:val="28"/>
            </w:rPr>
            <w:t>Contents</w:t>
          </w:r>
        </w:p>
        <w:p w14:paraId="18469922" w14:textId="713E8B9A" w:rsidR="00D82B6C" w:rsidRPr="00FC4719" w:rsidRDefault="00D82B6C" w:rsidP="00FC4719">
          <w:pPr>
            <w:pStyle w:val="TOC1"/>
            <w:rPr>
              <w:b/>
              <w:bCs/>
            </w:rPr>
          </w:pPr>
          <w:r w:rsidRPr="00FC4719">
            <w:rPr>
              <w:b/>
              <w:bCs/>
              <w:noProof w:val="0"/>
            </w:rPr>
            <w:fldChar w:fldCharType="begin"/>
          </w:r>
          <w:r w:rsidRPr="00FC4719">
            <w:rPr>
              <w:b/>
              <w:bCs/>
            </w:rPr>
            <w:instrText xml:space="preserve"> TOC \o "1-3" \h \z \u </w:instrText>
          </w:r>
          <w:r w:rsidRPr="00FC4719">
            <w:rPr>
              <w:b/>
              <w:bCs/>
              <w:noProof w:val="0"/>
            </w:rPr>
            <w:fldChar w:fldCharType="separate"/>
          </w:r>
          <w:hyperlink w:anchor="_Toc232168217" w:history="1">
            <w:r w:rsidRPr="00FC4719">
              <w:rPr>
                <w:rStyle w:val="Hyperlink"/>
                <w:b/>
                <w:bCs/>
              </w:rPr>
              <w:t>1  Meetings within the Project</w:t>
            </w:r>
            <w:r w:rsidRPr="00FC4719">
              <w:rPr>
                <w:b/>
                <w:bCs/>
                <w:webHidden/>
              </w:rPr>
              <w:tab/>
            </w:r>
            <w:r w:rsidRPr="00FC4719">
              <w:rPr>
                <w:b/>
                <w:bCs/>
                <w:webHidden/>
              </w:rPr>
              <w:fldChar w:fldCharType="begin"/>
            </w:r>
            <w:r w:rsidRPr="00FC4719">
              <w:rPr>
                <w:b/>
                <w:bCs/>
                <w:webHidden/>
              </w:rPr>
              <w:instrText xml:space="preserve"> PAGEREF _Toc232168217 \h </w:instrText>
            </w:r>
            <w:r w:rsidRPr="00FC4719">
              <w:rPr>
                <w:b/>
                <w:bCs/>
                <w:webHidden/>
              </w:rPr>
            </w:r>
            <w:r w:rsidRPr="00FC4719">
              <w:rPr>
                <w:b/>
                <w:bCs/>
                <w:webHidden/>
              </w:rPr>
              <w:fldChar w:fldCharType="separate"/>
            </w:r>
            <w:r w:rsidR="0062684D">
              <w:rPr>
                <w:b/>
                <w:bCs/>
                <w:webHidden/>
              </w:rPr>
              <w:t>3</w:t>
            </w:r>
            <w:r w:rsidRPr="00FC4719">
              <w:rPr>
                <w:b/>
                <w:bCs/>
                <w:webHidden/>
              </w:rPr>
              <w:fldChar w:fldCharType="end"/>
            </w:r>
          </w:hyperlink>
        </w:p>
        <w:p w14:paraId="676D7BCD" w14:textId="122ED8E8" w:rsidR="00D82B6C" w:rsidRPr="00FC4719" w:rsidRDefault="00D82B6C" w:rsidP="00FC4719">
          <w:pPr>
            <w:pStyle w:val="TOC1"/>
            <w:rPr>
              <w:b/>
              <w:bCs/>
            </w:rPr>
          </w:pPr>
          <w:hyperlink w:anchor="_Toc232168218" w:history="1">
            <w:r w:rsidRPr="00FC4719">
              <w:rPr>
                <w:rStyle w:val="Hyperlink"/>
                <w:b/>
                <w:bCs/>
              </w:rPr>
              <w:t>2  Unresolved Topics</w:t>
            </w:r>
            <w:r w:rsidRPr="00FC4719">
              <w:rPr>
                <w:b/>
                <w:bCs/>
                <w:webHidden/>
              </w:rPr>
              <w:tab/>
            </w:r>
            <w:r w:rsidRPr="00FC4719">
              <w:rPr>
                <w:b/>
                <w:bCs/>
                <w:webHidden/>
              </w:rPr>
              <w:fldChar w:fldCharType="begin"/>
            </w:r>
            <w:r w:rsidRPr="00FC4719">
              <w:rPr>
                <w:b/>
                <w:bCs/>
                <w:webHidden/>
              </w:rPr>
              <w:instrText xml:space="preserve"> PAGEREF _Toc232168218 \h </w:instrText>
            </w:r>
            <w:r w:rsidRPr="00FC4719">
              <w:rPr>
                <w:b/>
                <w:bCs/>
                <w:webHidden/>
              </w:rPr>
            </w:r>
            <w:r w:rsidRPr="00FC4719">
              <w:rPr>
                <w:b/>
                <w:bCs/>
                <w:webHidden/>
              </w:rPr>
              <w:fldChar w:fldCharType="separate"/>
            </w:r>
            <w:r w:rsidR="0062684D">
              <w:rPr>
                <w:b/>
                <w:bCs/>
                <w:webHidden/>
              </w:rPr>
              <w:t>3</w:t>
            </w:r>
            <w:r w:rsidRPr="00FC4719">
              <w:rPr>
                <w:b/>
                <w:bCs/>
                <w:webHidden/>
              </w:rPr>
              <w:fldChar w:fldCharType="end"/>
            </w:r>
          </w:hyperlink>
        </w:p>
        <w:p w14:paraId="6E334821" w14:textId="187ECC41" w:rsidR="00D82B6C" w:rsidRPr="00FC4719" w:rsidRDefault="00D82B6C" w:rsidP="00FC4719">
          <w:pPr>
            <w:pStyle w:val="TOC1"/>
            <w:rPr>
              <w:b/>
              <w:bCs/>
            </w:rPr>
          </w:pPr>
          <w:hyperlink w:anchor="_Toc232168219" w:history="1">
            <w:r w:rsidRPr="00FC4719">
              <w:rPr>
                <w:rStyle w:val="Hyperlink"/>
                <w:b/>
                <w:bCs/>
              </w:rPr>
              <w:t>3  Glossary</w:t>
            </w:r>
            <w:r w:rsidRPr="00FC4719">
              <w:rPr>
                <w:b/>
                <w:bCs/>
                <w:webHidden/>
              </w:rPr>
              <w:tab/>
            </w:r>
            <w:r w:rsidRPr="00FC4719">
              <w:rPr>
                <w:b/>
                <w:bCs/>
                <w:webHidden/>
              </w:rPr>
              <w:fldChar w:fldCharType="begin"/>
            </w:r>
            <w:r w:rsidRPr="00FC4719">
              <w:rPr>
                <w:b/>
                <w:bCs/>
                <w:webHidden/>
              </w:rPr>
              <w:instrText xml:space="preserve"> PAGEREF _Toc232168219 \h </w:instrText>
            </w:r>
            <w:r w:rsidRPr="00FC4719">
              <w:rPr>
                <w:b/>
                <w:bCs/>
                <w:webHidden/>
              </w:rPr>
            </w:r>
            <w:r w:rsidRPr="00FC4719">
              <w:rPr>
                <w:b/>
                <w:bCs/>
                <w:webHidden/>
              </w:rPr>
              <w:fldChar w:fldCharType="separate"/>
            </w:r>
            <w:r w:rsidR="0062684D">
              <w:rPr>
                <w:b/>
                <w:bCs/>
                <w:webHidden/>
              </w:rPr>
              <w:t>3</w:t>
            </w:r>
            <w:r w:rsidRPr="00FC4719">
              <w:rPr>
                <w:b/>
                <w:bCs/>
                <w:webHidden/>
              </w:rPr>
              <w:fldChar w:fldCharType="end"/>
            </w:r>
          </w:hyperlink>
        </w:p>
        <w:p w14:paraId="4062FFF7" w14:textId="32B9847B" w:rsidR="00D82B6C" w:rsidRPr="00FC4719" w:rsidRDefault="00D82B6C" w:rsidP="00FC4719">
          <w:pPr>
            <w:pStyle w:val="TOC1"/>
            <w:rPr>
              <w:b/>
              <w:bCs/>
            </w:rPr>
          </w:pPr>
          <w:hyperlink w:anchor="_Toc232168220" w:history="1">
            <w:r w:rsidRPr="00FC4719">
              <w:rPr>
                <w:rStyle w:val="Hyperlink"/>
                <w:b/>
                <w:bCs/>
              </w:rPr>
              <w:t>4  Purpose and Scope of the FSRS Phase</w:t>
            </w:r>
            <w:r w:rsidRPr="00FC4719">
              <w:rPr>
                <w:b/>
                <w:bCs/>
                <w:webHidden/>
              </w:rPr>
              <w:tab/>
            </w:r>
            <w:r w:rsidRPr="00FC4719">
              <w:rPr>
                <w:b/>
                <w:bCs/>
                <w:webHidden/>
              </w:rPr>
              <w:fldChar w:fldCharType="begin"/>
            </w:r>
            <w:r w:rsidRPr="00FC4719">
              <w:rPr>
                <w:b/>
                <w:bCs/>
                <w:webHidden/>
              </w:rPr>
              <w:instrText xml:space="preserve"> PAGEREF _Toc232168220 \h </w:instrText>
            </w:r>
            <w:r w:rsidRPr="00FC4719">
              <w:rPr>
                <w:b/>
                <w:bCs/>
                <w:webHidden/>
              </w:rPr>
            </w:r>
            <w:r w:rsidRPr="00FC4719">
              <w:rPr>
                <w:b/>
                <w:bCs/>
                <w:webHidden/>
              </w:rPr>
              <w:fldChar w:fldCharType="separate"/>
            </w:r>
            <w:r w:rsidR="0062684D">
              <w:rPr>
                <w:b/>
                <w:bCs/>
                <w:webHidden/>
              </w:rPr>
              <w:t>5</w:t>
            </w:r>
            <w:r w:rsidRPr="00FC4719">
              <w:rPr>
                <w:b/>
                <w:bCs/>
                <w:webHidden/>
              </w:rPr>
              <w:fldChar w:fldCharType="end"/>
            </w:r>
          </w:hyperlink>
        </w:p>
        <w:p w14:paraId="310288D0" w14:textId="7FD5DC93" w:rsidR="00D82B6C" w:rsidRPr="00FC4719" w:rsidRDefault="00D82B6C">
          <w:pPr>
            <w:pStyle w:val="TOC2"/>
            <w:tabs>
              <w:tab w:val="right" w:leader="dot" w:pos="9736"/>
            </w:tabs>
            <w:rPr>
              <w:b/>
              <w:bCs/>
              <w:i/>
              <w:iCs/>
              <w:noProof/>
            </w:rPr>
          </w:pPr>
          <w:hyperlink w:anchor="_Toc232168221" w:history="1">
            <w:r w:rsidRPr="00FC4719">
              <w:rPr>
                <w:rStyle w:val="Hyperlink"/>
                <w:b/>
                <w:bCs/>
                <w:i/>
                <w:iCs/>
                <w:noProof/>
              </w:rPr>
              <w:t>4.1  Purpose of Lifecycle Phase 4</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_Toc232168221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4947647C" w14:textId="11978FAB" w:rsidR="00D82B6C" w:rsidRPr="00FC4719" w:rsidRDefault="00D82B6C">
          <w:pPr>
            <w:pStyle w:val="TOC2"/>
            <w:tabs>
              <w:tab w:val="right" w:leader="dot" w:pos="9736"/>
            </w:tabs>
            <w:rPr>
              <w:b/>
              <w:bCs/>
              <w:i/>
              <w:iCs/>
              <w:noProof/>
            </w:rPr>
          </w:pPr>
          <w:hyperlink w:anchor="_Toc232168222" w:history="1">
            <w:r w:rsidRPr="00FC4719">
              <w:rPr>
                <w:rStyle w:val="Hyperlink"/>
                <w:b/>
                <w:bCs/>
                <w:i/>
                <w:iCs/>
                <w:noProof/>
              </w:rPr>
              <w:t>4.2  Relationship to Other Lifecycle Phases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_Toc232168222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52E6C97B" w14:textId="22B5A4A1" w:rsidR="00D82B6C" w:rsidRPr="00FC4719" w:rsidRDefault="00D82B6C">
          <w:pPr>
            <w:pStyle w:val="TOC2"/>
            <w:tabs>
              <w:tab w:val="right" w:leader="dot" w:pos="9736"/>
            </w:tabs>
            <w:rPr>
              <w:b/>
              <w:bCs/>
              <w:i/>
              <w:iCs/>
              <w:noProof/>
            </w:rPr>
          </w:pPr>
          <w:hyperlink w:anchor="_Toc232168223" w:history="1">
            <w:r w:rsidRPr="00FC4719">
              <w:rPr>
                <w:rStyle w:val="Hyperlink"/>
                <w:b/>
                <w:bCs/>
                <w:i/>
                <w:iCs/>
                <w:noProof/>
              </w:rPr>
              <w:t>4.3  Applicable Standards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_Toc232168223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7ACC44C1" w14:textId="379F8937" w:rsidR="00D82B6C" w:rsidRPr="00FC4719" w:rsidRDefault="00D82B6C" w:rsidP="00FC4719">
          <w:pPr>
            <w:pStyle w:val="TOC1"/>
            <w:rPr>
              <w:b/>
              <w:bCs/>
            </w:rPr>
          </w:pPr>
          <w:hyperlink w:anchor="_Toc232168224" w:history="1">
            <w:r w:rsidRPr="00FC4719">
              <w:rPr>
                <w:rStyle w:val="Hyperlink"/>
                <w:b/>
                <w:bCs/>
              </w:rPr>
              <w:t>5  System Overview</w:t>
            </w:r>
            <w:r w:rsidRPr="00FC4719">
              <w:rPr>
                <w:b/>
                <w:bCs/>
                <w:webHidden/>
              </w:rPr>
              <w:tab/>
            </w:r>
            <w:r w:rsidRPr="00FC4719">
              <w:rPr>
                <w:b/>
                <w:bCs/>
                <w:webHidden/>
              </w:rPr>
              <w:fldChar w:fldCharType="begin"/>
            </w:r>
            <w:r w:rsidRPr="00FC4719">
              <w:rPr>
                <w:b/>
                <w:bCs/>
                <w:webHidden/>
              </w:rPr>
              <w:instrText xml:space="preserve"> PAGEREF _Toc232168224 \h </w:instrText>
            </w:r>
            <w:r w:rsidRPr="00FC4719">
              <w:rPr>
                <w:b/>
                <w:bCs/>
                <w:webHidden/>
              </w:rPr>
            </w:r>
            <w:r w:rsidRPr="00FC4719">
              <w:rPr>
                <w:b/>
                <w:bCs/>
                <w:webHidden/>
              </w:rPr>
              <w:fldChar w:fldCharType="separate"/>
            </w:r>
            <w:r w:rsidR="0062684D">
              <w:rPr>
                <w:b/>
                <w:bCs/>
                <w:webHidden/>
              </w:rPr>
              <w:t>5</w:t>
            </w:r>
            <w:r w:rsidRPr="00FC4719">
              <w:rPr>
                <w:b/>
                <w:bCs/>
                <w:webHidden/>
              </w:rPr>
              <w:fldChar w:fldCharType="end"/>
            </w:r>
          </w:hyperlink>
        </w:p>
        <w:p w14:paraId="09768E7C" w14:textId="06AA9C2F" w:rsidR="00D82B6C" w:rsidRPr="00FC4719" w:rsidRDefault="00D82B6C">
          <w:pPr>
            <w:pStyle w:val="TOC2"/>
            <w:tabs>
              <w:tab w:val="right" w:leader="dot" w:pos="9736"/>
            </w:tabs>
            <w:rPr>
              <w:b/>
              <w:bCs/>
              <w:i/>
              <w:iCs/>
              <w:noProof/>
            </w:rPr>
          </w:pPr>
          <w:hyperlink w:anchor="_Toc232168225" w:history="1">
            <w:r w:rsidRPr="00FC4719">
              <w:rPr>
                <w:rStyle w:val="Hyperlink"/>
                <w:b/>
                <w:bCs/>
                <w:i/>
                <w:iCs/>
                <w:noProof/>
              </w:rPr>
              <w:t>5.1  System Description</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_Toc232168225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2444F3F4" w14:textId="6DA3DE82" w:rsidR="00D82B6C" w:rsidRPr="00FC4719" w:rsidRDefault="00D82B6C">
          <w:pPr>
            <w:pStyle w:val="TOC2"/>
            <w:tabs>
              <w:tab w:val="right" w:leader="dot" w:pos="9736"/>
            </w:tabs>
            <w:rPr>
              <w:b/>
              <w:bCs/>
              <w:i/>
              <w:iCs/>
              <w:noProof/>
            </w:rPr>
          </w:pPr>
          <w:hyperlink w:anchor="_Toc232168226" w:history="1">
            <w:r w:rsidRPr="00FC4719">
              <w:rPr>
                <w:rStyle w:val="Hyperlink"/>
                <w:b/>
                <w:bCs/>
                <w:i/>
                <w:iCs/>
                <w:noProof/>
              </w:rPr>
              <w:t>5.2  System Architecture</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_Toc232168226 \h </w:instrText>
            </w:r>
            <w:r w:rsidRPr="00FC4719">
              <w:rPr>
                <w:b/>
                <w:bCs/>
                <w:i/>
                <w:iCs/>
                <w:noProof/>
                <w:webHidden/>
              </w:rPr>
            </w:r>
            <w:r w:rsidRPr="00FC4719">
              <w:rPr>
                <w:b/>
                <w:bCs/>
                <w:i/>
                <w:iCs/>
                <w:noProof/>
                <w:webHidden/>
              </w:rPr>
              <w:fldChar w:fldCharType="separate"/>
            </w:r>
            <w:r w:rsidR="0062684D">
              <w:rPr>
                <w:b/>
                <w:bCs/>
                <w:i/>
                <w:iCs/>
                <w:noProof/>
                <w:webHidden/>
              </w:rPr>
              <w:t>6</w:t>
            </w:r>
            <w:r w:rsidRPr="00FC4719">
              <w:rPr>
                <w:b/>
                <w:bCs/>
                <w:i/>
                <w:iCs/>
                <w:noProof/>
                <w:webHidden/>
              </w:rPr>
              <w:fldChar w:fldCharType="end"/>
            </w:r>
          </w:hyperlink>
        </w:p>
        <w:p w14:paraId="044FA75E" w14:textId="15CC5CF8" w:rsidR="00D82B6C" w:rsidRPr="00FC4719" w:rsidRDefault="00D82B6C">
          <w:pPr>
            <w:pStyle w:val="TOC2"/>
            <w:tabs>
              <w:tab w:val="right" w:leader="dot" w:pos="9736"/>
            </w:tabs>
            <w:rPr>
              <w:b/>
              <w:bCs/>
              <w:i/>
              <w:iCs/>
              <w:noProof/>
            </w:rPr>
          </w:pPr>
          <w:hyperlink w:anchor="_Toc232168227" w:history="1">
            <w:r w:rsidRPr="00FC4719">
              <w:rPr>
                <w:rStyle w:val="Hyperlink"/>
                <w:b/>
                <w:bCs/>
                <w:i/>
                <w:iCs/>
                <w:noProof/>
              </w:rPr>
              <w:t>5.3  Sensor Inputs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_Toc232168227 \h </w:instrText>
            </w:r>
            <w:r w:rsidRPr="00FC4719">
              <w:rPr>
                <w:b/>
                <w:bCs/>
                <w:i/>
                <w:iCs/>
                <w:noProof/>
                <w:webHidden/>
              </w:rPr>
            </w:r>
            <w:r w:rsidRPr="00FC4719">
              <w:rPr>
                <w:b/>
                <w:bCs/>
                <w:i/>
                <w:iCs/>
                <w:noProof/>
                <w:webHidden/>
              </w:rPr>
              <w:fldChar w:fldCharType="separate"/>
            </w:r>
            <w:r w:rsidR="0062684D">
              <w:rPr>
                <w:b/>
                <w:bCs/>
                <w:i/>
                <w:iCs/>
                <w:noProof/>
                <w:webHidden/>
              </w:rPr>
              <w:t>6</w:t>
            </w:r>
            <w:r w:rsidRPr="00FC4719">
              <w:rPr>
                <w:b/>
                <w:bCs/>
                <w:i/>
                <w:iCs/>
                <w:noProof/>
                <w:webHidden/>
              </w:rPr>
              <w:fldChar w:fldCharType="end"/>
            </w:r>
          </w:hyperlink>
        </w:p>
        <w:p w14:paraId="7ED47ED0" w14:textId="6E60FD17" w:rsidR="00D82B6C" w:rsidRPr="00FC4719" w:rsidRDefault="00D82B6C">
          <w:pPr>
            <w:pStyle w:val="TOC2"/>
            <w:tabs>
              <w:tab w:val="right" w:leader="dot" w:pos="9736"/>
            </w:tabs>
            <w:rPr>
              <w:b/>
              <w:bCs/>
              <w:i/>
              <w:iCs/>
              <w:noProof/>
            </w:rPr>
          </w:pPr>
          <w:hyperlink w:anchor="_Toc232168228" w:history="1">
            <w:r w:rsidRPr="00FC4719">
              <w:rPr>
                <w:rStyle w:val="Hyperlink"/>
                <w:b/>
                <w:bCs/>
                <w:i/>
                <w:iCs/>
                <w:noProof/>
              </w:rPr>
              <w:t>5.4  Output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_Toc232168228 \h </w:instrText>
            </w:r>
            <w:r w:rsidRPr="00FC4719">
              <w:rPr>
                <w:b/>
                <w:bCs/>
                <w:i/>
                <w:iCs/>
                <w:noProof/>
                <w:webHidden/>
              </w:rPr>
            </w:r>
            <w:r w:rsidRPr="00FC4719">
              <w:rPr>
                <w:b/>
                <w:bCs/>
                <w:i/>
                <w:iCs/>
                <w:noProof/>
                <w:webHidden/>
              </w:rPr>
              <w:fldChar w:fldCharType="separate"/>
            </w:r>
            <w:r w:rsidR="0062684D">
              <w:rPr>
                <w:b/>
                <w:bCs/>
                <w:i/>
                <w:iCs/>
                <w:noProof/>
                <w:webHidden/>
              </w:rPr>
              <w:t>7</w:t>
            </w:r>
            <w:r w:rsidRPr="00FC4719">
              <w:rPr>
                <w:b/>
                <w:bCs/>
                <w:i/>
                <w:iCs/>
                <w:noProof/>
                <w:webHidden/>
              </w:rPr>
              <w:fldChar w:fldCharType="end"/>
            </w:r>
          </w:hyperlink>
        </w:p>
        <w:p w14:paraId="3911DE36" w14:textId="216DDC7A" w:rsidR="00D82B6C" w:rsidRPr="00FC4719" w:rsidRDefault="00D82B6C" w:rsidP="00FC4719">
          <w:pPr>
            <w:pStyle w:val="TOC1"/>
            <w:rPr>
              <w:b/>
              <w:bCs/>
            </w:rPr>
          </w:pPr>
          <w:hyperlink w:anchor="_Toc232168229" w:history="1">
            <w:r w:rsidRPr="00FC4719">
              <w:rPr>
                <w:rStyle w:val="Hyperlink"/>
                <w:b/>
                <w:bCs/>
              </w:rPr>
              <w:t>6  Safety Goals</w:t>
            </w:r>
            <w:r w:rsidRPr="00FC4719">
              <w:rPr>
                <w:b/>
                <w:bCs/>
                <w:webHidden/>
              </w:rPr>
              <w:tab/>
            </w:r>
            <w:r w:rsidRPr="00FC4719">
              <w:rPr>
                <w:b/>
                <w:bCs/>
                <w:webHidden/>
              </w:rPr>
              <w:fldChar w:fldCharType="begin"/>
            </w:r>
            <w:r w:rsidRPr="00FC4719">
              <w:rPr>
                <w:b/>
                <w:bCs/>
                <w:webHidden/>
              </w:rPr>
              <w:instrText xml:space="preserve"> PAGEREF _Toc232168229 \h </w:instrText>
            </w:r>
            <w:r w:rsidRPr="00FC4719">
              <w:rPr>
                <w:b/>
                <w:bCs/>
                <w:webHidden/>
              </w:rPr>
            </w:r>
            <w:r w:rsidRPr="00FC4719">
              <w:rPr>
                <w:b/>
                <w:bCs/>
                <w:webHidden/>
              </w:rPr>
              <w:fldChar w:fldCharType="separate"/>
            </w:r>
            <w:r w:rsidR="0062684D">
              <w:rPr>
                <w:b/>
                <w:bCs/>
                <w:webHidden/>
              </w:rPr>
              <w:t>7</w:t>
            </w:r>
            <w:r w:rsidRPr="00FC4719">
              <w:rPr>
                <w:b/>
                <w:bCs/>
                <w:webHidden/>
              </w:rPr>
              <w:fldChar w:fldCharType="end"/>
            </w:r>
          </w:hyperlink>
        </w:p>
        <w:p w14:paraId="7D867FC7" w14:textId="70FB5E90" w:rsidR="00D82B6C" w:rsidRPr="00FC4719" w:rsidRDefault="00D82B6C" w:rsidP="00FC4719">
          <w:pPr>
            <w:pStyle w:val="TOC1"/>
            <w:rPr>
              <w:b/>
              <w:bCs/>
            </w:rPr>
          </w:pPr>
          <w:hyperlink w:anchor="_Toc232168230" w:history="1">
            <w:r w:rsidRPr="00FC4719">
              <w:rPr>
                <w:rStyle w:val="Hyperlink"/>
                <w:b/>
                <w:bCs/>
              </w:rPr>
              <w:t>7  Functional Safety Requirements</w:t>
            </w:r>
            <w:r w:rsidRPr="00FC4719">
              <w:rPr>
                <w:b/>
                <w:bCs/>
                <w:webHidden/>
              </w:rPr>
              <w:tab/>
            </w:r>
            <w:r w:rsidRPr="00FC4719">
              <w:rPr>
                <w:b/>
                <w:bCs/>
                <w:webHidden/>
              </w:rPr>
              <w:fldChar w:fldCharType="begin"/>
            </w:r>
            <w:r w:rsidRPr="00FC4719">
              <w:rPr>
                <w:b/>
                <w:bCs/>
                <w:webHidden/>
              </w:rPr>
              <w:instrText xml:space="preserve"> PAGEREF _Toc232168230 \h </w:instrText>
            </w:r>
            <w:r w:rsidRPr="00FC4719">
              <w:rPr>
                <w:b/>
                <w:bCs/>
                <w:webHidden/>
              </w:rPr>
            </w:r>
            <w:r w:rsidRPr="00FC4719">
              <w:rPr>
                <w:b/>
                <w:bCs/>
                <w:webHidden/>
              </w:rPr>
              <w:fldChar w:fldCharType="separate"/>
            </w:r>
            <w:r w:rsidR="0062684D">
              <w:rPr>
                <w:b/>
                <w:bCs/>
                <w:webHidden/>
              </w:rPr>
              <w:t>8</w:t>
            </w:r>
            <w:r w:rsidRPr="00FC4719">
              <w:rPr>
                <w:b/>
                <w:bCs/>
                <w:webHidden/>
              </w:rPr>
              <w:fldChar w:fldCharType="end"/>
            </w:r>
          </w:hyperlink>
        </w:p>
        <w:p w14:paraId="2BE0DE0B" w14:textId="4DA2A64A" w:rsidR="00D82B6C" w:rsidRPr="00FC4719" w:rsidRDefault="00D82B6C">
          <w:pPr>
            <w:pStyle w:val="TOC2"/>
            <w:tabs>
              <w:tab w:val="right" w:leader="dot" w:pos="9736"/>
            </w:tabs>
            <w:rPr>
              <w:b/>
              <w:bCs/>
              <w:i/>
              <w:iCs/>
              <w:noProof/>
            </w:rPr>
          </w:pPr>
          <w:hyperlink w:anchor="_Toc232168231" w:history="1">
            <w:r w:rsidRPr="00FC4719">
              <w:rPr>
                <w:rStyle w:val="Hyperlink"/>
                <w:b/>
                <w:bCs/>
                <w:i/>
                <w:iCs/>
                <w:noProof/>
              </w:rPr>
              <w:t>7.1  Crash Detection and Deployment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_Toc232168231 \h </w:instrText>
            </w:r>
            <w:r w:rsidRPr="00FC4719">
              <w:rPr>
                <w:b/>
                <w:bCs/>
                <w:i/>
                <w:iCs/>
                <w:noProof/>
                <w:webHidden/>
              </w:rPr>
            </w:r>
            <w:r w:rsidRPr="00FC4719">
              <w:rPr>
                <w:b/>
                <w:bCs/>
                <w:i/>
                <w:iCs/>
                <w:noProof/>
                <w:webHidden/>
              </w:rPr>
              <w:fldChar w:fldCharType="separate"/>
            </w:r>
            <w:r w:rsidR="0062684D">
              <w:rPr>
                <w:b/>
                <w:bCs/>
                <w:i/>
                <w:iCs/>
                <w:noProof/>
                <w:webHidden/>
              </w:rPr>
              <w:t>8</w:t>
            </w:r>
            <w:r w:rsidRPr="00FC4719">
              <w:rPr>
                <w:b/>
                <w:bCs/>
                <w:i/>
                <w:iCs/>
                <w:noProof/>
                <w:webHidden/>
              </w:rPr>
              <w:fldChar w:fldCharType="end"/>
            </w:r>
          </w:hyperlink>
        </w:p>
        <w:p w14:paraId="6CB3236F" w14:textId="7567D06B" w:rsidR="00D82B6C" w:rsidRPr="00FC4719" w:rsidRDefault="00D82B6C">
          <w:pPr>
            <w:pStyle w:val="TOC2"/>
            <w:tabs>
              <w:tab w:val="right" w:leader="dot" w:pos="9736"/>
            </w:tabs>
            <w:rPr>
              <w:b/>
              <w:bCs/>
              <w:i/>
              <w:iCs/>
              <w:noProof/>
            </w:rPr>
          </w:pPr>
          <w:hyperlink w:anchor="_Toc232168232" w:history="1">
            <w:r w:rsidRPr="00FC4719">
              <w:rPr>
                <w:rStyle w:val="Hyperlink"/>
                <w:b/>
                <w:bCs/>
                <w:i/>
                <w:iCs/>
                <w:noProof/>
              </w:rPr>
              <w:t>7.2  Redundancy and Decision Integrity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_Toc232168232 \h </w:instrText>
            </w:r>
            <w:r w:rsidRPr="00FC4719">
              <w:rPr>
                <w:b/>
                <w:bCs/>
                <w:i/>
                <w:iCs/>
                <w:noProof/>
                <w:webHidden/>
              </w:rPr>
            </w:r>
            <w:r w:rsidRPr="00FC4719">
              <w:rPr>
                <w:b/>
                <w:bCs/>
                <w:i/>
                <w:iCs/>
                <w:noProof/>
                <w:webHidden/>
              </w:rPr>
              <w:fldChar w:fldCharType="separate"/>
            </w:r>
            <w:r w:rsidR="0062684D">
              <w:rPr>
                <w:b/>
                <w:bCs/>
                <w:i/>
                <w:iCs/>
                <w:noProof/>
                <w:webHidden/>
              </w:rPr>
              <w:t>9</w:t>
            </w:r>
            <w:r w:rsidRPr="00FC4719">
              <w:rPr>
                <w:b/>
                <w:bCs/>
                <w:i/>
                <w:iCs/>
                <w:noProof/>
                <w:webHidden/>
              </w:rPr>
              <w:fldChar w:fldCharType="end"/>
            </w:r>
          </w:hyperlink>
        </w:p>
        <w:p w14:paraId="2F63588E" w14:textId="5DFE31E7" w:rsidR="00D82B6C" w:rsidRPr="00FC4719" w:rsidRDefault="00D82B6C">
          <w:pPr>
            <w:pStyle w:val="TOC2"/>
            <w:tabs>
              <w:tab w:val="right" w:leader="dot" w:pos="9736"/>
            </w:tabs>
            <w:rPr>
              <w:b/>
              <w:bCs/>
              <w:i/>
              <w:iCs/>
              <w:noProof/>
            </w:rPr>
          </w:pPr>
          <w:hyperlink w:anchor="_Toc232168233" w:history="1">
            <w:r w:rsidRPr="00FC4719">
              <w:rPr>
                <w:rStyle w:val="Hyperlink"/>
                <w:b/>
                <w:bCs/>
                <w:i/>
                <w:iCs/>
                <w:noProof/>
              </w:rPr>
              <w:t>7.3  Occupant Classification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_Toc232168233 \h </w:instrText>
            </w:r>
            <w:r w:rsidRPr="00FC4719">
              <w:rPr>
                <w:b/>
                <w:bCs/>
                <w:i/>
                <w:iCs/>
                <w:noProof/>
                <w:webHidden/>
              </w:rPr>
            </w:r>
            <w:r w:rsidRPr="00FC4719">
              <w:rPr>
                <w:b/>
                <w:bCs/>
                <w:i/>
                <w:iCs/>
                <w:noProof/>
                <w:webHidden/>
              </w:rPr>
              <w:fldChar w:fldCharType="separate"/>
            </w:r>
            <w:r w:rsidR="0062684D">
              <w:rPr>
                <w:b/>
                <w:bCs/>
                <w:i/>
                <w:iCs/>
                <w:noProof/>
                <w:webHidden/>
              </w:rPr>
              <w:t>9</w:t>
            </w:r>
            <w:r w:rsidRPr="00FC4719">
              <w:rPr>
                <w:b/>
                <w:bCs/>
                <w:i/>
                <w:iCs/>
                <w:noProof/>
                <w:webHidden/>
              </w:rPr>
              <w:fldChar w:fldCharType="end"/>
            </w:r>
          </w:hyperlink>
        </w:p>
        <w:p w14:paraId="1149038D" w14:textId="1C21C686" w:rsidR="00D82B6C" w:rsidRPr="00FC4719" w:rsidRDefault="00D82B6C">
          <w:pPr>
            <w:pStyle w:val="TOC2"/>
            <w:tabs>
              <w:tab w:val="right" w:leader="dot" w:pos="9736"/>
            </w:tabs>
            <w:rPr>
              <w:b/>
              <w:bCs/>
              <w:i/>
              <w:iCs/>
              <w:noProof/>
            </w:rPr>
          </w:pPr>
          <w:hyperlink w:anchor="_Toc232168234" w:history="1">
            <w:r w:rsidRPr="00FC4719">
              <w:rPr>
                <w:rStyle w:val="Hyperlink"/>
                <w:b/>
                <w:bCs/>
                <w:i/>
                <w:iCs/>
                <w:noProof/>
              </w:rPr>
              <w:t>7.4  CAN Communication Safety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_Toc232168234 \h </w:instrText>
            </w:r>
            <w:r w:rsidRPr="00FC4719">
              <w:rPr>
                <w:b/>
                <w:bCs/>
                <w:i/>
                <w:iCs/>
                <w:noProof/>
                <w:webHidden/>
              </w:rPr>
            </w:r>
            <w:r w:rsidRPr="00FC4719">
              <w:rPr>
                <w:b/>
                <w:bCs/>
                <w:i/>
                <w:iCs/>
                <w:noProof/>
                <w:webHidden/>
              </w:rPr>
              <w:fldChar w:fldCharType="separate"/>
            </w:r>
            <w:r w:rsidR="0062684D">
              <w:rPr>
                <w:b/>
                <w:bCs/>
                <w:i/>
                <w:iCs/>
                <w:noProof/>
                <w:webHidden/>
              </w:rPr>
              <w:t>9</w:t>
            </w:r>
            <w:r w:rsidRPr="00FC4719">
              <w:rPr>
                <w:b/>
                <w:bCs/>
                <w:i/>
                <w:iCs/>
                <w:noProof/>
                <w:webHidden/>
              </w:rPr>
              <w:fldChar w:fldCharType="end"/>
            </w:r>
          </w:hyperlink>
        </w:p>
        <w:p w14:paraId="3919E209" w14:textId="70361DEB" w:rsidR="00D82B6C" w:rsidRPr="00FC4719" w:rsidRDefault="00D82B6C">
          <w:pPr>
            <w:pStyle w:val="TOC2"/>
            <w:tabs>
              <w:tab w:val="right" w:leader="dot" w:pos="9736"/>
            </w:tabs>
            <w:rPr>
              <w:b/>
              <w:bCs/>
              <w:i/>
              <w:iCs/>
              <w:noProof/>
            </w:rPr>
          </w:pPr>
          <w:hyperlink w:anchor="_Toc232168235" w:history="1">
            <w:r w:rsidRPr="00FC4719">
              <w:rPr>
                <w:rStyle w:val="Hyperlink"/>
                <w:b/>
                <w:bCs/>
                <w:i/>
                <w:iCs/>
                <w:noProof/>
              </w:rPr>
              <w:t>7.5  Diagnostic and Fault Handling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_Toc232168235 \h </w:instrText>
            </w:r>
            <w:r w:rsidRPr="00FC4719">
              <w:rPr>
                <w:b/>
                <w:bCs/>
                <w:i/>
                <w:iCs/>
                <w:noProof/>
                <w:webHidden/>
              </w:rPr>
            </w:r>
            <w:r w:rsidRPr="00FC4719">
              <w:rPr>
                <w:b/>
                <w:bCs/>
                <w:i/>
                <w:iCs/>
                <w:noProof/>
                <w:webHidden/>
              </w:rPr>
              <w:fldChar w:fldCharType="separate"/>
            </w:r>
            <w:r w:rsidR="0062684D">
              <w:rPr>
                <w:b/>
                <w:bCs/>
                <w:i/>
                <w:iCs/>
                <w:noProof/>
                <w:webHidden/>
              </w:rPr>
              <w:t>10</w:t>
            </w:r>
            <w:r w:rsidRPr="00FC4719">
              <w:rPr>
                <w:b/>
                <w:bCs/>
                <w:i/>
                <w:iCs/>
                <w:noProof/>
                <w:webHidden/>
              </w:rPr>
              <w:fldChar w:fldCharType="end"/>
            </w:r>
          </w:hyperlink>
        </w:p>
        <w:p w14:paraId="31013462" w14:textId="6F332CE5" w:rsidR="00D82B6C" w:rsidRPr="00FC4719" w:rsidRDefault="00D82B6C" w:rsidP="00FC4719">
          <w:pPr>
            <w:pStyle w:val="TOC1"/>
            <w:rPr>
              <w:b/>
              <w:bCs/>
            </w:rPr>
          </w:pPr>
          <w:hyperlink w:anchor="_Toc232168236" w:history="1">
            <w:r w:rsidRPr="00FC4719">
              <w:rPr>
                <w:rStyle w:val="Hyperlink"/>
                <w:b/>
                <w:bCs/>
              </w:rPr>
              <w:t>8  Safety Constraints</w:t>
            </w:r>
            <w:r w:rsidRPr="00FC4719">
              <w:rPr>
                <w:b/>
                <w:bCs/>
                <w:webHidden/>
              </w:rPr>
              <w:tab/>
            </w:r>
            <w:r w:rsidRPr="00FC4719">
              <w:rPr>
                <w:b/>
                <w:bCs/>
                <w:webHidden/>
              </w:rPr>
              <w:fldChar w:fldCharType="begin"/>
            </w:r>
            <w:r w:rsidRPr="00FC4719">
              <w:rPr>
                <w:b/>
                <w:bCs/>
                <w:webHidden/>
              </w:rPr>
              <w:instrText xml:space="preserve"> PAGEREF _Toc232168236 \h </w:instrText>
            </w:r>
            <w:r w:rsidRPr="00FC4719">
              <w:rPr>
                <w:b/>
                <w:bCs/>
                <w:webHidden/>
              </w:rPr>
            </w:r>
            <w:r w:rsidRPr="00FC4719">
              <w:rPr>
                <w:b/>
                <w:bCs/>
                <w:webHidden/>
              </w:rPr>
              <w:fldChar w:fldCharType="separate"/>
            </w:r>
            <w:r w:rsidR="0062684D">
              <w:rPr>
                <w:b/>
                <w:bCs/>
                <w:webHidden/>
              </w:rPr>
              <w:t>12</w:t>
            </w:r>
            <w:r w:rsidRPr="00FC4719">
              <w:rPr>
                <w:b/>
                <w:bCs/>
                <w:webHidden/>
              </w:rPr>
              <w:fldChar w:fldCharType="end"/>
            </w:r>
          </w:hyperlink>
        </w:p>
        <w:p w14:paraId="16436786" w14:textId="6F3F3E00" w:rsidR="00D82B6C" w:rsidRPr="00FC4719" w:rsidRDefault="00D82B6C" w:rsidP="00FC4719">
          <w:pPr>
            <w:pStyle w:val="TOC1"/>
            <w:rPr>
              <w:b/>
              <w:bCs/>
            </w:rPr>
          </w:pPr>
          <w:hyperlink w:anchor="_Toc232168237" w:history="1">
            <w:r w:rsidRPr="00FC4719">
              <w:rPr>
                <w:rStyle w:val="Hyperlink"/>
                <w:b/>
                <w:bCs/>
              </w:rPr>
              <w:t>9  Timing Requirements</w:t>
            </w:r>
            <w:r w:rsidRPr="00FC4719">
              <w:rPr>
                <w:b/>
                <w:bCs/>
                <w:webHidden/>
              </w:rPr>
              <w:tab/>
            </w:r>
            <w:r w:rsidRPr="00FC4719">
              <w:rPr>
                <w:b/>
                <w:bCs/>
                <w:webHidden/>
              </w:rPr>
              <w:fldChar w:fldCharType="begin"/>
            </w:r>
            <w:r w:rsidRPr="00FC4719">
              <w:rPr>
                <w:b/>
                <w:bCs/>
                <w:webHidden/>
              </w:rPr>
              <w:instrText xml:space="preserve"> PAGEREF _Toc232168237 \h </w:instrText>
            </w:r>
            <w:r w:rsidRPr="00FC4719">
              <w:rPr>
                <w:b/>
                <w:bCs/>
                <w:webHidden/>
              </w:rPr>
            </w:r>
            <w:r w:rsidRPr="00FC4719">
              <w:rPr>
                <w:b/>
                <w:bCs/>
                <w:webHidden/>
              </w:rPr>
              <w:fldChar w:fldCharType="separate"/>
            </w:r>
            <w:r w:rsidR="0062684D">
              <w:rPr>
                <w:b/>
                <w:bCs/>
                <w:webHidden/>
              </w:rPr>
              <w:t>12</w:t>
            </w:r>
            <w:r w:rsidRPr="00FC4719">
              <w:rPr>
                <w:b/>
                <w:bCs/>
                <w:webHidden/>
              </w:rPr>
              <w:fldChar w:fldCharType="end"/>
            </w:r>
          </w:hyperlink>
        </w:p>
        <w:p w14:paraId="32E743F1" w14:textId="28A93C26" w:rsidR="00D82B6C" w:rsidRPr="00FC4719" w:rsidRDefault="00D82B6C" w:rsidP="00FC4719">
          <w:pPr>
            <w:pStyle w:val="TOC1"/>
            <w:rPr>
              <w:b/>
              <w:bCs/>
            </w:rPr>
          </w:pPr>
          <w:hyperlink w:anchor="_Toc232168238" w:history="1">
            <w:r w:rsidRPr="00FC4719">
              <w:rPr>
                <w:rStyle w:val="Hyperlink"/>
                <w:b/>
                <w:bCs/>
              </w:rPr>
              <w:t>10  Safe States Definition</w:t>
            </w:r>
            <w:r w:rsidRPr="00FC4719">
              <w:rPr>
                <w:b/>
                <w:bCs/>
                <w:webHidden/>
              </w:rPr>
              <w:tab/>
            </w:r>
            <w:r w:rsidRPr="00FC4719">
              <w:rPr>
                <w:b/>
                <w:bCs/>
                <w:webHidden/>
              </w:rPr>
              <w:fldChar w:fldCharType="begin"/>
            </w:r>
            <w:r w:rsidRPr="00FC4719">
              <w:rPr>
                <w:b/>
                <w:bCs/>
                <w:webHidden/>
              </w:rPr>
              <w:instrText xml:space="preserve"> PAGEREF _Toc232168238 \h </w:instrText>
            </w:r>
            <w:r w:rsidRPr="00FC4719">
              <w:rPr>
                <w:b/>
                <w:bCs/>
                <w:webHidden/>
              </w:rPr>
            </w:r>
            <w:r w:rsidRPr="00FC4719">
              <w:rPr>
                <w:b/>
                <w:bCs/>
                <w:webHidden/>
              </w:rPr>
              <w:fldChar w:fldCharType="separate"/>
            </w:r>
            <w:r w:rsidR="0062684D">
              <w:rPr>
                <w:b/>
                <w:bCs/>
                <w:webHidden/>
              </w:rPr>
              <w:t>12</w:t>
            </w:r>
            <w:r w:rsidRPr="00FC4719">
              <w:rPr>
                <w:b/>
                <w:bCs/>
                <w:webHidden/>
              </w:rPr>
              <w:fldChar w:fldCharType="end"/>
            </w:r>
          </w:hyperlink>
        </w:p>
        <w:p w14:paraId="6D263A3B" w14:textId="6B77B24D" w:rsidR="00D82B6C" w:rsidRPr="00FC4719" w:rsidRDefault="00D82B6C" w:rsidP="00FC4719">
          <w:pPr>
            <w:pStyle w:val="TOC1"/>
            <w:rPr>
              <w:b/>
              <w:bCs/>
            </w:rPr>
          </w:pPr>
          <w:hyperlink w:anchor="_Toc232168239" w:history="1">
            <w:r w:rsidRPr="00FC4719">
              <w:rPr>
                <w:rStyle w:val="Hyperlink"/>
                <w:b/>
                <w:bCs/>
              </w:rPr>
              <w:t>11  Interface Requirements</w:t>
            </w:r>
            <w:r w:rsidRPr="00FC4719">
              <w:rPr>
                <w:b/>
                <w:bCs/>
                <w:webHidden/>
              </w:rPr>
              <w:tab/>
            </w:r>
            <w:r w:rsidRPr="00FC4719">
              <w:rPr>
                <w:b/>
                <w:bCs/>
                <w:webHidden/>
              </w:rPr>
              <w:fldChar w:fldCharType="begin"/>
            </w:r>
            <w:r w:rsidRPr="00FC4719">
              <w:rPr>
                <w:b/>
                <w:bCs/>
                <w:webHidden/>
              </w:rPr>
              <w:instrText xml:space="preserve"> PAGEREF _Toc232168239 \h </w:instrText>
            </w:r>
            <w:r w:rsidRPr="00FC4719">
              <w:rPr>
                <w:b/>
                <w:bCs/>
                <w:webHidden/>
              </w:rPr>
            </w:r>
            <w:r w:rsidRPr="00FC4719">
              <w:rPr>
                <w:b/>
                <w:bCs/>
                <w:webHidden/>
              </w:rPr>
              <w:fldChar w:fldCharType="separate"/>
            </w:r>
            <w:r w:rsidR="0062684D">
              <w:rPr>
                <w:b/>
                <w:bCs/>
                <w:webHidden/>
              </w:rPr>
              <w:t>13</w:t>
            </w:r>
            <w:r w:rsidRPr="00FC4719">
              <w:rPr>
                <w:b/>
                <w:bCs/>
                <w:webHidden/>
              </w:rPr>
              <w:fldChar w:fldCharType="end"/>
            </w:r>
          </w:hyperlink>
        </w:p>
        <w:p w14:paraId="6E94E6C9" w14:textId="21FD744A" w:rsidR="00D82B6C" w:rsidRPr="00FC4719" w:rsidRDefault="00D82B6C">
          <w:pPr>
            <w:pStyle w:val="TOC2"/>
            <w:tabs>
              <w:tab w:val="right" w:leader="dot" w:pos="9736"/>
            </w:tabs>
            <w:rPr>
              <w:b/>
              <w:bCs/>
              <w:i/>
              <w:iCs/>
              <w:noProof/>
            </w:rPr>
          </w:pPr>
          <w:hyperlink w:anchor="_Toc232168240" w:history="1">
            <w:r w:rsidRPr="00FC4719">
              <w:rPr>
                <w:rStyle w:val="Hyperlink"/>
                <w:b/>
                <w:bCs/>
                <w:i/>
                <w:iCs/>
                <w:noProof/>
              </w:rPr>
              <w:t>11.1  Sensor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_Toc232168240 \h </w:instrText>
            </w:r>
            <w:r w:rsidRPr="00FC4719">
              <w:rPr>
                <w:b/>
                <w:bCs/>
                <w:i/>
                <w:iCs/>
                <w:noProof/>
                <w:webHidden/>
              </w:rPr>
            </w:r>
            <w:r w:rsidRPr="00FC4719">
              <w:rPr>
                <w:b/>
                <w:bCs/>
                <w:i/>
                <w:iCs/>
                <w:noProof/>
                <w:webHidden/>
              </w:rPr>
              <w:fldChar w:fldCharType="separate"/>
            </w:r>
            <w:r w:rsidR="0062684D">
              <w:rPr>
                <w:b/>
                <w:bCs/>
                <w:i/>
                <w:iCs/>
                <w:noProof/>
                <w:webHidden/>
              </w:rPr>
              <w:t>13</w:t>
            </w:r>
            <w:r w:rsidRPr="00FC4719">
              <w:rPr>
                <w:b/>
                <w:bCs/>
                <w:i/>
                <w:iCs/>
                <w:noProof/>
                <w:webHidden/>
              </w:rPr>
              <w:fldChar w:fldCharType="end"/>
            </w:r>
          </w:hyperlink>
        </w:p>
        <w:p w14:paraId="6166A8E0" w14:textId="5639ABEE" w:rsidR="00D82B6C" w:rsidRPr="00FC4719" w:rsidRDefault="00D82B6C">
          <w:pPr>
            <w:pStyle w:val="TOC2"/>
            <w:tabs>
              <w:tab w:val="right" w:leader="dot" w:pos="9736"/>
            </w:tabs>
            <w:rPr>
              <w:b/>
              <w:bCs/>
              <w:i/>
              <w:iCs/>
              <w:noProof/>
            </w:rPr>
          </w:pPr>
          <w:hyperlink w:anchor="_Toc232168241" w:history="1">
            <w:r w:rsidRPr="00FC4719">
              <w:rPr>
                <w:rStyle w:val="Hyperlink"/>
                <w:b/>
                <w:bCs/>
                <w:i/>
                <w:iCs/>
                <w:noProof/>
              </w:rPr>
              <w:t>11.2  Processing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_Toc232168241 \h </w:instrText>
            </w:r>
            <w:r w:rsidRPr="00FC4719">
              <w:rPr>
                <w:b/>
                <w:bCs/>
                <w:i/>
                <w:iCs/>
                <w:noProof/>
                <w:webHidden/>
              </w:rPr>
            </w:r>
            <w:r w:rsidRPr="00FC4719">
              <w:rPr>
                <w:b/>
                <w:bCs/>
                <w:i/>
                <w:iCs/>
                <w:noProof/>
                <w:webHidden/>
              </w:rPr>
              <w:fldChar w:fldCharType="separate"/>
            </w:r>
            <w:r w:rsidR="0062684D">
              <w:rPr>
                <w:b/>
                <w:bCs/>
                <w:i/>
                <w:iCs/>
                <w:noProof/>
                <w:webHidden/>
              </w:rPr>
              <w:t>13</w:t>
            </w:r>
            <w:r w:rsidRPr="00FC4719">
              <w:rPr>
                <w:b/>
                <w:bCs/>
                <w:i/>
                <w:iCs/>
                <w:noProof/>
                <w:webHidden/>
              </w:rPr>
              <w:fldChar w:fldCharType="end"/>
            </w:r>
          </w:hyperlink>
        </w:p>
        <w:p w14:paraId="3A697CF5" w14:textId="5D07BA84" w:rsidR="00D82B6C" w:rsidRPr="00FC4719" w:rsidRDefault="00D82B6C">
          <w:pPr>
            <w:pStyle w:val="TOC2"/>
            <w:tabs>
              <w:tab w:val="right" w:leader="dot" w:pos="9736"/>
            </w:tabs>
            <w:rPr>
              <w:b/>
              <w:bCs/>
              <w:i/>
              <w:iCs/>
              <w:noProof/>
            </w:rPr>
          </w:pPr>
          <w:hyperlink w:anchor="_Toc232168242" w:history="1">
            <w:r w:rsidRPr="00FC4719">
              <w:rPr>
                <w:rStyle w:val="Hyperlink"/>
                <w:b/>
                <w:bCs/>
                <w:i/>
                <w:iCs/>
                <w:noProof/>
              </w:rPr>
              <w:t>11.3  Communication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_Toc232168242 \h </w:instrText>
            </w:r>
            <w:r w:rsidRPr="00FC4719">
              <w:rPr>
                <w:b/>
                <w:bCs/>
                <w:i/>
                <w:iCs/>
                <w:noProof/>
                <w:webHidden/>
              </w:rPr>
            </w:r>
            <w:r w:rsidRPr="00FC4719">
              <w:rPr>
                <w:b/>
                <w:bCs/>
                <w:i/>
                <w:iCs/>
                <w:noProof/>
                <w:webHidden/>
              </w:rPr>
              <w:fldChar w:fldCharType="separate"/>
            </w:r>
            <w:r w:rsidR="0062684D">
              <w:rPr>
                <w:b/>
                <w:bCs/>
                <w:i/>
                <w:iCs/>
                <w:noProof/>
                <w:webHidden/>
              </w:rPr>
              <w:t>13</w:t>
            </w:r>
            <w:r w:rsidRPr="00FC4719">
              <w:rPr>
                <w:b/>
                <w:bCs/>
                <w:i/>
                <w:iCs/>
                <w:noProof/>
                <w:webHidden/>
              </w:rPr>
              <w:fldChar w:fldCharType="end"/>
            </w:r>
          </w:hyperlink>
        </w:p>
        <w:p w14:paraId="7BEB85D6" w14:textId="06AA4CF3" w:rsidR="00D82B6C" w:rsidRPr="00FC4719" w:rsidRDefault="00D82B6C">
          <w:pPr>
            <w:pStyle w:val="TOC2"/>
            <w:tabs>
              <w:tab w:val="right" w:leader="dot" w:pos="9736"/>
            </w:tabs>
            <w:rPr>
              <w:b/>
              <w:bCs/>
              <w:i/>
              <w:iCs/>
              <w:noProof/>
            </w:rPr>
          </w:pPr>
          <w:hyperlink w:anchor="_Toc232168243" w:history="1">
            <w:r w:rsidRPr="00FC4719">
              <w:rPr>
                <w:rStyle w:val="Hyperlink"/>
                <w:b/>
                <w:bCs/>
                <w:i/>
                <w:iCs/>
                <w:noProof/>
              </w:rPr>
              <w:t>11.4  CAN Deployment Frame Definition</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_Toc232168243 \h </w:instrText>
            </w:r>
            <w:r w:rsidRPr="00FC4719">
              <w:rPr>
                <w:b/>
                <w:bCs/>
                <w:i/>
                <w:iCs/>
                <w:noProof/>
                <w:webHidden/>
              </w:rPr>
            </w:r>
            <w:r w:rsidRPr="00FC4719">
              <w:rPr>
                <w:b/>
                <w:bCs/>
                <w:i/>
                <w:iCs/>
                <w:noProof/>
                <w:webHidden/>
              </w:rPr>
              <w:fldChar w:fldCharType="separate"/>
            </w:r>
            <w:r w:rsidR="0062684D">
              <w:rPr>
                <w:b/>
                <w:bCs/>
                <w:i/>
                <w:iCs/>
                <w:noProof/>
                <w:webHidden/>
              </w:rPr>
              <w:t>14</w:t>
            </w:r>
            <w:r w:rsidRPr="00FC4719">
              <w:rPr>
                <w:b/>
                <w:bCs/>
                <w:i/>
                <w:iCs/>
                <w:noProof/>
                <w:webHidden/>
              </w:rPr>
              <w:fldChar w:fldCharType="end"/>
            </w:r>
          </w:hyperlink>
        </w:p>
        <w:p w14:paraId="157A63D9" w14:textId="26ECD361" w:rsidR="00D82B6C" w:rsidRPr="00FC4719" w:rsidRDefault="00D82B6C" w:rsidP="00FC4719">
          <w:pPr>
            <w:pStyle w:val="TOC1"/>
            <w:rPr>
              <w:b/>
              <w:bCs/>
            </w:rPr>
          </w:pPr>
          <w:hyperlink w:anchor="_Toc232168244" w:history="1">
            <w:r w:rsidRPr="00FC4719">
              <w:rPr>
                <w:rStyle w:val="Hyperlink"/>
                <w:b/>
                <w:bCs/>
              </w:rPr>
              <w:t>12  Requirement Traceability Matrix</w:t>
            </w:r>
            <w:r w:rsidRPr="00FC4719">
              <w:rPr>
                <w:b/>
                <w:bCs/>
                <w:webHidden/>
              </w:rPr>
              <w:tab/>
            </w:r>
            <w:r w:rsidRPr="00FC4719">
              <w:rPr>
                <w:b/>
                <w:bCs/>
                <w:webHidden/>
              </w:rPr>
              <w:fldChar w:fldCharType="begin"/>
            </w:r>
            <w:r w:rsidRPr="00FC4719">
              <w:rPr>
                <w:b/>
                <w:bCs/>
                <w:webHidden/>
              </w:rPr>
              <w:instrText xml:space="preserve"> PAGEREF _Toc232168244 \h </w:instrText>
            </w:r>
            <w:r w:rsidRPr="00FC4719">
              <w:rPr>
                <w:b/>
                <w:bCs/>
                <w:webHidden/>
              </w:rPr>
            </w:r>
            <w:r w:rsidRPr="00FC4719">
              <w:rPr>
                <w:b/>
                <w:bCs/>
                <w:webHidden/>
              </w:rPr>
              <w:fldChar w:fldCharType="separate"/>
            </w:r>
            <w:r w:rsidR="0062684D">
              <w:rPr>
                <w:b/>
                <w:bCs/>
                <w:webHidden/>
              </w:rPr>
              <w:t>15</w:t>
            </w:r>
            <w:r w:rsidRPr="00FC4719">
              <w:rPr>
                <w:b/>
                <w:bCs/>
                <w:webHidden/>
              </w:rPr>
              <w:fldChar w:fldCharType="end"/>
            </w:r>
          </w:hyperlink>
        </w:p>
        <w:p w14:paraId="13552E1D" w14:textId="68FBA96B" w:rsidR="00D82B6C" w:rsidRPr="00FC4719" w:rsidRDefault="00D82B6C" w:rsidP="00FC4719">
          <w:pPr>
            <w:pStyle w:val="TOC1"/>
            <w:rPr>
              <w:b/>
              <w:bCs/>
            </w:rPr>
          </w:pPr>
          <w:hyperlink w:anchor="_Toc232168245" w:history="1">
            <w:r w:rsidRPr="00FC4719">
              <w:rPr>
                <w:rStyle w:val="Hyperlink"/>
                <w:b/>
                <w:bCs/>
              </w:rPr>
              <w:t>13  Verification and Validation Requirements</w:t>
            </w:r>
            <w:r w:rsidRPr="00FC4719">
              <w:rPr>
                <w:b/>
                <w:bCs/>
                <w:webHidden/>
              </w:rPr>
              <w:tab/>
            </w:r>
            <w:r w:rsidRPr="00FC4719">
              <w:rPr>
                <w:b/>
                <w:bCs/>
                <w:webHidden/>
              </w:rPr>
              <w:fldChar w:fldCharType="begin"/>
            </w:r>
            <w:r w:rsidRPr="00FC4719">
              <w:rPr>
                <w:b/>
                <w:bCs/>
                <w:webHidden/>
              </w:rPr>
              <w:instrText xml:space="preserve"> PAGEREF _Toc232168245 \h </w:instrText>
            </w:r>
            <w:r w:rsidRPr="00FC4719">
              <w:rPr>
                <w:b/>
                <w:bCs/>
                <w:webHidden/>
              </w:rPr>
            </w:r>
            <w:r w:rsidRPr="00FC4719">
              <w:rPr>
                <w:b/>
                <w:bCs/>
                <w:webHidden/>
              </w:rPr>
              <w:fldChar w:fldCharType="separate"/>
            </w:r>
            <w:r w:rsidR="0062684D">
              <w:rPr>
                <w:b/>
                <w:bCs/>
                <w:webHidden/>
              </w:rPr>
              <w:t>17</w:t>
            </w:r>
            <w:r w:rsidRPr="00FC4719">
              <w:rPr>
                <w:b/>
                <w:bCs/>
                <w:webHidden/>
              </w:rPr>
              <w:fldChar w:fldCharType="end"/>
            </w:r>
          </w:hyperlink>
        </w:p>
        <w:p w14:paraId="45D6BD71" w14:textId="7E5C232F" w:rsidR="00D82B6C" w:rsidRPr="00FC4719" w:rsidRDefault="00D82B6C" w:rsidP="00FC4719">
          <w:pPr>
            <w:pStyle w:val="TOC1"/>
            <w:rPr>
              <w:b/>
              <w:bCs/>
            </w:rPr>
          </w:pPr>
          <w:hyperlink w:anchor="_Toc232168246" w:history="1">
            <w:r w:rsidRPr="00FC4719">
              <w:rPr>
                <w:rStyle w:val="Hyperlink"/>
                <w:b/>
                <w:bCs/>
              </w:rPr>
              <w:t>14  Figure and Table Listing</w:t>
            </w:r>
            <w:r w:rsidRPr="00FC4719">
              <w:rPr>
                <w:b/>
                <w:bCs/>
                <w:webHidden/>
              </w:rPr>
              <w:tab/>
            </w:r>
            <w:r w:rsidRPr="00FC4719">
              <w:rPr>
                <w:b/>
                <w:bCs/>
                <w:webHidden/>
              </w:rPr>
              <w:fldChar w:fldCharType="begin"/>
            </w:r>
            <w:r w:rsidRPr="00FC4719">
              <w:rPr>
                <w:b/>
                <w:bCs/>
                <w:webHidden/>
              </w:rPr>
              <w:instrText xml:space="preserve"> PAGEREF _Toc232168246 \h </w:instrText>
            </w:r>
            <w:r w:rsidRPr="00FC4719">
              <w:rPr>
                <w:b/>
                <w:bCs/>
                <w:webHidden/>
              </w:rPr>
            </w:r>
            <w:r w:rsidRPr="00FC4719">
              <w:rPr>
                <w:b/>
                <w:bCs/>
                <w:webHidden/>
              </w:rPr>
              <w:fldChar w:fldCharType="separate"/>
            </w:r>
            <w:r w:rsidR="0062684D">
              <w:rPr>
                <w:b/>
                <w:bCs/>
                <w:webHidden/>
              </w:rPr>
              <w:t>17</w:t>
            </w:r>
            <w:r w:rsidRPr="00FC4719">
              <w:rPr>
                <w:b/>
                <w:bCs/>
                <w:webHidden/>
              </w:rPr>
              <w:fldChar w:fldCharType="end"/>
            </w:r>
          </w:hyperlink>
        </w:p>
        <w:p w14:paraId="5A2E66A6" w14:textId="2B8D60C5" w:rsidR="00D82B6C" w:rsidRPr="00FC4719" w:rsidRDefault="00D82B6C" w:rsidP="00FC4719">
          <w:pPr>
            <w:pStyle w:val="TOC1"/>
            <w:rPr>
              <w:b/>
              <w:bCs/>
            </w:rPr>
          </w:pPr>
          <w:hyperlink w:anchor="_Toc232168247" w:history="1">
            <w:r w:rsidRPr="00FC4719">
              <w:rPr>
                <w:rStyle w:val="Hyperlink"/>
                <w:b/>
                <w:bCs/>
              </w:rPr>
              <w:t>15  List of Dependent Documents</w:t>
            </w:r>
            <w:r w:rsidRPr="00FC4719">
              <w:rPr>
                <w:b/>
                <w:bCs/>
                <w:webHidden/>
              </w:rPr>
              <w:tab/>
            </w:r>
            <w:r w:rsidRPr="00FC4719">
              <w:rPr>
                <w:b/>
                <w:bCs/>
                <w:webHidden/>
              </w:rPr>
              <w:fldChar w:fldCharType="begin"/>
            </w:r>
            <w:r w:rsidRPr="00FC4719">
              <w:rPr>
                <w:b/>
                <w:bCs/>
                <w:webHidden/>
              </w:rPr>
              <w:instrText xml:space="preserve"> PAGEREF _Toc232168247 \h </w:instrText>
            </w:r>
            <w:r w:rsidRPr="00FC4719">
              <w:rPr>
                <w:b/>
                <w:bCs/>
                <w:webHidden/>
              </w:rPr>
            </w:r>
            <w:r w:rsidRPr="00FC4719">
              <w:rPr>
                <w:b/>
                <w:bCs/>
                <w:webHidden/>
              </w:rPr>
              <w:fldChar w:fldCharType="separate"/>
            </w:r>
            <w:r w:rsidR="0062684D">
              <w:rPr>
                <w:b/>
                <w:bCs/>
                <w:webHidden/>
              </w:rPr>
              <w:t>18</w:t>
            </w:r>
            <w:r w:rsidRPr="00FC4719">
              <w:rPr>
                <w:b/>
                <w:bCs/>
                <w:webHidden/>
              </w:rPr>
              <w:fldChar w:fldCharType="end"/>
            </w:r>
          </w:hyperlink>
        </w:p>
        <w:p w14:paraId="4124DCE6" w14:textId="65ABC19C" w:rsidR="00D82B6C" w:rsidRPr="00FC4719" w:rsidRDefault="00D82B6C" w:rsidP="00FC4719">
          <w:pPr>
            <w:pStyle w:val="TOC1"/>
            <w:rPr>
              <w:b/>
              <w:bCs/>
            </w:rPr>
          </w:pPr>
          <w:hyperlink w:anchor="_Toc232168248" w:history="1">
            <w:r w:rsidRPr="00FC4719">
              <w:rPr>
                <w:rStyle w:val="Hyperlink"/>
                <w:b/>
                <w:bCs/>
              </w:rPr>
              <w:t>16  Literature</w:t>
            </w:r>
            <w:r w:rsidRPr="00FC4719">
              <w:rPr>
                <w:b/>
                <w:bCs/>
                <w:webHidden/>
              </w:rPr>
              <w:tab/>
            </w:r>
            <w:r w:rsidRPr="00FC4719">
              <w:rPr>
                <w:b/>
                <w:bCs/>
                <w:webHidden/>
              </w:rPr>
              <w:fldChar w:fldCharType="begin"/>
            </w:r>
            <w:r w:rsidRPr="00FC4719">
              <w:rPr>
                <w:b/>
                <w:bCs/>
                <w:webHidden/>
              </w:rPr>
              <w:instrText xml:space="preserve"> PAGEREF _Toc232168248 \h </w:instrText>
            </w:r>
            <w:r w:rsidRPr="00FC4719">
              <w:rPr>
                <w:b/>
                <w:bCs/>
                <w:webHidden/>
              </w:rPr>
            </w:r>
            <w:r w:rsidRPr="00FC4719">
              <w:rPr>
                <w:b/>
                <w:bCs/>
                <w:webHidden/>
              </w:rPr>
              <w:fldChar w:fldCharType="separate"/>
            </w:r>
            <w:r w:rsidR="0062684D">
              <w:rPr>
                <w:b/>
                <w:bCs/>
                <w:webHidden/>
              </w:rPr>
              <w:t>18</w:t>
            </w:r>
            <w:r w:rsidRPr="00FC4719">
              <w:rPr>
                <w:b/>
                <w:bCs/>
                <w:webHidden/>
              </w:rPr>
              <w:fldChar w:fldCharType="end"/>
            </w:r>
          </w:hyperlink>
        </w:p>
        <w:p w14:paraId="3E3B414A" w14:textId="33880FAB" w:rsidR="00D82B6C" w:rsidRPr="00FC4719" w:rsidRDefault="00D82B6C" w:rsidP="00FC4719">
          <w:pPr>
            <w:pStyle w:val="TOC1"/>
            <w:rPr>
              <w:b/>
              <w:bCs/>
            </w:rPr>
          </w:pPr>
          <w:hyperlink w:anchor="_Toc232168249" w:history="1">
            <w:r w:rsidRPr="00FC4719">
              <w:rPr>
                <w:rStyle w:val="Hyperlink"/>
                <w:b/>
                <w:bCs/>
              </w:rPr>
              <w:t>17  Version History</w:t>
            </w:r>
            <w:r w:rsidRPr="00FC4719">
              <w:rPr>
                <w:b/>
                <w:bCs/>
                <w:webHidden/>
              </w:rPr>
              <w:tab/>
            </w:r>
            <w:r w:rsidRPr="00FC4719">
              <w:rPr>
                <w:b/>
                <w:bCs/>
                <w:webHidden/>
              </w:rPr>
              <w:fldChar w:fldCharType="begin"/>
            </w:r>
            <w:r w:rsidRPr="00FC4719">
              <w:rPr>
                <w:b/>
                <w:bCs/>
                <w:webHidden/>
              </w:rPr>
              <w:instrText xml:space="preserve"> PAGEREF _Toc232168249 \h </w:instrText>
            </w:r>
            <w:r w:rsidRPr="00FC4719">
              <w:rPr>
                <w:b/>
                <w:bCs/>
                <w:webHidden/>
              </w:rPr>
            </w:r>
            <w:r w:rsidRPr="00FC4719">
              <w:rPr>
                <w:b/>
                <w:bCs/>
                <w:webHidden/>
              </w:rPr>
              <w:fldChar w:fldCharType="separate"/>
            </w:r>
            <w:r w:rsidR="0062684D">
              <w:rPr>
                <w:b/>
                <w:bCs/>
                <w:webHidden/>
              </w:rPr>
              <w:t>18</w:t>
            </w:r>
            <w:r w:rsidRPr="00FC4719">
              <w:rPr>
                <w:b/>
                <w:bCs/>
                <w:webHidden/>
              </w:rPr>
              <w:fldChar w:fldCharType="end"/>
            </w:r>
          </w:hyperlink>
        </w:p>
        <w:p w14:paraId="2C1FE363" w14:textId="219DEF46" w:rsidR="00D82B6C" w:rsidRDefault="00D82B6C">
          <w:r w:rsidRPr="00FC4719">
            <w:rPr>
              <w:b/>
              <w:bCs/>
              <w:i/>
              <w:iCs/>
              <w:noProof/>
            </w:rPr>
            <w:fldChar w:fldCharType="end"/>
          </w:r>
        </w:p>
      </w:sdtContent>
    </w:sdt>
    <w:p w14:paraId="3119B889" w14:textId="77777777" w:rsidR="00CE7D81" w:rsidRDefault="00CE7D81">
      <w:pPr>
        <w:rPr>
          <w:rtl/>
        </w:rPr>
      </w:pPr>
    </w:p>
    <w:p w14:paraId="2E626D91" w14:textId="77777777" w:rsidR="00D82B6C" w:rsidRDefault="00D82B6C">
      <w:pPr>
        <w:rPr>
          <w:rtl/>
        </w:rPr>
      </w:pPr>
    </w:p>
    <w:p w14:paraId="7DCE3C23" w14:textId="77777777" w:rsidR="00D82B6C" w:rsidRDefault="00D82B6C">
      <w:pPr>
        <w:rPr>
          <w:rtl/>
        </w:rPr>
      </w:pPr>
    </w:p>
    <w:p w14:paraId="3FBD29AA" w14:textId="77777777" w:rsidR="00D82B6C" w:rsidRDefault="00D82B6C">
      <w:pPr>
        <w:rPr>
          <w:rtl/>
        </w:rPr>
      </w:pPr>
    </w:p>
    <w:p w14:paraId="034ED625" w14:textId="77777777" w:rsidR="00D82B6C" w:rsidRDefault="00D82B6C">
      <w:pPr>
        <w:rPr>
          <w:rtl/>
        </w:rPr>
      </w:pPr>
    </w:p>
    <w:p w14:paraId="64F8C452" w14:textId="77777777" w:rsidR="00D82B6C" w:rsidRDefault="00D82B6C">
      <w:pPr>
        <w:rPr>
          <w:rtl/>
        </w:rPr>
      </w:pPr>
    </w:p>
    <w:p w14:paraId="3E038870" w14:textId="77777777" w:rsidR="00D82B6C" w:rsidRDefault="00D82B6C">
      <w:pPr>
        <w:rPr>
          <w:rtl/>
        </w:rPr>
      </w:pPr>
    </w:p>
    <w:p w14:paraId="6268BDE1" w14:textId="77777777" w:rsidR="00D82B6C" w:rsidRDefault="00D82B6C">
      <w:pPr>
        <w:rPr>
          <w:rtl/>
        </w:rPr>
      </w:pPr>
    </w:p>
    <w:p w14:paraId="5069D281" w14:textId="77777777" w:rsidR="00D82B6C" w:rsidRDefault="00D82B6C">
      <w:pPr>
        <w:rPr>
          <w:rtl/>
        </w:rPr>
      </w:pPr>
    </w:p>
    <w:p w14:paraId="0D6DDA25" w14:textId="77777777" w:rsidR="00D82B6C" w:rsidRPr="00D82B6C" w:rsidRDefault="00D82B6C">
      <w:pPr>
        <w:rPr>
          <w:lang w:val="en-US"/>
        </w:rPr>
      </w:pPr>
    </w:p>
    <w:p w14:paraId="42C91A70" w14:textId="77777777" w:rsidR="00CE7D81" w:rsidRDefault="00000000">
      <w:pPr>
        <w:pStyle w:val="Heading1"/>
      </w:pPr>
      <w:bookmarkStart w:id="0" w:name="_Toc232168217"/>
      <w:r>
        <w:t>1  Meetings within the Project</w:t>
      </w:r>
      <w:bookmarkEnd w:id="0"/>
    </w:p>
    <w:p w14:paraId="38081D25" w14:textId="77777777" w:rsidR="00CE7D81" w:rsidRDefault="00000000">
      <w:pPr>
        <w:spacing w:before="80" w:after="80"/>
      </w:pPr>
      <w:r>
        <w:t>The following project meetings were held during the FSRS Phase:</w:t>
      </w:r>
    </w:p>
    <w:p w14:paraId="2A52E1D8" w14:textId="77777777" w:rsidR="00CE7D81" w:rsidRDefault="00CE7D81"/>
    <w:p w14:paraId="48AEE74C" w14:textId="77777777" w:rsidR="00CE7D81" w:rsidRPr="00B37047" w:rsidRDefault="00000000">
      <w:pPr>
        <w:spacing w:before="160" w:after="80"/>
        <w:rPr>
          <w:i/>
          <w:iCs/>
          <w:sz w:val="18"/>
          <w:szCs w:val="18"/>
        </w:rPr>
      </w:pPr>
      <w:r w:rsidRPr="00B37047">
        <w:rPr>
          <w:i/>
          <w:iCs/>
          <w:sz w:val="18"/>
          <w:szCs w:val="18"/>
        </w:rPr>
        <w:t>Table 1: Meetings within the Project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1791"/>
        <w:gridCol w:w="2393"/>
        <w:gridCol w:w="4721"/>
      </w:tblGrid>
      <w:tr w:rsidR="00CE7D81" w14:paraId="68070791" w14:textId="77777777" w:rsidTr="00B3704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EC218D" w14:textId="77777777" w:rsidR="00CE7D81" w:rsidRDefault="00000000">
            <w:r>
              <w:rPr>
                <w:b/>
                <w:bCs/>
              </w:rPr>
              <w:t>Topic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D0215A" w14:textId="77777777" w:rsidR="00CE7D81" w:rsidRDefault="00000000">
            <w:r>
              <w:rPr>
                <w:b/>
                <w:bCs/>
              </w:rPr>
              <w:t>Date / Time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9C2860" w14:textId="77777777" w:rsidR="00CE7D81" w:rsidRDefault="00000000">
            <w:r>
              <w:rPr>
                <w:b/>
                <w:bCs/>
              </w:rPr>
              <w:t>Participants</w:t>
            </w:r>
          </w:p>
        </w:tc>
        <w:tc>
          <w:tcPr>
            <w:tcW w:w="4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C5CAEF" w14:textId="77777777" w:rsidR="00CE7D81" w:rsidRDefault="00000000">
            <w:r>
              <w:rPr>
                <w:b/>
                <w:bCs/>
              </w:rPr>
              <w:t>Minutes / Decisions</w:t>
            </w:r>
          </w:p>
        </w:tc>
      </w:tr>
      <w:tr w:rsidR="00CE7D81" w14:paraId="51D82AA4" w14:textId="77777777" w:rsidTr="00B37047">
        <w:tc>
          <w:tcPr>
            <w:tcW w:w="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0BA3039" w14:textId="77777777" w:rsidR="00CE7D81" w:rsidRPr="00B37047" w:rsidRDefault="00000000">
            <w:pPr>
              <w:rPr>
                <w:sz w:val="18"/>
                <w:szCs w:val="18"/>
              </w:rPr>
            </w:pPr>
            <w:r w:rsidRPr="00B37047">
              <w:rPr>
                <w:sz w:val="18"/>
                <w:szCs w:val="18"/>
              </w:rPr>
              <w:t>FSRS Phase Kick-off &amp; Scope Review</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1D8DFC9" w14:textId="77777777" w:rsidR="00CE7D81" w:rsidRPr="00B37047" w:rsidRDefault="00000000">
            <w:pPr>
              <w:rPr>
                <w:sz w:val="18"/>
                <w:szCs w:val="18"/>
              </w:rPr>
            </w:pPr>
            <w:r w:rsidRPr="00B37047">
              <w:rPr>
                <w:sz w:val="18"/>
                <w:szCs w:val="18"/>
              </w:rPr>
              <w:t>2026-05-11, 10:00</w:t>
            </w:r>
          </w:p>
        </w:tc>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80DFD35" w14:textId="77777777" w:rsidR="00CE7D81" w:rsidRPr="00B37047" w:rsidRDefault="00000000">
            <w:pPr>
              <w:rPr>
                <w:sz w:val="18"/>
                <w:szCs w:val="18"/>
              </w:rPr>
            </w:pPr>
            <w:r w:rsidRPr="00B37047">
              <w:rPr>
                <w:sz w:val="18"/>
                <w:szCs w:val="18"/>
              </w:rPr>
              <w:t>Safety Requirement Engineers, Functional Safety Manager, Software Architect, Quality Manager</w:t>
            </w:r>
          </w:p>
        </w:tc>
        <w:tc>
          <w:tcPr>
            <w:tcW w:w="4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BB7B643" w14:textId="77777777" w:rsidR="00CE7D81" w:rsidRPr="00B37047" w:rsidRDefault="00000000">
            <w:pPr>
              <w:rPr>
                <w:sz w:val="18"/>
                <w:szCs w:val="18"/>
              </w:rPr>
            </w:pPr>
            <w:r w:rsidRPr="00B37047">
              <w:rPr>
                <w:sz w:val="18"/>
                <w:szCs w:val="18"/>
              </w:rPr>
              <w:t>Confirmed safety goals SG-01–SG-07 from HARA. Reviewed system architecture. Assigned requirements derivation tasks.</w:t>
            </w:r>
          </w:p>
        </w:tc>
      </w:tr>
      <w:tr w:rsidR="00CE7D81" w14:paraId="08168E39" w14:textId="77777777" w:rsidTr="00B37047">
        <w:tc>
          <w:tcPr>
            <w:tcW w:w="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CE8AA9F" w14:textId="77777777" w:rsidR="00CE7D81" w:rsidRPr="00B37047" w:rsidRDefault="00000000">
            <w:pPr>
              <w:rPr>
                <w:sz w:val="18"/>
                <w:szCs w:val="18"/>
              </w:rPr>
            </w:pPr>
            <w:r w:rsidRPr="00B37047">
              <w:rPr>
                <w:sz w:val="18"/>
                <w:szCs w:val="18"/>
              </w:rPr>
              <w:t>FSRS Results Review &amp; Sign-off</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4E675D2" w14:textId="77777777" w:rsidR="00CE7D81" w:rsidRPr="00B37047" w:rsidRDefault="00000000">
            <w:pPr>
              <w:rPr>
                <w:sz w:val="18"/>
                <w:szCs w:val="18"/>
              </w:rPr>
            </w:pPr>
            <w:r w:rsidRPr="00B37047">
              <w:rPr>
                <w:sz w:val="18"/>
                <w:szCs w:val="18"/>
              </w:rPr>
              <w:t>2026-05-11, 15:00</w:t>
            </w:r>
          </w:p>
        </w:tc>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842CE09" w14:textId="77777777" w:rsidR="00CE7D81" w:rsidRPr="00B37047" w:rsidRDefault="00000000">
            <w:pPr>
              <w:rPr>
                <w:sz w:val="18"/>
                <w:szCs w:val="18"/>
              </w:rPr>
            </w:pPr>
            <w:r w:rsidRPr="00B37047">
              <w:rPr>
                <w:sz w:val="18"/>
                <w:szCs w:val="18"/>
              </w:rPr>
              <w:t>Functional Safety Engineering Team, Quality Manager, Project Manager</w:t>
            </w:r>
          </w:p>
        </w:tc>
        <w:tc>
          <w:tcPr>
            <w:tcW w:w="4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5E6F375" w14:textId="77777777" w:rsidR="00CE7D81" w:rsidRPr="00B37047" w:rsidRDefault="00000000">
            <w:pPr>
              <w:rPr>
                <w:sz w:val="18"/>
                <w:szCs w:val="18"/>
              </w:rPr>
            </w:pPr>
            <w:r w:rsidRPr="00B37047">
              <w:rPr>
                <w:sz w:val="18"/>
                <w:szCs w:val="18"/>
              </w:rPr>
              <w:t>Reviewed full requirements set FSR-01–FSR-22. Traceability matrix verified. Document approved for DRAFT release.</w:t>
            </w:r>
          </w:p>
        </w:tc>
      </w:tr>
    </w:tbl>
    <w:p w14:paraId="645AD574" w14:textId="77777777" w:rsidR="00CE7D81" w:rsidRDefault="00CE7D81"/>
    <w:p w14:paraId="0BBBBE8D" w14:textId="77777777" w:rsidR="00CE7D81" w:rsidRDefault="00000000">
      <w:pPr>
        <w:pStyle w:val="Heading1"/>
      </w:pPr>
      <w:bookmarkStart w:id="1" w:name="_Toc232168218"/>
      <w:r>
        <w:t>2  Unresolved Topics</w:t>
      </w:r>
      <w:bookmarkEnd w:id="1"/>
    </w:p>
    <w:p w14:paraId="3C89E0EB" w14:textId="77777777" w:rsidR="00CE7D81" w:rsidRPr="00B37047" w:rsidRDefault="00000000">
      <w:pPr>
        <w:spacing w:before="160" w:after="80"/>
        <w:rPr>
          <w:i/>
          <w:iCs/>
          <w:sz w:val="18"/>
          <w:szCs w:val="18"/>
        </w:rPr>
      </w:pPr>
      <w:r w:rsidRPr="00B37047">
        <w:rPr>
          <w:i/>
          <w:iCs/>
          <w:sz w:val="18"/>
          <w:szCs w:val="18"/>
        </w:rPr>
        <w:t>Table 2: Unresolved Topics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2779"/>
        <w:gridCol w:w="1795"/>
        <w:gridCol w:w="1492"/>
        <w:gridCol w:w="3117"/>
      </w:tblGrid>
      <w:tr w:rsidR="00CE7D81" w14:paraId="41B9E04A"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866BF8" w14:textId="77777777" w:rsidR="00CE7D81" w:rsidRDefault="00000000">
            <w:r>
              <w:rPr>
                <w:b/>
                <w:bCs/>
              </w:rPr>
              <w:t>No.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E8BF58" w14:textId="77777777" w:rsidR="00CE7D81" w:rsidRDefault="00000000">
            <w:r>
              <w:rPr>
                <w:b/>
                <w:bCs/>
              </w:rPr>
              <w:t>Topic / 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0159EC" w14:textId="77777777" w:rsidR="00CE7D81" w:rsidRDefault="00000000">
            <w:r>
              <w:rPr>
                <w:b/>
                <w:bCs/>
              </w:rPr>
              <w:t>Responsible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E3B377" w14:textId="77777777" w:rsidR="00CE7D81" w:rsidRDefault="00000000">
            <w:r>
              <w:rPr>
                <w:b/>
                <w:bCs/>
              </w:rPr>
              <w:t>Target Date</w:t>
            </w:r>
          </w:p>
        </w:tc>
        <w:tc>
          <w:tcPr>
            <w:tcW w:w="11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68921B" w14:textId="77777777" w:rsidR="00CE7D81" w:rsidRDefault="00000000">
            <w:r>
              <w:rPr>
                <w:b/>
                <w:bCs/>
              </w:rPr>
              <w:t>Status</w:t>
            </w:r>
          </w:p>
        </w:tc>
      </w:tr>
      <w:tr w:rsidR="00CE7D81" w14:paraId="7336789F" w14:textId="77777777" w:rsidTr="00B37047">
        <w:tc>
          <w:tcPr>
            <w:tcW w:w="9746" w:type="dxa"/>
            <w:gridSpan w:val="5"/>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2DE3F7E" w14:textId="77777777" w:rsidR="00CE7D81" w:rsidRPr="00B37047" w:rsidRDefault="00000000">
            <w:pPr>
              <w:rPr>
                <w:color w:val="AEAAAA" w:themeColor="background2" w:themeShade="BF"/>
                <w:sz w:val="17"/>
                <w:szCs w:val="17"/>
              </w:rPr>
            </w:pPr>
            <w:r w:rsidRPr="00B37047">
              <w:rPr>
                <w:i/>
                <w:iCs/>
                <w:color w:val="AEAAAA" w:themeColor="background2" w:themeShade="BF"/>
                <w:sz w:val="17"/>
                <w:szCs w:val="17"/>
              </w:rPr>
              <w:t>No unresolved topics at time of issue. Any topics arising during review shall be recorded here before the document status is changed to RELEASED.</w:t>
            </w:r>
          </w:p>
        </w:tc>
      </w:tr>
    </w:tbl>
    <w:p w14:paraId="0BBE6047" w14:textId="77777777" w:rsidR="00CE7D81" w:rsidRDefault="00CE7D81"/>
    <w:p w14:paraId="218048A7" w14:textId="77777777" w:rsidR="00CE7D81" w:rsidRDefault="00000000">
      <w:pPr>
        <w:pStyle w:val="Heading1"/>
      </w:pPr>
      <w:bookmarkStart w:id="2" w:name="_Toc232168219"/>
      <w:r>
        <w:t>3  Glossary</w:t>
      </w:r>
      <w:bookmarkEnd w:id="2"/>
    </w:p>
    <w:p w14:paraId="517005BC" w14:textId="77777777" w:rsidR="00CE7D81" w:rsidRDefault="00000000">
      <w:pPr>
        <w:spacing w:before="80" w:after="80"/>
      </w:pPr>
      <w:r>
        <w:t>Table 3 lists all abbreviations and terms used in this document and the wider Airbag ECU project portfolio.</w:t>
      </w:r>
    </w:p>
    <w:p w14:paraId="5198D9AF" w14:textId="77777777" w:rsidR="00CE7D81" w:rsidRDefault="00CE7D81"/>
    <w:p w14:paraId="6FE3E6FD" w14:textId="77777777" w:rsidR="00CE7D81" w:rsidRPr="00B37047" w:rsidRDefault="00000000">
      <w:pPr>
        <w:spacing w:before="160" w:after="80"/>
        <w:rPr>
          <w:i/>
          <w:iCs/>
          <w:sz w:val="18"/>
          <w:szCs w:val="18"/>
        </w:rPr>
      </w:pPr>
      <w:r w:rsidRPr="00B37047">
        <w:rPr>
          <w:i/>
          <w:iCs/>
          <w:sz w:val="18"/>
          <w:szCs w:val="18"/>
        </w:rPr>
        <w:t>Table 3: Glossary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CE7D81" w14:paraId="5BEA81B0"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215EA4" w14:textId="77777777" w:rsidR="00CE7D81" w:rsidRDefault="00000000">
            <w:r>
              <w:rPr>
                <w:b/>
                <w:bCs/>
              </w:rPr>
              <w:t>Term / Abbreviation</w:t>
            </w:r>
          </w:p>
        </w:tc>
        <w:tc>
          <w:tcPr>
            <w:tcW w:w="75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386E41" w14:textId="77777777" w:rsidR="00CE7D81" w:rsidRDefault="00000000">
            <w:r>
              <w:rPr>
                <w:b/>
                <w:bCs/>
              </w:rPr>
              <w:t>Definition</w:t>
            </w:r>
          </w:p>
        </w:tc>
      </w:tr>
      <w:tr w:rsidR="00CE7D81" w14:paraId="61136F0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E211E" w14:textId="77777777" w:rsidR="00CE7D81" w:rsidRDefault="00000000">
            <w:r>
              <w:rPr>
                <w:b/>
                <w:bCs/>
              </w:rPr>
              <w:t>ASIL</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9501E" w14:textId="77777777" w:rsidR="00CE7D81" w:rsidRDefault="00000000">
            <w:r>
              <w:t>Automotive Safety Integrity Level — risk classification per ISO 26262 (QM, A, B, C, D)</w:t>
            </w:r>
          </w:p>
        </w:tc>
      </w:tr>
      <w:tr w:rsidR="00CE7D81" w14:paraId="2A334053"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1976178" w14:textId="77777777" w:rsidR="00CE7D81" w:rsidRDefault="00000000">
            <w:r>
              <w:rPr>
                <w:b/>
                <w:bCs/>
              </w:rPr>
              <w:t>ACU</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831115" w14:textId="77777777" w:rsidR="00CE7D81" w:rsidRDefault="00000000">
            <w:r>
              <w:t>Airbag Control Unit — synonymous with Airbag ECU</w:t>
            </w:r>
          </w:p>
        </w:tc>
      </w:tr>
      <w:tr w:rsidR="00CE7D81" w14:paraId="54D1DFA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786FF" w14:textId="77777777" w:rsidR="00CE7D81" w:rsidRDefault="00000000">
            <w:r>
              <w:rPr>
                <w:b/>
                <w:bCs/>
              </w:rPr>
              <w:t>CAN</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2AC1E" w14:textId="77777777" w:rsidR="00CE7D81" w:rsidRDefault="00000000">
            <w:r>
              <w:t>Controller Area Network — serial communication bus for vehicle ECUs</w:t>
            </w:r>
          </w:p>
        </w:tc>
      </w:tr>
      <w:tr w:rsidR="00CE7D81" w14:paraId="700D32C9"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27ED587" w14:textId="77777777" w:rsidR="00CE7D81" w:rsidRDefault="00000000">
            <w:r>
              <w:rPr>
                <w:b/>
                <w:bCs/>
              </w:rPr>
              <w:t>CRC</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6D2622D" w14:textId="77777777" w:rsidR="00CE7D81" w:rsidRDefault="00000000">
            <w:r>
              <w:t>Cyclic Redundancy Check — error-detection mechanism for data integrity verification</w:t>
            </w:r>
          </w:p>
        </w:tc>
      </w:tr>
      <w:tr w:rsidR="00CE7D81" w14:paraId="0D9CF7E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22C13" w14:textId="77777777" w:rsidR="00CE7D81" w:rsidRDefault="00000000">
            <w:r>
              <w:rPr>
                <w:b/>
                <w:bCs/>
              </w:rPr>
              <w:t>DTC</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1B3D6" w14:textId="77777777" w:rsidR="00CE7D81" w:rsidRDefault="00000000">
            <w:r>
              <w:t>Diagnostic Trouble Code</w:t>
            </w:r>
          </w:p>
        </w:tc>
      </w:tr>
      <w:tr w:rsidR="00CE7D81" w14:paraId="0EBB9EE9"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9DF269E" w14:textId="77777777" w:rsidR="00CE7D81" w:rsidRDefault="00000000">
            <w:r>
              <w:rPr>
                <w:b/>
                <w:bCs/>
              </w:rPr>
              <w:t>DWI</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0D96319" w14:textId="77777777" w:rsidR="00CE7D81" w:rsidRDefault="00000000">
            <w:r>
              <w:t>Diagnostic Warning Indicator — airbag fault lamp in the instrument cluster</w:t>
            </w:r>
          </w:p>
        </w:tc>
      </w:tr>
      <w:tr w:rsidR="00CE7D81" w14:paraId="6B6A13C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C088A" w14:textId="77777777" w:rsidR="00CE7D81" w:rsidRDefault="00000000">
            <w:r>
              <w:rPr>
                <w:b/>
                <w:bCs/>
              </w:rPr>
              <w:t>ECU</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0834F" w14:textId="77777777" w:rsidR="00CE7D81" w:rsidRDefault="00000000">
            <w:r>
              <w:t>Electronic Control Unit</w:t>
            </w:r>
          </w:p>
        </w:tc>
      </w:tr>
      <w:tr w:rsidR="00CE7D81" w14:paraId="7EE8D50D"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F85042B" w14:textId="77777777" w:rsidR="00CE7D81" w:rsidRDefault="00000000">
            <w:r>
              <w:rPr>
                <w:b/>
                <w:bCs/>
              </w:rPr>
              <w:t>EMC</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CFDC7DB" w14:textId="77777777" w:rsidR="00CE7D81" w:rsidRDefault="00000000">
            <w:r>
              <w:t>Electromagnetic Compatibility</w:t>
            </w:r>
          </w:p>
        </w:tc>
      </w:tr>
      <w:tr w:rsidR="00CE7D81" w14:paraId="73A7313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25247" w14:textId="77777777" w:rsidR="00CE7D81" w:rsidRDefault="00000000">
            <w:r>
              <w:rPr>
                <w:b/>
                <w:bCs/>
              </w:rPr>
              <w:t>FSRS</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B3FB1" w14:textId="77777777" w:rsidR="00CE7D81" w:rsidRDefault="00000000">
            <w:r>
              <w:t>Functional Safety Requirements Specification</w:t>
            </w:r>
          </w:p>
        </w:tc>
      </w:tr>
      <w:tr w:rsidR="00CE7D81" w14:paraId="3755AACA"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0188CA8" w14:textId="77777777" w:rsidR="00CE7D81" w:rsidRDefault="00000000">
            <w:r>
              <w:rPr>
                <w:b/>
                <w:bCs/>
              </w:rPr>
              <w:t>HARA</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8D8FC58" w14:textId="77777777" w:rsidR="00CE7D81" w:rsidRDefault="00000000">
            <w:r>
              <w:t>Hazard and Risk Analysis</w:t>
            </w:r>
          </w:p>
        </w:tc>
      </w:tr>
      <w:tr w:rsidR="00CE7D81" w14:paraId="7F3E037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5D3BB" w14:textId="77777777" w:rsidR="00CE7D81" w:rsidRDefault="00000000">
            <w:r>
              <w:rPr>
                <w:b/>
                <w:bCs/>
              </w:rPr>
              <w:lastRenderedPageBreak/>
              <w:t>HW</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8B0A8" w14:textId="77777777" w:rsidR="00CE7D81" w:rsidRDefault="00000000">
            <w:r>
              <w:t>Hardware</w:t>
            </w:r>
          </w:p>
        </w:tc>
      </w:tr>
      <w:tr w:rsidR="00CE7D81" w14:paraId="5328A7C3"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91784F6" w14:textId="77777777" w:rsidR="00CE7D81" w:rsidRDefault="00000000">
            <w:r>
              <w:rPr>
                <w:b/>
                <w:bCs/>
              </w:rPr>
              <w:t>IEC 61508</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65482BE" w14:textId="77777777" w:rsidR="00CE7D81" w:rsidRDefault="00000000">
            <w:r>
              <w:t>Functional Safety of E/E/PE Safety-related Systems (2010 edition)</w:t>
            </w:r>
          </w:p>
        </w:tc>
      </w:tr>
      <w:tr w:rsidR="00CE7D81" w14:paraId="3A301CB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8BD87" w14:textId="77777777" w:rsidR="00CE7D81" w:rsidRDefault="00000000">
            <w:r>
              <w:rPr>
                <w:b/>
                <w:bCs/>
              </w:rPr>
              <w:t>ISO 26262</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BCE25" w14:textId="77777777" w:rsidR="00CE7D81" w:rsidRDefault="00000000">
            <w:r>
              <w:t>Road Vehicles — Functional Safety standard (2018 edition)</w:t>
            </w:r>
          </w:p>
        </w:tc>
      </w:tr>
      <w:tr w:rsidR="00CE7D81" w14:paraId="2226D148"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2CA3F97" w14:textId="77777777" w:rsidR="00CE7D81" w:rsidRDefault="00000000">
            <w:r>
              <w:rPr>
                <w:b/>
                <w:bCs/>
              </w:rPr>
              <w:t>LCP04</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3F67D05" w14:textId="77777777" w:rsidR="00CE7D81" w:rsidRDefault="00000000">
            <w:r>
              <w:t>Life Cycle Phase 04 — Functional Safety Requirements Specification</w:t>
            </w:r>
          </w:p>
        </w:tc>
      </w:tr>
      <w:tr w:rsidR="00CE7D81" w14:paraId="0E09134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76DEE" w14:textId="77777777" w:rsidR="00CE7D81" w:rsidRDefault="00000000">
            <w:r>
              <w:rPr>
                <w:b/>
                <w:bCs/>
              </w:rPr>
              <w:t>OCS</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114D5" w14:textId="77777777" w:rsidR="00CE7D81" w:rsidRDefault="00000000">
            <w:r>
              <w:t>Occupant Classification System</w:t>
            </w:r>
          </w:p>
        </w:tc>
      </w:tr>
      <w:tr w:rsidR="00CE7D81" w14:paraId="1EA824DE"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D34A9B0" w14:textId="77777777" w:rsidR="00CE7D81" w:rsidRDefault="00000000">
            <w:r>
              <w:rPr>
                <w:b/>
                <w:bCs/>
              </w:rPr>
              <w:t>PFH</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85E8F31" w14:textId="77777777" w:rsidR="00CE7D81" w:rsidRDefault="00000000">
            <w:r>
              <w:t>Probability of dangerous Failure per Hour</w:t>
            </w:r>
          </w:p>
        </w:tc>
      </w:tr>
      <w:tr w:rsidR="00CE7D81" w14:paraId="3927036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18DD" w14:textId="77777777" w:rsidR="00CE7D81" w:rsidRDefault="00000000">
            <w:r>
              <w:rPr>
                <w:b/>
                <w:bCs/>
              </w:rPr>
              <w:t>PMHF</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5A34F" w14:textId="77777777" w:rsidR="00CE7D81" w:rsidRDefault="00000000">
            <w:r>
              <w:t>Probabilistic Metric for random Hardware Failures</w:t>
            </w:r>
          </w:p>
        </w:tc>
      </w:tr>
      <w:tr w:rsidR="00CE7D81" w14:paraId="72761CB9"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8BABAB2" w14:textId="77777777" w:rsidR="00CE7D81" w:rsidRDefault="00000000">
            <w:r>
              <w:rPr>
                <w:b/>
                <w:bCs/>
              </w:rPr>
              <w:t>POST</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E99198E" w14:textId="77777777" w:rsidR="00CE7D81" w:rsidRDefault="00000000">
            <w:r>
              <w:t>Power-On Self-Test</w:t>
            </w:r>
          </w:p>
        </w:tc>
      </w:tr>
      <w:tr w:rsidR="00CE7D81" w14:paraId="799BDE0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8D1A1" w14:textId="77777777" w:rsidR="00CE7D81" w:rsidRDefault="00000000">
            <w:r>
              <w:rPr>
                <w:b/>
                <w:bCs/>
              </w:rPr>
              <w:t>QM</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EE108" w14:textId="77777777" w:rsidR="00CE7D81" w:rsidRDefault="00000000">
            <w:r>
              <w:t>Quality Management — no specific ASIL requirement</w:t>
            </w:r>
          </w:p>
        </w:tc>
      </w:tr>
      <w:tr w:rsidR="00CE7D81" w14:paraId="029AFF03"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BA27329" w14:textId="77777777" w:rsidR="00CE7D81" w:rsidRDefault="00000000">
            <w:r>
              <w:rPr>
                <w:b/>
                <w:bCs/>
              </w:rPr>
              <w:t>S</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228CF06" w14:textId="77777777" w:rsidR="00CE7D81" w:rsidRDefault="00000000">
            <w:r>
              <w:t>Severity — ISO 26262 HARA parameter (S0–S3)</w:t>
            </w:r>
          </w:p>
        </w:tc>
      </w:tr>
      <w:tr w:rsidR="00CE7D81" w14:paraId="09E11A2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5C3CD" w14:textId="77777777" w:rsidR="00CE7D81" w:rsidRDefault="00000000">
            <w:r>
              <w:rPr>
                <w:b/>
                <w:bCs/>
              </w:rPr>
              <w:t>SG</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53B4F" w14:textId="77777777" w:rsidR="00CE7D81" w:rsidRDefault="00000000">
            <w:r>
              <w:t>Safety Goal — high-level safety requirement derived from HARA</w:t>
            </w:r>
          </w:p>
        </w:tc>
      </w:tr>
      <w:tr w:rsidR="00CE7D81" w14:paraId="717E1AB2"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BB4CC1E" w14:textId="77777777" w:rsidR="00CE7D81" w:rsidRDefault="00000000">
            <w:r>
              <w:rPr>
                <w:b/>
                <w:bCs/>
              </w:rPr>
              <w:t>SIL</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2076A1A" w14:textId="77777777" w:rsidR="00CE7D81" w:rsidRDefault="00000000">
            <w:r>
              <w:t>Safety Integrity Level per IEC 61508 (1–4)</w:t>
            </w:r>
          </w:p>
        </w:tc>
      </w:tr>
      <w:tr w:rsidR="00CE7D81" w14:paraId="4CBDA9E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01CD" w14:textId="77777777" w:rsidR="00CE7D81" w:rsidRDefault="00000000">
            <w:r>
              <w:rPr>
                <w:b/>
                <w:bCs/>
              </w:rPr>
              <w:t>SPFM</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8C580" w14:textId="77777777" w:rsidR="00CE7D81" w:rsidRDefault="00000000">
            <w:r>
              <w:t>Single-Point Fault Metric</w:t>
            </w:r>
          </w:p>
        </w:tc>
      </w:tr>
      <w:tr w:rsidR="00CE7D81" w14:paraId="45436F1C"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32BB3B3" w14:textId="77777777" w:rsidR="00CE7D81" w:rsidRDefault="00000000">
            <w:r>
              <w:rPr>
                <w:b/>
                <w:bCs/>
              </w:rPr>
              <w:t>SS</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E999704" w14:textId="77777777" w:rsidR="00CE7D81" w:rsidRDefault="00000000">
            <w:r>
              <w:t>Safe State — defined system condition upon fault detection</w:t>
            </w:r>
          </w:p>
        </w:tc>
      </w:tr>
      <w:tr w:rsidR="00CE7D81" w14:paraId="760A93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A6C46" w14:textId="77777777" w:rsidR="00CE7D81" w:rsidRDefault="00000000">
            <w:r>
              <w:rPr>
                <w:b/>
                <w:bCs/>
              </w:rPr>
              <w:t>SW</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890DE" w14:textId="77777777" w:rsidR="00CE7D81" w:rsidRDefault="00000000">
            <w:r>
              <w:t>Software</w:t>
            </w:r>
          </w:p>
        </w:tc>
      </w:tr>
    </w:tbl>
    <w:p w14:paraId="0ED7E2B4" w14:textId="77777777" w:rsidR="00CE7D81" w:rsidRDefault="00CE7D81"/>
    <w:p w14:paraId="0B20BD47" w14:textId="77777777" w:rsidR="00CE7D81" w:rsidRDefault="00000000">
      <w:r>
        <w:br w:type="page"/>
      </w:r>
    </w:p>
    <w:p w14:paraId="020A14E1" w14:textId="77777777" w:rsidR="00CE7D81" w:rsidRDefault="00000000">
      <w:pPr>
        <w:pStyle w:val="Heading1"/>
      </w:pPr>
      <w:bookmarkStart w:id="3" w:name="_Toc232168220"/>
      <w:r>
        <w:lastRenderedPageBreak/>
        <w:t>4  Purpose and Scope of the FSRS Phase</w:t>
      </w:r>
      <w:bookmarkEnd w:id="3"/>
    </w:p>
    <w:p w14:paraId="57CFA52C" w14:textId="77777777" w:rsidR="00CE7D81" w:rsidRPr="00B37047" w:rsidRDefault="00000000">
      <w:pPr>
        <w:pStyle w:val="Heading2"/>
        <w:rPr>
          <w:color w:val="2E75B6"/>
        </w:rPr>
      </w:pPr>
      <w:bookmarkStart w:id="4" w:name="_Toc232168221"/>
      <w:r w:rsidRPr="00B37047">
        <w:rPr>
          <w:color w:val="2E75B6"/>
        </w:rPr>
        <w:t>4.1  Purpose of Lifecycle Phase 4</w:t>
      </w:r>
      <w:bookmarkEnd w:id="4"/>
    </w:p>
    <w:p w14:paraId="540073FC" w14:textId="77777777" w:rsidR="00CE7D81" w:rsidRDefault="00000000">
      <w:pPr>
        <w:spacing w:before="80" w:after="80"/>
      </w:pPr>
      <w:r>
        <w:t>This document constitutes the deliverable for Life Cycle Phase 4 (LCP04) of the Airbag ECU project. It presents the complete Functional Safety Requirements Specification (FSRS) derived from the Hazard Analysis and Risk Assessment (HARA) conducted in LCP03, in accordance with ISO 26262:2018 and IEC 61508:2010.</w:t>
      </w:r>
    </w:p>
    <w:p w14:paraId="306E63B6" w14:textId="77777777" w:rsidR="00CE7D81" w:rsidRDefault="00CE7D81"/>
    <w:p w14:paraId="15F41CCE" w14:textId="77777777" w:rsidR="00CE7D81" w:rsidRDefault="00000000">
      <w:pPr>
        <w:spacing w:before="80" w:after="80"/>
      </w:pPr>
      <w:r>
        <w:t>The purpose of this document is to translate identified hazards, safety goals, ASIL classifications, and SIL targets into concrete, verifiable, and testable safety requirements applicable to the ECU hardware and embedded software implementation.</w:t>
      </w:r>
    </w:p>
    <w:p w14:paraId="5101BC96" w14:textId="77777777" w:rsidR="00CE7D81" w:rsidRDefault="00CE7D81"/>
    <w:p w14:paraId="4AACB7B5" w14:textId="77777777" w:rsidR="00CE7D81" w:rsidRPr="00B37047" w:rsidRDefault="00000000">
      <w:pPr>
        <w:pStyle w:val="Heading2"/>
        <w:rPr>
          <w:color w:val="2E75B6"/>
        </w:rPr>
      </w:pPr>
      <w:bookmarkStart w:id="5" w:name="_Toc232168222"/>
      <w:r w:rsidRPr="00B37047">
        <w:rPr>
          <w:color w:val="2E75B6"/>
        </w:rPr>
        <w:t>4.2  Relationship to Other Lifecycle Phases</w:t>
      </w:r>
      <w:bookmarkEnd w:id="5"/>
    </w:p>
    <w:p w14:paraId="5F108633" w14:textId="77777777" w:rsidR="00CE7D81" w:rsidRDefault="00000000">
      <w:pPr>
        <w:spacing w:before="80" w:after="80"/>
      </w:pPr>
      <w:r>
        <w:t>Input: LCP03 — Hazard and Risk Analysis (HARA) document, providing hazardous events H1-01 through H4-02, safety goals SG-01–SG-07, safe states SS-01–SS-05, and ASIL/SIL classifications.</w:t>
      </w:r>
    </w:p>
    <w:p w14:paraId="17F93E80" w14:textId="77777777" w:rsidR="00CE7D81" w:rsidRDefault="00CE7D81"/>
    <w:p w14:paraId="4FDF8486" w14:textId="77777777" w:rsidR="00CE7D81" w:rsidRDefault="00000000">
      <w:pPr>
        <w:spacing w:before="80" w:after="80"/>
      </w:pPr>
      <w:r>
        <w:t>Output: Functional safety requirements FSR-01–FSR-22, safety constraints SC-01–SC-09, timing requirements, interface definitions, and requirement traceability matrix. These become the inputs to LCP05 (Hardware Architecture &amp; Design Documentation) and LCP06 (Software Architecture &amp; Source Code).</w:t>
      </w:r>
    </w:p>
    <w:p w14:paraId="4CEBE238" w14:textId="77777777" w:rsidR="00CE7D81" w:rsidRDefault="00CE7D81"/>
    <w:p w14:paraId="10525A82" w14:textId="77777777" w:rsidR="00CE7D81" w:rsidRPr="00B37047" w:rsidRDefault="00000000">
      <w:pPr>
        <w:pStyle w:val="Heading2"/>
        <w:rPr>
          <w:color w:val="2E75B6"/>
        </w:rPr>
      </w:pPr>
      <w:bookmarkStart w:id="6" w:name="_Toc232168223"/>
      <w:r w:rsidRPr="00B37047">
        <w:rPr>
          <w:color w:val="2E75B6"/>
        </w:rPr>
        <w:t>4.3  Applicable Standards</w:t>
      </w:r>
      <w:bookmarkEnd w:id="6"/>
    </w:p>
    <w:p w14:paraId="4266F0BD" w14:textId="77777777" w:rsidR="00CE7D81" w:rsidRDefault="00000000">
      <w:pPr>
        <w:spacing w:before="80" w:after="80"/>
      </w:pPr>
      <w:r>
        <w:t>This specification is developed in accordance with:</w:t>
      </w:r>
    </w:p>
    <w:p w14:paraId="022E4F64" w14:textId="77777777" w:rsidR="00CE7D81" w:rsidRDefault="00CE7D81"/>
    <w:p w14:paraId="45A862CE" w14:textId="77777777" w:rsidR="00CE7D81" w:rsidRDefault="00000000">
      <w:pPr>
        <w:spacing w:before="80" w:after="80"/>
      </w:pPr>
      <w:r>
        <w:t>• ISO 26262:2018 — Road Vehicles — Functional Safety, Part 3 (Concept Phase) and Part 4 (Product Development at the System Level)</w:t>
      </w:r>
    </w:p>
    <w:p w14:paraId="67E34A82" w14:textId="77777777" w:rsidR="00CE7D81" w:rsidRDefault="00000000">
      <w:pPr>
        <w:spacing w:before="80" w:after="80"/>
      </w:pPr>
      <w:r>
        <w:t>• IEC 61508:2010 — Functional Safety of E/E/PE Safety-related Systems, Parts 1 and 2</w:t>
      </w:r>
    </w:p>
    <w:p w14:paraId="15AE4D9F" w14:textId="77777777" w:rsidR="00CE7D81" w:rsidRDefault="00000000">
      <w:pPr>
        <w:spacing w:before="80" w:after="80"/>
      </w:pPr>
      <w:r>
        <w:t>• ISO 21448:2022 — Safety of the Intended Functionality (SOTIF)</w:t>
      </w:r>
    </w:p>
    <w:p w14:paraId="5AE491EB" w14:textId="77777777" w:rsidR="00CE7D81" w:rsidRDefault="00CE7D81"/>
    <w:p w14:paraId="0DBED751" w14:textId="77777777" w:rsidR="00CE7D81" w:rsidRDefault="00000000">
      <w:pPr>
        <w:pStyle w:val="Heading1"/>
      </w:pPr>
      <w:bookmarkStart w:id="7" w:name="_Toc232168224"/>
      <w:r>
        <w:t>5  System Overview</w:t>
      </w:r>
      <w:bookmarkEnd w:id="7"/>
    </w:p>
    <w:p w14:paraId="6D56E3F6" w14:textId="77777777" w:rsidR="00CE7D81" w:rsidRPr="00B37047" w:rsidRDefault="00000000">
      <w:pPr>
        <w:pStyle w:val="Heading2"/>
        <w:rPr>
          <w:color w:val="2E75B6"/>
        </w:rPr>
      </w:pPr>
      <w:bookmarkStart w:id="8" w:name="_Toc232168225"/>
      <w:r w:rsidRPr="00B37047">
        <w:rPr>
          <w:color w:val="2E75B6"/>
        </w:rPr>
        <w:t>5.1  System Description</w:t>
      </w:r>
      <w:bookmarkEnd w:id="8"/>
    </w:p>
    <w:p w14:paraId="397454A5" w14:textId="77777777" w:rsidR="00CE7D81" w:rsidRDefault="00000000">
      <w:pPr>
        <w:spacing w:before="80" w:after="80"/>
      </w:pPr>
      <w:r>
        <w:t>The Airbag ECU continuously monitors crash-related sensor information and determines whether airbag deployment is required based on sensor fusion algorithms and occupant classification logic.</w:t>
      </w:r>
    </w:p>
    <w:p w14:paraId="3EE01695" w14:textId="77777777" w:rsidR="00CE7D81" w:rsidRDefault="00CE7D81"/>
    <w:p w14:paraId="35CF2766" w14:textId="77777777" w:rsidR="00CE7D81" w:rsidRDefault="00000000">
      <w:pPr>
        <w:spacing w:before="80" w:after="80"/>
      </w:pPr>
      <w:r>
        <w:t>The system is safety-critical because both unintended deployment and non-deployment during a crash can directly result in severe injury or fatality.</w:t>
      </w:r>
    </w:p>
    <w:p w14:paraId="672742A7" w14:textId="77777777" w:rsidR="00CE7D81" w:rsidRDefault="00CE7D81"/>
    <w:p w14:paraId="6834EF43" w14:textId="77777777" w:rsidR="00CE7D81" w:rsidRDefault="00000000">
      <w:pPr>
        <w:spacing w:before="80" w:after="80"/>
      </w:pPr>
      <w:r>
        <w:t>The Airbag ECU is responsible for:</w:t>
      </w:r>
    </w:p>
    <w:p w14:paraId="51CBBB13" w14:textId="77777777" w:rsidR="00CE7D81" w:rsidRDefault="00000000">
      <w:pPr>
        <w:spacing w:before="80" w:after="80"/>
      </w:pPr>
      <w:r>
        <w:t>• Monitoring crash sensor signals continuously</w:t>
      </w:r>
    </w:p>
    <w:p w14:paraId="0FD4AAA9" w14:textId="77777777" w:rsidR="00CE7D81" w:rsidRDefault="00000000">
      <w:pPr>
        <w:spacing w:before="80" w:after="80"/>
      </w:pPr>
      <w:r>
        <w:t>• Detecting frontal, lateral, rollover, and impact events</w:t>
      </w:r>
    </w:p>
    <w:p w14:paraId="6CA3D84E" w14:textId="77777777" w:rsidR="00CE7D81" w:rsidRDefault="00000000">
      <w:pPr>
        <w:spacing w:before="80" w:after="80"/>
      </w:pPr>
      <w:r>
        <w:t>• Making deterministic deployment decisions</w:t>
      </w:r>
    </w:p>
    <w:p w14:paraId="64AE0A0A" w14:textId="77777777" w:rsidR="00CE7D81" w:rsidRDefault="00000000">
      <w:pPr>
        <w:spacing w:before="80" w:after="80"/>
      </w:pPr>
      <w:r>
        <w:t>• Preventing unintended airbag deployment</w:t>
      </w:r>
    </w:p>
    <w:p w14:paraId="03C41C72" w14:textId="77777777" w:rsidR="00CE7D81" w:rsidRDefault="00000000">
      <w:pPr>
        <w:spacing w:before="80" w:after="80"/>
      </w:pPr>
      <w:r>
        <w:t>• Suppressing passenger airbag deployment during child-seat occupancy</w:t>
      </w:r>
    </w:p>
    <w:p w14:paraId="1583E9BA" w14:textId="77777777" w:rsidR="00CE7D81" w:rsidRDefault="00000000">
      <w:pPr>
        <w:spacing w:before="80" w:after="80"/>
      </w:pPr>
      <w:r>
        <w:t>• Performing continuous diagnostics and fault monitoring</w:t>
      </w:r>
    </w:p>
    <w:p w14:paraId="00AA53C6" w14:textId="77777777" w:rsidR="00CE7D81" w:rsidRDefault="00000000">
      <w:pPr>
        <w:spacing w:before="80" w:after="80"/>
      </w:pPr>
      <w:r>
        <w:t>• Broadcasting deployment and diagnostic information via CAN communication</w:t>
      </w:r>
    </w:p>
    <w:p w14:paraId="215C862F" w14:textId="77777777" w:rsidR="00CE7D81" w:rsidRDefault="00CE7D81"/>
    <w:p w14:paraId="759475D7" w14:textId="77777777" w:rsidR="00CE7D81" w:rsidRDefault="00000000">
      <w:pPr>
        <w:spacing w:before="80" w:after="80"/>
      </w:pPr>
      <w:r>
        <w:t>This specification applies to the confirmed laboratory architecture consisting of:</w:t>
      </w:r>
    </w:p>
    <w:p w14:paraId="5B79AA5C" w14:textId="77777777" w:rsidR="00CE7D81" w:rsidRDefault="00000000">
      <w:pPr>
        <w:spacing w:before="80" w:after="80"/>
      </w:pPr>
      <w:r>
        <w:t>• Two Arduino Due boards operating in a redundant 2oo2 safety architecture</w:t>
      </w:r>
    </w:p>
    <w:p w14:paraId="65896735" w14:textId="77777777" w:rsidR="00CE7D81" w:rsidRDefault="00000000">
      <w:pPr>
        <w:spacing w:before="80" w:after="80"/>
      </w:pPr>
      <w:r>
        <w:lastRenderedPageBreak/>
        <w:t>• Three potentiometer-based analog crash sensor simulations</w:t>
      </w:r>
    </w:p>
    <w:p w14:paraId="634949A6" w14:textId="77777777" w:rsidR="00CE7D81" w:rsidRDefault="00000000">
      <w:pPr>
        <w:spacing w:before="80" w:after="80"/>
      </w:pPr>
      <w:r>
        <w:t>• One digital baby-seat switch input</w:t>
      </w:r>
    </w:p>
    <w:p w14:paraId="0D9B46A4" w14:textId="77777777" w:rsidR="00CE7D81" w:rsidRDefault="00000000">
      <w:pPr>
        <w:spacing w:before="80" w:after="80"/>
      </w:pPr>
      <w:r>
        <w:t>• CAN bus communication to the OMS laboratory PC</w:t>
      </w:r>
    </w:p>
    <w:p w14:paraId="18F1B32F" w14:textId="77777777" w:rsidR="00CE7D81" w:rsidRDefault="00000000">
      <w:pPr>
        <w:spacing w:before="80" w:after="80"/>
      </w:pPr>
      <w:r>
        <w:t>• CRC-protected CAN communication</w:t>
      </w:r>
    </w:p>
    <w:p w14:paraId="0B73CEFF" w14:textId="77777777" w:rsidR="00CE7D81" w:rsidRDefault="00000000">
      <w:pPr>
        <w:spacing w:before="80" w:after="80"/>
      </w:pPr>
      <w:r>
        <w:t>• Parallel CAN bitstream readback verification</w:t>
      </w:r>
    </w:p>
    <w:p w14:paraId="74D8B399" w14:textId="77777777" w:rsidR="00CE7D81" w:rsidRDefault="00CE7D81"/>
    <w:p w14:paraId="386EDFCE" w14:textId="77777777" w:rsidR="00CE7D81" w:rsidRDefault="00000000">
      <w:pPr>
        <w:spacing w:before="80" w:after="80"/>
      </w:pPr>
      <w:r>
        <w:t>The physical pyrotechnic inflator, airbag cushion, and vehicle body structure are treated as adjacent systems outside the laboratory implementation boundary.</w:t>
      </w:r>
    </w:p>
    <w:p w14:paraId="108CB8FB" w14:textId="77777777" w:rsidR="00CE7D81" w:rsidRDefault="00CE7D81"/>
    <w:p w14:paraId="01A1322E" w14:textId="77777777" w:rsidR="00CE7D81" w:rsidRPr="00B37047" w:rsidRDefault="00000000">
      <w:pPr>
        <w:pStyle w:val="Heading2"/>
        <w:rPr>
          <w:color w:val="2E75B6"/>
        </w:rPr>
      </w:pPr>
      <w:bookmarkStart w:id="9" w:name="_Toc232168226"/>
      <w:r w:rsidRPr="00B37047">
        <w:rPr>
          <w:color w:val="2E75B6"/>
        </w:rPr>
        <w:t>5.2  System Architecture</w:t>
      </w:r>
      <w:bookmarkEnd w:id="9"/>
    </w:p>
    <w:p w14:paraId="200EBCA5" w14:textId="77777777" w:rsidR="00CE7D81" w:rsidRDefault="00000000">
      <w:pPr>
        <w:spacing w:before="80" w:after="80"/>
      </w:pPr>
      <w:r>
        <w:t>The laboratory implementation uses a dual-channel redundant architecture (2oo2 — two-out-of-two voting logic). Two Arduino Due boards independently:</w:t>
      </w:r>
    </w:p>
    <w:p w14:paraId="7067C6AE" w14:textId="77777777" w:rsidR="00CE7D81" w:rsidRDefault="00000000">
      <w:pPr>
        <w:spacing w:before="80" w:after="80"/>
      </w:pPr>
      <w:r>
        <w:t>• Read all sensor inputs</w:t>
      </w:r>
    </w:p>
    <w:p w14:paraId="583DE427" w14:textId="77777777" w:rsidR="00CE7D81" w:rsidRDefault="00000000">
      <w:pPr>
        <w:spacing w:before="80" w:after="80"/>
      </w:pPr>
      <w:r>
        <w:t>• Execute crash detection algorithms</w:t>
      </w:r>
    </w:p>
    <w:p w14:paraId="596693CB" w14:textId="77777777" w:rsidR="00CE7D81" w:rsidRDefault="00000000">
      <w:pPr>
        <w:spacing w:before="80" w:after="80"/>
      </w:pPr>
      <w:r>
        <w:t>• Calculate deployment decisions</w:t>
      </w:r>
    </w:p>
    <w:p w14:paraId="4F40B49A" w14:textId="77777777" w:rsidR="00CE7D81" w:rsidRDefault="00000000">
      <w:pPr>
        <w:spacing w:before="80" w:after="80"/>
      </w:pPr>
      <w:r>
        <w:t>• Generate CRC-protected CAN frames</w:t>
      </w:r>
    </w:p>
    <w:p w14:paraId="005D5A55" w14:textId="77777777" w:rsidR="00CE7D81" w:rsidRDefault="00000000">
      <w:pPr>
        <w:spacing w:before="80" w:after="80"/>
      </w:pPr>
      <w:r>
        <w:t>• Verify communication integrity</w:t>
      </w:r>
    </w:p>
    <w:p w14:paraId="185F0EF3" w14:textId="77777777" w:rsidR="00CE7D81" w:rsidRDefault="00CE7D81"/>
    <w:p w14:paraId="11CD503B" w14:textId="77777777" w:rsidR="00CE7D81" w:rsidRDefault="00000000">
      <w:pPr>
        <w:spacing w:before="80" w:after="80"/>
      </w:pPr>
      <w:r>
        <w:t>A deployment command is issued only if both channels independently reach identical deployment decisions. This redundancy architecture is required to satisfy ISO 26262 ASIL D and IEC 61508 SIL 3.</w:t>
      </w:r>
    </w:p>
    <w:p w14:paraId="0C8BA203" w14:textId="77777777" w:rsidR="00CE7D81" w:rsidRDefault="00CE7D81"/>
    <w:p w14:paraId="63D30A10" w14:textId="77777777" w:rsidR="00CE7D81" w:rsidRDefault="00000000">
      <w:pPr>
        <w:spacing w:before="80" w:after="80"/>
      </w:pPr>
      <w:r>
        <w:t>A single Arduino Due processing channel does not satisfy the ASIL D single-point fault metric (SPFM) targets required by ISO 26262. Therefore, two independent processing channels operating in a 2oo2 redundant architecture are required to achieve the necessary fault tolerance, decision integrity, and prevention of unintended deployment caused by single-point failures.</w:t>
      </w:r>
    </w:p>
    <w:p w14:paraId="3235E3F5" w14:textId="77777777" w:rsidR="00CE7D81" w:rsidRDefault="00CE7D81"/>
    <w:p w14:paraId="5876F961" w14:textId="77777777" w:rsidR="00CE7D81" w:rsidRPr="00B37047" w:rsidRDefault="00000000">
      <w:pPr>
        <w:pStyle w:val="Heading2"/>
        <w:rPr>
          <w:color w:val="2E75B6"/>
        </w:rPr>
      </w:pPr>
      <w:bookmarkStart w:id="10" w:name="_Toc232168227"/>
      <w:r w:rsidRPr="00B37047">
        <w:rPr>
          <w:color w:val="2E75B6"/>
        </w:rPr>
        <w:t>5.3  Sensor Inputs</w:t>
      </w:r>
      <w:bookmarkEnd w:id="10"/>
    </w:p>
    <w:p w14:paraId="6749F419" w14:textId="77777777" w:rsidR="00CE7D81" w:rsidRPr="00B37047" w:rsidRDefault="00000000">
      <w:pPr>
        <w:spacing w:before="160" w:after="80"/>
        <w:rPr>
          <w:i/>
          <w:iCs/>
          <w:sz w:val="18"/>
          <w:szCs w:val="18"/>
        </w:rPr>
      </w:pPr>
      <w:r w:rsidRPr="00B37047">
        <w:rPr>
          <w:i/>
          <w:iCs/>
          <w:sz w:val="18"/>
          <w:szCs w:val="18"/>
        </w:rPr>
        <w:t>Table 4: Sensor Inputs (Breadboard)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800"/>
        <w:gridCol w:w="1500"/>
        <w:gridCol w:w="3746"/>
      </w:tblGrid>
      <w:tr w:rsidR="00CE7D81" w14:paraId="444E1BF7"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265892" w14:textId="77777777" w:rsidR="00CE7D81" w:rsidRDefault="00000000">
            <w:r>
              <w:rPr>
                <w:b/>
                <w:bCs/>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20ABB0" w14:textId="77777777" w:rsidR="00CE7D81" w:rsidRDefault="00000000">
            <w:r>
              <w:rPr>
                <w:b/>
                <w:bCs/>
              </w:rPr>
              <w:t>Real Sensor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673FD3" w14:textId="77777777" w:rsidR="00CE7D81" w:rsidRDefault="00000000">
            <w:r>
              <w:rPr>
                <w:b/>
                <w:bCs/>
              </w:rPr>
              <w:t>Laboratory Substitute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086708" w14:textId="77777777" w:rsidR="00CE7D81" w:rsidRDefault="00000000">
            <w:r>
              <w:rPr>
                <w:b/>
                <w:bCs/>
              </w:rPr>
              <w:t>Signal Type</w:t>
            </w:r>
          </w:p>
        </w:tc>
        <w:tc>
          <w:tcPr>
            <w:tcW w:w="3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656E87" w14:textId="77777777" w:rsidR="00CE7D81" w:rsidRDefault="00000000">
            <w:r>
              <w:rPr>
                <w:b/>
                <w:bCs/>
              </w:rPr>
              <w:t>Represents</w:t>
            </w:r>
          </w:p>
        </w:tc>
      </w:tr>
      <w:tr w:rsidR="00CE7D81" w14:paraId="66951E70"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393B45E" w14:textId="77777777" w:rsidR="00CE7D81"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47B2143" w14:textId="77777777" w:rsidR="00CE7D81" w:rsidRDefault="00000000">
            <w:r>
              <w:t>Accelerometer</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2B7DA24" w14:textId="77777777" w:rsidR="00CE7D81" w:rsidRDefault="00000000">
            <w:r>
              <w:t>POTI-1</w:t>
            </w:r>
          </w:p>
        </w:tc>
        <w:tc>
          <w:tcPr>
            <w:tcW w:w="1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2383F8A" w14:textId="77777777" w:rsidR="00CE7D81" w:rsidRDefault="00000000">
            <w:r>
              <w:t>Analog (ADC) 0–3.3 V</w:t>
            </w:r>
          </w:p>
        </w:tc>
        <w:tc>
          <w:tcPr>
            <w:tcW w:w="3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2EA6E45" w14:textId="77777777" w:rsidR="00CE7D81" w:rsidRDefault="00000000">
            <w:r>
              <w:t>0–100 g crash pulse</w:t>
            </w:r>
          </w:p>
        </w:tc>
      </w:tr>
      <w:tr w:rsidR="00CE7D81" w14:paraId="60D07FE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D9292" w14:textId="77777777" w:rsidR="00CE7D81"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CA362" w14:textId="77777777" w:rsidR="00CE7D81" w:rsidRDefault="00000000">
            <w:r>
              <w:t>Gyroscope / Angular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4D738" w14:textId="77777777" w:rsidR="00CE7D81" w:rsidRDefault="00000000">
            <w:r>
              <w:t>POTI-2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1706A" w14:textId="77777777" w:rsidR="00CE7D81" w:rsidRDefault="00000000">
            <w:r>
              <w:t>Analog (ADC) 0–3.3 V</w:t>
            </w:r>
          </w:p>
        </w:tc>
        <w:tc>
          <w:tcPr>
            <w:tcW w:w="3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249A8" w14:textId="77777777" w:rsidR="00CE7D81" w:rsidRDefault="00000000">
            <w:r>
              <w:t>0–360°/s rollover / yaw</w:t>
            </w:r>
          </w:p>
        </w:tc>
      </w:tr>
      <w:tr w:rsidR="00CE7D81" w14:paraId="03B8C850"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9C6D060" w14:textId="77777777" w:rsidR="00CE7D81" w:rsidRDefault="0000000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B34D376" w14:textId="77777777" w:rsidR="00CE7D81" w:rsidRDefault="00000000">
            <w:r>
              <w:t>Pressure Sensor</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4A10E83" w14:textId="77777777" w:rsidR="00CE7D81" w:rsidRDefault="00000000">
            <w:r>
              <w:t>POTI-3</w:t>
            </w:r>
          </w:p>
        </w:tc>
        <w:tc>
          <w:tcPr>
            <w:tcW w:w="1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1B69DB8" w14:textId="77777777" w:rsidR="00CE7D81" w:rsidRDefault="00000000">
            <w:r>
              <w:t>Analog (ADC) 0–3.3 V</w:t>
            </w:r>
          </w:p>
        </w:tc>
        <w:tc>
          <w:tcPr>
            <w:tcW w:w="3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5CD656D" w14:textId="77777777" w:rsidR="00CE7D81" w:rsidRDefault="00000000">
            <w:r>
              <w:t>0–500 kPa impact pressure</w:t>
            </w:r>
          </w:p>
        </w:tc>
      </w:tr>
      <w:tr w:rsidR="00CE7D81" w14:paraId="4955216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96400" w14:textId="77777777" w:rsidR="00CE7D81"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E4405" w14:textId="77777777" w:rsidR="00CE7D81" w:rsidRDefault="00000000">
            <w:r>
              <w:t>Baby Seat / OCS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43C7F" w14:textId="77777777" w:rsidR="00CE7D81" w:rsidRDefault="00000000">
            <w:r>
              <w:t>Digital Switch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1B551" w14:textId="77777777" w:rsidR="00CE7D81" w:rsidRDefault="00000000">
            <w:r>
              <w:t>Digital GPIO LOW/HIGH</w:t>
            </w:r>
          </w:p>
        </w:tc>
        <w:tc>
          <w:tcPr>
            <w:tcW w:w="3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5D4E4" w14:textId="77777777" w:rsidR="00CE7D81" w:rsidRDefault="00000000">
            <w:r>
              <w:t>Passenger airbag suppression. LOW = baby seat detected; HIGH = adult occupant / empty seat.</w:t>
            </w:r>
          </w:p>
        </w:tc>
      </w:tr>
    </w:tbl>
    <w:p w14:paraId="61EEEF30" w14:textId="77777777" w:rsidR="00CE7D81" w:rsidRDefault="00CE7D81">
      <w:pPr>
        <w:rPr>
          <w:lang w:val="en-US"/>
        </w:rPr>
      </w:pPr>
    </w:p>
    <w:p w14:paraId="68A78D0A" w14:textId="77777777" w:rsidR="00B37047" w:rsidRDefault="00B37047">
      <w:pPr>
        <w:rPr>
          <w:lang w:val="en-US"/>
        </w:rPr>
      </w:pPr>
    </w:p>
    <w:p w14:paraId="233D519B" w14:textId="77777777" w:rsidR="00B37047" w:rsidRDefault="00B37047">
      <w:pPr>
        <w:rPr>
          <w:lang w:val="en-US"/>
        </w:rPr>
      </w:pPr>
    </w:p>
    <w:p w14:paraId="7073C070" w14:textId="77777777" w:rsidR="00B37047" w:rsidRDefault="00B37047">
      <w:pPr>
        <w:rPr>
          <w:lang w:val="en-US"/>
        </w:rPr>
      </w:pPr>
    </w:p>
    <w:p w14:paraId="5242A3B4" w14:textId="77777777" w:rsidR="00B37047" w:rsidRDefault="00B37047">
      <w:pPr>
        <w:rPr>
          <w:lang w:val="en-US"/>
        </w:rPr>
      </w:pPr>
    </w:p>
    <w:p w14:paraId="65DF501F" w14:textId="77777777" w:rsidR="00B37047" w:rsidRDefault="00B37047">
      <w:pPr>
        <w:rPr>
          <w:lang w:val="en-US"/>
        </w:rPr>
      </w:pPr>
    </w:p>
    <w:p w14:paraId="3853FA4C" w14:textId="77777777" w:rsidR="00B37047" w:rsidRDefault="00B37047">
      <w:pPr>
        <w:rPr>
          <w:lang w:val="en-US"/>
        </w:rPr>
      </w:pPr>
    </w:p>
    <w:p w14:paraId="28A5E19B" w14:textId="77777777" w:rsidR="00B37047" w:rsidRDefault="00B37047">
      <w:pPr>
        <w:rPr>
          <w:lang w:val="en-US"/>
        </w:rPr>
      </w:pPr>
    </w:p>
    <w:p w14:paraId="61A4BDF0" w14:textId="77777777" w:rsidR="00B37047" w:rsidRDefault="00B37047">
      <w:pPr>
        <w:rPr>
          <w:lang w:val="en-US"/>
        </w:rPr>
      </w:pPr>
    </w:p>
    <w:p w14:paraId="25B4881F" w14:textId="77777777" w:rsidR="00B37047" w:rsidRPr="00B37047" w:rsidRDefault="00B37047">
      <w:pPr>
        <w:rPr>
          <w:lang w:val="en-US"/>
        </w:rPr>
      </w:pPr>
    </w:p>
    <w:p w14:paraId="265AF9ED" w14:textId="77777777" w:rsidR="00CE7D81" w:rsidRPr="00B37047" w:rsidRDefault="00000000">
      <w:pPr>
        <w:pStyle w:val="Heading2"/>
        <w:rPr>
          <w:color w:val="2E75B6"/>
        </w:rPr>
      </w:pPr>
      <w:bookmarkStart w:id="11" w:name="_Toc232168228"/>
      <w:r w:rsidRPr="00B37047">
        <w:rPr>
          <w:color w:val="2E75B6"/>
        </w:rPr>
        <w:lastRenderedPageBreak/>
        <w:t>5.4  Output Interfaces</w:t>
      </w:r>
      <w:bookmarkEnd w:id="11"/>
    </w:p>
    <w:p w14:paraId="0B32CBBF" w14:textId="77777777" w:rsidR="00CE7D81" w:rsidRPr="00B37047" w:rsidRDefault="00000000">
      <w:pPr>
        <w:spacing w:before="160" w:after="80"/>
        <w:rPr>
          <w:i/>
          <w:iCs/>
          <w:sz w:val="18"/>
          <w:szCs w:val="18"/>
        </w:rPr>
      </w:pPr>
      <w:r w:rsidRPr="00B37047">
        <w:rPr>
          <w:i/>
          <w:iCs/>
          <w:sz w:val="18"/>
          <w:szCs w:val="18"/>
        </w:rPr>
        <w:t>Table 5: Output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CE7D81" w14:paraId="2228C6D3" w14:textId="77777777" w:rsidTr="00B3704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BF1F47" w14:textId="77777777" w:rsidR="00CE7D81" w:rsidRDefault="00000000">
            <w:r>
              <w:rPr>
                <w:b/>
                <w:bCs/>
              </w:rPr>
              <w:t>Interface</w:t>
            </w:r>
          </w:p>
        </w:tc>
        <w:tc>
          <w:tcPr>
            <w:tcW w:w="71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1FA5CE" w14:textId="77777777" w:rsidR="00CE7D81" w:rsidRDefault="00000000">
            <w:r>
              <w:rPr>
                <w:b/>
                <w:bCs/>
              </w:rPr>
              <w:t>Description</w:t>
            </w:r>
          </w:p>
        </w:tc>
      </w:tr>
      <w:tr w:rsidR="00CE7D81" w14:paraId="3E1492DB" w14:textId="77777777" w:rsidTr="00B37047">
        <w:tc>
          <w:tcPr>
            <w:tcW w:w="2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1605137" w14:textId="77777777" w:rsidR="00CE7D81" w:rsidRDefault="00000000">
            <w:r>
              <w:t>CAN Bus</w:t>
            </w:r>
          </w:p>
        </w:tc>
        <w:tc>
          <w:tcPr>
            <w:tcW w:w="71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718662D" w14:textId="77777777" w:rsidR="00CE7D81" w:rsidRDefault="00000000">
            <w:r>
              <w:t>Deployment and diagnostic communication</w:t>
            </w:r>
          </w:p>
        </w:tc>
      </w:tr>
      <w:tr w:rsidR="00CE7D81" w14:paraId="1511263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2B27A" w14:textId="77777777" w:rsidR="00CE7D81" w:rsidRDefault="00000000">
            <w:r>
              <w:t>CRC Field</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5C0C6" w14:textId="77777777" w:rsidR="00CE7D81" w:rsidRDefault="00000000">
            <w:r>
              <w:t>CAN communication integrity verification</w:t>
            </w:r>
          </w:p>
        </w:tc>
      </w:tr>
      <w:tr w:rsidR="00CE7D81" w14:paraId="0EE49B16" w14:textId="77777777" w:rsidTr="00B37047">
        <w:tc>
          <w:tcPr>
            <w:tcW w:w="2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DF43EAF" w14:textId="77777777" w:rsidR="00CE7D81" w:rsidRDefault="00000000">
            <w:r>
              <w:t>Parallel Readback Channel</w:t>
            </w:r>
          </w:p>
        </w:tc>
        <w:tc>
          <w:tcPr>
            <w:tcW w:w="71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E15A195" w14:textId="77777777" w:rsidR="00CE7D81" w:rsidRDefault="00000000">
            <w:r>
              <w:t>Bitstream verification</w:t>
            </w:r>
          </w:p>
        </w:tc>
      </w:tr>
      <w:tr w:rsidR="00CE7D81" w14:paraId="156BE78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E592E" w14:textId="77777777" w:rsidR="00CE7D81" w:rsidRDefault="00000000">
            <w:r>
              <w:t>OMS Laboratory PC</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030C5" w14:textId="77777777" w:rsidR="00CE7D81" w:rsidRDefault="00000000">
            <w:r>
              <w:t>Monitoring and logging interface</w:t>
            </w:r>
          </w:p>
        </w:tc>
      </w:tr>
    </w:tbl>
    <w:p w14:paraId="3AC63E32" w14:textId="257A9094" w:rsidR="00CE7D81" w:rsidRPr="00B37047" w:rsidRDefault="00CE7D81">
      <w:pPr>
        <w:rPr>
          <w:lang w:val="en-US"/>
        </w:rPr>
      </w:pPr>
    </w:p>
    <w:p w14:paraId="624CD3D0" w14:textId="77777777" w:rsidR="00CE7D81" w:rsidRDefault="00000000">
      <w:pPr>
        <w:pStyle w:val="Heading1"/>
      </w:pPr>
      <w:bookmarkStart w:id="12" w:name="_Toc232168229"/>
      <w:r>
        <w:t>6  Safety Goals</w:t>
      </w:r>
      <w:bookmarkEnd w:id="12"/>
    </w:p>
    <w:p w14:paraId="3866AFA0" w14:textId="77777777" w:rsidR="00CE7D81" w:rsidRDefault="00000000">
      <w:pPr>
        <w:spacing w:before="80" w:after="80"/>
      </w:pPr>
      <w:r>
        <w:t>The following safety goals are derived from LCP03 (HARA). Each safety goal drives the functional safety requirements defined in Section 7.</w:t>
      </w:r>
    </w:p>
    <w:p w14:paraId="566C5787" w14:textId="77777777" w:rsidR="00CE7D81" w:rsidRDefault="00CE7D81"/>
    <w:p w14:paraId="1566BE0C" w14:textId="77777777" w:rsidR="00CE7D81" w:rsidRPr="00B37047" w:rsidRDefault="00000000">
      <w:pPr>
        <w:spacing w:before="160" w:after="80"/>
        <w:rPr>
          <w:i/>
          <w:iCs/>
          <w:sz w:val="18"/>
          <w:szCs w:val="18"/>
        </w:rPr>
      </w:pPr>
      <w:r w:rsidRPr="00B37047">
        <w:rPr>
          <w:i/>
          <w:iCs/>
          <w:sz w:val="18"/>
          <w:szCs w:val="18"/>
        </w:rPr>
        <w:t>Table 6: Safety Goals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
        <w:gridCol w:w="5161"/>
        <w:gridCol w:w="1278"/>
        <w:gridCol w:w="1080"/>
        <w:gridCol w:w="1241"/>
      </w:tblGrid>
      <w:tr w:rsidR="00CE7D81" w14:paraId="0A385EAC"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958A55" w14:textId="77777777" w:rsidR="00CE7D81" w:rsidRDefault="00000000">
            <w:r>
              <w:rPr>
                <w:b/>
                <w:bCs/>
              </w:rPr>
              <w:t>SG-ID</w:t>
            </w:r>
          </w:p>
        </w:tc>
        <w:tc>
          <w:tcPr>
            <w:tcW w:w="5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E8ACA9" w14:textId="77777777" w:rsidR="00CE7D81" w:rsidRDefault="00000000">
            <w:r>
              <w:rPr>
                <w:b/>
                <w:bCs/>
              </w:rPr>
              <w:t>Safety Goal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347155" w14:textId="77777777" w:rsidR="00CE7D81" w:rsidRDefault="00000000">
            <w:r>
              <w:rPr>
                <w:b/>
                <w:bCs/>
              </w:rPr>
              <w:t>ASIL</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ECD4F2" w14:textId="77777777" w:rsidR="00CE7D81" w:rsidRDefault="00000000">
            <w:r>
              <w:rPr>
                <w:b/>
                <w:bCs/>
              </w:rPr>
              <w:t>SIL</w:t>
            </w:r>
          </w:p>
        </w:tc>
        <w:tc>
          <w:tcPr>
            <w:tcW w:w="10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B23216" w14:textId="77777777" w:rsidR="00CE7D81" w:rsidRDefault="00000000">
            <w:r>
              <w:rPr>
                <w:b/>
                <w:bCs/>
              </w:rPr>
              <w:t>Governing Hazard(s)</w:t>
            </w:r>
          </w:p>
        </w:tc>
      </w:tr>
      <w:tr w:rsidR="00CE7D81" w14:paraId="0A922F6E"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F949685" w14:textId="77777777" w:rsidR="00CE7D81" w:rsidRDefault="00000000">
            <w:r>
              <w:rPr>
                <w:b/>
                <w:bCs/>
              </w:rPr>
              <w:t>SG-01</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25F4255" w14:textId="77777777" w:rsidR="00CE7D81" w:rsidRDefault="00000000">
            <w:r>
              <w:t>The ECU shall not deploy airbags without a valid crash event.</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B80A4CC" w14:textId="77777777" w:rsidR="00CE7D81" w:rsidRDefault="00000000">
            <w:r>
              <w:rPr>
                <w:b/>
                <w:bCs/>
              </w:rPr>
              <w:t>ASIL D</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13F11EF" w14:textId="77777777" w:rsidR="00CE7D81" w:rsidRDefault="00000000">
            <w:r>
              <w:rPr>
                <w:b/>
                <w:bCs/>
              </w:rPr>
              <w:t>SIL 3</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B9FBFEA" w14:textId="77777777" w:rsidR="00CE7D81" w:rsidRDefault="00000000">
            <w:r>
              <w:t>H1-01, H1-02, H1-04</w:t>
            </w:r>
          </w:p>
        </w:tc>
      </w:tr>
      <w:tr w:rsidR="00CE7D81" w14:paraId="3E341399" w14:textId="77777777" w:rsidTr="00B3704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24403" w14:textId="77777777" w:rsidR="00CE7D81" w:rsidRDefault="00000000">
            <w:r>
              <w:rPr>
                <w:b/>
                <w:bCs/>
              </w:rPr>
              <w:t>SG-02</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7F1A5" w14:textId="77777777" w:rsidR="00CE7D81" w:rsidRDefault="00000000">
            <w:r>
              <w:t>The ECU shall deploy airbags within the required timing window during valid crash events.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AE1683" w14:textId="77777777" w:rsidR="00CE7D81" w:rsidRDefault="00000000">
            <w:r>
              <w:rPr>
                <w:b/>
                <w:bCs/>
              </w:rPr>
              <w:t>ASIL 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A29C0C" w14:textId="77777777" w:rsidR="00CE7D81" w:rsidRDefault="00000000">
            <w:r>
              <w:rPr>
                <w:b/>
                <w:bCs/>
              </w:rPr>
              <w:t>SIL 3</w:t>
            </w:r>
          </w:p>
        </w:tc>
        <w:tc>
          <w:tcPr>
            <w:tcW w:w="1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946F5" w14:textId="77777777" w:rsidR="00CE7D81" w:rsidRDefault="00000000">
            <w:r>
              <w:t>H2-01, H2-02</w:t>
            </w:r>
          </w:p>
        </w:tc>
      </w:tr>
      <w:tr w:rsidR="00CE7D81" w14:paraId="383AF688"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EE0B251" w14:textId="77777777" w:rsidR="00CE7D81" w:rsidRDefault="00000000">
            <w:r>
              <w:rPr>
                <w:b/>
                <w:bCs/>
              </w:rPr>
              <w:t>SG-03</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D25B02F" w14:textId="77777777" w:rsidR="00CE7D81" w:rsidRDefault="00000000">
            <w:r>
              <w:t>The ECU shall suppress passenger airbag deployment when a child seat is detected.</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9E4BE22" w14:textId="77777777" w:rsidR="00CE7D81" w:rsidRDefault="00000000">
            <w:r>
              <w:rPr>
                <w:b/>
                <w:bCs/>
              </w:rPr>
              <w:t>ASIL D</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75F0E00" w14:textId="77777777" w:rsidR="00CE7D81" w:rsidRDefault="00000000">
            <w:r>
              <w:rPr>
                <w:b/>
                <w:bCs/>
              </w:rPr>
              <w:t>SIL 3</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4A8BBD6" w14:textId="77777777" w:rsidR="00CE7D81" w:rsidRDefault="00000000">
            <w:r>
              <w:t>H1-04</w:t>
            </w:r>
          </w:p>
        </w:tc>
      </w:tr>
      <w:tr w:rsidR="00CE7D81" w14:paraId="1BD06A7C" w14:textId="77777777" w:rsidTr="00B3704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8790" w14:textId="77777777" w:rsidR="00CE7D81" w:rsidRDefault="00000000">
            <w:r>
              <w:rPr>
                <w:b/>
                <w:bCs/>
              </w:rPr>
              <w:t>SG-04</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D7615" w14:textId="77777777" w:rsidR="00CE7D81" w:rsidRDefault="00000000">
            <w:r>
              <w:t>The ECU shall activate pretensioners within required timing limits.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17C424" w14:textId="77777777" w:rsidR="00CE7D81" w:rsidRDefault="00000000">
            <w:r>
              <w:rPr>
                <w:b/>
                <w:bCs/>
              </w:rPr>
              <w:t>ASIL 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CC81FA" w14:textId="77777777" w:rsidR="00CE7D81" w:rsidRDefault="00000000">
            <w:r>
              <w:rPr>
                <w:b/>
                <w:bCs/>
              </w:rPr>
              <w:t>SIL 2</w:t>
            </w:r>
          </w:p>
        </w:tc>
        <w:tc>
          <w:tcPr>
            <w:tcW w:w="1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3390D" w14:textId="77777777" w:rsidR="00CE7D81" w:rsidRDefault="00000000">
            <w:r>
              <w:t>H2-03, H2-04</w:t>
            </w:r>
          </w:p>
        </w:tc>
      </w:tr>
      <w:tr w:rsidR="00CE7D81" w14:paraId="474D7FBC"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591EAD2" w14:textId="77777777" w:rsidR="00CE7D81" w:rsidRDefault="00000000">
            <w:r>
              <w:rPr>
                <w:b/>
                <w:bCs/>
              </w:rPr>
              <w:t>SG-05</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9EA309C" w14:textId="77777777" w:rsidR="00CE7D81" w:rsidRDefault="00000000">
            <w:r>
              <w:t>The ECU shall reject EMC disturbances and invalid electrical events.</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857C4F6" w14:textId="77777777" w:rsidR="00CE7D81" w:rsidRDefault="00000000">
            <w:r>
              <w:rPr>
                <w:b/>
                <w:bCs/>
              </w:rPr>
              <w:t>ASIL C</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A2BE79C" w14:textId="77777777" w:rsidR="00CE7D81" w:rsidRDefault="00000000">
            <w:r>
              <w:rPr>
                <w:b/>
                <w:bCs/>
              </w:rPr>
              <w:t>SIL 2</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1612822" w14:textId="77777777" w:rsidR="00CE7D81" w:rsidRDefault="00000000">
            <w:r>
              <w:t>H1-05</w:t>
            </w:r>
          </w:p>
        </w:tc>
      </w:tr>
      <w:tr w:rsidR="00CE7D81" w14:paraId="61C76DB4" w14:textId="77777777" w:rsidTr="00B3704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A31E8" w14:textId="77777777" w:rsidR="00CE7D81" w:rsidRDefault="00000000">
            <w:r>
              <w:rPr>
                <w:b/>
                <w:bCs/>
              </w:rPr>
              <w:t>SG-06</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4642" w14:textId="77777777" w:rsidR="00CE7D81" w:rsidRDefault="00000000">
            <w:r>
              <w:t>The ECU shall detect and report safety-critical faults.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991591" w14:textId="77777777" w:rsidR="00CE7D81" w:rsidRDefault="00000000">
            <w:r>
              <w:rPr>
                <w:b/>
                <w:bCs/>
              </w:rPr>
              <w:t>ASIL 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D2000" w14:textId="77777777" w:rsidR="00CE7D81" w:rsidRDefault="00000000">
            <w:r>
              <w:rPr>
                <w:b/>
                <w:bCs/>
              </w:rPr>
              <w:t>SIL 1</w:t>
            </w:r>
          </w:p>
        </w:tc>
        <w:tc>
          <w:tcPr>
            <w:tcW w:w="1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183BB" w14:textId="77777777" w:rsidR="00CE7D81" w:rsidRDefault="00000000">
            <w:r>
              <w:t>H4-01</w:t>
            </w:r>
          </w:p>
        </w:tc>
      </w:tr>
      <w:tr w:rsidR="00CE7D81" w14:paraId="18DDAEE5"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AC88B40" w14:textId="77777777" w:rsidR="00CE7D81" w:rsidRDefault="00000000">
            <w:r>
              <w:rPr>
                <w:b/>
                <w:bCs/>
              </w:rPr>
              <w:t>SG-07</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A92EF91" w14:textId="77777777" w:rsidR="00CE7D81" w:rsidRDefault="00000000">
            <w:r>
              <w:t>The ECU shall transmit crash notification CAN frames reliably.</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1FD54EF" w14:textId="77777777" w:rsidR="00CE7D81" w:rsidRDefault="00000000">
            <w:r>
              <w:rPr>
                <w:b/>
                <w:bCs/>
              </w:rPr>
              <w:t>ASIL B</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EB024B2" w14:textId="77777777" w:rsidR="00CE7D81" w:rsidRDefault="00000000">
            <w:r>
              <w:rPr>
                <w:b/>
                <w:bCs/>
              </w:rPr>
              <w:t>SIL 2</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67CB2A2" w14:textId="77777777" w:rsidR="00CE7D81" w:rsidRDefault="00000000">
            <w:r>
              <w:t>H4-02</w:t>
            </w:r>
          </w:p>
        </w:tc>
      </w:tr>
    </w:tbl>
    <w:p w14:paraId="0B8B49F5" w14:textId="77777777" w:rsidR="00CE7D81" w:rsidRDefault="00CE7D81"/>
    <w:p w14:paraId="79A0E968" w14:textId="77777777" w:rsidR="00CE7D81" w:rsidRDefault="00000000">
      <w:r>
        <w:br w:type="page"/>
      </w:r>
    </w:p>
    <w:p w14:paraId="2D273DD5" w14:textId="77777777" w:rsidR="00CE7D81" w:rsidRDefault="00000000">
      <w:pPr>
        <w:pStyle w:val="Heading1"/>
      </w:pPr>
      <w:bookmarkStart w:id="13" w:name="_Toc232168230"/>
      <w:r>
        <w:lastRenderedPageBreak/>
        <w:t>7  Functional Safety Requirements</w:t>
      </w:r>
      <w:bookmarkEnd w:id="13"/>
    </w:p>
    <w:p w14:paraId="557BE261" w14:textId="77777777" w:rsidR="00CE7D81" w:rsidRDefault="00000000">
      <w:pPr>
        <w:spacing w:before="80" w:after="80"/>
      </w:pPr>
      <w:r>
        <w:t>Functional safety requirements are derived directly from the safety goals and HARA results of LCP03. Each requirement is assigned an ASIL/SIL classification, a source hazard reference, and a safety rationale.</w:t>
      </w:r>
    </w:p>
    <w:p w14:paraId="0CA88074" w14:textId="77777777" w:rsidR="00CE7D81" w:rsidRDefault="00CE7D81"/>
    <w:p w14:paraId="3754941E" w14:textId="77777777" w:rsidR="00CE7D81" w:rsidRPr="00B37047" w:rsidRDefault="00000000">
      <w:pPr>
        <w:pStyle w:val="Heading2"/>
        <w:rPr>
          <w:color w:val="2E75B6"/>
        </w:rPr>
      </w:pPr>
      <w:bookmarkStart w:id="14" w:name="_Toc232168231"/>
      <w:r w:rsidRPr="00B37047">
        <w:rPr>
          <w:color w:val="2E75B6"/>
        </w:rPr>
        <w:t>7.1  Crash Detection and Deployment Requirements</w:t>
      </w:r>
      <w:bookmarkEnd w:id="14"/>
    </w:p>
    <w:p w14:paraId="42C322A8" w14:textId="77777777" w:rsidR="00CE7D81" w:rsidRDefault="00CE7D81"/>
    <w:p w14:paraId="5315661D" w14:textId="77777777" w:rsidR="00CE7D81" w:rsidRDefault="00000000">
      <w:pPr>
        <w:spacing w:before="80" w:after="80"/>
      </w:pPr>
      <w:r>
        <w:rPr>
          <w:b/>
          <w:bCs/>
        </w:rPr>
        <w:t>FSR-01 — Crash Detection Timing</w:t>
      </w:r>
    </w:p>
    <w:p w14:paraId="76FB53A1" w14:textId="77777777" w:rsidR="00CE7D81" w:rsidRDefault="00000000">
      <w:pPr>
        <w:spacing w:before="80" w:after="80"/>
      </w:pPr>
      <w:r>
        <w:t>Requirement: The Airbag ECU shall detect crash conditions within a maximum of 20 ms after crash sensor thresholds are exceeded.</w:t>
      </w:r>
    </w:p>
    <w:p w14:paraId="22C43350" w14:textId="77777777" w:rsidR="00CE7D81" w:rsidRDefault="00000000">
      <w:pPr>
        <w:spacing w:before="80" w:after="80"/>
      </w:pPr>
      <w:r>
        <w:t>Safety Rationale: Delayed crash detection reduces occupant protection effectiveness and may result in occupant contact with vehicle structures before airbag inflation.</w:t>
      </w:r>
    </w:p>
    <w:p w14:paraId="5BF14639" w14:textId="77777777" w:rsidR="00CE7D81" w:rsidRDefault="00000000">
      <w:pPr>
        <w:spacing w:before="80" w:after="80"/>
      </w:pPr>
      <w:r>
        <w:t>ASIL / SIL: ASIL D / SIL 3 — Source Hazard: H2-01, H2-02</w:t>
      </w:r>
    </w:p>
    <w:p w14:paraId="521FE175" w14:textId="77777777" w:rsidR="00CE7D81" w:rsidRDefault="00CE7D81"/>
    <w:p w14:paraId="2C191CCC" w14:textId="77777777" w:rsidR="00CE7D81" w:rsidRDefault="00000000">
      <w:pPr>
        <w:spacing w:before="80" w:after="80"/>
      </w:pPr>
      <w:r>
        <w:rPr>
          <w:b/>
          <w:bCs/>
        </w:rPr>
        <w:t>FSR-02 — Crash Algorithm Cycle Time</w:t>
      </w:r>
    </w:p>
    <w:p w14:paraId="5A728909" w14:textId="77777777" w:rsidR="00CE7D81" w:rsidRDefault="00000000">
      <w:pPr>
        <w:spacing w:before="80" w:after="80"/>
      </w:pPr>
      <w:r>
        <w:t>Requirement: The crash detection algorithm shall execute with a deterministic cycle time not exceeding 1 ms.</w:t>
      </w:r>
    </w:p>
    <w:p w14:paraId="770010AF" w14:textId="77777777" w:rsidR="00CE7D81" w:rsidRDefault="00000000">
      <w:pPr>
        <w:spacing w:before="80" w:after="80"/>
      </w:pPr>
      <w:r>
        <w:t>Safety Rationale: Deterministic execution is required to ensure predictable deployment timing behavior.</w:t>
      </w:r>
    </w:p>
    <w:p w14:paraId="588CF16C" w14:textId="77777777" w:rsidR="00CE7D81" w:rsidRDefault="00000000">
      <w:pPr>
        <w:spacing w:before="80" w:after="80"/>
      </w:pPr>
      <w:r>
        <w:t>ASIL / SIL: ASIL D / SIL 3 — Source Hazard: H2-04</w:t>
      </w:r>
    </w:p>
    <w:p w14:paraId="3216B326" w14:textId="77777777" w:rsidR="00CE7D81" w:rsidRDefault="00CE7D81"/>
    <w:p w14:paraId="2BE37666" w14:textId="77777777" w:rsidR="00CE7D81" w:rsidRDefault="00000000">
      <w:pPr>
        <w:spacing w:before="80" w:after="80"/>
      </w:pPr>
      <w:r>
        <w:rPr>
          <w:b/>
          <w:bCs/>
        </w:rPr>
        <w:t>FSR-03 — Deployment Authorization Logic</w:t>
      </w:r>
    </w:p>
    <w:p w14:paraId="5041E65E" w14:textId="77777777" w:rsidR="00CE7D81" w:rsidRDefault="00000000">
      <w:pPr>
        <w:spacing w:before="80" w:after="80"/>
      </w:pPr>
      <w:r>
        <w:t>Requirement: The ECU shall authorize airbag deployment only when all of the following conditions are simultaneously satisfied:</w:t>
      </w:r>
    </w:p>
    <w:p w14:paraId="0B2F90A6" w14:textId="77777777" w:rsidR="00CE7D81" w:rsidRDefault="00000000">
      <w:pPr>
        <w:spacing w:before="80" w:after="80"/>
      </w:pPr>
      <w:r>
        <w:t xml:space="preserve">  (1) Crash thresholds are exceeded;</w:t>
      </w:r>
    </w:p>
    <w:p w14:paraId="3ACCE461" w14:textId="77777777" w:rsidR="00CE7D81" w:rsidRDefault="00000000">
      <w:pPr>
        <w:spacing w:before="80" w:after="80"/>
      </w:pPr>
      <w:r>
        <w:t xml:space="preserve">  (2) Channel A independently detects a valid crash;</w:t>
      </w:r>
    </w:p>
    <w:p w14:paraId="6162404B" w14:textId="77777777" w:rsidR="00CE7D81" w:rsidRDefault="00000000">
      <w:pPr>
        <w:spacing w:before="80" w:after="80"/>
      </w:pPr>
      <w:r>
        <w:t xml:space="preserve">  (3) Channel B independently detects a valid crash;</w:t>
      </w:r>
    </w:p>
    <w:p w14:paraId="11495C09" w14:textId="77777777" w:rsidR="00CE7D81" w:rsidRDefault="00000000">
      <w:pPr>
        <w:spacing w:before="80" w:after="80"/>
      </w:pPr>
      <w:r>
        <w:t xml:space="preserve">  (4) Both channels agree on the deployment decision;</w:t>
      </w:r>
    </w:p>
    <w:p w14:paraId="465C7021" w14:textId="77777777" w:rsidR="00CE7D81" w:rsidRDefault="00000000">
      <w:pPr>
        <w:spacing w:before="80" w:after="80"/>
      </w:pPr>
      <w:r>
        <w:t xml:space="preserve">  (5) No critical fault condition exists;</w:t>
      </w:r>
    </w:p>
    <w:p w14:paraId="634677EE" w14:textId="77777777" w:rsidR="00CE7D81" w:rsidRDefault="00000000">
      <w:pPr>
        <w:spacing w:before="80" w:after="80"/>
      </w:pPr>
      <w:r>
        <w:t xml:space="preserve">  (6) Passenger suppression conditions are not active.</w:t>
      </w:r>
    </w:p>
    <w:p w14:paraId="2173CC6A" w14:textId="77777777" w:rsidR="00CE7D81" w:rsidRDefault="00000000">
      <w:pPr>
        <w:spacing w:before="80" w:after="80"/>
      </w:pPr>
      <w:r>
        <w:t>Safety Rationale: All six conditions are required to prevent unintended deployment caused by sensor faults, software faults, communication corruption, or single-channel processing failures.</w:t>
      </w:r>
    </w:p>
    <w:p w14:paraId="7275C802" w14:textId="77777777" w:rsidR="00CE7D81" w:rsidRDefault="00000000">
      <w:pPr>
        <w:spacing w:before="80" w:after="80"/>
      </w:pPr>
      <w:r>
        <w:t>ASIL / SIL: ASIL D / SIL 3 — Source Hazard: H1-01, H2-01</w:t>
      </w:r>
    </w:p>
    <w:p w14:paraId="2B86FC33" w14:textId="77777777" w:rsidR="00CE7D81" w:rsidRDefault="00CE7D81"/>
    <w:p w14:paraId="7485F396" w14:textId="77777777" w:rsidR="00CE7D81" w:rsidRDefault="00000000">
      <w:pPr>
        <w:spacing w:before="80" w:after="80"/>
      </w:pPr>
      <w:r>
        <w:rPr>
          <w:b/>
          <w:bCs/>
        </w:rPr>
        <w:t>FSR-04 — Prevention of Unintended Deployment</w:t>
      </w:r>
    </w:p>
    <w:p w14:paraId="51DEB122" w14:textId="77777777" w:rsidR="00CE7D81" w:rsidRDefault="00000000">
      <w:pPr>
        <w:spacing w:before="80" w:after="80"/>
      </w:pPr>
      <w:r>
        <w:t>Requirement: The ECU shall inhibit all deployment outputs whenever crash thresholds are not exceeded.</w:t>
      </w:r>
    </w:p>
    <w:p w14:paraId="673E5811" w14:textId="77777777" w:rsidR="00CE7D81" w:rsidRDefault="00000000">
      <w:pPr>
        <w:spacing w:before="80" w:after="80"/>
      </w:pPr>
      <w:r>
        <w:t>Safety Rationale: Unintended deployment during normal driving represents the highest-severity hazard identified in the HARA.</w:t>
      </w:r>
    </w:p>
    <w:p w14:paraId="5DC56189" w14:textId="77777777" w:rsidR="00CE7D81" w:rsidRDefault="00000000">
      <w:pPr>
        <w:spacing w:before="80" w:after="80"/>
      </w:pPr>
      <w:r>
        <w:t>ASIL / SIL: ASIL D / SIL 3 — Source Hazard: H1-01, H1-02</w:t>
      </w:r>
    </w:p>
    <w:p w14:paraId="783BAB0B" w14:textId="77777777" w:rsidR="00CE7D81" w:rsidRDefault="00CE7D81"/>
    <w:p w14:paraId="241DC2E1" w14:textId="77777777" w:rsidR="00CE7D81" w:rsidRDefault="00000000">
      <w:pPr>
        <w:spacing w:before="80" w:after="80"/>
      </w:pPr>
      <w:r>
        <w:rPr>
          <w:b/>
          <w:bCs/>
        </w:rPr>
        <w:t>FSR-05 — Deployment Command Timing</w:t>
      </w:r>
    </w:p>
    <w:p w14:paraId="24C9EB36" w14:textId="77777777" w:rsidR="00CE7D81" w:rsidRDefault="00000000">
      <w:pPr>
        <w:spacing w:before="80" w:after="80"/>
      </w:pPr>
      <w:r>
        <w:t>Requirement: The ECU shall transmit the deployment command within 40 ms after crash detection.</w:t>
      </w:r>
    </w:p>
    <w:p w14:paraId="7151364E" w14:textId="77777777" w:rsidR="00CE7D81" w:rsidRDefault="00000000">
      <w:pPr>
        <w:spacing w:before="80" w:after="80"/>
      </w:pPr>
      <w:r>
        <w:t>Safety Rationale: The 40 ms deployment command transmission limit is derived from occupant protection timing requirements and representative frontal crash pulse characteristics. Delayed deployment beyond this interval may significantly reduce airbag effectiveness and increase occupant injury risk.</w:t>
      </w:r>
    </w:p>
    <w:p w14:paraId="539D374F" w14:textId="77777777" w:rsidR="00CE7D81" w:rsidRDefault="00000000">
      <w:pPr>
        <w:spacing w:before="80" w:after="80"/>
      </w:pPr>
      <w:r>
        <w:t>ASIL / SIL: ASIL D / SIL 3 — Source Hazard: H2-01</w:t>
      </w:r>
    </w:p>
    <w:p w14:paraId="515FBDF8" w14:textId="77777777" w:rsidR="00CE7D81" w:rsidRDefault="00CE7D81"/>
    <w:p w14:paraId="6107BEFD" w14:textId="77777777" w:rsidR="00CE7D81" w:rsidRDefault="00000000">
      <w:pPr>
        <w:spacing w:before="80" w:after="80"/>
      </w:pPr>
      <w:r>
        <w:rPr>
          <w:b/>
          <w:bCs/>
        </w:rPr>
        <w:t>FSR-06 — Side-Airbag Timing Constraint</w:t>
      </w:r>
    </w:p>
    <w:p w14:paraId="0136DF55" w14:textId="77777777" w:rsidR="00CE7D81" w:rsidRDefault="00000000">
      <w:pPr>
        <w:spacing w:before="80" w:after="80"/>
      </w:pPr>
      <w:r>
        <w:t>Requirement: Side-impact deployment logic shall complete within 8 ms after side-impact threshold detection.</w:t>
      </w:r>
    </w:p>
    <w:p w14:paraId="3122772D" w14:textId="77777777" w:rsidR="00CE7D81" w:rsidRDefault="00000000">
      <w:pPr>
        <w:spacing w:before="80" w:after="80"/>
      </w:pPr>
      <w:r>
        <w:t>Safety Rationale: Side-impact crash events develop significantly faster than frontal impacts due to reduced crush space between the occupant and intrusion zone. The 8 ms requirement ensures sufficient occupant protection before lateral intrusion reaches the occupant compartment.</w:t>
      </w:r>
    </w:p>
    <w:p w14:paraId="1242D524" w14:textId="77777777" w:rsidR="00CE7D81" w:rsidRDefault="00000000">
      <w:pPr>
        <w:spacing w:before="80" w:after="80"/>
      </w:pPr>
      <w:r>
        <w:lastRenderedPageBreak/>
        <w:t>ASIL / SIL: ASIL D / SIL 3 — Source Hazard: H2-02</w:t>
      </w:r>
    </w:p>
    <w:p w14:paraId="28F77240" w14:textId="77777777" w:rsidR="00CE7D81" w:rsidRDefault="00CE7D81"/>
    <w:p w14:paraId="37E6CADE" w14:textId="77777777" w:rsidR="00CE7D81" w:rsidRPr="00B37047" w:rsidRDefault="00000000">
      <w:pPr>
        <w:pStyle w:val="Heading2"/>
        <w:rPr>
          <w:color w:val="2E75B6"/>
        </w:rPr>
      </w:pPr>
      <w:bookmarkStart w:id="15" w:name="_Toc232168232"/>
      <w:r w:rsidRPr="00B37047">
        <w:rPr>
          <w:color w:val="2E75B6"/>
        </w:rPr>
        <w:t>7.2  Redundancy and Decision Integrity Requirements</w:t>
      </w:r>
      <w:bookmarkEnd w:id="15"/>
    </w:p>
    <w:p w14:paraId="2C017F07" w14:textId="77777777" w:rsidR="00CE7D81" w:rsidRDefault="00CE7D81"/>
    <w:p w14:paraId="5072FF91" w14:textId="77777777" w:rsidR="00CE7D81" w:rsidRDefault="00000000">
      <w:pPr>
        <w:spacing w:before="80" w:after="80"/>
      </w:pPr>
      <w:r>
        <w:rPr>
          <w:b/>
          <w:bCs/>
        </w:rPr>
        <w:t>FSR-07 — Dual-Channel Redundancy</w:t>
      </w:r>
    </w:p>
    <w:p w14:paraId="66C33737" w14:textId="77777777" w:rsidR="00CE7D81" w:rsidRDefault="00000000">
      <w:pPr>
        <w:spacing w:before="80" w:after="80"/>
      </w:pPr>
      <w:r>
        <w:t>Requirement: Both Arduino Due channels shall independently acquire sensor data, execute crash algorithms, calculate deployment decisions, generate CAN communication frames, and calculate CRC values.</w:t>
      </w:r>
    </w:p>
    <w:p w14:paraId="6A2A1524" w14:textId="77777777" w:rsidR="00CE7D81" w:rsidRDefault="00000000">
      <w:pPr>
        <w:spacing w:before="80" w:after="80"/>
      </w:pPr>
      <w:r>
        <w:t>Safety Rationale: Dual-channel redundancy is required to satisfy ASIL D fault tolerance objectives and reduce the probability of unsafe deployment decisions caused by hardware faults, software faults, timing failures, or corrupted sensor processing within a single processing channel.</w:t>
      </w:r>
    </w:p>
    <w:p w14:paraId="6B79EFF3" w14:textId="77777777" w:rsidR="00CE7D81" w:rsidRDefault="00000000">
      <w:pPr>
        <w:spacing w:before="80" w:after="80"/>
      </w:pPr>
      <w:r>
        <w:t>ASIL / SIL: ASIL D / SIL 3</w:t>
      </w:r>
    </w:p>
    <w:p w14:paraId="3FF7305E" w14:textId="77777777" w:rsidR="00CE7D81" w:rsidRDefault="00CE7D81"/>
    <w:p w14:paraId="09075FFE" w14:textId="77777777" w:rsidR="00CE7D81" w:rsidRDefault="00000000">
      <w:pPr>
        <w:spacing w:before="80" w:after="80"/>
      </w:pPr>
      <w:r>
        <w:rPr>
          <w:b/>
          <w:bCs/>
        </w:rPr>
        <w:t>FSR-08 — Channel Agreement Verification</w:t>
      </w:r>
    </w:p>
    <w:p w14:paraId="7AFA3E94" w14:textId="77777777" w:rsidR="00CE7D81" w:rsidRDefault="00000000">
      <w:pPr>
        <w:spacing w:before="80" w:after="80"/>
      </w:pPr>
      <w:r>
        <w:t>Requirement: The ECU shall issue deployment outputs only if both redundant channels independently generate identical deployment decisions.</w:t>
      </w:r>
    </w:p>
    <w:p w14:paraId="6D3FB384" w14:textId="77777777" w:rsidR="00CE7D81" w:rsidRDefault="00000000">
      <w:pPr>
        <w:spacing w:before="80" w:after="80"/>
      </w:pPr>
      <w:r>
        <w:t>Safety Rationale: This requirement prevents single-point failures from causing unintended deployment.</w:t>
      </w:r>
    </w:p>
    <w:p w14:paraId="3FD6C39E" w14:textId="77777777" w:rsidR="00CE7D81" w:rsidRDefault="00000000">
      <w:pPr>
        <w:spacing w:before="80" w:after="80"/>
      </w:pPr>
      <w:r>
        <w:t>ASIL / SIL: ASIL D / SIL 3</w:t>
      </w:r>
    </w:p>
    <w:p w14:paraId="2D1B5732" w14:textId="77777777" w:rsidR="00CE7D81" w:rsidRDefault="00CE7D81"/>
    <w:p w14:paraId="0CECE7FE" w14:textId="77777777" w:rsidR="00CE7D81" w:rsidRPr="00B37047" w:rsidRDefault="00000000">
      <w:pPr>
        <w:pStyle w:val="Heading2"/>
        <w:rPr>
          <w:color w:val="2E75B6"/>
        </w:rPr>
      </w:pPr>
      <w:bookmarkStart w:id="16" w:name="_Toc232168233"/>
      <w:r w:rsidRPr="00B37047">
        <w:rPr>
          <w:color w:val="2E75B6"/>
        </w:rPr>
        <w:t>7.3  Occupant Classification Requirements</w:t>
      </w:r>
      <w:bookmarkEnd w:id="16"/>
    </w:p>
    <w:p w14:paraId="778CB20B" w14:textId="77777777" w:rsidR="00CE7D81" w:rsidRDefault="00CE7D81"/>
    <w:p w14:paraId="6B9747BB" w14:textId="77777777" w:rsidR="00CE7D81" w:rsidRDefault="00000000">
      <w:pPr>
        <w:spacing w:before="80" w:after="80"/>
      </w:pPr>
      <w:r>
        <w:rPr>
          <w:b/>
          <w:bCs/>
        </w:rPr>
        <w:t>FSR-09 — Passenger Airbag Suppression</w:t>
      </w:r>
    </w:p>
    <w:p w14:paraId="25A7B4F7" w14:textId="77777777" w:rsidR="00CE7D81" w:rsidRDefault="00000000">
      <w:pPr>
        <w:spacing w:before="80" w:after="80"/>
      </w:pPr>
      <w:r>
        <w:t>Requirement: The ECU shall suppress passenger airbag deployment whenever the baby-seat signal is LOW.</w:t>
      </w:r>
    </w:p>
    <w:p w14:paraId="2DD62E17" w14:textId="77777777" w:rsidR="00CE7D81" w:rsidRDefault="00000000">
      <w:pPr>
        <w:spacing w:before="80" w:after="80"/>
      </w:pPr>
      <w:r>
        <w:t>ASIL / SIL: ASIL D / SIL 3 — Source Hazard: H1-04</w:t>
      </w:r>
    </w:p>
    <w:p w14:paraId="0CB2F157" w14:textId="77777777" w:rsidR="00CE7D81" w:rsidRDefault="00CE7D81"/>
    <w:p w14:paraId="47E146EF" w14:textId="77777777" w:rsidR="00CE7D81" w:rsidRDefault="00000000">
      <w:pPr>
        <w:spacing w:before="80" w:after="80"/>
      </w:pPr>
      <w:r>
        <w:rPr>
          <w:b/>
          <w:bCs/>
        </w:rPr>
        <w:t>FSR-10 — Suppress-on-Fault Strategy</w:t>
      </w:r>
    </w:p>
    <w:p w14:paraId="286B1EBC" w14:textId="77777777" w:rsidR="00CE7D81" w:rsidRDefault="00000000">
      <w:pPr>
        <w:spacing w:before="80" w:after="80"/>
      </w:pPr>
      <w:r>
        <w:t>Requirement: If the baby-seat signal becomes invalid, intermittent, unstable, or unavailable, the ECU shall default to passenger airbag suppression.</w:t>
      </w:r>
    </w:p>
    <w:p w14:paraId="3086D8F5" w14:textId="77777777" w:rsidR="00CE7D81" w:rsidRDefault="00000000">
      <w:pPr>
        <w:spacing w:before="80" w:after="80"/>
      </w:pPr>
      <w:r>
        <w:t>Safety Rationale: Suppressing deployment during uncertain occupancy conditions minimizes risk to child occupants.</w:t>
      </w:r>
    </w:p>
    <w:p w14:paraId="403DED7F" w14:textId="77777777" w:rsidR="00CE7D81" w:rsidRDefault="00000000">
      <w:pPr>
        <w:spacing w:before="80" w:after="80"/>
      </w:pPr>
      <w:r>
        <w:t>ASIL / SIL: ASIL D / SIL 3 — Source Hazard: H1-04</w:t>
      </w:r>
    </w:p>
    <w:p w14:paraId="22CCE759" w14:textId="77777777" w:rsidR="00CE7D81" w:rsidRDefault="00CE7D81"/>
    <w:p w14:paraId="29D3FC61" w14:textId="77777777" w:rsidR="00CE7D81" w:rsidRDefault="00000000">
      <w:pPr>
        <w:spacing w:before="80" w:after="80"/>
      </w:pPr>
      <w:r>
        <w:rPr>
          <w:b/>
          <w:bCs/>
        </w:rPr>
        <w:t>FSR-11 — Digital Input Debounce</w:t>
      </w:r>
    </w:p>
    <w:p w14:paraId="4485CDCF" w14:textId="77777777" w:rsidR="00CE7D81" w:rsidRDefault="00000000">
      <w:pPr>
        <w:spacing w:before="80" w:after="80"/>
      </w:pPr>
      <w:r>
        <w:t>Requirement: The baby-seat digital input shall remain stable for at least 10 ms before a state transition is accepted as valid.</w:t>
      </w:r>
    </w:p>
    <w:p w14:paraId="5C355D5B" w14:textId="77777777" w:rsidR="00CE7D81" w:rsidRDefault="00000000">
      <w:pPr>
        <w:spacing w:before="80" w:after="80"/>
      </w:pPr>
      <w:r>
        <w:t>ASIL / SIL: ASIL D / SIL 3 — Source Hazard: Intermittent/noisy signal condition</w:t>
      </w:r>
    </w:p>
    <w:p w14:paraId="064B6020" w14:textId="77777777" w:rsidR="00CE7D81" w:rsidRDefault="00CE7D81"/>
    <w:p w14:paraId="14B36CF7" w14:textId="77777777" w:rsidR="00CE7D81" w:rsidRDefault="00000000">
      <w:pPr>
        <w:spacing w:before="80" w:after="80"/>
      </w:pPr>
      <w:r>
        <w:rPr>
          <w:b/>
          <w:bCs/>
        </w:rPr>
        <w:t>FSR-12 — Baby Seat Input Line Monitoring</w:t>
      </w:r>
    </w:p>
    <w:p w14:paraId="42680231" w14:textId="77777777" w:rsidR="00CE7D81" w:rsidRDefault="00000000">
      <w:pPr>
        <w:spacing w:before="80" w:after="80"/>
      </w:pPr>
      <w:r>
        <w:t>Requirement: The ECU shall periodically verify continuity of the baby-seat digital input line.</w:t>
      </w:r>
    </w:p>
    <w:p w14:paraId="2B28F010" w14:textId="77777777" w:rsidR="00CE7D81" w:rsidRDefault="00000000">
      <w:pPr>
        <w:spacing w:before="80" w:after="80"/>
      </w:pPr>
      <w:r>
        <w:t>ASIL / SIL: ASIL D / SIL 3 — Source Hazard: Open-circuit and stuck-HIGH faults</w:t>
      </w:r>
    </w:p>
    <w:p w14:paraId="5C8E5C9E" w14:textId="77777777" w:rsidR="00CE7D81" w:rsidRDefault="00CE7D81"/>
    <w:p w14:paraId="5C840C30" w14:textId="77777777" w:rsidR="00CE7D81" w:rsidRPr="00B37047" w:rsidRDefault="00000000">
      <w:pPr>
        <w:pStyle w:val="Heading2"/>
        <w:rPr>
          <w:color w:val="2E75B6"/>
        </w:rPr>
      </w:pPr>
      <w:bookmarkStart w:id="17" w:name="_Toc232168234"/>
      <w:r w:rsidRPr="00B37047">
        <w:rPr>
          <w:color w:val="2E75B6"/>
        </w:rPr>
        <w:t>7.4  CAN Communication Safety Requirements</w:t>
      </w:r>
      <w:bookmarkEnd w:id="17"/>
    </w:p>
    <w:p w14:paraId="50D471C4" w14:textId="77777777" w:rsidR="00CE7D81" w:rsidRDefault="00CE7D81"/>
    <w:p w14:paraId="011D4E5D" w14:textId="77777777" w:rsidR="00CE7D81" w:rsidRDefault="00000000">
      <w:pPr>
        <w:spacing w:before="80" w:after="80"/>
      </w:pPr>
      <w:r>
        <w:rPr>
          <w:b/>
          <w:bCs/>
        </w:rPr>
        <w:t>FSR-13 — CRC-Protected CAN Communication</w:t>
      </w:r>
    </w:p>
    <w:p w14:paraId="5C53F750" w14:textId="77777777" w:rsidR="00CE7D81" w:rsidRDefault="00000000">
      <w:pPr>
        <w:spacing w:before="80" w:after="80"/>
      </w:pPr>
      <w:r>
        <w:t>Requirement: All CAN frames shall include CRC protection calculated using the Arduino CRC library.</w:t>
      </w:r>
    </w:p>
    <w:p w14:paraId="1C439461" w14:textId="77777777" w:rsidR="00CE7D81" w:rsidRDefault="00000000">
      <w:pPr>
        <w:spacing w:before="80" w:after="80"/>
      </w:pPr>
      <w:r>
        <w:t>ASIL / SIL: ASIL B / SIL 2</w:t>
      </w:r>
    </w:p>
    <w:p w14:paraId="67A003C9" w14:textId="77777777" w:rsidR="00CE7D81" w:rsidRDefault="00CE7D81"/>
    <w:p w14:paraId="00BE18DB" w14:textId="77777777" w:rsidR="00CE7D81" w:rsidRDefault="00000000">
      <w:pPr>
        <w:spacing w:before="80" w:after="80"/>
      </w:pPr>
      <w:r>
        <w:rPr>
          <w:b/>
          <w:bCs/>
        </w:rPr>
        <w:t>FSR-14 — CAN Bitstream Readback Verification</w:t>
      </w:r>
    </w:p>
    <w:p w14:paraId="17CC2D14" w14:textId="77777777" w:rsidR="00CE7D81" w:rsidRDefault="00000000">
      <w:pPr>
        <w:spacing w:before="80" w:after="80"/>
      </w:pPr>
      <w:r>
        <w:lastRenderedPageBreak/>
        <w:t>Requirement: The ECU shall implement a secondary parallel readback channel to verify transmitted CAN bitstreams.</w:t>
      </w:r>
    </w:p>
    <w:p w14:paraId="0EEA0F7E" w14:textId="77777777" w:rsidR="00CE7D81" w:rsidRDefault="00000000">
      <w:pPr>
        <w:spacing w:before="80" w:after="80"/>
      </w:pPr>
      <w:r>
        <w:t>Safety Rationale: Parallel verification detects communication corruption and CAN transmission faults.</w:t>
      </w:r>
    </w:p>
    <w:p w14:paraId="44610EBB" w14:textId="77777777" w:rsidR="00CE7D81" w:rsidRDefault="00000000">
      <w:pPr>
        <w:spacing w:before="80" w:after="80"/>
      </w:pPr>
      <w:r>
        <w:t>ASIL / SIL: ASIL B / SIL 2</w:t>
      </w:r>
    </w:p>
    <w:p w14:paraId="5A7EF5BC" w14:textId="77777777" w:rsidR="00CE7D81" w:rsidRDefault="00CE7D81"/>
    <w:p w14:paraId="53A60EB4" w14:textId="77777777" w:rsidR="00CE7D81" w:rsidRDefault="00000000">
      <w:pPr>
        <w:spacing w:before="80" w:after="80"/>
      </w:pPr>
      <w:r>
        <w:rPr>
          <w:b/>
          <w:bCs/>
        </w:rPr>
        <w:t>FSR-15 — CAN Communication Timeout Detection</w:t>
      </w:r>
    </w:p>
    <w:p w14:paraId="248EEE54" w14:textId="77777777" w:rsidR="00CE7D81" w:rsidRDefault="00000000">
      <w:pPr>
        <w:spacing w:before="80" w:after="80"/>
      </w:pPr>
      <w:r>
        <w:t>Requirement: The ECU shall detect CAN communication timeout conditions exceeding 50 ms.</w:t>
      </w:r>
    </w:p>
    <w:p w14:paraId="1A59C550" w14:textId="77777777" w:rsidR="00CE7D81" w:rsidRDefault="00000000">
      <w:pPr>
        <w:spacing w:before="80" w:after="80"/>
      </w:pPr>
      <w:r>
        <w:t>ASIL / SIL: ASIL B / SIL 2</w:t>
      </w:r>
    </w:p>
    <w:p w14:paraId="00F35BC4" w14:textId="77777777" w:rsidR="00CE7D81" w:rsidRDefault="00CE7D81"/>
    <w:p w14:paraId="13142F8B" w14:textId="77777777" w:rsidR="00CE7D81" w:rsidRDefault="00000000">
      <w:pPr>
        <w:spacing w:before="80" w:after="80"/>
      </w:pPr>
      <w:r>
        <w:rPr>
          <w:b/>
          <w:bCs/>
        </w:rPr>
        <w:t>FSR-16 — Crash Notification Transmission</w:t>
      </w:r>
    </w:p>
    <w:p w14:paraId="0870A9F6" w14:textId="77777777" w:rsidR="00CE7D81" w:rsidRDefault="00000000">
      <w:pPr>
        <w:spacing w:before="80" w:after="80"/>
      </w:pPr>
      <w:r>
        <w:t>Requirement: The ECU shall transmit a crash notification CAN frame within 15 ms after deployment authorization.</w:t>
      </w:r>
    </w:p>
    <w:p w14:paraId="653505C3" w14:textId="77777777" w:rsidR="00CE7D81" w:rsidRDefault="00000000">
      <w:pPr>
        <w:spacing w:before="80" w:after="80"/>
      </w:pPr>
      <w:r>
        <w:t>ASIL / SIL: ASIL B / SIL 2 — Source Hazard: H4-02</w:t>
      </w:r>
    </w:p>
    <w:p w14:paraId="3E2B05A9" w14:textId="77777777" w:rsidR="00CE7D81" w:rsidRDefault="00CE7D81"/>
    <w:p w14:paraId="1384F146" w14:textId="77777777" w:rsidR="00CE7D81" w:rsidRDefault="00000000">
      <w:pPr>
        <w:spacing w:before="80" w:after="80"/>
      </w:pPr>
      <w:r>
        <w:rPr>
          <w:b/>
          <w:bCs/>
        </w:rPr>
        <w:t>FSR-16A — Safety-Critical Deployment Communication Integrity</w:t>
      </w:r>
    </w:p>
    <w:p w14:paraId="6E28CBD7" w14:textId="77777777" w:rsidR="00CE7D81" w:rsidRDefault="00000000">
      <w:pPr>
        <w:spacing w:before="80" w:after="80"/>
      </w:pPr>
      <w:r>
        <w:t>Requirement: Although the CAN communication channel is classified ASIL B / SIL 2 for general diagnostic communication, deployment-related CAN frames shall achieve end-to-end ASIL D integrity through redundant channel agreement verification, CRC protection, parallel bitstream readback validation, timeout supervision, and deployment authorization cross-checking between both processing channels.</w:t>
      </w:r>
    </w:p>
    <w:p w14:paraId="2E20E6E6" w14:textId="77777777" w:rsidR="00CE7D81" w:rsidRDefault="00000000">
      <w:pPr>
        <w:spacing w:before="80" w:after="80"/>
      </w:pPr>
      <w:r>
        <w:t>Safety Rationale: In the laboratory implementation, deployment authorization information is transmitted over CAN communication. Additional end-to-end integrity mechanisms are therefore required to ensure that ASIL D deployment decisions are not degraded by the lower inherent integrity classification of the CAN transport layer.</w:t>
      </w:r>
    </w:p>
    <w:p w14:paraId="3F46DFB2" w14:textId="77777777" w:rsidR="00CE7D81" w:rsidRDefault="00000000">
      <w:pPr>
        <w:spacing w:before="80" w:after="80"/>
      </w:pPr>
      <w:r>
        <w:t>ASIL / SIL: ASIL D / SIL 3 — Source Hazard: H1-01, H2-01, H4-02</w:t>
      </w:r>
    </w:p>
    <w:p w14:paraId="1D0076D9" w14:textId="77777777" w:rsidR="00CE7D81" w:rsidRDefault="00CE7D81"/>
    <w:p w14:paraId="35DC2BBD" w14:textId="77777777" w:rsidR="00CE7D81" w:rsidRPr="00B37047" w:rsidRDefault="00000000">
      <w:pPr>
        <w:pStyle w:val="Heading2"/>
        <w:rPr>
          <w:color w:val="2E75B6"/>
        </w:rPr>
      </w:pPr>
      <w:bookmarkStart w:id="18" w:name="_Toc232168235"/>
      <w:r w:rsidRPr="00B37047">
        <w:rPr>
          <w:color w:val="2E75B6"/>
        </w:rPr>
        <w:t>7.5  Diagnostic and Fault Handling Requirements</w:t>
      </w:r>
      <w:bookmarkEnd w:id="18"/>
    </w:p>
    <w:p w14:paraId="5A86C162" w14:textId="77777777" w:rsidR="00CE7D81" w:rsidRDefault="00CE7D81"/>
    <w:p w14:paraId="7EB5B0A1" w14:textId="77777777" w:rsidR="00CE7D81" w:rsidRDefault="00000000">
      <w:pPr>
        <w:spacing w:before="80" w:after="80"/>
      </w:pPr>
      <w:r>
        <w:rPr>
          <w:b/>
          <w:bCs/>
        </w:rPr>
        <w:t>FSR-17 — Power-On Self-Test (POST)</w:t>
      </w:r>
    </w:p>
    <w:p w14:paraId="1B45FD23" w14:textId="77777777" w:rsidR="00CE7D81" w:rsidRDefault="00000000">
      <w:pPr>
        <w:spacing w:before="80" w:after="80"/>
      </w:pPr>
      <w:r>
        <w:t>Requirement: The ECU shall execute a complete power-on self-test within 800 ms after startup. The POST shall verify: ADC functionality, sensor plausibility, CAN communication, CRC integrity, memory integrity, clock integrity, and digital input continuity.</w:t>
      </w:r>
    </w:p>
    <w:p w14:paraId="670CE9E0" w14:textId="77777777" w:rsidR="00CE7D81" w:rsidRDefault="00000000">
      <w:pPr>
        <w:spacing w:before="80" w:after="80"/>
      </w:pPr>
      <w:r>
        <w:t>ASIL / SIL: ASIL C / SIL 2</w:t>
      </w:r>
    </w:p>
    <w:p w14:paraId="75751F1F" w14:textId="77777777" w:rsidR="00CE7D81" w:rsidRDefault="00CE7D81"/>
    <w:p w14:paraId="2937E5EB" w14:textId="77777777" w:rsidR="00CE7D81" w:rsidRDefault="00000000">
      <w:pPr>
        <w:spacing w:before="80" w:after="80"/>
      </w:pPr>
      <w:r>
        <w:rPr>
          <w:b/>
          <w:bCs/>
        </w:rPr>
        <w:t>FSR-18 — Continuous Diagnostic Monitoring</w:t>
      </w:r>
    </w:p>
    <w:p w14:paraId="607C335F" w14:textId="77777777" w:rsidR="00CE7D81" w:rsidRDefault="00000000">
      <w:pPr>
        <w:spacing w:before="80" w:after="80"/>
      </w:pPr>
      <w:r>
        <w:t>Requirement: The ECU shall execute continuous background diagnostics with intervals not exceeding 100 ms.</w:t>
      </w:r>
    </w:p>
    <w:p w14:paraId="17CBBCE6" w14:textId="77777777" w:rsidR="00CE7D81" w:rsidRDefault="00000000">
      <w:pPr>
        <w:spacing w:before="80" w:after="80"/>
      </w:pPr>
      <w:r>
        <w:t>ASIL / SIL: ASIL C / SIL 2</w:t>
      </w:r>
    </w:p>
    <w:p w14:paraId="7E1A80EB" w14:textId="77777777" w:rsidR="00CE7D81" w:rsidRDefault="00CE7D81"/>
    <w:p w14:paraId="59D0AE81" w14:textId="77777777" w:rsidR="00CE7D81" w:rsidRDefault="00000000">
      <w:pPr>
        <w:spacing w:before="80" w:after="80"/>
      </w:pPr>
      <w:r>
        <w:rPr>
          <w:b/>
          <w:bCs/>
        </w:rPr>
        <w:t>FSR-19 — Diagnostic Warning Indicator</w:t>
      </w:r>
    </w:p>
    <w:p w14:paraId="35C383E0" w14:textId="77777777" w:rsidR="00CE7D81" w:rsidRDefault="00000000">
      <w:pPr>
        <w:spacing w:before="80" w:after="80"/>
      </w:pPr>
      <w:r>
        <w:t>Requirement: The ECU shall activate the Diagnostic Warning Indicator (DWI) within 800 ms after detection of a safety-critical fault.</w:t>
      </w:r>
    </w:p>
    <w:p w14:paraId="28A6E944" w14:textId="77777777" w:rsidR="00CE7D81" w:rsidRDefault="00000000">
      <w:pPr>
        <w:spacing w:before="80" w:after="80"/>
      </w:pPr>
      <w:r>
        <w:t>ASIL / SIL: ASIL A / SIL 1</w:t>
      </w:r>
    </w:p>
    <w:p w14:paraId="264F94B8" w14:textId="77777777" w:rsidR="00CE7D81" w:rsidRDefault="00CE7D81"/>
    <w:p w14:paraId="56092777" w14:textId="77777777" w:rsidR="00CE7D81" w:rsidRDefault="00000000">
      <w:pPr>
        <w:spacing w:before="80" w:after="80"/>
      </w:pPr>
      <w:r>
        <w:rPr>
          <w:b/>
          <w:bCs/>
        </w:rPr>
        <w:t>FSR-20 — Safe-State Transition</w:t>
      </w:r>
    </w:p>
    <w:p w14:paraId="383BEB27" w14:textId="77777777" w:rsidR="00CE7D81" w:rsidRDefault="00000000">
      <w:pPr>
        <w:spacing w:before="80" w:after="80"/>
      </w:pPr>
      <w:r>
        <w:t>Requirement: Upon detection of an unrecoverable safety-critical fault, the ECU shall transition into a safe inhibit state in which all deployment outputs are disabled.</w:t>
      </w:r>
    </w:p>
    <w:p w14:paraId="6DB918B9" w14:textId="77777777" w:rsidR="00CE7D81" w:rsidRDefault="00000000">
      <w:pPr>
        <w:spacing w:before="80" w:after="80"/>
      </w:pPr>
      <w:r>
        <w:t>ASIL / SIL: ASIL D / SIL 3</w:t>
      </w:r>
    </w:p>
    <w:p w14:paraId="70F65E13" w14:textId="77777777" w:rsidR="00CE7D81" w:rsidRDefault="00CE7D81"/>
    <w:p w14:paraId="3683FC42" w14:textId="77777777" w:rsidR="00CE7D81" w:rsidRDefault="00000000">
      <w:pPr>
        <w:spacing w:before="80" w:after="80"/>
      </w:pPr>
      <w:r>
        <w:rPr>
          <w:b/>
          <w:bCs/>
        </w:rPr>
        <w:t>FSR-21 — Fault Logging</w:t>
      </w:r>
    </w:p>
    <w:p w14:paraId="00714579" w14:textId="77777777" w:rsidR="00CE7D81" w:rsidRDefault="00000000">
      <w:pPr>
        <w:spacing w:before="80" w:after="80"/>
      </w:pPr>
      <w:r>
        <w:t>Requirement: Detected faults shall be stored as Diagnostic Trouble Codes (DTCs).</w:t>
      </w:r>
    </w:p>
    <w:p w14:paraId="1482F01A" w14:textId="77777777" w:rsidR="00CE7D81" w:rsidRDefault="00000000">
      <w:pPr>
        <w:spacing w:before="80" w:after="80"/>
      </w:pPr>
      <w:r>
        <w:lastRenderedPageBreak/>
        <w:t>ASIL / SIL: ASIL A / SIL 1</w:t>
      </w:r>
    </w:p>
    <w:p w14:paraId="7E41D150" w14:textId="77777777" w:rsidR="00CE7D81" w:rsidRDefault="00CE7D81"/>
    <w:p w14:paraId="3E07D46C" w14:textId="77777777" w:rsidR="00CE7D81" w:rsidRDefault="00000000">
      <w:pPr>
        <w:spacing w:before="80" w:after="80"/>
      </w:pPr>
      <w:r>
        <w:rPr>
          <w:b/>
          <w:bCs/>
        </w:rPr>
        <w:t>FSR-22 — Memory Integrity Protection</w:t>
      </w:r>
    </w:p>
    <w:p w14:paraId="4D6D1A1C" w14:textId="77777777" w:rsidR="00CE7D81" w:rsidRDefault="00000000">
      <w:pPr>
        <w:spacing w:before="80" w:after="80"/>
      </w:pPr>
      <w:r>
        <w:t>Requirement: The ECU software shall implement memory integrity protection mechanisms including: RAM integrity verification using CRC or equivalent techniques, stack boundary monitoring, detection of invalid memory access conditions, watchdog supervision for runaway software execution, and safe-state transition upon detection of unrecoverable memory faults.</w:t>
      </w:r>
    </w:p>
    <w:p w14:paraId="6D8F8D12" w14:textId="77777777" w:rsidR="00CE7D81" w:rsidRDefault="00000000">
      <w:pPr>
        <w:spacing w:before="80" w:after="80"/>
      </w:pPr>
      <w:r>
        <w:t>Safety Rationale: Memory corruption, stack overflow, or uncontrolled software execution may lead to loss of deployment control, incorrect deployment authorization, or failure to enter a safe inhibit state. Memory integrity supervision is therefore required to maintain deterministic and safe ECU operation.</w:t>
      </w:r>
    </w:p>
    <w:p w14:paraId="3723D0C5" w14:textId="77777777" w:rsidR="00CE7D81" w:rsidRDefault="00000000">
      <w:pPr>
        <w:spacing w:before="80" w:after="80"/>
      </w:pPr>
      <w:r>
        <w:t>ASIL / SIL: ASIL D / SIL 3 — Source Hazard: H1-01, H2-01, H4-01</w:t>
      </w:r>
    </w:p>
    <w:p w14:paraId="740CD853" w14:textId="77777777" w:rsidR="00CE7D81" w:rsidRDefault="00CE7D81"/>
    <w:p w14:paraId="2BD3E249" w14:textId="77777777" w:rsidR="00CE7D81" w:rsidRDefault="00000000">
      <w:r>
        <w:br w:type="page"/>
      </w:r>
    </w:p>
    <w:p w14:paraId="7A9CE75A" w14:textId="77777777" w:rsidR="00CE7D81" w:rsidRDefault="00000000">
      <w:pPr>
        <w:pStyle w:val="Heading1"/>
      </w:pPr>
      <w:bookmarkStart w:id="19" w:name="_Toc232168236"/>
      <w:r>
        <w:lastRenderedPageBreak/>
        <w:t>8  Safety Constraints</w:t>
      </w:r>
      <w:bookmarkEnd w:id="19"/>
    </w:p>
    <w:p w14:paraId="706469EB" w14:textId="77777777" w:rsidR="00CE7D81" w:rsidRPr="00B37047" w:rsidRDefault="00000000">
      <w:pPr>
        <w:spacing w:before="160" w:after="80"/>
        <w:rPr>
          <w:i/>
          <w:iCs/>
          <w:sz w:val="18"/>
          <w:szCs w:val="18"/>
        </w:rPr>
      </w:pPr>
      <w:r w:rsidRPr="00B37047">
        <w:rPr>
          <w:i/>
          <w:iCs/>
          <w:sz w:val="18"/>
          <w:szCs w:val="18"/>
        </w:rPr>
        <w:t>Table 7: Safety Constraints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46"/>
      </w:tblGrid>
      <w:tr w:rsidR="00CE7D81" w14:paraId="197D1C39"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4050E2" w14:textId="77777777" w:rsidR="00CE7D81" w:rsidRDefault="00000000">
            <w:r>
              <w:rPr>
                <w:b/>
                <w:bCs/>
              </w:rPr>
              <w:t>Constraint ID</w:t>
            </w:r>
          </w:p>
        </w:tc>
        <w:tc>
          <w:tcPr>
            <w:tcW w:w="8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6BD953" w14:textId="77777777" w:rsidR="00CE7D81" w:rsidRDefault="00000000">
            <w:r>
              <w:rPr>
                <w:b/>
                <w:bCs/>
              </w:rPr>
              <w:t>Safety Constraint</w:t>
            </w:r>
          </w:p>
        </w:tc>
      </w:tr>
      <w:tr w:rsidR="00CE7D81" w14:paraId="0F27AF10"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FB06CBA" w14:textId="77777777" w:rsidR="00CE7D81" w:rsidRDefault="00000000">
            <w:r>
              <w:rPr>
                <w:b/>
                <w:bCs/>
              </w:rPr>
              <w:t>SC-01</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E481A59" w14:textId="77777777" w:rsidR="00CE7D81" w:rsidRDefault="00000000">
            <w:r>
              <w:t>Overall system classification shall remain ASIL D / SIL 3.</w:t>
            </w:r>
          </w:p>
        </w:tc>
      </w:tr>
      <w:tr w:rsidR="00CE7D81" w14:paraId="0A2FA95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3AD6B" w14:textId="77777777" w:rsidR="00CE7D81" w:rsidRDefault="00000000">
            <w:r>
              <w:rPr>
                <w:b/>
                <w:bCs/>
              </w:rPr>
              <w:t>SC-02</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0829D" w14:textId="77777777" w:rsidR="00CE7D81" w:rsidRDefault="00000000">
            <w:r>
              <w:t>PMHF shall remain below 10⁻⁸ failures/hour.</w:t>
            </w:r>
          </w:p>
        </w:tc>
      </w:tr>
      <w:tr w:rsidR="00CE7D81" w14:paraId="339E6C46"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18027A0" w14:textId="77777777" w:rsidR="00CE7D81" w:rsidRDefault="00000000">
            <w:r>
              <w:rPr>
                <w:b/>
                <w:bCs/>
              </w:rPr>
              <w:t>SC-03</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C7D07BC" w14:textId="77777777" w:rsidR="00CE7D81" w:rsidRDefault="00000000">
            <w:r>
              <w:t>No single-point fault shall cause unintended deployment.</w:t>
            </w:r>
          </w:p>
        </w:tc>
      </w:tr>
      <w:tr w:rsidR="00CE7D81" w14:paraId="26D8458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C7D03" w14:textId="77777777" w:rsidR="00CE7D81" w:rsidRDefault="00000000">
            <w:r>
              <w:rPr>
                <w:b/>
                <w:bCs/>
              </w:rPr>
              <w:t>SC-04</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4D625" w14:textId="77777777" w:rsidR="00CE7D81" w:rsidRDefault="00000000">
            <w:r>
              <w:t>Deployment requires agreement of both redundant channels.</w:t>
            </w:r>
          </w:p>
        </w:tc>
      </w:tr>
      <w:tr w:rsidR="00CE7D81" w14:paraId="4B8958AC"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1EFF7BA" w14:textId="77777777" w:rsidR="00CE7D81" w:rsidRDefault="00000000">
            <w:r>
              <w:rPr>
                <w:b/>
                <w:bCs/>
              </w:rPr>
              <w:t>SC-05</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DFF706F" w14:textId="77777777" w:rsidR="00CE7D81" w:rsidRDefault="00000000">
            <w:r>
              <w:t>CAN communication shall include CRC verification.</w:t>
            </w:r>
          </w:p>
        </w:tc>
      </w:tr>
      <w:tr w:rsidR="00CE7D81" w14:paraId="6E526AC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B8C2F" w14:textId="77777777" w:rsidR="00CE7D81" w:rsidRDefault="00000000">
            <w:r>
              <w:rPr>
                <w:b/>
                <w:bCs/>
              </w:rPr>
              <w:t>SC-06</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DCEC7" w14:textId="77777777" w:rsidR="00CE7D81" w:rsidRDefault="00000000">
            <w:r>
              <w:t>Critical faults shall force transition to a safe inhibit state.</w:t>
            </w:r>
          </w:p>
        </w:tc>
      </w:tr>
      <w:tr w:rsidR="00CE7D81" w14:paraId="487E56D1"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AD64C5F" w14:textId="77777777" w:rsidR="00CE7D81" w:rsidRDefault="00000000">
            <w:r>
              <w:rPr>
                <w:b/>
                <w:bCs/>
              </w:rPr>
              <w:t>SC-07</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A3CC5D5" w14:textId="77777777" w:rsidR="00CE7D81" w:rsidRDefault="00000000">
            <w:r>
              <w:t>Safety-related software shall execute deterministically.</w:t>
            </w:r>
          </w:p>
        </w:tc>
      </w:tr>
      <w:tr w:rsidR="00CE7D81" w14:paraId="3E8B2C5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572FB" w14:textId="77777777" w:rsidR="00CE7D81" w:rsidRDefault="00000000">
            <w:r>
              <w:rPr>
                <w:b/>
                <w:bCs/>
              </w:rPr>
              <w:t>SC-08</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8E5F7" w14:textId="77777777" w:rsidR="00CE7D81" w:rsidRDefault="00000000">
            <w:r>
              <w:t>Diagnostic monitoring shall execute continuously during operation.</w:t>
            </w:r>
          </w:p>
        </w:tc>
      </w:tr>
      <w:tr w:rsidR="00CE7D81" w14:paraId="29F4F51A"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C2FF55D" w14:textId="77777777" w:rsidR="00CE7D81" w:rsidRDefault="00000000">
            <w:r>
              <w:rPr>
                <w:b/>
                <w:bCs/>
              </w:rPr>
              <w:t>SC-09</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6E4FE19" w14:textId="77777777" w:rsidR="00CE7D81" w:rsidRDefault="00000000">
            <w:r>
              <w:t>Deployment inhibit functionality shall remain enforceable by hardware independent of software execution.</w:t>
            </w:r>
          </w:p>
        </w:tc>
      </w:tr>
    </w:tbl>
    <w:p w14:paraId="356BAF20" w14:textId="77777777" w:rsidR="00CE7D81" w:rsidRDefault="00CE7D81"/>
    <w:p w14:paraId="7F2A3FCE" w14:textId="77777777" w:rsidR="00CE7D81" w:rsidRDefault="00000000">
      <w:pPr>
        <w:pStyle w:val="Heading1"/>
      </w:pPr>
      <w:bookmarkStart w:id="20" w:name="_Toc232168237"/>
      <w:r>
        <w:t>9  Timing Requirements</w:t>
      </w:r>
      <w:bookmarkEnd w:id="20"/>
    </w:p>
    <w:p w14:paraId="12DEB23B" w14:textId="77777777" w:rsidR="00CE7D81" w:rsidRPr="00B37047" w:rsidRDefault="00000000">
      <w:pPr>
        <w:spacing w:before="160" w:after="80"/>
        <w:rPr>
          <w:i/>
          <w:iCs/>
          <w:sz w:val="18"/>
          <w:szCs w:val="18"/>
        </w:rPr>
      </w:pPr>
      <w:r w:rsidRPr="00B37047">
        <w:rPr>
          <w:i/>
          <w:iCs/>
          <w:sz w:val="18"/>
          <w:szCs w:val="18"/>
        </w:rPr>
        <w:t>Table 8: Timing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746"/>
      </w:tblGrid>
      <w:tr w:rsidR="00CE7D81" w14:paraId="6A76BB02"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684699" w14:textId="77777777" w:rsidR="00CE7D81" w:rsidRDefault="00000000">
            <w:r>
              <w:rPr>
                <w:b/>
                <w:bCs/>
              </w:rPr>
              <w:t>Function</w:t>
            </w:r>
          </w:p>
        </w:tc>
        <w:tc>
          <w:tcPr>
            <w:tcW w:w="5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6901CC" w14:textId="77777777" w:rsidR="00CE7D81" w:rsidRDefault="00000000">
            <w:r>
              <w:rPr>
                <w:b/>
                <w:bCs/>
              </w:rPr>
              <w:t>Maximum Allowed Time</w:t>
            </w:r>
          </w:p>
        </w:tc>
      </w:tr>
      <w:tr w:rsidR="00CE7D81" w14:paraId="5653BAA1"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F13C00" w14:textId="77777777" w:rsidR="00CE7D81" w:rsidRDefault="00000000">
            <w:r>
              <w:t>Crash detection cycle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C97CB01" w14:textId="77777777" w:rsidR="00CE7D81" w:rsidRDefault="00000000">
            <w:r>
              <w:t>1 ms</w:t>
            </w:r>
          </w:p>
        </w:tc>
      </w:tr>
      <w:tr w:rsidR="00CE7D81" w14:paraId="31DD7B4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BA773" w14:textId="77777777" w:rsidR="00CE7D81" w:rsidRDefault="00000000">
            <w:r>
              <w:t>Deployment decision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3D55F" w14:textId="77777777" w:rsidR="00CE7D81" w:rsidRDefault="00000000">
            <w:r>
              <w:t>10–15 ms</w:t>
            </w:r>
          </w:p>
        </w:tc>
      </w:tr>
      <w:tr w:rsidR="00CE7D81" w14:paraId="176D2AE8"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8CE02A5" w14:textId="77777777" w:rsidR="00CE7D81" w:rsidRDefault="00000000">
            <w:r>
              <w:t>Crash detection response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24836DB" w14:textId="77777777" w:rsidR="00CE7D81" w:rsidRDefault="00000000">
            <w:r>
              <w:t>20 ms</w:t>
            </w:r>
          </w:p>
        </w:tc>
      </w:tr>
      <w:tr w:rsidR="00CE7D81" w14:paraId="3565D81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3B45D" w14:textId="77777777" w:rsidR="00CE7D81" w:rsidRDefault="00000000">
            <w:r>
              <w:t>Deployment command transmission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B2275" w14:textId="77777777" w:rsidR="00CE7D81" w:rsidRDefault="00000000">
            <w:r>
              <w:t>40 ms</w:t>
            </w:r>
          </w:p>
        </w:tc>
      </w:tr>
      <w:tr w:rsidR="00CE7D81" w14:paraId="7D229457"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F1EDDCB" w14:textId="77777777" w:rsidR="00CE7D81" w:rsidRDefault="00000000">
            <w:r>
              <w:t>Side-impact deployment</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E2F7182" w14:textId="77777777" w:rsidR="00CE7D81" w:rsidRDefault="00000000">
            <w:r>
              <w:t>&lt; 8 ms</w:t>
            </w:r>
          </w:p>
        </w:tc>
      </w:tr>
      <w:tr w:rsidR="00CE7D81" w14:paraId="460F59A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1C139" w14:textId="77777777" w:rsidR="00CE7D81" w:rsidRDefault="00000000">
            <w:r>
              <w:t>Pretensioner activation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E65AD" w14:textId="77777777" w:rsidR="00CE7D81" w:rsidRDefault="00000000">
            <w:r>
              <w:t>&lt; 5 ms</w:t>
            </w:r>
          </w:p>
        </w:tc>
      </w:tr>
      <w:tr w:rsidR="00CE7D81" w14:paraId="08F4E907"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5EEC078" w14:textId="77777777" w:rsidR="00CE7D81" w:rsidRDefault="00000000">
            <w:r>
              <w:t>CAN timeout detection</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35AAEE9" w14:textId="77777777" w:rsidR="00CE7D81" w:rsidRDefault="00000000">
            <w:r>
              <w:t>50 ms</w:t>
            </w:r>
          </w:p>
        </w:tc>
      </w:tr>
      <w:tr w:rsidR="00CE7D81" w14:paraId="2A6600C7"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9C76DA" w14:textId="77777777" w:rsidR="00CE7D81" w:rsidRDefault="00000000">
            <w:r>
              <w:t>Diagnostic cycle interval</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863B6" w14:textId="77777777" w:rsidR="00CE7D81" w:rsidRDefault="00000000">
            <w:r>
              <w:t>100 ms</w:t>
            </w:r>
          </w:p>
        </w:tc>
      </w:tr>
      <w:tr w:rsidR="00CE7D81" w14:paraId="03CD5A5F"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638ACF5" w14:textId="77777777" w:rsidR="00CE7D81" w:rsidRDefault="00000000">
            <w:r>
              <w:t>POST execution</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500499" w14:textId="77777777" w:rsidR="00CE7D81" w:rsidRDefault="00000000">
            <w:r>
              <w:t>800 ms</w:t>
            </w:r>
          </w:p>
        </w:tc>
      </w:tr>
      <w:tr w:rsidR="00CE7D81" w14:paraId="1BBD289B"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09A7E" w14:textId="77777777" w:rsidR="00CE7D81" w:rsidRDefault="00000000">
            <w:r>
              <w:t>Baby-seat debounce</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3C584" w14:textId="77777777" w:rsidR="00CE7D81" w:rsidRDefault="00000000">
            <w:r>
              <w:t>10 ms</w:t>
            </w:r>
          </w:p>
        </w:tc>
      </w:tr>
    </w:tbl>
    <w:p w14:paraId="42CB7902" w14:textId="77777777" w:rsidR="00CE7D81" w:rsidRDefault="00CE7D81"/>
    <w:p w14:paraId="12EE0C22" w14:textId="77777777" w:rsidR="00CE7D81" w:rsidRDefault="00000000">
      <w:pPr>
        <w:pStyle w:val="Heading1"/>
      </w:pPr>
      <w:bookmarkStart w:id="21" w:name="_Toc232168238"/>
      <w:r>
        <w:t>10  Safe States Definition</w:t>
      </w:r>
      <w:bookmarkEnd w:id="21"/>
    </w:p>
    <w:p w14:paraId="515435FD" w14:textId="77777777" w:rsidR="00CE7D81" w:rsidRDefault="00000000">
      <w:pPr>
        <w:spacing w:before="80" w:after="80"/>
      </w:pPr>
      <w:r>
        <w:t>ISO 26262 requires that each safety goal be assigned a safe state — the condition the system must achieve or maintain when a fault is detected. The following safe states are applicable to the Airbag ECU:</w:t>
      </w:r>
    </w:p>
    <w:p w14:paraId="26A8093F" w14:textId="77777777" w:rsidR="00CE7D81" w:rsidRDefault="00CE7D81"/>
    <w:p w14:paraId="177783AA" w14:textId="77777777" w:rsidR="00CE7D81" w:rsidRPr="00B37047" w:rsidRDefault="00000000">
      <w:pPr>
        <w:spacing w:before="160" w:after="80"/>
        <w:rPr>
          <w:i/>
          <w:iCs/>
          <w:sz w:val="18"/>
          <w:szCs w:val="18"/>
        </w:rPr>
      </w:pPr>
      <w:r w:rsidRPr="00B37047">
        <w:rPr>
          <w:i/>
          <w:iCs/>
          <w:sz w:val="18"/>
          <w:szCs w:val="18"/>
        </w:rPr>
        <w:t>Table 9: Safe States Definition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5746"/>
      </w:tblGrid>
      <w:tr w:rsidR="00CE7D81" w14:paraId="7CDD0923"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02D910" w14:textId="77777777" w:rsidR="00CE7D81" w:rsidRDefault="00000000">
            <w:r>
              <w:rPr>
                <w:b/>
                <w:bCs/>
              </w:rPr>
              <w:t>Safe State ID</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4E1F85" w14:textId="77777777" w:rsidR="00CE7D81" w:rsidRDefault="00000000">
            <w:r>
              <w:rPr>
                <w:b/>
                <w:bCs/>
              </w:rPr>
              <w:t>Description</w:t>
            </w:r>
          </w:p>
        </w:tc>
        <w:tc>
          <w:tcPr>
            <w:tcW w:w="5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1BE996" w14:textId="77777777" w:rsidR="00CE7D81" w:rsidRDefault="00000000">
            <w:r>
              <w:rPr>
                <w:b/>
                <w:bCs/>
              </w:rPr>
              <w:t>System Condition</w:t>
            </w:r>
          </w:p>
        </w:tc>
      </w:tr>
      <w:tr w:rsidR="00CE7D81" w14:paraId="2B04FCD8"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6B48843" w14:textId="77777777" w:rsidR="00CE7D81" w:rsidRDefault="00000000">
            <w:r>
              <w:rPr>
                <w:b/>
                <w:bCs/>
              </w:rPr>
              <w:t>SS-01</w:t>
            </w:r>
          </w:p>
        </w:tc>
        <w:tc>
          <w:tcPr>
            <w:tcW w:w="29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6DC589F" w14:textId="77777777" w:rsidR="00CE7D81" w:rsidRDefault="00000000">
            <w:r>
              <w:t>Deployment Inhibit State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E407CEB" w14:textId="77777777" w:rsidR="00CE7D81" w:rsidRDefault="00000000">
            <w:r>
              <w:t>All firing outputs disabled. Reservoir capacitor maintained but no firing command issued. DWI lamp ON if fault detected.</w:t>
            </w:r>
          </w:p>
        </w:tc>
      </w:tr>
      <w:tr w:rsidR="00CE7D81" w14:paraId="7099523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4AA28" w14:textId="77777777" w:rsidR="00CE7D81" w:rsidRDefault="00000000">
            <w:r>
              <w:rPr>
                <w:b/>
                <w:bCs/>
              </w:rPr>
              <w:lastRenderedPageBreak/>
              <w:t>SS-02</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0A982" w14:textId="77777777" w:rsidR="00CE7D81" w:rsidRDefault="00000000">
            <w:r>
              <w:t>Deployment Armed State</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D3A623" w14:textId="77777777" w:rsidR="00CE7D81" w:rsidRDefault="00000000">
            <w:r>
              <w:t>Normal standby. Crash monitoring active. All squib channels armed. Algorithm running.</w:t>
            </w:r>
          </w:p>
        </w:tc>
      </w:tr>
      <w:tr w:rsidR="00CE7D81" w14:paraId="18969786"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4F52A4E" w14:textId="77777777" w:rsidR="00CE7D81" w:rsidRDefault="00000000">
            <w:r>
              <w:rPr>
                <w:b/>
                <w:bCs/>
              </w:rPr>
              <w:t>SS-03</w:t>
            </w:r>
          </w:p>
        </w:tc>
        <w:tc>
          <w:tcPr>
            <w:tcW w:w="29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C64D013" w14:textId="77777777" w:rsidR="00CE7D81" w:rsidRDefault="00000000">
            <w:r>
              <w:t>Passenger Airbag Suppressed</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28F254C" w14:textId="77777777" w:rsidR="00CE7D81" w:rsidRDefault="00000000">
            <w:r>
              <w:t>Passenger airbag disabled. If OCS signal lost &gt; 50 ms, passenger airbag inhibited by default (suppress-on-fault). Driver and side airbags remain armed.</w:t>
            </w:r>
          </w:p>
        </w:tc>
      </w:tr>
      <w:tr w:rsidR="00CE7D81" w14:paraId="372790D3"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FAB05" w14:textId="77777777" w:rsidR="00CE7D81" w:rsidRDefault="00000000">
            <w:r>
              <w:rPr>
                <w:b/>
                <w:bCs/>
              </w:rPr>
              <w:t>SS-04</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90D99F" w14:textId="77777777" w:rsidR="00CE7D81" w:rsidRDefault="00000000">
            <w:r>
              <w:t>Partial Degradation State</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99DCD" w14:textId="77777777" w:rsidR="00CE7D81" w:rsidRDefault="00000000">
            <w:r>
              <w:t>Faulted channels isolated. Faulted squib channel disabled; remaining channels continue normal operation. DWI lamp ON. System logs DTC.</w:t>
            </w:r>
          </w:p>
        </w:tc>
      </w:tr>
      <w:tr w:rsidR="00CE7D81" w14:paraId="0931835B"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3EBAFD8" w14:textId="77777777" w:rsidR="00CE7D81" w:rsidRDefault="00000000">
            <w:r>
              <w:rPr>
                <w:b/>
                <w:bCs/>
              </w:rPr>
              <w:t>SS-05</w:t>
            </w:r>
          </w:p>
        </w:tc>
        <w:tc>
          <w:tcPr>
            <w:tcW w:w="29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3C5A5FF" w14:textId="77777777" w:rsidR="00CE7D81" w:rsidRDefault="00000000">
            <w:r>
              <w:t>System Shutdown State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07DE7C6" w14:textId="77777777" w:rsidR="00CE7D81" w:rsidRDefault="00000000">
            <w:r>
              <w:t>Hardware safety inhibit active and deployment outputs forced LOW independent of software state. Watchdog asserts reset signal. If fault persists after 3 resets → permanent shutdown + DWI lamp.</w:t>
            </w:r>
          </w:p>
        </w:tc>
      </w:tr>
    </w:tbl>
    <w:p w14:paraId="5E191D6F" w14:textId="5A5CFCB7" w:rsidR="00CE7D81" w:rsidRPr="00B37047" w:rsidRDefault="00CE7D81">
      <w:pPr>
        <w:rPr>
          <w:lang w:val="en-US"/>
        </w:rPr>
      </w:pPr>
    </w:p>
    <w:p w14:paraId="048B09BD" w14:textId="77777777" w:rsidR="00CE7D81" w:rsidRDefault="00000000">
      <w:pPr>
        <w:pStyle w:val="Heading1"/>
      </w:pPr>
      <w:bookmarkStart w:id="22" w:name="_Toc232168239"/>
      <w:r>
        <w:t>11  Interface Requirements</w:t>
      </w:r>
      <w:bookmarkEnd w:id="22"/>
    </w:p>
    <w:p w14:paraId="6501460A" w14:textId="77777777" w:rsidR="00CE7D81" w:rsidRPr="00946752" w:rsidRDefault="00000000">
      <w:pPr>
        <w:pStyle w:val="Heading2"/>
        <w:rPr>
          <w:color w:val="2E75B6"/>
        </w:rPr>
      </w:pPr>
      <w:bookmarkStart w:id="23" w:name="_Toc232168240"/>
      <w:r w:rsidRPr="00946752">
        <w:rPr>
          <w:color w:val="2E75B6"/>
        </w:rPr>
        <w:t>11.1  Sensor Interfaces</w:t>
      </w:r>
      <w:bookmarkEnd w:id="23"/>
    </w:p>
    <w:p w14:paraId="7CE8D82D" w14:textId="77777777" w:rsidR="00CE7D81" w:rsidRPr="00946752" w:rsidRDefault="00000000">
      <w:pPr>
        <w:spacing w:before="160" w:after="80"/>
        <w:rPr>
          <w:i/>
          <w:iCs/>
          <w:sz w:val="18"/>
          <w:szCs w:val="18"/>
        </w:rPr>
      </w:pPr>
      <w:r w:rsidRPr="00946752">
        <w:rPr>
          <w:i/>
          <w:iCs/>
          <w:sz w:val="18"/>
          <w:szCs w:val="18"/>
        </w:rPr>
        <w:t>Table 10: Sensor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246"/>
      </w:tblGrid>
      <w:tr w:rsidR="00CE7D81" w14:paraId="7AA2DCA8" w14:textId="77777777" w:rsidTr="00946752">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BA41CB" w14:textId="77777777" w:rsidR="00CE7D81" w:rsidRDefault="00000000">
            <w:r>
              <w:rPr>
                <w:b/>
                <w:bCs/>
              </w:rPr>
              <w:t>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7ABD93" w14:textId="77777777" w:rsidR="00CE7D81" w:rsidRDefault="00000000">
            <w:r>
              <w:rPr>
                <w:b/>
                <w:bCs/>
              </w:rPr>
              <w:t>Type / Voltage Range</w:t>
            </w:r>
          </w:p>
        </w:tc>
        <w:tc>
          <w:tcPr>
            <w:tcW w:w="52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C7660E" w14:textId="77777777" w:rsidR="00CE7D81" w:rsidRDefault="00000000">
            <w:r>
              <w:rPr>
                <w:b/>
                <w:bCs/>
              </w:rPr>
              <w:t>Description</w:t>
            </w:r>
          </w:p>
        </w:tc>
      </w:tr>
      <w:tr w:rsidR="00CE7D81" w14:paraId="755D105F" w14:textId="77777777" w:rsidTr="00946752">
        <w:tc>
          <w:tcPr>
            <w:tcW w:w="2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4F8145D" w14:textId="77777777" w:rsidR="00CE7D81" w:rsidRDefault="00000000">
            <w:r>
              <w:t>POTI-1</w:t>
            </w:r>
          </w:p>
        </w:tc>
        <w:tc>
          <w:tcPr>
            <w:tcW w:w="2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C320D06" w14:textId="77777777" w:rsidR="00CE7D81" w:rsidRDefault="00000000">
            <w:r>
              <w:t>Analog ADC 0–3.3 V</w:t>
            </w:r>
          </w:p>
        </w:tc>
        <w:tc>
          <w:tcPr>
            <w:tcW w:w="52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72A85D5" w14:textId="77777777" w:rsidR="00CE7D81" w:rsidRDefault="00000000">
            <w:r>
              <w:t>Accelerometer simulation</w:t>
            </w:r>
          </w:p>
        </w:tc>
      </w:tr>
      <w:tr w:rsidR="00CE7D81" w14:paraId="03425BA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9FE1B" w14:textId="77777777" w:rsidR="00CE7D81" w:rsidRDefault="00000000">
            <w:r>
              <w:t>POTI-2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6135F" w14:textId="77777777" w:rsidR="00CE7D81" w:rsidRDefault="00000000">
            <w:r>
              <w:t>Analog ADC 0–3.3 V</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1FAE1" w14:textId="77777777" w:rsidR="00CE7D81" w:rsidRDefault="00000000">
            <w:r>
              <w:t>Gyroscope simulation</w:t>
            </w:r>
          </w:p>
        </w:tc>
      </w:tr>
      <w:tr w:rsidR="00CE7D81" w14:paraId="60F171C8" w14:textId="77777777" w:rsidTr="00946752">
        <w:tc>
          <w:tcPr>
            <w:tcW w:w="2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3C24426" w14:textId="77777777" w:rsidR="00CE7D81" w:rsidRDefault="00000000">
            <w:r>
              <w:t>POTI-3</w:t>
            </w:r>
          </w:p>
        </w:tc>
        <w:tc>
          <w:tcPr>
            <w:tcW w:w="2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EBD27AB" w14:textId="77777777" w:rsidR="00CE7D81" w:rsidRDefault="00000000">
            <w:r>
              <w:t>Analog ADC 0–3.3 V</w:t>
            </w:r>
          </w:p>
        </w:tc>
        <w:tc>
          <w:tcPr>
            <w:tcW w:w="52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9A7AF00" w14:textId="77777777" w:rsidR="00CE7D81" w:rsidRDefault="00000000">
            <w:r>
              <w:t>Pressure sensor simulation</w:t>
            </w:r>
          </w:p>
        </w:tc>
      </w:tr>
      <w:tr w:rsidR="00CE7D81" w14:paraId="4C10319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6FD3E" w14:textId="77777777" w:rsidR="00CE7D81" w:rsidRDefault="00000000">
            <w:r>
              <w:t>Baby Seat Switch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E0978" w14:textId="77777777" w:rsidR="00CE7D81" w:rsidRDefault="00000000">
            <w:r>
              <w:t>Digital GPIO LOW/HIGH</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E012E" w14:textId="77777777" w:rsidR="00CE7D81" w:rsidRDefault="00000000">
            <w:r>
              <w:t>OCS / passenger airbag suppression input</w:t>
            </w:r>
          </w:p>
        </w:tc>
      </w:tr>
    </w:tbl>
    <w:p w14:paraId="244ADBF3" w14:textId="77777777" w:rsidR="00CE7D81" w:rsidRDefault="00CE7D81"/>
    <w:p w14:paraId="66E4C34E" w14:textId="77777777" w:rsidR="00CE7D81" w:rsidRPr="00946752" w:rsidRDefault="00000000">
      <w:pPr>
        <w:pStyle w:val="Heading2"/>
        <w:rPr>
          <w:color w:val="2E75B6"/>
        </w:rPr>
      </w:pPr>
      <w:bookmarkStart w:id="24" w:name="_Toc232168241"/>
      <w:r w:rsidRPr="00946752">
        <w:rPr>
          <w:color w:val="2E75B6"/>
        </w:rPr>
        <w:t>11.2  Processing Interfaces</w:t>
      </w:r>
      <w:bookmarkEnd w:id="24"/>
    </w:p>
    <w:p w14:paraId="712572DB" w14:textId="77777777" w:rsidR="00CE7D81" w:rsidRPr="00946752" w:rsidRDefault="00000000">
      <w:pPr>
        <w:spacing w:before="160" w:after="80"/>
        <w:rPr>
          <w:i/>
          <w:iCs/>
          <w:sz w:val="18"/>
          <w:szCs w:val="18"/>
        </w:rPr>
      </w:pPr>
      <w:r w:rsidRPr="00946752">
        <w:rPr>
          <w:i/>
          <w:iCs/>
          <w:sz w:val="18"/>
          <w:szCs w:val="18"/>
        </w:rPr>
        <w:t>Table 11: Processing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CE7D81" w14:paraId="7E49F912"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B42E80" w14:textId="77777777" w:rsidR="00CE7D81" w:rsidRDefault="00000000">
            <w:r>
              <w:rPr>
                <w:b/>
                <w:bCs/>
              </w:rPr>
              <w:t>Interface</w:t>
            </w:r>
          </w:p>
        </w:tc>
        <w:tc>
          <w:tcPr>
            <w:tcW w:w="6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68B08D" w14:textId="77777777" w:rsidR="00CE7D81" w:rsidRDefault="00000000">
            <w:r>
              <w:rPr>
                <w:b/>
                <w:bCs/>
              </w:rPr>
              <w:t>Description</w:t>
            </w:r>
          </w:p>
        </w:tc>
      </w:tr>
      <w:tr w:rsidR="00CE7D81" w14:paraId="7434C8C6"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6E51E4C" w14:textId="77777777" w:rsidR="00CE7D81" w:rsidRDefault="00000000">
            <w:r>
              <w:t>Channel A</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EC84611" w14:textId="77777777" w:rsidR="00CE7D81" w:rsidRDefault="00000000">
            <w:r>
              <w:t>Arduino Due #1</w:t>
            </w:r>
          </w:p>
        </w:tc>
      </w:tr>
      <w:tr w:rsidR="00CE7D81" w14:paraId="616D81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074287" w14:textId="77777777" w:rsidR="00CE7D81" w:rsidRDefault="00000000">
            <w:r>
              <w:t>Channel B</w:t>
            </w:r>
          </w:p>
        </w:tc>
        <w:tc>
          <w:tcPr>
            <w:tcW w:w="6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FEC6A" w14:textId="77777777" w:rsidR="00CE7D81" w:rsidRDefault="00000000">
            <w:r>
              <w:t>Arduino Due #2</w:t>
            </w:r>
          </w:p>
        </w:tc>
      </w:tr>
      <w:tr w:rsidR="00CE7D81" w14:paraId="292A6578"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104D09D" w14:textId="77777777" w:rsidR="00CE7D81" w:rsidRDefault="00000000">
            <w:r>
              <w:t>Cross-Comparison Interface</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0C3F8BD" w14:textId="77777777" w:rsidR="00CE7D81" w:rsidRDefault="00000000">
            <w:r>
              <w:t>Redundant decision synchronization between Channel A and Channel B</w:t>
            </w:r>
          </w:p>
        </w:tc>
      </w:tr>
    </w:tbl>
    <w:p w14:paraId="5A837B58" w14:textId="77777777" w:rsidR="00CE7D81" w:rsidRDefault="00CE7D81"/>
    <w:p w14:paraId="011FB524" w14:textId="77777777" w:rsidR="00CE7D81" w:rsidRPr="00946752" w:rsidRDefault="00000000">
      <w:pPr>
        <w:pStyle w:val="Heading2"/>
        <w:rPr>
          <w:color w:val="2E75B6"/>
        </w:rPr>
      </w:pPr>
      <w:bookmarkStart w:id="25" w:name="_Toc232168242"/>
      <w:r w:rsidRPr="00946752">
        <w:rPr>
          <w:color w:val="2E75B6"/>
        </w:rPr>
        <w:t>11.3  Communication Interfaces</w:t>
      </w:r>
      <w:bookmarkEnd w:id="25"/>
    </w:p>
    <w:p w14:paraId="3874D535" w14:textId="77777777" w:rsidR="00CE7D81" w:rsidRPr="00946752" w:rsidRDefault="00000000">
      <w:pPr>
        <w:spacing w:before="160" w:after="80"/>
        <w:rPr>
          <w:i/>
          <w:iCs/>
          <w:sz w:val="18"/>
          <w:szCs w:val="18"/>
        </w:rPr>
      </w:pPr>
      <w:r w:rsidRPr="00946752">
        <w:rPr>
          <w:i/>
          <w:iCs/>
          <w:sz w:val="18"/>
          <w:szCs w:val="18"/>
        </w:rPr>
        <w:t>Table 12: Communication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CE7D81" w14:paraId="74E40BD3"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2435C2" w14:textId="77777777" w:rsidR="00CE7D81" w:rsidRDefault="00000000">
            <w:r>
              <w:rPr>
                <w:b/>
                <w:bCs/>
              </w:rPr>
              <w:t>Interface</w:t>
            </w:r>
          </w:p>
        </w:tc>
        <w:tc>
          <w:tcPr>
            <w:tcW w:w="6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2F412D" w14:textId="77777777" w:rsidR="00CE7D81" w:rsidRDefault="00000000">
            <w:r>
              <w:rPr>
                <w:b/>
                <w:bCs/>
              </w:rPr>
              <w:t>Description</w:t>
            </w:r>
          </w:p>
        </w:tc>
      </w:tr>
      <w:tr w:rsidR="00CE7D81" w14:paraId="6238956D"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BA68B7F" w14:textId="77777777" w:rsidR="00CE7D81" w:rsidRDefault="00000000">
            <w:r>
              <w:t>CAN Bus</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F426C10" w14:textId="77777777" w:rsidR="00CE7D81" w:rsidRDefault="00000000">
            <w:r>
              <w:t>Deployment and diagnostic communication</w:t>
            </w:r>
          </w:p>
        </w:tc>
      </w:tr>
      <w:tr w:rsidR="00CE7D81" w14:paraId="7D594D8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95AEE" w14:textId="77777777" w:rsidR="00CE7D81" w:rsidRDefault="00000000">
            <w:r>
              <w:t>CRC Verification</w:t>
            </w:r>
          </w:p>
        </w:tc>
        <w:tc>
          <w:tcPr>
            <w:tcW w:w="6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21841" w14:textId="77777777" w:rsidR="00CE7D81" w:rsidRDefault="00000000">
            <w:r>
              <w:t>Frame integrity verification</w:t>
            </w:r>
          </w:p>
        </w:tc>
      </w:tr>
      <w:tr w:rsidR="00CE7D81" w14:paraId="25DA4399"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5FF2A2C" w14:textId="77777777" w:rsidR="00CE7D81" w:rsidRDefault="00000000">
            <w:r>
              <w:t>Parallel Readback</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901D1CC" w14:textId="77777777" w:rsidR="00CE7D81" w:rsidRDefault="00000000">
            <w:r>
              <w:t>Bitstream validation</w:t>
            </w:r>
          </w:p>
        </w:tc>
      </w:tr>
      <w:tr w:rsidR="00CE7D81" w14:paraId="3142868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FF8CF" w14:textId="77777777" w:rsidR="00CE7D81" w:rsidRDefault="00000000">
            <w:r>
              <w:t>OMS Laboratory PC</w:t>
            </w:r>
          </w:p>
        </w:tc>
        <w:tc>
          <w:tcPr>
            <w:tcW w:w="6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D8E7D5" w14:textId="77777777" w:rsidR="00CE7D81" w:rsidRDefault="00000000">
            <w:r>
              <w:t>Logging and monitoring interface</w:t>
            </w:r>
          </w:p>
        </w:tc>
      </w:tr>
    </w:tbl>
    <w:p w14:paraId="6030EDEB" w14:textId="77777777" w:rsidR="00CE7D81" w:rsidRDefault="00CE7D81"/>
    <w:p w14:paraId="502445A2" w14:textId="77777777" w:rsidR="00CE7D81" w:rsidRDefault="00000000">
      <w:pPr>
        <w:spacing w:before="80" w:after="80"/>
      </w:pPr>
      <w:r>
        <w:lastRenderedPageBreak/>
        <w:t>CAN Communication Integrity Note: Deployment-related communication transmitted over the CAN interface shall use CRC protection, timeout monitoring, redundant channel agreement verification, and parallel readback validation to maintain end-to-end ASIL D deployment integrity.</w:t>
      </w:r>
    </w:p>
    <w:p w14:paraId="1A903BF5" w14:textId="77777777" w:rsidR="00CE7D81" w:rsidRDefault="00CE7D81"/>
    <w:p w14:paraId="2A58F342" w14:textId="77777777" w:rsidR="00CE7D81" w:rsidRPr="00946752" w:rsidRDefault="00000000">
      <w:pPr>
        <w:pStyle w:val="Heading2"/>
        <w:rPr>
          <w:color w:val="2E75B6"/>
        </w:rPr>
      </w:pPr>
      <w:bookmarkStart w:id="26" w:name="_Toc232168243"/>
      <w:r w:rsidRPr="00946752">
        <w:rPr>
          <w:color w:val="2E75B6"/>
        </w:rPr>
        <w:t>11.4  CAN Deployment Frame Definition</w:t>
      </w:r>
      <w:bookmarkEnd w:id="26"/>
    </w:p>
    <w:p w14:paraId="3178E8DE" w14:textId="77777777" w:rsidR="00CE7D81" w:rsidRPr="00946752" w:rsidRDefault="00000000">
      <w:pPr>
        <w:spacing w:before="160" w:after="80"/>
        <w:rPr>
          <w:i/>
          <w:iCs/>
          <w:sz w:val="18"/>
          <w:szCs w:val="18"/>
        </w:rPr>
      </w:pPr>
      <w:r w:rsidRPr="00946752">
        <w:rPr>
          <w:i/>
          <w:iCs/>
          <w:sz w:val="18"/>
          <w:szCs w:val="18"/>
        </w:rPr>
        <w:t>Table 13: CAN Deployment Frame Definition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CE7D81" w14:paraId="4F5FC00D"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8A67D7" w14:textId="77777777" w:rsidR="00CE7D81" w:rsidRDefault="00000000">
            <w:r>
              <w:rPr>
                <w:b/>
                <w:bCs/>
              </w:rPr>
              <w:t>Field / Bit</w:t>
            </w:r>
          </w:p>
        </w:tc>
        <w:tc>
          <w:tcPr>
            <w:tcW w:w="7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BE58C2" w14:textId="77777777" w:rsidR="00CE7D81" w:rsidRDefault="00000000">
            <w:r>
              <w:rPr>
                <w:b/>
                <w:bCs/>
              </w:rPr>
              <w:t>Description</w:t>
            </w:r>
          </w:p>
        </w:tc>
      </w:tr>
      <w:tr w:rsidR="00CE7D81" w14:paraId="0BE7570C"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75787B1" w14:textId="77777777" w:rsidR="00CE7D81" w:rsidRDefault="00000000">
            <w:r>
              <w:t>Bit 0</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3FD6A63" w14:textId="77777777" w:rsidR="00CE7D81" w:rsidRDefault="00000000">
            <w:r>
              <w:t>Driver airbag deployment command</w:t>
            </w:r>
          </w:p>
        </w:tc>
      </w:tr>
      <w:tr w:rsidR="00CE7D81" w14:paraId="4C8BD96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31D3C" w14:textId="77777777" w:rsidR="00CE7D81" w:rsidRDefault="00000000">
            <w:r>
              <w:t>Bit 1</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55147" w14:textId="77777777" w:rsidR="00CE7D81" w:rsidRDefault="00000000">
            <w:r>
              <w:t>Passenger airbag deployment command</w:t>
            </w:r>
          </w:p>
        </w:tc>
      </w:tr>
      <w:tr w:rsidR="00CE7D81" w14:paraId="292D5221"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C1FF845" w14:textId="77777777" w:rsidR="00CE7D81" w:rsidRDefault="00000000">
            <w:r>
              <w:t>Bit 2</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1843D37" w14:textId="77777777" w:rsidR="00CE7D81" w:rsidRDefault="00000000">
            <w:r>
              <w:t>Passenger suppression active</w:t>
            </w:r>
          </w:p>
        </w:tc>
      </w:tr>
      <w:tr w:rsidR="00CE7D81" w14:paraId="3DA5EE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48C16" w14:textId="77777777" w:rsidR="00CE7D81" w:rsidRDefault="00000000">
            <w:r>
              <w:t>Bit 3</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F0881" w14:textId="77777777" w:rsidR="00CE7D81" w:rsidRDefault="00000000">
            <w:r>
              <w:t>Crash event detected</w:t>
            </w:r>
          </w:p>
        </w:tc>
      </w:tr>
      <w:tr w:rsidR="00CE7D81" w14:paraId="0ABC6070"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1BD0E62" w14:textId="77777777" w:rsidR="00CE7D81" w:rsidRDefault="00000000">
            <w:r>
              <w:t>Bit 4</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CDD8ECE" w14:textId="77777777" w:rsidR="00CE7D81" w:rsidRDefault="00000000">
            <w:r>
              <w:t>Channel A fault detected</w:t>
            </w:r>
          </w:p>
        </w:tc>
      </w:tr>
      <w:tr w:rsidR="00CE7D81" w14:paraId="2B8F2D3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C55DE" w14:textId="77777777" w:rsidR="00CE7D81" w:rsidRDefault="00000000">
            <w:r>
              <w:t>Bit 5</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713CA" w14:textId="77777777" w:rsidR="00CE7D81" w:rsidRDefault="00000000">
            <w:r>
              <w:t>Channel B fault detected</w:t>
            </w:r>
          </w:p>
        </w:tc>
      </w:tr>
      <w:tr w:rsidR="00CE7D81" w14:paraId="5B19360B"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EC54735" w14:textId="77777777" w:rsidR="00CE7D81" w:rsidRDefault="00000000">
            <w:r>
              <w:t>Bit 6</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1497BA4" w14:textId="77777777" w:rsidR="00CE7D81" w:rsidRDefault="00000000">
            <w:r>
              <w:t>Diagnostic warning indicator active</w:t>
            </w:r>
          </w:p>
        </w:tc>
      </w:tr>
      <w:tr w:rsidR="00CE7D81" w14:paraId="1402871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B1A50" w14:textId="77777777" w:rsidR="00CE7D81" w:rsidRDefault="00000000">
            <w:r>
              <w:t>Bit 7</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D527F" w14:textId="77777777" w:rsidR="00CE7D81" w:rsidRDefault="00000000">
            <w:r>
              <w:t>Safe-state inhibit active</w:t>
            </w:r>
          </w:p>
        </w:tc>
      </w:tr>
      <w:tr w:rsidR="00CE7D81" w14:paraId="70F9C3B8"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006271F" w14:textId="77777777" w:rsidR="00CE7D81" w:rsidRDefault="00000000">
            <w:r>
              <w:t>Byte 1</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717A3F5" w14:textId="77777777" w:rsidR="00CE7D81" w:rsidRDefault="00000000">
            <w:r>
              <w:t>Deployment sequence counter</w:t>
            </w:r>
          </w:p>
        </w:tc>
      </w:tr>
      <w:tr w:rsidR="00CE7D81" w14:paraId="50D4878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66241" w14:textId="77777777" w:rsidR="00CE7D81" w:rsidRDefault="00000000">
            <w:r>
              <w:t>Bytes 2–3</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42D8F" w14:textId="77777777" w:rsidR="00CE7D81" w:rsidRDefault="00000000">
            <w:r>
              <w:t>Sensor status information</w:t>
            </w:r>
          </w:p>
        </w:tc>
      </w:tr>
      <w:tr w:rsidR="00CE7D81" w14:paraId="2EFA9B37"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46082A4" w14:textId="77777777" w:rsidR="00CE7D81" w:rsidRDefault="00000000">
            <w:r>
              <w:t>Bytes 4–5</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5808853" w14:textId="77777777" w:rsidR="00CE7D81" w:rsidRDefault="00000000">
            <w:r>
              <w:t>Diagnostic status information</w:t>
            </w:r>
          </w:p>
        </w:tc>
      </w:tr>
      <w:tr w:rsidR="00CE7D81" w14:paraId="4DDBE7E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15642" w14:textId="77777777" w:rsidR="00CE7D81" w:rsidRDefault="00000000">
            <w:r>
              <w:t>Bytes 6–7</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7148B" w14:textId="77777777" w:rsidR="00CE7D81" w:rsidRDefault="00000000">
            <w:r>
              <w:t>CRC field (16-bit)</w:t>
            </w:r>
          </w:p>
        </w:tc>
      </w:tr>
    </w:tbl>
    <w:p w14:paraId="085D10E5" w14:textId="77777777" w:rsidR="00CE7D81" w:rsidRDefault="00CE7D81"/>
    <w:p w14:paraId="755DD198" w14:textId="77777777" w:rsidR="00CE7D81" w:rsidRDefault="00000000">
      <w:pPr>
        <w:spacing w:before="80" w:after="80"/>
      </w:pPr>
      <w:r>
        <w:t>CRC Definition: CRC protection shall use a 16-bit CRC algorithm implemented consistently on both processing channels and verified during CAN frame reception and parallel readback validation.</w:t>
      </w:r>
    </w:p>
    <w:p w14:paraId="2B3E9B19" w14:textId="77777777" w:rsidR="00CE7D81" w:rsidRDefault="00CE7D81"/>
    <w:p w14:paraId="1BD0D0B2" w14:textId="77777777" w:rsidR="00CE7D81" w:rsidRDefault="00000000">
      <w:r>
        <w:br w:type="page"/>
      </w:r>
    </w:p>
    <w:p w14:paraId="34E30280" w14:textId="77777777" w:rsidR="00CE7D81" w:rsidRDefault="00000000">
      <w:pPr>
        <w:pStyle w:val="Heading1"/>
      </w:pPr>
      <w:bookmarkStart w:id="27" w:name="_Toc232168244"/>
      <w:r>
        <w:lastRenderedPageBreak/>
        <w:t>12  Requirement Traceability Matrix</w:t>
      </w:r>
      <w:bookmarkEnd w:id="27"/>
    </w:p>
    <w:p w14:paraId="03E3A712" w14:textId="77777777" w:rsidR="00CE7D81" w:rsidRPr="00946752" w:rsidRDefault="00000000">
      <w:pPr>
        <w:spacing w:before="160" w:after="80"/>
        <w:rPr>
          <w:i/>
          <w:iCs/>
          <w:sz w:val="18"/>
          <w:szCs w:val="18"/>
        </w:rPr>
      </w:pPr>
      <w:r w:rsidRPr="00946752">
        <w:rPr>
          <w:i/>
          <w:iCs/>
          <w:sz w:val="18"/>
          <w:szCs w:val="18"/>
        </w:rPr>
        <w:t>Table 14: Requirement Traceability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2800"/>
        <w:gridCol w:w="1600"/>
        <w:gridCol w:w="1000"/>
        <w:gridCol w:w="1746"/>
      </w:tblGrid>
      <w:tr w:rsidR="00CE7D81" w14:paraId="54CE179B"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8D045A" w14:textId="77777777" w:rsidR="00CE7D81" w:rsidRDefault="00000000">
            <w:r>
              <w:rPr>
                <w:b/>
                <w:bCs/>
              </w:rPr>
              <w:t>Req. 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ECCDFA" w14:textId="77777777" w:rsidR="00CE7D81" w:rsidRDefault="00000000">
            <w:r>
              <w:rPr>
                <w:b/>
                <w:bCs/>
              </w:rPr>
              <w:t>Safety Goal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A6F57D" w14:textId="77777777" w:rsidR="00CE7D81" w:rsidRDefault="00000000">
            <w:r>
              <w:rPr>
                <w:b/>
                <w:bCs/>
              </w:rPr>
              <w:t>Governing Hazard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24BE6A" w14:textId="77777777" w:rsidR="00CE7D81" w:rsidRDefault="00000000">
            <w:r>
              <w:rPr>
                <w:b/>
                <w:bCs/>
              </w:rPr>
              <w:t>ASIL</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A9A19A" w14:textId="77777777" w:rsidR="00CE7D81" w:rsidRDefault="00000000">
            <w:r>
              <w:rPr>
                <w:b/>
                <w:bCs/>
              </w:rPr>
              <w:t>SIL</w:t>
            </w:r>
          </w:p>
        </w:tc>
        <w:tc>
          <w:tcPr>
            <w:tcW w:w="1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A97A84" w14:textId="77777777" w:rsidR="00CE7D81" w:rsidRDefault="00000000">
            <w:r>
              <w:rPr>
                <w:b/>
                <w:bCs/>
              </w:rPr>
              <w:t>Summary</w:t>
            </w:r>
          </w:p>
        </w:tc>
      </w:tr>
      <w:tr w:rsidR="00CE7D81" w14:paraId="672AC778"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6C869B" w14:textId="77777777" w:rsidR="00CE7D81" w:rsidRDefault="00000000">
            <w:r>
              <w:rPr>
                <w:b/>
                <w:bCs/>
              </w:rPr>
              <w:t>FSR-01</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B748E00"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178577E" w14:textId="77777777" w:rsidR="00CE7D81" w:rsidRDefault="00000000">
            <w:r>
              <w:t>H2-01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0C13247"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EB2756F"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F4FE5AB" w14:textId="77777777" w:rsidR="00CE7D81" w:rsidRDefault="00000000">
            <w:r>
              <w:t>Crash detection timing</w:t>
            </w:r>
          </w:p>
        </w:tc>
      </w:tr>
      <w:tr w:rsidR="00CE7D81" w14:paraId="4715D6D6"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32FDE" w14:textId="77777777" w:rsidR="00CE7D81" w:rsidRDefault="00000000">
            <w:r>
              <w:rPr>
                <w:b/>
                <w:bCs/>
              </w:rPr>
              <w:t>FSR-02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0395C"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52C80" w14:textId="77777777" w:rsidR="00CE7D81" w:rsidRDefault="00000000">
            <w:r>
              <w:t>H2-04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691F8B"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BC07A"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4163C" w14:textId="77777777" w:rsidR="00CE7D81" w:rsidRDefault="00000000">
            <w:r>
              <w:t>Algorithm cycle time</w:t>
            </w:r>
          </w:p>
        </w:tc>
      </w:tr>
      <w:tr w:rsidR="00CE7D81" w14:paraId="0922CF8D"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BDF9DD2" w14:textId="77777777" w:rsidR="00CE7D81" w:rsidRDefault="00000000">
            <w:r>
              <w:rPr>
                <w:b/>
                <w:bCs/>
              </w:rPr>
              <w:t>FSR-03</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CB63F1B"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69FC307"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A09C3AD"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3A49F69"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D8457A2" w14:textId="77777777" w:rsidR="00CE7D81" w:rsidRDefault="00000000">
            <w:r>
              <w:t>Deployment authorization logic</w:t>
            </w:r>
          </w:p>
        </w:tc>
      </w:tr>
      <w:tr w:rsidR="00CE7D81" w14:paraId="366F328C"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104B4" w14:textId="77777777" w:rsidR="00CE7D81" w:rsidRDefault="00000000">
            <w:r>
              <w:rPr>
                <w:b/>
                <w:bCs/>
              </w:rPr>
              <w:t>FSR-04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E34DF"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F33CB" w14:textId="77777777" w:rsidR="00CE7D81" w:rsidRDefault="00000000">
            <w:r>
              <w:t>H1-01, H1-02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52B1FC"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2F613"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71576" w14:textId="77777777" w:rsidR="00CE7D81" w:rsidRDefault="00000000">
            <w:r>
              <w:t>Prevention of unintended deployment</w:t>
            </w:r>
          </w:p>
        </w:tc>
      </w:tr>
      <w:tr w:rsidR="00CE7D81" w14:paraId="0FA7292F"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2F3072A" w14:textId="77777777" w:rsidR="00CE7D81" w:rsidRDefault="00000000">
            <w:r>
              <w:rPr>
                <w:b/>
                <w:bCs/>
              </w:rPr>
              <w:t>FSR-05</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066BC16"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04A6C10" w14:textId="77777777" w:rsidR="00CE7D81" w:rsidRDefault="00000000">
            <w:r>
              <w:t>H2-01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2207402"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20F5489"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12ABD25" w14:textId="77777777" w:rsidR="00CE7D81" w:rsidRDefault="00000000">
            <w:r>
              <w:t>Deployment command timing</w:t>
            </w:r>
          </w:p>
        </w:tc>
      </w:tr>
      <w:tr w:rsidR="00CE7D81" w14:paraId="15319105"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A38D" w14:textId="77777777" w:rsidR="00CE7D81" w:rsidRDefault="00000000">
            <w:r>
              <w:rPr>
                <w:b/>
                <w:bCs/>
              </w:rPr>
              <w:t>FSR-06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629E5"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20F95" w14:textId="77777777" w:rsidR="00CE7D81" w:rsidRDefault="00000000">
            <w:r>
              <w:t>H2-02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9C955B"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A8FD0"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BEA8A" w14:textId="77777777" w:rsidR="00CE7D81" w:rsidRDefault="00000000">
            <w:r>
              <w:t>Side-airbag timing constraint</w:t>
            </w:r>
          </w:p>
        </w:tc>
      </w:tr>
      <w:tr w:rsidR="00CE7D81" w14:paraId="4DD5D4AE"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9951AF9" w14:textId="77777777" w:rsidR="00CE7D81" w:rsidRDefault="00000000">
            <w:r>
              <w:rPr>
                <w:b/>
                <w:bCs/>
              </w:rPr>
              <w:t>FSR-07</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8389819"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E2FE887"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EF836AB"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3561DBA"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9BF6015" w14:textId="77777777" w:rsidR="00CE7D81" w:rsidRDefault="00000000">
            <w:r>
              <w:t>Dual-channel redundancy</w:t>
            </w:r>
          </w:p>
        </w:tc>
      </w:tr>
      <w:tr w:rsidR="00CE7D81" w14:paraId="77A04552"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E2E4" w14:textId="77777777" w:rsidR="00CE7D81" w:rsidRDefault="00000000">
            <w:r>
              <w:rPr>
                <w:b/>
                <w:bCs/>
              </w:rPr>
              <w:t>FSR-08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909D6"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B3BBE"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5FE287"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25493"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344BA" w14:textId="77777777" w:rsidR="00CE7D81" w:rsidRDefault="00000000">
            <w:r>
              <w:t>Channel agreement verification</w:t>
            </w:r>
          </w:p>
        </w:tc>
      </w:tr>
      <w:tr w:rsidR="00CE7D81" w14:paraId="22990F79"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A904C01" w14:textId="77777777" w:rsidR="00CE7D81" w:rsidRDefault="00000000">
            <w:r>
              <w:rPr>
                <w:b/>
                <w:bCs/>
              </w:rPr>
              <w:t>FSR-09</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CC0ADE2"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6DBAA0B"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417340D"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9349836"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1C02003" w14:textId="77777777" w:rsidR="00CE7D81" w:rsidRDefault="00000000">
            <w:r>
              <w:t>Passenger airbag suppression</w:t>
            </w:r>
          </w:p>
        </w:tc>
      </w:tr>
      <w:tr w:rsidR="00CE7D81" w14:paraId="21D3747B"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35C83" w14:textId="77777777" w:rsidR="00CE7D81" w:rsidRDefault="00000000">
            <w:r>
              <w:rPr>
                <w:b/>
                <w:bCs/>
              </w:rPr>
              <w:t>FSR-10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0F956"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DA39B9"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E5541C"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89137"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792B2" w14:textId="77777777" w:rsidR="00CE7D81" w:rsidRDefault="00000000">
            <w:r>
              <w:t>Suppress-on-fault strategy</w:t>
            </w:r>
          </w:p>
        </w:tc>
      </w:tr>
      <w:tr w:rsidR="00CE7D81" w14:paraId="2A7C35C0"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82866E7" w14:textId="77777777" w:rsidR="00CE7D81" w:rsidRDefault="00000000">
            <w:r>
              <w:rPr>
                <w:b/>
                <w:bCs/>
              </w:rPr>
              <w:t>FSR-11</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1008C0D"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D09AA4A"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6D68B03"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F9FB96C"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D993B13" w14:textId="77777777" w:rsidR="00CE7D81" w:rsidRDefault="00000000">
            <w:r>
              <w:t>Digital input debounce</w:t>
            </w:r>
          </w:p>
        </w:tc>
      </w:tr>
      <w:tr w:rsidR="00CE7D81" w14:paraId="3E4D1D82"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6C550" w14:textId="77777777" w:rsidR="00CE7D81" w:rsidRDefault="00000000">
            <w:r>
              <w:rPr>
                <w:b/>
                <w:bCs/>
              </w:rPr>
              <w:t>FSR-12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C819A"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4CE62"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5E4C7D"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90470"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C4343" w14:textId="77777777" w:rsidR="00CE7D81" w:rsidRDefault="00000000">
            <w:r>
              <w:t>Baby seat input line monitoring</w:t>
            </w:r>
          </w:p>
        </w:tc>
      </w:tr>
      <w:tr w:rsidR="00CE7D81" w14:paraId="2449BCA2"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F71D899" w14:textId="77777777" w:rsidR="00CE7D81" w:rsidRDefault="00000000">
            <w:r>
              <w:rPr>
                <w:b/>
                <w:bCs/>
              </w:rPr>
              <w:t>FSR-13</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D8F2D4A"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8C94334"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C23FB22"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B6607A4"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43FF294" w14:textId="77777777" w:rsidR="00CE7D81" w:rsidRDefault="00000000">
            <w:r>
              <w:t>CRC-protected CAN communication</w:t>
            </w:r>
          </w:p>
        </w:tc>
      </w:tr>
      <w:tr w:rsidR="00CE7D81" w14:paraId="79C5437C"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6546A" w14:textId="77777777" w:rsidR="00CE7D81" w:rsidRDefault="00000000">
            <w:r>
              <w:rPr>
                <w:b/>
                <w:bCs/>
              </w:rPr>
              <w:t>FSR-14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13DE0"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F8C46"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95215D"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DAEA5"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1E32E" w14:textId="77777777" w:rsidR="00CE7D81" w:rsidRDefault="00000000">
            <w:r>
              <w:t>CAN bitstream readback verification</w:t>
            </w:r>
          </w:p>
        </w:tc>
      </w:tr>
      <w:tr w:rsidR="00CE7D81" w14:paraId="05CE2290"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FBADBD8" w14:textId="77777777" w:rsidR="00CE7D81" w:rsidRDefault="00000000">
            <w:r>
              <w:rPr>
                <w:b/>
                <w:bCs/>
              </w:rPr>
              <w:t>FSR-15</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E90A13E"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D86B511"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3DD3C71"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964B137"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6EF4F9D" w14:textId="77777777" w:rsidR="00CE7D81" w:rsidRDefault="00000000">
            <w:r>
              <w:t>CAN communication timeout detection</w:t>
            </w:r>
          </w:p>
        </w:tc>
      </w:tr>
      <w:tr w:rsidR="00CE7D81" w14:paraId="33FA53B6"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0B0B3" w14:textId="77777777" w:rsidR="00CE7D81" w:rsidRDefault="00000000">
            <w:r>
              <w:rPr>
                <w:b/>
                <w:bCs/>
              </w:rPr>
              <w:t>FSR-16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79A52"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806B7"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B68CE5"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8150A"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C1765" w14:textId="77777777" w:rsidR="00CE7D81" w:rsidRDefault="00000000">
            <w:r>
              <w:t>Crash notification transmission</w:t>
            </w:r>
          </w:p>
        </w:tc>
      </w:tr>
      <w:tr w:rsidR="00CE7D81" w14:paraId="79A930C2"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56A34AD" w14:textId="77777777" w:rsidR="00CE7D81" w:rsidRDefault="00000000">
            <w:r>
              <w:rPr>
                <w:b/>
                <w:bCs/>
              </w:rPr>
              <w:t>FSR-16A</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673963A" w14:textId="77777777" w:rsidR="00CE7D81" w:rsidRDefault="00000000">
            <w:r>
              <w:t>SG-01 / SG-07</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B5736EA" w14:textId="77777777" w:rsidR="00CE7D81" w:rsidRDefault="00000000">
            <w:r>
              <w:t>H1-01, H2-01, H4-02</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BE294FC"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E7A698D"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930368A" w14:textId="77777777" w:rsidR="00CE7D81" w:rsidRDefault="00000000">
            <w:r>
              <w:t>Deployment communication integrity</w:t>
            </w:r>
          </w:p>
        </w:tc>
      </w:tr>
      <w:tr w:rsidR="00CE7D81" w14:paraId="353E8D0E"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08081" w14:textId="77777777" w:rsidR="00CE7D81" w:rsidRDefault="00000000">
            <w:r>
              <w:rPr>
                <w:b/>
                <w:bCs/>
              </w:rPr>
              <w:lastRenderedPageBreak/>
              <w:t>FSR-17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EC2C8"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35E68"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59770D" w14:textId="77777777" w:rsidR="00CE7D81" w:rsidRDefault="00000000">
            <w:r>
              <w:t>ASIL 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8FB32"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9A653" w14:textId="77777777" w:rsidR="00CE7D81" w:rsidRDefault="00000000">
            <w:r>
              <w:t>Power-on self-test (POST)</w:t>
            </w:r>
          </w:p>
        </w:tc>
      </w:tr>
      <w:tr w:rsidR="00CE7D81" w14:paraId="67096877"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BB60FD4" w14:textId="77777777" w:rsidR="00CE7D81" w:rsidRDefault="00000000">
            <w:r>
              <w:rPr>
                <w:b/>
                <w:bCs/>
              </w:rPr>
              <w:t>FSR-18</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28A0544"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3F8E5F6"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E9AC331" w14:textId="77777777" w:rsidR="00CE7D81" w:rsidRDefault="00000000">
            <w:r>
              <w:t>ASIL C</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23F0AD1"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8EA97F" w14:textId="77777777" w:rsidR="00CE7D81" w:rsidRDefault="00000000">
            <w:r>
              <w:t>Continuous diagnostic monitoring</w:t>
            </w:r>
          </w:p>
        </w:tc>
      </w:tr>
      <w:tr w:rsidR="00CE7D81" w14:paraId="454566BE"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99CAE" w14:textId="77777777" w:rsidR="00CE7D81" w:rsidRDefault="00000000">
            <w:r>
              <w:rPr>
                <w:b/>
                <w:bCs/>
              </w:rPr>
              <w:t>FSR-19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CBE49"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CF91F"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8DE4D0" w14:textId="77777777" w:rsidR="00CE7D81" w:rsidRDefault="00000000">
            <w:r>
              <w:t>ASIL 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FF580" w14:textId="77777777" w:rsidR="00CE7D81" w:rsidRDefault="00000000">
            <w:r>
              <w:t>SIL 1</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A0598" w14:textId="77777777" w:rsidR="00CE7D81" w:rsidRDefault="00000000">
            <w:r>
              <w:t>Diagnostic warning indicator</w:t>
            </w:r>
          </w:p>
        </w:tc>
      </w:tr>
      <w:tr w:rsidR="00CE7D81" w14:paraId="1F162A40"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2836EA7" w14:textId="77777777" w:rsidR="00CE7D81" w:rsidRDefault="00000000">
            <w:r>
              <w:rPr>
                <w:b/>
                <w:bCs/>
              </w:rPr>
              <w:t>FSR-20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738B829"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5FDDF47"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76B6D39"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F4A1A05"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8D50462" w14:textId="77777777" w:rsidR="00CE7D81" w:rsidRDefault="00000000">
            <w:r>
              <w:t>Safe-state transition</w:t>
            </w:r>
          </w:p>
        </w:tc>
      </w:tr>
      <w:tr w:rsidR="00CE7D81" w14:paraId="2FB35AA1"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9C76" w14:textId="77777777" w:rsidR="00CE7D81" w:rsidRDefault="00000000">
            <w:r>
              <w:rPr>
                <w:b/>
                <w:bCs/>
              </w:rPr>
              <w:t>FSR-21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23215"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839F3"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E415D0" w14:textId="77777777" w:rsidR="00CE7D81" w:rsidRDefault="00000000">
            <w:r>
              <w:t>ASIL 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5B430" w14:textId="77777777" w:rsidR="00CE7D81" w:rsidRDefault="00000000">
            <w:r>
              <w:t>SIL 1</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E774C" w14:textId="77777777" w:rsidR="00CE7D81" w:rsidRDefault="00000000">
            <w:r>
              <w:t>Fault logging</w:t>
            </w:r>
          </w:p>
        </w:tc>
      </w:tr>
      <w:tr w:rsidR="00CE7D81" w14:paraId="1E8E54DA"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EA898ED" w14:textId="77777777" w:rsidR="00CE7D81" w:rsidRDefault="00000000">
            <w:r>
              <w:rPr>
                <w:b/>
                <w:bCs/>
              </w:rPr>
              <w:t>FSR-22</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4FF65AE" w14:textId="77777777" w:rsidR="00CE7D81" w:rsidRDefault="00000000">
            <w:r>
              <w:t>SG-01 / SG-06</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4ECBD26" w14:textId="77777777" w:rsidR="00CE7D81" w:rsidRDefault="00000000">
            <w:r>
              <w:t>H1-01, H2-01, H4-01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92114E1"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52AA672"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04051C8" w14:textId="77777777" w:rsidR="00CE7D81" w:rsidRDefault="00000000">
            <w:r>
              <w:t>Memory integrity protection</w:t>
            </w:r>
          </w:p>
        </w:tc>
      </w:tr>
    </w:tbl>
    <w:p w14:paraId="5559F7F3" w14:textId="77777777" w:rsidR="00CE7D81" w:rsidRDefault="00CE7D81"/>
    <w:p w14:paraId="778A0D6D" w14:textId="77777777" w:rsidR="00CE7D81" w:rsidRDefault="00000000">
      <w:r>
        <w:br w:type="page"/>
      </w:r>
    </w:p>
    <w:p w14:paraId="0631FADF" w14:textId="77777777" w:rsidR="00CE7D81" w:rsidRDefault="00000000">
      <w:pPr>
        <w:pStyle w:val="Heading1"/>
      </w:pPr>
      <w:bookmarkStart w:id="28" w:name="_Toc232168245"/>
      <w:r>
        <w:lastRenderedPageBreak/>
        <w:t>13  Verification and Validation Requirements</w:t>
      </w:r>
      <w:bookmarkEnd w:id="28"/>
    </w:p>
    <w:p w14:paraId="4672029F" w14:textId="77777777" w:rsidR="00CE7D81" w:rsidRDefault="00000000">
      <w:pPr>
        <w:spacing w:before="80" w:after="80"/>
      </w:pPr>
      <w:r>
        <w:t>The laboratory implementation shall include a formal Verification and Validation (V&amp;V) protocol. Each test case shall document:</w:t>
      </w:r>
    </w:p>
    <w:p w14:paraId="1EDB5DCA" w14:textId="77777777" w:rsidR="00CE7D81" w:rsidRDefault="00CE7D81"/>
    <w:p w14:paraId="60A9C18F" w14:textId="77777777" w:rsidR="00CE7D81" w:rsidRDefault="00000000">
      <w:pPr>
        <w:spacing w:before="80" w:after="80"/>
      </w:pPr>
      <w:r>
        <w:t>• Test identifier</w:t>
      </w:r>
    </w:p>
    <w:p w14:paraId="6B73671C" w14:textId="77777777" w:rsidR="00CE7D81" w:rsidRDefault="00000000">
      <w:pPr>
        <w:spacing w:before="80" w:after="80"/>
      </w:pPr>
      <w:r>
        <w:t>• Sensor potentiometer settings</w:t>
      </w:r>
    </w:p>
    <w:p w14:paraId="4547870C" w14:textId="77777777" w:rsidR="00CE7D81" w:rsidRDefault="00000000">
      <w:pPr>
        <w:spacing w:before="80" w:after="80"/>
      </w:pPr>
      <w:r>
        <w:t>• Expected ECU response</w:t>
      </w:r>
    </w:p>
    <w:p w14:paraId="6414A429" w14:textId="77777777" w:rsidR="00CE7D81" w:rsidRDefault="00000000">
      <w:pPr>
        <w:spacing w:before="80" w:after="80"/>
      </w:pPr>
      <w:r>
        <w:t>• Actual CAN output</w:t>
      </w:r>
    </w:p>
    <w:p w14:paraId="06EA99B5" w14:textId="77777777" w:rsidR="00CE7D81" w:rsidRDefault="00000000">
      <w:pPr>
        <w:spacing w:before="80" w:after="80"/>
      </w:pPr>
      <w:r>
        <w:t>• CRC verification status</w:t>
      </w:r>
    </w:p>
    <w:p w14:paraId="71175BF0" w14:textId="77777777" w:rsidR="00CE7D81" w:rsidRDefault="00000000">
      <w:pPr>
        <w:spacing w:before="80" w:after="80"/>
      </w:pPr>
      <w:r>
        <w:t>• Parallel readback verification result</w:t>
      </w:r>
    </w:p>
    <w:p w14:paraId="282F0651" w14:textId="77777777" w:rsidR="00CE7D81" w:rsidRDefault="00000000">
      <w:pPr>
        <w:spacing w:before="80" w:after="80"/>
      </w:pPr>
      <w:r>
        <w:t>• Pass/fail status</w:t>
      </w:r>
    </w:p>
    <w:p w14:paraId="2F121C48" w14:textId="77777777" w:rsidR="00CE7D81" w:rsidRDefault="00000000">
      <w:pPr>
        <w:spacing w:before="80" w:after="80"/>
      </w:pPr>
      <w:r>
        <w:t>• Fault injection scenario</w:t>
      </w:r>
    </w:p>
    <w:p w14:paraId="64D3BB3D" w14:textId="77777777" w:rsidR="00CE7D81" w:rsidRDefault="00000000">
      <w:pPr>
        <w:spacing w:before="80" w:after="80"/>
      </w:pPr>
      <w:r>
        <w:t>• Timestamp and operator information</w:t>
      </w:r>
    </w:p>
    <w:p w14:paraId="29C2FF22" w14:textId="77777777" w:rsidR="00CE7D81" w:rsidRDefault="00CE7D81"/>
    <w:p w14:paraId="38C28B60" w14:textId="77777777" w:rsidR="00CE7D81" w:rsidRDefault="00000000">
      <w:pPr>
        <w:spacing w:before="80" w:after="80"/>
      </w:pPr>
      <w:r>
        <w:t>The verification process shall validate:</w:t>
      </w:r>
    </w:p>
    <w:p w14:paraId="1A69BB6B" w14:textId="77777777" w:rsidR="00CE7D81" w:rsidRDefault="00CE7D81"/>
    <w:p w14:paraId="6547ADAB" w14:textId="77777777" w:rsidR="00CE7D81" w:rsidRDefault="00000000">
      <w:pPr>
        <w:spacing w:before="80" w:after="80"/>
      </w:pPr>
      <w:r>
        <w:t>• Crash detection functionality</w:t>
      </w:r>
    </w:p>
    <w:p w14:paraId="09DE6300" w14:textId="77777777" w:rsidR="00CE7D81" w:rsidRDefault="00000000">
      <w:pPr>
        <w:spacing w:before="80" w:after="80"/>
      </w:pPr>
      <w:r>
        <w:t>• Non-deployment conditions</w:t>
      </w:r>
    </w:p>
    <w:p w14:paraId="33889D5D" w14:textId="77777777" w:rsidR="00CE7D81" w:rsidRDefault="00000000">
      <w:pPr>
        <w:spacing w:before="80" w:after="80"/>
      </w:pPr>
      <w:r>
        <w:t>• Redundant channel agreement</w:t>
      </w:r>
    </w:p>
    <w:p w14:paraId="1B09D2A0" w14:textId="77777777" w:rsidR="00CE7D81" w:rsidRDefault="00000000">
      <w:pPr>
        <w:spacing w:before="80" w:after="80"/>
      </w:pPr>
      <w:r>
        <w:t>• Communication integrity</w:t>
      </w:r>
    </w:p>
    <w:p w14:paraId="62E215CC" w14:textId="77777777" w:rsidR="00CE7D81" w:rsidRDefault="00000000">
      <w:pPr>
        <w:spacing w:before="80" w:after="80"/>
      </w:pPr>
      <w:r>
        <w:t>• Diagnostic fault handling</w:t>
      </w:r>
    </w:p>
    <w:p w14:paraId="166B0C80" w14:textId="77777777" w:rsidR="00CE7D81" w:rsidRDefault="00000000">
      <w:pPr>
        <w:spacing w:before="80" w:after="80"/>
      </w:pPr>
      <w:r>
        <w:t>• Safe-state transitions</w:t>
      </w:r>
    </w:p>
    <w:p w14:paraId="23CB58BA" w14:textId="77777777" w:rsidR="00CE7D81" w:rsidRDefault="00CE7D81"/>
    <w:p w14:paraId="4B17A353" w14:textId="77777777" w:rsidR="00CE7D81" w:rsidRDefault="00000000">
      <w:pPr>
        <w:pStyle w:val="Heading1"/>
      </w:pPr>
      <w:bookmarkStart w:id="29" w:name="_Toc232168246"/>
      <w:r>
        <w:t>14  Figure and Table Listing</w:t>
      </w:r>
      <w:bookmarkEnd w:id="29"/>
    </w:p>
    <w:p w14:paraId="64E17321" w14:textId="77777777" w:rsidR="00CE7D81" w:rsidRDefault="00000000">
      <w:pPr>
        <w:spacing w:before="80" w:after="80"/>
      </w:pPr>
      <w:r>
        <w:t>Table 1: Meetings within the Project</w:t>
      </w:r>
    </w:p>
    <w:p w14:paraId="380A99DF" w14:textId="77777777" w:rsidR="00CE7D81" w:rsidRDefault="00000000">
      <w:pPr>
        <w:spacing w:before="80" w:after="80"/>
      </w:pPr>
      <w:r>
        <w:t>Table 2: Unresolved Topics</w:t>
      </w:r>
    </w:p>
    <w:p w14:paraId="09BDD489" w14:textId="77777777" w:rsidR="00CE7D81" w:rsidRDefault="00000000">
      <w:pPr>
        <w:spacing w:before="80" w:after="80"/>
      </w:pPr>
      <w:r>
        <w:t>Table 3: Glossary</w:t>
      </w:r>
    </w:p>
    <w:p w14:paraId="528F3B0C" w14:textId="77777777" w:rsidR="00CE7D81" w:rsidRDefault="00000000">
      <w:pPr>
        <w:spacing w:before="80" w:after="80"/>
      </w:pPr>
      <w:r>
        <w:t>Table 4: Sensor Inputs (Breadboard)</w:t>
      </w:r>
    </w:p>
    <w:p w14:paraId="5BD92CCD" w14:textId="77777777" w:rsidR="00CE7D81" w:rsidRDefault="00000000">
      <w:pPr>
        <w:spacing w:before="80" w:after="80"/>
      </w:pPr>
      <w:r>
        <w:t>Table 5: Output Interfaces</w:t>
      </w:r>
    </w:p>
    <w:p w14:paraId="35988E76" w14:textId="77777777" w:rsidR="00CE7D81" w:rsidRDefault="00000000">
      <w:pPr>
        <w:spacing w:before="80" w:after="80"/>
      </w:pPr>
      <w:r>
        <w:t>Table 6: Safety Goals</w:t>
      </w:r>
    </w:p>
    <w:p w14:paraId="389E247A" w14:textId="77777777" w:rsidR="00CE7D81" w:rsidRDefault="00000000">
      <w:pPr>
        <w:spacing w:before="80" w:after="80"/>
      </w:pPr>
      <w:r>
        <w:t>Table 7: Safety Constraints</w:t>
      </w:r>
    </w:p>
    <w:p w14:paraId="25EA2D78" w14:textId="77777777" w:rsidR="00CE7D81" w:rsidRDefault="00000000">
      <w:pPr>
        <w:spacing w:before="80" w:after="80"/>
      </w:pPr>
      <w:r>
        <w:t>Table 8: Timing Requirements</w:t>
      </w:r>
    </w:p>
    <w:p w14:paraId="23DF2392" w14:textId="77777777" w:rsidR="00CE7D81" w:rsidRDefault="00000000">
      <w:pPr>
        <w:spacing w:before="80" w:after="80"/>
      </w:pPr>
      <w:r>
        <w:t>Table 9: Safe States Definition</w:t>
      </w:r>
    </w:p>
    <w:p w14:paraId="42645CC0" w14:textId="77777777" w:rsidR="00CE7D81" w:rsidRDefault="00000000">
      <w:pPr>
        <w:spacing w:before="80" w:after="80"/>
      </w:pPr>
      <w:r>
        <w:t>Table 10: Sensor Interfaces</w:t>
      </w:r>
    </w:p>
    <w:p w14:paraId="1F46FAE2" w14:textId="77777777" w:rsidR="00CE7D81" w:rsidRDefault="00000000">
      <w:pPr>
        <w:spacing w:before="80" w:after="80"/>
      </w:pPr>
      <w:r>
        <w:t>Table 11: Processing Interfaces</w:t>
      </w:r>
    </w:p>
    <w:p w14:paraId="01136E5F" w14:textId="77777777" w:rsidR="00CE7D81" w:rsidRDefault="00000000">
      <w:pPr>
        <w:spacing w:before="80" w:after="80"/>
      </w:pPr>
      <w:r>
        <w:t>Table 12: Communication Interfaces</w:t>
      </w:r>
    </w:p>
    <w:p w14:paraId="617DE3D0" w14:textId="77777777" w:rsidR="00CE7D81" w:rsidRDefault="00000000">
      <w:pPr>
        <w:spacing w:before="80" w:after="80"/>
      </w:pPr>
      <w:r>
        <w:t>Table 13: CAN Deployment Frame Definition</w:t>
      </w:r>
    </w:p>
    <w:p w14:paraId="35999056" w14:textId="77777777" w:rsidR="00CE7D81" w:rsidRDefault="00000000">
      <w:pPr>
        <w:spacing w:before="80" w:after="80"/>
      </w:pPr>
      <w:r>
        <w:t>Table 14: Requirement Traceability Matrix</w:t>
      </w:r>
    </w:p>
    <w:p w14:paraId="5F42F627" w14:textId="77777777" w:rsidR="00CE7D81" w:rsidRDefault="00000000">
      <w:pPr>
        <w:spacing w:before="80" w:after="80"/>
      </w:pPr>
      <w:r>
        <w:t>Table 15: Dependent Documents</w:t>
      </w:r>
    </w:p>
    <w:p w14:paraId="26EA17E0" w14:textId="77777777" w:rsidR="00CE7D81" w:rsidRDefault="00000000">
      <w:pPr>
        <w:spacing w:before="80" w:after="80"/>
      </w:pPr>
      <w:r>
        <w:t>Table 16: Version History</w:t>
      </w:r>
    </w:p>
    <w:p w14:paraId="7DA2C0D1" w14:textId="77777777" w:rsidR="00CE7D81" w:rsidRDefault="00CE7D81">
      <w:pPr>
        <w:rPr>
          <w:lang w:val="en-US"/>
        </w:rPr>
      </w:pPr>
    </w:p>
    <w:p w14:paraId="0E0C960D" w14:textId="77777777" w:rsidR="00946752" w:rsidRDefault="00946752">
      <w:pPr>
        <w:rPr>
          <w:lang w:val="en-US"/>
        </w:rPr>
      </w:pPr>
    </w:p>
    <w:p w14:paraId="56B94092" w14:textId="77777777" w:rsidR="00946752" w:rsidRDefault="00946752">
      <w:pPr>
        <w:rPr>
          <w:lang w:val="en-US"/>
        </w:rPr>
      </w:pPr>
    </w:p>
    <w:p w14:paraId="1326CDBF" w14:textId="77777777" w:rsidR="00946752" w:rsidRDefault="00946752">
      <w:pPr>
        <w:rPr>
          <w:lang w:val="en-US"/>
        </w:rPr>
      </w:pPr>
    </w:p>
    <w:p w14:paraId="0266C1AD" w14:textId="77777777" w:rsidR="00946752" w:rsidRPr="00946752" w:rsidRDefault="00946752">
      <w:pPr>
        <w:rPr>
          <w:lang w:val="en-US"/>
        </w:rPr>
      </w:pPr>
    </w:p>
    <w:p w14:paraId="67CC06F6" w14:textId="77777777" w:rsidR="00CE7D81" w:rsidRDefault="00000000">
      <w:pPr>
        <w:pStyle w:val="Heading1"/>
      </w:pPr>
      <w:bookmarkStart w:id="30" w:name="_Toc232168247"/>
      <w:r>
        <w:lastRenderedPageBreak/>
        <w:t>15  List of Dependent Documents</w:t>
      </w:r>
      <w:bookmarkEnd w:id="30"/>
    </w:p>
    <w:p w14:paraId="19340115" w14:textId="77777777" w:rsidR="00CE7D81" w:rsidRPr="00946752" w:rsidRDefault="00000000">
      <w:pPr>
        <w:spacing w:before="160" w:after="80"/>
        <w:rPr>
          <w:i/>
          <w:iCs/>
          <w:sz w:val="18"/>
          <w:szCs w:val="18"/>
        </w:rPr>
      </w:pPr>
      <w:r w:rsidRPr="00946752">
        <w:rPr>
          <w:i/>
          <w:iCs/>
          <w:sz w:val="18"/>
          <w:szCs w:val="18"/>
        </w:rPr>
        <w:t>Table 15: Dependent Documents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3167"/>
        <w:gridCol w:w="1000"/>
        <w:gridCol w:w="1192"/>
        <w:gridCol w:w="3824"/>
      </w:tblGrid>
      <w:tr w:rsidR="00CE7D81" w14:paraId="7A1C0427"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1A43D0" w14:textId="77777777" w:rsidR="00CE7D81" w:rsidRDefault="00000000">
            <w:r>
              <w:rPr>
                <w:b/>
                <w:bCs/>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A883D1" w14:textId="77777777" w:rsidR="00CE7D81" w:rsidRDefault="00000000">
            <w:r>
              <w:rPr>
                <w:b/>
                <w:bCs/>
              </w:rPr>
              <w:t>Document Name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D5A924" w14:textId="77777777" w:rsidR="00CE7D81" w:rsidRDefault="00000000">
            <w:r>
              <w:rPr>
                <w:b/>
                <w:bCs/>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C6971A" w14:textId="77777777" w:rsidR="00CE7D81" w:rsidRDefault="00000000">
            <w:r>
              <w:rPr>
                <w:b/>
                <w:bCs/>
              </w:rPr>
              <w:t>Date</w:t>
            </w:r>
          </w:p>
        </w:tc>
        <w:tc>
          <w:tcPr>
            <w:tcW w:w="38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9FB629" w14:textId="77777777" w:rsidR="00CE7D81" w:rsidRDefault="00000000">
            <w:r>
              <w:rPr>
                <w:b/>
                <w:bCs/>
              </w:rPr>
              <w:t>File Name</w:t>
            </w:r>
          </w:p>
        </w:tc>
      </w:tr>
      <w:tr w:rsidR="00CE7D81" w14:paraId="0844F28E"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FD85464" w14:textId="77777777" w:rsidR="00CE7D81" w:rsidRDefault="00000000">
            <w:r>
              <w:t>1</w:t>
            </w:r>
          </w:p>
        </w:tc>
        <w:tc>
          <w:tcPr>
            <w:tcW w:w="3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92A3C7F" w14:textId="77777777" w:rsidR="00CE7D81" w:rsidRDefault="00000000">
            <w:r>
              <w:t>Life Cycle Phase 1 — Concept Document</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45FA881" w14:textId="77777777" w:rsidR="00CE7D81" w:rsidRDefault="00000000">
            <w: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4D04AF0" w14:textId="77777777" w:rsidR="00CE7D81" w:rsidRDefault="00000000">
            <w:r>
              <w:t>2026-05-01</w:t>
            </w:r>
          </w:p>
        </w:tc>
        <w:tc>
          <w:tcPr>
            <w:tcW w:w="38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5D78639" w14:textId="77777777" w:rsidR="00CE7D81" w:rsidRDefault="00000000">
            <w:r>
              <w:t>LCP01-AIRBAG-ECU-001_Concept_v110.docx</w:t>
            </w:r>
          </w:p>
        </w:tc>
      </w:tr>
      <w:tr w:rsidR="00CE7D81" w14:paraId="6F097FD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9EDC1" w14:textId="77777777" w:rsidR="00CE7D81" w:rsidRDefault="00000000">
            <w: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2D97B" w14:textId="77777777" w:rsidR="00CE7D81" w:rsidRDefault="00000000">
            <w:r>
              <w:t>Life Cycle Phase 2 — Task of the Process or Product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E31C1" w14:textId="77777777" w:rsidR="00CE7D81" w:rsidRDefault="00000000">
            <w:r>
              <w:t>1.10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78C82" w14:textId="77777777" w:rsidR="00CE7D81" w:rsidRDefault="00000000">
            <w:r>
              <w:t>2026-05-03</w:t>
            </w:r>
          </w:p>
        </w:tc>
        <w:tc>
          <w:tcPr>
            <w:tcW w:w="3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63770" w14:textId="77777777" w:rsidR="00CE7D81" w:rsidRDefault="00000000">
            <w:r>
              <w:t>LCP02-AIRBAG-ECU-001_Concept_v_110.docx</w:t>
            </w:r>
          </w:p>
        </w:tc>
      </w:tr>
      <w:tr w:rsidR="00CE7D81" w14:paraId="680C8C00"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A7AC8ED" w14:textId="77777777" w:rsidR="00CE7D81" w:rsidRDefault="00000000">
            <w:r>
              <w:t>3</w:t>
            </w:r>
          </w:p>
        </w:tc>
        <w:tc>
          <w:tcPr>
            <w:tcW w:w="3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37B1A51" w14:textId="77777777" w:rsidR="00CE7D81" w:rsidRDefault="00000000">
            <w:r>
              <w:t>Life Cycle Phase 3 — Hazard and Risk Analysis (HARA)</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4AD76B0" w14:textId="77777777" w:rsidR="00CE7D81" w:rsidRDefault="00000000">
            <w:r>
              <w:t>2.00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DAEE892" w14:textId="77777777" w:rsidR="00CE7D81" w:rsidRDefault="00000000">
            <w:r>
              <w:t>2026-05-05</w:t>
            </w:r>
          </w:p>
        </w:tc>
        <w:tc>
          <w:tcPr>
            <w:tcW w:w="38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A1D1071" w14:textId="77777777" w:rsidR="00CE7D81" w:rsidRDefault="00000000">
            <w:r>
              <w:t>LCP03-AIRBAG-ECU-001_HARA_v110.docx</w:t>
            </w:r>
          </w:p>
        </w:tc>
      </w:tr>
      <w:tr w:rsidR="00CE7D81" w14:paraId="7DCA1BF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3CABE" w14:textId="77777777" w:rsidR="00CE7D81" w:rsidRDefault="00000000">
            <w: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5C6B2" w14:textId="77777777" w:rsidR="00CE7D81" w:rsidRDefault="00000000">
            <w:r>
              <w:t>ISO 26262:2018 — Road Vehicles — Functional Safety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4752E" w14:textId="77777777" w:rsidR="00CE7D81" w:rsidRDefault="00000000">
            <w:r>
              <w:t>2018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02960" w14:textId="77777777" w:rsidR="00CE7D81" w:rsidRDefault="00000000">
            <w:r>
              <w:t>—</w:t>
            </w:r>
          </w:p>
        </w:tc>
        <w:tc>
          <w:tcPr>
            <w:tcW w:w="3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FFC2D" w14:textId="77777777" w:rsidR="00CE7D81" w:rsidRDefault="00000000">
            <w:r>
              <w:t>External standard</w:t>
            </w:r>
          </w:p>
        </w:tc>
      </w:tr>
      <w:tr w:rsidR="00CE7D81" w14:paraId="5BFCFFF1"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D9EE556" w14:textId="77777777" w:rsidR="00CE7D81" w:rsidRDefault="00000000">
            <w:r>
              <w:t>5</w:t>
            </w:r>
          </w:p>
        </w:tc>
        <w:tc>
          <w:tcPr>
            <w:tcW w:w="3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3D0E696" w14:textId="77777777" w:rsidR="00CE7D81" w:rsidRDefault="00000000">
            <w:r>
              <w:t>IEC 61508:2010 — Functional Safety of E/E/PE Systems</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02AFA3B" w14:textId="77777777" w:rsidR="00CE7D81" w:rsidRDefault="00000000">
            <w:r>
              <w:t>2010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BCE9F4B" w14:textId="77777777" w:rsidR="00CE7D81" w:rsidRDefault="00000000">
            <w:r>
              <w:t>—</w:t>
            </w:r>
          </w:p>
        </w:tc>
        <w:tc>
          <w:tcPr>
            <w:tcW w:w="38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0C1F5BB" w14:textId="77777777" w:rsidR="00CE7D81" w:rsidRDefault="00000000">
            <w:r>
              <w:t>External standard</w:t>
            </w:r>
          </w:p>
        </w:tc>
      </w:tr>
    </w:tbl>
    <w:p w14:paraId="13F3A7E1" w14:textId="77777777" w:rsidR="00CE7D81" w:rsidRDefault="00CE7D81"/>
    <w:p w14:paraId="057C28BA" w14:textId="77777777" w:rsidR="00CE7D81" w:rsidRDefault="00000000">
      <w:pPr>
        <w:pStyle w:val="Heading1"/>
      </w:pPr>
      <w:bookmarkStart w:id="31" w:name="_Toc232168248"/>
      <w:r>
        <w:t>16  Literature</w:t>
      </w:r>
      <w:bookmarkEnd w:id="31"/>
    </w:p>
    <w:p w14:paraId="07330DB6" w14:textId="77777777" w:rsidR="00CE7D81" w:rsidRDefault="00000000">
      <w:pPr>
        <w:spacing w:before="80" w:after="80"/>
      </w:pPr>
      <w:r>
        <w:t>[1] ISO 26262:2018 — Road Vehicles — Functional Safety, Parts 1–12. International Organization for Standardization.</w:t>
      </w:r>
    </w:p>
    <w:p w14:paraId="4CA1C40D" w14:textId="77777777" w:rsidR="00CE7D81" w:rsidRDefault="00000000">
      <w:pPr>
        <w:spacing w:before="80" w:after="80"/>
      </w:pPr>
      <w:r>
        <w:t>[2] IEC 61508:2010 — Functional Safety of Electrical/Electronic/Programmable Electronic Safety-related Systems, Parts 1–7. International Electrotechnical Commission.</w:t>
      </w:r>
    </w:p>
    <w:p w14:paraId="74EB04C1" w14:textId="77777777" w:rsidR="00CE7D81" w:rsidRDefault="00000000">
      <w:pPr>
        <w:spacing w:before="80" w:after="80"/>
      </w:pPr>
      <w:r>
        <w:t>[3] ISO 21448:2022 — Safety of the Intended Functionality (SOTIF). ISO.</w:t>
      </w:r>
    </w:p>
    <w:p w14:paraId="77225EBD" w14:textId="77777777" w:rsidR="00CE7D81" w:rsidRDefault="00000000">
      <w:pPr>
        <w:spacing w:before="80" w:after="80"/>
      </w:pPr>
      <w:r>
        <w:t>[4] ISO 16750-3:2007 — Road Vehicles — Environmental Conditions and Testing — Mechanical Loads. ISO.</w:t>
      </w:r>
    </w:p>
    <w:p w14:paraId="7C9977F6" w14:textId="77777777" w:rsidR="00CE7D81" w:rsidRDefault="00000000">
      <w:pPr>
        <w:spacing w:before="80" w:after="80"/>
      </w:pPr>
      <w:r>
        <w:t>[5] CISPR 25:2016 — Vehicles, Boats and Internal Combustion Engines — Radio Disturbance Characteristics. IEC.</w:t>
      </w:r>
    </w:p>
    <w:p w14:paraId="269C0996" w14:textId="77777777" w:rsidR="00CE7D81" w:rsidRDefault="00000000">
      <w:pPr>
        <w:spacing w:before="80" w:after="80"/>
      </w:pPr>
      <w:r>
        <w:t>[6] ISO 11452 — Road Vehicles — Component Test Methods for Electrical Disturbances from Narrowband Radiated Electromagnetic Energy. ISO.</w:t>
      </w:r>
    </w:p>
    <w:p w14:paraId="4B2884A7" w14:textId="77777777" w:rsidR="00CE7D81" w:rsidRDefault="00000000">
      <w:pPr>
        <w:spacing w:before="80" w:after="80"/>
      </w:pPr>
      <w:r>
        <w:t>[7] ISO 14229-1:2020 — Unified Diagnostic Services (UDS). ISO.</w:t>
      </w:r>
    </w:p>
    <w:p w14:paraId="6C75C73E" w14:textId="77777777" w:rsidR="00CE7D81" w:rsidRDefault="00000000">
      <w:pPr>
        <w:spacing w:before="80" w:after="80"/>
      </w:pPr>
      <w:r>
        <w:t>[8] ISO 11898 — Road Vehicles — Controller Area Network (CAN). ISO.</w:t>
      </w:r>
    </w:p>
    <w:p w14:paraId="7D6987C9" w14:textId="77777777" w:rsidR="00CE7D81" w:rsidRDefault="00000000">
      <w:pPr>
        <w:spacing w:before="80" w:after="80"/>
      </w:pPr>
      <w:r>
        <w:t>[9] FMVSS No. 208 — Occupant Crash Protection. U.S. Department of Transportation, NHTSA.</w:t>
      </w:r>
    </w:p>
    <w:p w14:paraId="548B2A5F" w14:textId="77777777" w:rsidR="00CE7D81" w:rsidRDefault="00CE7D81"/>
    <w:p w14:paraId="79E55E31" w14:textId="77777777" w:rsidR="00CE7D81" w:rsidRDefault="00000000">
      <w:pPr>
        <w:pStyle w:val="Heading1"/>
      </w:pPr>
      <w:bookmarkStart w:id="32" w:name="_Toc232168249"/>
      <w:r>
        <w:t>17  Version History</w:t>
      </w:r>
      <w:bookmarkEnd w:id="32"/>
    </w:p>
    <w:p w14:paraId="6F5B7C47" w14:textId="77777777" w:rsidR="00CE7D81" w:rsidRPr="00946752" w:rsidRDefault="00000000">
      <w:pPr>
        <w:spacing w:before="160" w:after="80"/>
        <w:rPr>
          <w:i/>
          <w:iCs/>
          <w:sz w:val="18"/>
          <w:szCs w:val="18"/>
        </w:rPr>
      </w:pPr>
      <w:r w:rsidRPr="00946752">
        <w:rPr>
          <w:i/>
          <w:iCs/>
          <w:sz w:val="18"/>
          <w:szCs w:val="18"/>
        </w:rPr>
        <w:t>Table 16: Version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4246"/>
      </w:tblGrid>
      <w:tr w:rsidR="00CE7D81" w14:paraId="082BA512" w14:textId="77777777" w:rsidTr="00946752">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BBA103" w14:textId="77777777" w:rsidR="00CE7D81" w:rsidRDefault="00000000">
            <w:r>
              <w:rPr>
                <w:b/>
                <w:bCs/>
              </w:rPr>
              <w:t>Document Name / File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1CB53F" w14:textId="77777777" w:rsidR="00CE7D81" w:rsidRDefault="00000000">
            <w:r>
              <w:rPr>
                <w:b/>
                <w:bCs/>
              </w:rPr>
              <w:t>Date</w:t>
            </w:r>
          </w:p>
        </w:tc>
        <w:tc>
          <w:tcPr>
            <w:tcW w:w="42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6224D4" w14:textId="77777777" w:rsidR="00CE7D81" w:rsidRDefault="00000000">
            <w:r>
              <w:rPr>
                <w:b/>
                <w:bCs/>
              </w:rPr>
              <w:t>Change Log</w:t>
            </w:r>
          </w:p>
        </w:tc>
      </w:tr>
      <w:tr w:rsidR="00CE7D81" w14:paraId="6E3CA498" w14:textId="77777777" w:rsidTr="00946752">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D686508" w14:textId="77777777" w:rsidR="00CE7D81" w:rsidRDefault="00000000">
            <w:r>
              <w:t>LCP04-AIRBAG-ECU-001_FSRS_v100.docx</w:t>
            </w:r>
          </w:p>
        </w:tc>
        <w:tc>
          <w:tcPr>
            <w:tcW w:w="1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8F88DF0" w14:textId="77777777" w:rsidR="00CE7D81" w:rsidRDefault="00000000">
            <w:r>
              <w:t>2026-05-11</w:t>
            </w:r>
          </w:p>
        </w:tc>
        <w:tc>
          <w:tcPr>
            <w:tcW w:w="42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26A2C91" w14:textId="77777777" w:rsidR="00CE7D81" w:rsidRDefault="00000000">
            <w:r>
              <w:t>Version 1.00 — Initial release of the Functional Safety Requirements Specification (FSRS / LCP04) for the Airbag ECU project. Derived from HARA (LCP03). Covers requirements FSR-01 through FSR-22, safety constraints SC-01–SC-09, timing requirements, safe states SS-01–SS-05, interface definitions, and requirement traceability matrix. Based on confirmed dual-channel Arduino Due laboratory implementation. Classified ASIL D / SIL 3.</w:t>
            </w:r>
          </w:p>
        </w:tc>
      </w:tr>
    </w:tbl>
    <w:p w14:paraId="2783470B" w14:textId="77777777" w:rsidR="00CE7D81" w:rsidRDefault="00CE7D81"/>
    <w:p w14:paraId="72493328" w14:textId="77777777" w:rsidR="00CE7D81" w:rsidRDefault="00000000">
      <w:pPr>
        <w:spacing w:before="400"/>
        <w:jc w:val="center"/>
      </w:pPr>
      <w:r>
        <w:rPr>
          <w:color w:val="888888"/>
          <w:sz w:val="18"/>
          <w:szCs w:val="18"/>
        </w:rPr>
        <w:t>LCP04-AIRBAG-ECU-001 — Functional Safety Requirements Specification  v1.00  |  2026-05-11</w:t>
      </w:r>
    </w:p>
    <w:sectPr w:rsidR="00CE7D81">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0C002" w14:textId="77777777" w:rsidR="003B2A7C" w:rsidRDefault="003B2A7C">
      <w:r>
        <w:separator/>
      </w:r>
    </w:p>
  </w:endnote>
  <w:endnote w:type="continuationSeparator" w:id="0">
    <w:p w14:paraId="23FABE0B" w14:textId="77777777" w:rsidR="003B2A7C" w:rsidRDefault="003B2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F672" w14:textId="77777777" w:rsidR="00CE7D81" w:rsidRDefault="00000000">
    <w:pPr>
      <w:pBdr>
        <w:top w:val="single" w:sz="4" w:space="4" w:color="1F3864"/>
      </w:pBdr>
      <w:tabs>
        <w:tab w:val="right" w:pos="9746"/>
      </w:tabs>
    </w:pPr>
    <w:r>
      <w:rPr>
        <w:color w:val="888888"/>
        <w:sz w:val="18"/>
        <w:szCs w:val="18"/>
      </w:rPr>
      <w:t>LCP04-AIRBAG-ECU-001  |  v1.00  |  DRAFT</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2B6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9831" w14:textId="77777777" w:rsidR="003B2A7C" w:rsidRDefault="003B2A7C">
      <w:r>
        <w:separator/>
      </w:r>
    </w:p>
  </w:footnote>
  <w:footnote w:type="continuationSeparator" w:id="0">
    <w:p w14:paraId="159DA630" w14:textId="77777777" w:rsidR="003B2A7C" w:rsidRDefault="003B2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EA27" w14:textId="6F43BD2B" w:rsidR="00CE7D81" w:rsidRPr="005409E8" w:rsidRDefault="005409E8" w:rsidP="005409E8">
    <w:pPr>
      <w:pStyle w:val="Header"/>
    </w:pPr>
    <w:r>
      <w:rPr>
        <w:b/>
        <w:bCs/>
        <w:color w:val="2E75B6"/>
        <w:sz w:val="18"/>
        <w:szCs w:val="18"/>
      </w:rPr>
      <w:t>Airbag ECU Portfolio</w:t>
    </w:r>
    <w:r>
      <w:rPr>
        <w:color w:val="888888"/>
        <w:sz w:val="18"/>
        <w:szCs w:val="18"/>
      </w:rPr>
      <w:tab/>
    </w:r>
    <w:r>
      <w:rPr>
        <w:color w:val="888888"/>
        <w:sz w:val="18"/>
        <w:szCs w:val="18"/>
      </w:rPr>
      <w:tab/>
      <w:t>HS Harz — Functional Safety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0A9D"/>
    <w:multiLevelType w:val="hybridMultilevel"/>
    <w:tmpl w:val="B42A30AE"/>
    <w:lvl w:ilvl="0" w:tplc="D34ECD48">
      <w:start w:val="1"/>
      <w:numFmt w:val="bullet"/>
      <w:lvlText w:val="●"/>
      <w:lvlJc w:val="left"/>
      <w:pPr>
        <w:ind w:left="720" w:hanging="360"/>
      </w:pPr>
    </w:lvl>
    <w:lvl w:ilvl="1" w:tplc="C90E9616">
      <w:start w:val="1"/>
      <w:numFmt w:val="bullet"/>
      <w:lvlText w:val="○"/>
      <w:lvlJc w:val="left"/>
      <w:pPr>
        <w:ind w:left="1440" w:hanging="360"/>
      </w:pPr>
    </w:lvl>
    <w:lvl w:ilvl="2" w:tplc="3E8E552C">
      <w:start w:val="1"/>
      <w:numFmt w:val="bullet"/>
      <w:lvlText w:val="■"/>
      <w:lvlJc w:val="left"/>
      <w:pPr>
        <w:ind w:left="2160" w:hanging="360"/>
      </w:pPr>
    </w:lvl>
    <w:lvl w:ilvl="3" w:tplc="0AEEBF36">
      <w:start w:val="1"/>
      <w:numFmt w:val="bullet"/>
      <w:lvlText w:val="●"/>
      <w:lvlJc w:val="left"/>
      <w:pPr>
        <w:ind w:left="2880" w:hanging="360"/>
      </w:pPr>
    </w:lvl>
    <w:lvl w:ilvl="4" w:tplc="F9689D04">
      <w:start w:val="1"/>
      <w:numFmt w:val="bullet"/>
      <w:lvlText w:val="○"/>
      <w:lvlJc w:val="left"/>
      <w:pPr>
        <w:ind w:left="3600" w:hanging="360"/>
      </w:pPr>
    </w:lvl>
    <w:lvl w:ilvl="5" w:tplc="2F3A3D52">
      <w:start w:val="1"/>
      <w:numFmt w:val="bullet"/>
      <w:lvlText w:val="■"/>
      <w:lvlJc w:val="left"/>
      <w:pPr>
        <w:ind w:left="4320" w:hanging="360"/>
      </w:pPr>
    </w:lvl>
    <w:lvl w:ilvl="6" w:tplc="EEB67780">
      <w:start w:val="1"/>
      <w:numFmt w:val="bullet"/>
      <w:lvlText w:val="●"/>
      <w:lvlJc w:val="left"/>
      <w:pPr>
        <w:ind w:left="5040" w:hanging="360"/>
      </w:pPr>
    </w:lvl>
    <w:lvl w:ilvl="7" w:tplc="F7646306">
      <w:start w:val="1"/>
      <w:numFmt w:val="bullet"/>
      <w:lvlText w:val="●"/>
      <w:lvlJc w:val="left"/>
      <w:pPr>
        <w:ind w:left="5760" w:hanging="360"/>
      </w:pPr>
    </w:lvl>
    <w:lvl w:ilvl="8" w:tplc="366E647C">
      <w:start w:val="1"/>
      <w:numFmt w:val="bullet"/>
      <w:lvlText w:val="●"/>
      <w:lvlJc w:val="left"/>
      <w:pPr>
        <w:ind w:left="6480" w:hanging="360"/>
      </w:pPr>
    </w:lvl>
  </w:abstractNum>
  <w:num w:numId="1" w16cid:durableId="1425611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D81"/>
    <w:rsid w:val="003B2A7C"/>
    <w:rsid w:val="003E6E41"/>
    <w:rsid w:val="0053738C"/>
    <w:rsid w:val="005409E8"/>
    <w:rsid w:val="005510B0"/>
    <w:rsid w:val="0062684D"/>
    <w:rsid w:val="0064255B"/>
    <w:rsid w:val="00904988"/>
    <w:rsid w:val="00946752"/>
    <w:rsid w:val="00AC3BDB"/>
    <w:rsid w:val="00B37047"/>
    <w:rsid w:val="00C14DE9"/>
    <w:rsid w:val="00CE7D81"/>
    <w:rsid w:val="00D82B6C"/>
    <w:rsid w:val="00FC471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905B"/>
  <w15:docId w15:val="{6EA634FB-84F0-4F07-A918-E3D351FC3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F3864"/>
      </w:pBd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D82B6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FC4719"/>
    <w:pPr>
      <w:tabs>
        <w:tab w:val="right" w:leader="dot" w:pos="9736"/>
      </w:tabs>
      <w:spacing w:after="100"/>
    </w:pPr>
    <w:rPr>
      <w:i/>
      <w:iCs/>
      <w:noProof/>
      <w:sz w:val="24"/>
      <w:szCs w:val="24"/>
    </w:rPr>
  </w:style>
  <w:style w:type="paragraph" w:styleId="TOC2">
    <w:name w:val="toc 2"/>
    <w:basedOn w:val="Normal"/>
    <w:next w:val="Normal"/>
    <w:autoRedefine/>
    <w:uiPriority w:val="39"/>
    <w:unhideWhenUsed/>
    <w:rsid w:val="00D82B6C"/>
    <w:pPr>
      <w:spacing w:after="100"/>
      <w:ind w:left="200"/>
    </w:pPr>
  </w:style>
  <w:style w:type="paragraph" w:styleId="Header">
    <w:name w:val="header"/>
    <w:basedOn w:val="Normal"/>
    <w:link w:val="HeaderChar"/>
    <w:uiPriority w:val="99"/>
    <w:unhideWhenUsed/>
    <w:rsid w:val="005409E8"/>
    <w:pPr>
      <w:tabs>
        <w:tab w:val="center" w:pos="4513"/>
        <w:tab w:val="right" w:pos="9026"/>
      </w:tabs>
    </w:pPr>
  </w:style>
  <w:style w:type="character" w:customStyle="1" w:styleId="HeaderChar">
    <w:name w:val="Header Char"/>
    <w:basedOn w:val="DefaultParagraphFont"/>
    <w:link w:val="Header"/>
    <w:uiPriority w:val="99"/>
    <w:rsid w:val="005409E8"/>
  </w:style>
  <w:style w:type="paragraph" w:styleId="Footer">
    <w:name w:val="footer"/>
    <w:basedOn w:val="Normal"/>
    <w:link w:val="FooterChar"/>
    <w:uiPriority w:val="99"/>
    <w:unhideWhenUsed/>
    <w:rsid w:val="005409E8"/>
    <w:pPr>
      <w:tabs>
        <w:tab w:val="center" w:pos="4513"/>
        <w:tab w:val="right" w:pos="9026"/>
      </w:tabs>
    </w:pPr>
  </w:style>
  <w:style w:type="character" w:customStyle="1" w:styleId="FooterChar">
    <w:name w:val="Footer Char"/>
    <w:basedOn w:val="DefaultParagraphFont"/>
    <w:link w:val="Footer"/>
    <w:uiPriority w:val="99"/>
    <w:rsid w:val="00540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8F93F-3C1F-4EC6-9CAE-762948D31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4340</Words>
  <Characters>24743</Characters>
  <Application>Microsoft Office Word</Application>
  <DocSecurity>0</DocSecurity>
  <Lines>206</Lines>
  <Paragraphs>58</Paragraphs>
  <ScaleCrop>false</ScaleCrop>
  <Company/>
  <LinksUpToDate>false</LinksUpToDate>
  <CharactersWithSpaces>29025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8</cp:revision>
  <dcterms:created xsi:type="dcterms:W3CDTF">2026-06-12T12:48:00Z</dcterms:created>
  <dcterms:modified xsi:type="dcterms:W3CDTF">2026-06-12T13:41:00Z</dcterms:modified>
</cp:coreProperties>
</file>