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KKDCA – District Office Bearers (Content Extract)</w:t>
      </w:r>
    </w:p>
    <w:p>
      <w:pPr>
        <w:pStyle w:val="Heading2"/>
      </w:pPr>
      <w:r>
        <w:t>Honorary Presidents</w:t>
      </w:r>
    </w:p>
    <w:p>
      <w:r>
        <w:t>1. Sridhar G – No.1, Gandhi Road, Nataraj Complex, Kallakurichi District</w:t>
      </w:r>
    </w:p>
    <w:p>
      <w:r>
        <w:t>2. Nalli Shanmugam – Nallappa Silks, No.10, Salem Main Road, Kallakurichi</w:t>
      </w:r>
    </w:p>
    <w:p>
      <w:pPr>
        <w:pStyle w:val="Heading2"/>
      </w:pPr>
      <w:r>
        <w:t>Office Bearers</w:t>
      </w:r>
    </w:p>
    <w:p>
      <w:r>
        <w:t>President: Palani V – Chidambaram Pillai Street, Kallakurichi District – Cell: 9442890289</w:t>
      </w:r>
    </w:p>
    <w:p>
      <w:r>
        <w:t>Secretary: A. Ravichandran – 24C, Anna Nagar, Opp. Archana Hospital, Kallakurichi – Cell: 8760289729</w:t>
      </w:r>
    </w:p>
    <w:p>
      <w:r>
        <w:t>Treasurer: Azhwar M – 175/9, Chidambaram Pillai Street, Kallakurichi District – Cell: 9486935444</w:t>
      </w:r>
    </w:p>
    <w:p>
      <w:pPr>
        <w:pStyle w:val="Heading2"/>
      </w:pPr>
      <w:r>
        <w:t>Vice Presidents</w:t>
      </w:r>
    </w:p>
    <w:p>
      <w:r>
        <w:t>1. Venkatesh E – 9787055951</w:t>
      </w:r>
    </w:p>
    <w:p>
      <w:r>
        <w:t>2. Kowsalya B – 8754739169</w:t>
      </w:r>
    </w:p>
    <w:p>
      <w:r>
        <w:t>3. Sivasankar G – 9443212464</w:t>
      </w:r>
    </w:p>
    <w:p>
      <w:r>
        <w:t>4. Radhakrishnan P – 8012655876</w:t>
      </w:r>
    </w:p>
    <w:p>
      <w:r>
        <w:t>5. Shanmugam M – 9443236940</w:t>
      </w:r>
    </w:p>
    <w:p>
      <w:r>
        <w:t>6. Rajendran R – 9940883995</w:t>
      </w:r>
    </w:p>
    <w:p>
      <w:pPr>
        <w:pStyle w:val="Heading2"/>
      </w:pPr>
      <w:r>
        <w:t>Joint Secretaries</w:t>
      </w:r>
    </w:p>
    <w:p>
      <w:r>
        <w:t>1. Perumal R – 9443988056</w:t>
      </w:r>
    </w:p>
    <w:p>
      <w:r>
        <w:t>2. Sathish A – 7679908869</w:t>
      </w:r>
    </w:p>
    <w:p>
      <w:r>
        <w:t>3. Eswarakrishnan M – 9698805976</w:t>
      </w:r>
    </w:p>
    <w:p>
      <w:r>
        <w:t>4. Antony Amala Chandran J – 9500001444</w:t>
      </w:r>
    </w:p>
    <w:p>
      <w:r>
        <w:t>5. Nagarajan K – 9894669632</w:t>
      </w:r>
    </w:p>
    <w:p>
      <w:r>
        <w:t>6. Balakrishnan P – 9443771374</w:t>
      </w:r>
    </w:p>
    <w:p>
      <w:pPr>
        <w:pStyle w:val="Heading2"/>
      </w:pPr>
      <w:r>
        <w:t>Executive Members</w:t>
      </w:r>
    </w:p>
    <w:p>
      <w:r>
        <w:t>1. R. Mugendran – 6383956069</w:t>
      </w:r>
    </w:p>
    <w:p>
      <w:r>
        <w:t>2. P. Tamilkumaran – 6379750665</w:t>
      </w:r>
    </w:p>
    <w:p>
      <w:r>
        <w:t>3. J. Ashik Ali – 8126555876</w:t>
      </w:r>
    </w:p>
    <w:p>
      <w:r>
        <w:t>4. R. Susindran – 8012655876</w:t>
      </w:r>
    </w:p>
    <w:p>
      <w:r>
        <w:t>5. P. Tamil Bharathi – 8667098733</w:t>
      </w:r>
    </w:p>
    <w:p>
      <w:r>
        <w:t>6. C. Senthil Raja – 9940758595</w:t>
      </w:r>
    </w:p>
    <w:p>
      <w:r>
        <w:t>7. G. Malathi – 8220226685</w:t>
      </w:r>
    </w:p>
    <w:p>
      <w:r>
        <w:t>8. R. Mageshwari – 9003402707</w:t>
      </w:r>
    </w:p>
    <w:p>
      <w:r>
        <w:t>9. A. Matheshwaran – 8110766444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