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Problem Definition for Traffic Management Using IoT: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problem we aim to address is the inefficiency and congestion in urban traffic management systems, which result in various negative consequences such as increased travel times, fuel consumption, air pollution, and stress for commuters. To mitigate these issues and create a more efficient and sustainable transportation system, we propose leveraging IoT (Internet of Things) technology to monitor, analyze, and optimize traffic flow in urban areas.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Design Thinking Approach for Traffic Management Using IoT: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1. Empathize:</w:t>
      </w:r>
    </w:p>
    <w:p w:rsidR="00000000" w:rsidDel="00000000" w:rsidP="00000000" w:rsidRDefault="00000000" w:rsidRPr="00000000" w14:paraId="00000008">
      <w:pPr>
        <w:rPr/>
      </w:pPr>
      <w:r w:rsidDel="00000000" w:rsidR="00000000" w:rsidRPr="00000000">
        <w:rPr>
          <w:rtl w:val="0"/>
        </w:rPr>
        <w:t xml:space="preserve">   - Understand the pain points and challenges faced by commuters, local authorities, and traffic management agencies related to traffic congestion.</w:t>
      </w:r>
    </w:p>
    <w:p w:rsidR="00000000" w:rsidDel="00000000" w:rsidP="00000000" w:rsidRDefault="00000000" w:rsidRPr="00000000" w14:paraId="00000009">
      <w:pPr>
        <w:rPr/>
      </w:pPr>
      <w:r w:rsidDel="00000000" w:rsidR="00000000" w:rsidRPr="00000000">
        <w:rPr>
          <w:rtl w:val="0"/>
        </w:rPr>
        <w:t xml:space="preserve">   - Collect data on traffic patterns, peak hours, and areas with chronic congestion to gain insights into the problem.</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2. Define:</w:t>
      </w:r>
    </w:p>
    <w:p w:rsidR="00000000" w:rsidDel="00000000" w:rsidP="00000000" w:rsidRDefault="00000000" w:rsidRPr="00000000" w14:paraId="0000000C">
      <w:pPr>
        <w:rPr/>
      </w:pPr>
      <w:r w:rsidDel="00000000" w:rsidR="00000000" w:rsidRPr="00000000">
        <w:rPr>
          <w:rtl w:val="0"/>
        </w:rPr>
        <w:t xml:space="preserve">   - Clearly define the problem, including specific traffic bottlenecks, areas of high congestion, and their impact on urban mobility.</w:t>
      </w:r>
    </w:p>
    <w:p w:rsidR="00000000" w:rsidDel="00000000" w:rsidP="00000000" w:rsidRDefault="00000000" w:rsidRPr="00000000" w14:paraId="0000000D">
      <w:pPr>
        <w:rPr/>
      </w:pPr>
      <w:r w:rsidDel="00000000" w:rsidR="00000000" w:rsidRPr="00000000">
        <w:rPr>
          <w:rtl w:val="0"/>
        </w:rPr>
        <w:t xml:space="preserve">   - Establish measurable goals, such as reducing travel time, minimizing emissions, and improving overall traffic flow.</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3. Ideate:</w:t>
      </w:r>
    </w:p>
    <w:p w:rsidR="00000000" w:rsidDel="00000000" w:rsidP="00000000" w:rsidRDefault="00000000" w:rsidRPr="00000000" w14:paraId="00000010">
      <w:pPr>
        <w:rPr/>
      </w:pPr>
      <w:r w:rsidDel="00000000" w:rsidR="00000000" w:rsidRPr="00000000">
        <w:rPr>
          <w:rtl w:val="0"/>
        </w:rPr>
        <w:t xml:space="preserve">   - Brainstorm IoT solutions that can enhance traffic management.</w:t>
      </w:r>
    </w:p>
    <w:p w:rsidR="00000000" w:rsidDel="00000000" w:rsidP="00000000" w:rsidRDefault="00000000" w:rsidRPr="00000000" w14:paraId="00000011">
      <w:pPr>
        <w:rPr/>
      </w:pPr>
      <w:r w:rsidDel="00000000" w:rsidR="00000000" w:rsidRPr="00000000">
        <w:rPr>
          <w:rtl w:val="0"/>
        </w:rPr>
        <w:t xml:space="preserve">   - Consider various IoT devices, including sensors, cameras, and connected vehicles, to collect real-time traffic data.</w:t>
      </w:r>
    </w:p>
    <w:p w:rsidR="00000000" w:rsidDel="00000000" w:rsidP="00000000" w:rsidRDefault="00000000" w:rsidRPr="00000000" w14:paraId="00000012">
      <w:pPr>
        <w:rPr/>
      </w:pPr>
      <w:r w:rsidDel="00000000" w:rsidR="00000000" w:rsidRPr="00000000">
        <w:rPr>
          <w:rtl w:val="0"/>
        </w:rPr>
        <w:t xml:space="preserve">   - Explore data analytics, machine learning, and predictive modeling to process and make sense of the data.</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4. Prototype:</w:t>
      </w:r>
    </w:p>
    <w:p w:rsidR="00000000" w:rsidDel="00000000" w:rsidP="00000000" w:rsidRDefault="00000000" w:rsidRPr="00000000" w14:paraId="00000015">
      <w:pPr>
        <w:rPr/>
      </w:pPr>
      <w:r w:rsidDel="00000000" w:rsidR="00000000" w:rsidRPr="00000000">
        <w:rPr>
          <w:rtl w:val="0"/>
        </w:rPr>
        <w:t xml:space="preserve">   - Develop a prototype IoT system that includes a network of traffic sensors and data processing infrastructure.</w:t>
      </w:r>
    </w:p>
    <w:p w:rsidR="00000000" w:rsidDel="00000000" w:rsidP="00000000" w:rsidRDefault="00000000" w:rsidRPr="00000000" w14:paraId="00000016">
      <w:pPr>
        <w:rPr/>
      </w:pPr>
      <w:r w:rsidDel="00000000" w:rsidR="00000000" w:rsidRPr="00000000">
        <w:rPr>
          <w:rtl w:val="0"/>
        </w:rPr>
        <w:t xml:space="preserve">   - Ensure the system can collect and transmit traffic data in real-time to a central control center.</w:t>
      </w:r>
    </w:p>
    <w:p w:rsidR="00000000" w:rsidDel="00000000" w:rsidP="00000000" w:rsidRDefault="00000000" w:rsidRPr="00000000" w14:paraId="00000017">
      <w:pPr>
        <w:rPr/>
      </w:pPr>
      <w:r w:rsidDel="00000000" w:rsidR="00000000" w:rsidRPr="00000000">
        <w:rPr>
          <w:rtl w:val="0"/>
        </w:rPr>
        <w:t xml:space="preserve">   - Create a user-friendly interface for traffic management agencies to access and visualize the data.</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5. Test:</w:t>
      </w:r>
    </w:p>
    <w:p w:rsidR="00000000" w:rsidDel="00000000" w:rsidP="00000000" w:rsidRDefault="00000000" w:rsidRPr="00000000" w14:paraId="0000001A">
      <w:pPr>
        <w:rPr/>
      </w:pPr>
      <w:r w:rsidDel="00000000" w:rsidR="00000000" w:rsidRPr="00000000">
        <w:rPr>
          <w:rtl w:val="0"/>
        </w:rPr>
        <w:t xml:space="preserve">   - Deploy the IoT traffic management system in a pilot area to collect and analyze real-world traffic data.</w:t>
      </w:r>
    </w:p>
    <w:p w:rsidR="00000000" w:rsidDel="00000000" w:rsidP="00000000" w:rsidRDefault="00000000" w:rsidRPr="00000000" w14:paraId="0000001B">
      <w:pPr>
        <w:rPr/>
      </w:pPr>
      <w:r w:rsidDel="00000000" w:rsidR="00000000" w:rsidRPr="00000000">
        <w:rPr>
          <w:rtl w:val="0"/>
        </w:rPr>
        <w:t xml:space="preserve">   - Monitor the impact of real-time traffic data on decision-making and traffic flow optimization.</w:t>
      </w:r>
    </w:p>
    <w:p w:rsidR="00000000" w:rsidDel="00000000" w:rsidP="00000000" w:rsidRDefault="00000000" w:rsidRPr="00000000" w14:paraId="0000001C">
      <w:pPr>
        <w:rPr/>
      </w:pPr>
      <w:r w:rsidDel="00000000" w:rsidR="00000000" w:rsidRPr="00000000">
        <w:rPr>
          <w:rtl w:val="0"/>
        </w:rPr>
        <w:t xml:space="preserve">   - Seek feedback from commuters and local authorities to refine the system.</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6. Implement:</w:t>
      </w:r>
    </w:p>
    <w:p w:rsidR="00000000" w:rsidDel="00000000" w:rsidP="00000000" w:rsidRDefault="00000000" w:rsidRPr="00000000" w14:paraId="0000001F">
      <w:pPr>
        <w:rPr/>
      </w:pPr>
      <w:r w:rsidDel="00000000" w:rsidR="00000000" w:rsidRPr="00000000">
        <w:rPr>
          <w:rtl w:val="0"/>
        </w:rPr>
        <w:t xml:space="preserve">   - Scale up the IoT traffic management system to cover larger urban areas and critical transportation corridors.</w:t>
      </w:r>
    </w:p>
    <w:p w:rsidR="00000000" w:rsidDel="00000000" w:rsidP="00000000" w:rsidRDefault="00000000" w:rsidRPr="00000000" w14:paraId="00000020">
      <w:pPr>
        <w:rPr/>
      </w:pPr>
      <w:r w:rsidDel="00000000" w:rsidR="00000000" w:rsidRPr="00000000">
        <w:rPr>
          <w:rtl w:val="0"/>
        </w:rPr>
        <w:t xml:space="preserve">   - Collaborate with local governments to integrate real-time traffic data into traffic signal control systems.</w:t>
      </w:r>
    </w:p>
    <w:p w:rsidR="00000000" w:rsidDel="00000000" w:rsidP="00000000" w:rsidRDefault="00000000" w:rsidRPr="00000000" w14:paraId="00000021">
      <w:pPr>
        <w:rPr/>
      </w:pPr>
      <w:r w:rsidDel="00000000" w:rsidR="00000000" w:rsidRPr="00000000">
        <w:rPr>
          <w:rtl w:val="0"/>
        </w:rPr>
        <w:t xml:space="preserve">   - Consider deploying smart traffic signs and adaptive traffic signals for dynamic control.</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7. Iterate:</w:t>
      </w:r>
    </w:p>
    <w:p w:rsidR="00000000" w:rsidDel="00000000" w:rsidP="00000000" w:rsidRDefault="00000000" w:rsidRPr="00000000" w14:paraId="00000024">
      <w:pPr>
        <w:rPr/>
      </w:pPr>
      <w:r w:rsidDel="00000000" w:rsidR="00000000" w:rsidRPr="00000000">
        <w:rPr>
          <w:rtl w:val="0"/>
        </w:rPr>
        <w:t xml:space="preserve">   - Continuously monitor and analyze traffic data to identify patterns, trends, and areas requiring attention.</w:t>
      </w:r>
    </w:p>
    <w:p w:rsidR="00000000" w:rsidDel="00000000" w:rsidP="00000000" w:rsidRDefault="00000000" w:rsidRPr="00000000" w14:paraId="00000025">
      <w:pPr>
        <w:rPr/>
      </w:pPr>
      <w:r w:rsidDel="00000000" w:rsidR="00000000" w:rsidRPr="00000000">
        <w:rPr>
          <w:rtl w:val="0"/>
        </w:rPr>
        <w:t xml:space="preserve">   - Adapt the IoT system to accommodate changing traffic conditions and evolving technology.</w:t>
      </w:r>
    </w:p>
    <w:p w:rsidR="00000000" w:rsidDel="00000000" w:rsidP="00000000" w:rsidRDefault="00000000" w:rsidRPr="00000000" w14:paraId="00000026">
      <w:pPr>
        <w:rPr/>
      </w:pPr>
      <w:r w:rsidDel="00000000" w:rsidR="00000000" w:rsidRPr="00000000">
        <w:rPr>
          <w:rtl w:val="0"/>
        </w:rPr>
        <w:t xml:space="preserve">   - Engage with the community to inform them about traffic management initiatives and seek their input.</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By following this design thinking approach, you can develop a robust IoT solution for traffic management, leading to reduced congestion, improved mobility, and a more sustainable urban transportation</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