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5FF2" w14:textId="7CE2C3EF" w:rsidR="001960DC" w:rsidRDefault="00BE7A42" w:rsidP="00BE7A42">
      <w:pPr>
        <w:spacing w:after="0"/>
        <w:ind w:left="1240" w:hanging="10"/>
        <w:rPr>
          <w:rFonts w:ascii="Arial" w:eastAsia="Arial" w:hAnsi="Arial" w:cs="Arial"/>
          <w:b/>
          <w:color w:val="1F0885"/>
          <w:sz w:val="44"/>
        </w:rPr>
      </w:pPr>
      <w:r>
        <w:rPr>
          <w:rFonts w:ascii="Arial" w:eastAsia="Arial" w:hAnsi="Arial" w:cs="Arial"/>
          <w:b/>
          <w:color w:val="1F0885"/>
          <w:sz w:val="44"/>
        </w:rPr>
        <w:t xml:space="preserve">       Bus Booking System</w:t>
      </w:r>
    </w:p>
    <w:p w14:paraId="0F0F9571" w14:textId="77777777" w:rsidR="00BE7A42" w:rsidRDefault="00BE7A42">
      <w:pPr>
        <w:spacing w:after="140"/>
        <w:ind w:left="2246" w:hanging="10"/>
        <w:rPr>
          <w:rFonts w:ascii="Arial" w:eastAsia="Arial" w:hAnsi="Arial" w:cs="Arial"/>
          <w:b/>
          <w:color w:val="1F0885"/>
          <w:sz w:val="44"/>
        </w:rPr>
      </w:pPr>
    </w:p>
    <w:p w14:paraId="72266253" w14:textId="77777777" w:rsidR="00BE7A42" w:rsidRDefault="00BE7A42">
      <w:pPr>
        <w:spacing w:after="140"/>
        <w:ind w:left="2246" w:hanging="10"/>
        <w:rPr>
          <w:rFonts w:ascii="Arial" w:eastAsia="Arial" w:hAnsi="Arial" w:cs="Arial"/>
          <w:b/>
          <w:color w:val="1F0885"/>
          <w:sz w:val="36"/>
          <w:szCs w:val="36"/>
        </w:rPr>
      </w:pPr>
    </w:p>
    <w:p w14:paraId="4F18EF5C" w14:textId="77777777" w:rsidR="00BE7A42" w:rsidRDefault="00BE7A42">
      <w:pPr>
        <w:spacing w:after="140"/>
        <w:ind w:left="2246" w:hanging="10"/>
        <w:rPr>
          <w:rFonts w:ascii="Arial" w:eastAsia="Arial" w:hAnsi="Arial" w:cs="Arial"/>
          <w:b/>
          <w:color w:val="1F0885"/>
          <w:sz w:val="36"/>
          <w:szCs w:val="36"/>
        </w:rPr>
      </w:pPr>
    </w:p>
    <w:p w14:paraId="3B3662F0" w14:textId="77777777" w:rsidR="00BE7A42" w:rsidRDefault="00BE7A42">
      <w:pPr>
        <w:spacing w:after="140"/>
        <w:ind w:left="2246" w:hanging="10"/>
        <w:rPr>
          <w:rFonts w:ascii="Arial" w:eastAsia="Arial" w:hAnsi="Arial" w:cs="Arial"/>
          <w:b/>
          <w:color w:val="1F0885"/>
          <w:sz w:val="36"/>
          <w:szCs w:val="36"/>
        </w:rPr>
      </w:pPr>
    </w:p>
    <w:p w14:paraId="1DF876B9" w14:textId="0AA37118" w:rsidR="001960DC" w:rsidRDefault="0030660F">
      <w:pPr>
        <w:spacing w:after="140"/>
        <w:ind w:left="2246" w:hanging="10"/>
        <w:rPr>
          <w:rFonts w:ascii="Arial" w:eastAsia="Arial" w:hAnsi="Arial" w:cs="Arial"/>
          <w:b/>
          <w:color w:val="1F0885"/>
          <w:sz w:val="36"/>
          <w:szCs w:val="36"/>
        </w:rPr>
      </w:pPr>
      <w:r w:rsidRPr="00BE7A42">
        <w:rPr>
          <w:rFonts w:ascii="Arial" w:eastAsia="Arial" w:hAnsi="Arial" w:cs="Arial"/>
          <w:b/>
          <w:color w:val="1F0885"/>
          <w:sz w:val="36"/>
          <w:szCs w:val="36"/>
        </w:rPr>
        <w:t>Technical Design Document</w:t>
      </w:r>
    </w:p>
    <w:p w14:paraId="1D056714" w14:textId="73501C04" w:rsidR="00BE7A42" w:rsidRDefault="00BE7A42">
      <w:pPr>
        <w:spacing w:after="140"/>
        <w:ind w:left="2246" w:hanging="10"/>
        <w:rPr>
          <w:rFonts w:ascii="Arial" w:eastAsia="Arial" w:hAnsi="Arial" w:cs="Arial"/>
          <w:b/>
          <w:color w:val="1F0885"/>
          <w:sz w:val="36"/>
          <w:szCs w:val="36"/>
        </w:rPr>
      </w:pPr>
    </w:p>
    <w:p w14:paraId="5FADF9BD" w14:textId="77777777" w:rsidR="00BE7A42" w:rsidRPr="00BE7A42" w:rsidRDefault="00BE7A42">
      <w:pPr>
        <w:spacing w:after="140"/>
        <w:ind w:left="2246" w:hanging="10"/>
        <w:rPr>
          <w:sz w:val="36"/>
          <w:szCs w:val="36"/>
        </w:rPr>
      </w:pPr>
    </w:p>
    <w:tbl>
      <w:tblPr>
        <w:tblStyle w:val="TableGrid"/>
        <w:tblW w:w="8643" w:type="dxa"/>
        <w:tblInd w:w="690" w:type="dxa"/>
        <w:tblCellMar>
          <w:top w:w="64" w:type="dxa"/>
          <w:left w:w="95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3502"/>
        <w:gridCol w:w="1901"/>
        <w:gridCol w:w="1920"/>
      </w:tblGrid>
      <w:tr w:rsidR="001960DC" w14:paraId="4EAEC51D" w14:textId="77777777" w:rsidTr="00BE7A42">
        <w:trPr>
          <w:trHeight w:val="582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EF4656" w14:textId="77777777" w:rsidR="001960DC" w:rsidRDefault="001960DC"/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96A34BE" w14:textId="77777777" w:rsidR="001960DC" w:rsidRDefault="0030660F">
            <w:pPr>
              <w:ind w:right="35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Prepared By / Last Updated By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7A76659D" w14:textId="77777777" w:rsidR="001960DC" w:rsidRDefault="0030660F">
            <w:pPr>
              <w:ind w:lef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Reviewed By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2B253D56" w14:textId="77777777" w:rsidR="001960DC" w:rsidRDefault="0030660F">
            <w:pPr>
              <w:ind w:left="405"/>
            </w:pPr>
            <w:r>
              <w:rPr>
                <w:rFonts w:ascii="Arial" w:eastAsia="Arial" w:hAnsi="Arial" w:cs="Arial"/>
                <w:b/>
                <w:sz w:val="20"/>
              </w:rPr>
              <w:t>Approved By</w:t>
            </w:r>
          </w:p>
        </w:tc>
      </w:tr>
      <w:tr w:rsidR="001960DC" w14:paraId="2210E2BB" w14:textId="77777777" w:rsidTr="00BE7A42">
        <w:trPr>
          <w:trHeight w:val="1534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21CCBE35" w14:textId="77777777" w:rsidR="001960DC" w:rsidRDefault="0030660F">
            <w:pPr>
              <w:ind w:left="240"/>
            </w:pPr>
            <w:r>
              <w:rPr>
                <w:rFonts w:ascii="Arial" w:eastAsia="Arial" w:hAnsi="Arial" w:cs="Arial"/>
                <w:b/>
                <w:sz w:val="20"/>
              </w:rPr>
              <w:t>Name</w:t>
            </w:r>
          </w:p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B478" w14:textId="60E0F020" w:rsidR="001960DC" w:rsidRPr="00BE7A42" w:rsidRDefault="0030660F" w:rsidP="00BE7A42">
            <w:pPr>
              <w:spacing w:after="219"/>
              <w:ind w:left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  <w:r w:rsidR="00BE7A42" w:rsidRPr="00BE7A42">
              <w:rPr>
                <w:rFonts w:ascii="Times New Roman" w:eastAsia="Arial" w:hAnsi="Times New Roman" w:cs="Times New Roman"/>
              </w:rPr>
              <w:t>Thirumanikandan Rajasekar</w:t>
            </w:r>
          </w:p>
          <w:p w14:paraId="777D48CA" w14:textId="1D38D807" w:rsidR="001960DC" w:rsidRPr="00BE7A42" w:rsidRDefault="0030660F" w:rsidP="00BE7A42">
            <w:pPr>
              <w:spacing w:after="238"/>
              <w:ind w:left="118"/>
              <w:jc w:val="both"/>
              <w:rPr>
                <w:rFonts w:ascii="Times New Roman" w:eastAsia="Arial" w:hAnsi="Times New Roman" w:cs="Times New Roman"/>
              </w:rPr>
            </w:pPr>
            <w:r w:rsidRPr="00BE7A42">
              <w:rPr>
                <w:rFonts w:ascii="Times New Roman" w:eastAsia="Arial" w:hAnsi="Times New Roman" w:cs="Times New Roman"/>
              </w:rPr>
              <w:t>2</w:t>
            </w:r>
            <w:r w:rsidRPr="00BE7A42">
              <w:rPr>
                <w:rFonts w:ascii="Times New Roman" w:hAnsi="Times New Roman" w:cs="Times New Roman"/>
              </w:rPr>
              <w:t>.</w:t>
            </w:r>
            <w:r w:rsidR="00BE7A42" w:rsidRPr="00BE7A42">
              <w:rPr>
                <w:rFonts w:ascii="Times New Roman" w:hAnsi="Times New Roman" w:cs="Times New Roman"/>
              </w:rPr>
              <w:t xml:space="preserve"> </w:t>
            </w:r>
            <w:r w:rsidR="00BE7A42" w:rsidRPr="00BE7A42">
              <w:rPr>
                <w:rFonts w:ascii="Times New Roman" w:eastAsia="Arial" w:hAnsi="Times New Roman" w:cs="Times New Roman"/>
              </w:rPr>
              <w:t>Sameera Hussainar</w:t>
            </w:r>
          </w:p>
          <w:p w14:paraId="1C5E6E7D" w14:textId="565216A6" w:rsidR="001960DC" w:rsidRPr="00BE7A42" w:rsidRDefault="0030660F" w:rsidP="00BE7A42">
            <w:pPr>
              <w:spacing w:after="217"/>
              <w:ind w:left="120"/>
              <w:jc w:val="both"/>
              <w:rPr>
                <w:rFonts w:ascii="Times New Roman" w:eastAsia="Arial" w:hAnsi="Times New Roman" w:cs="Times New Roman"/>
              </w:rPr>
            </w:pPr>
            <w:r w:rsidRPr="00BE7A42">
              <w:rPr>
                <w:rFonts w:ascii="Times New Roman" w:eastAsia="Arial" w:hAnsi="Times New Roman" w:cs="Times New Roman"/>
              </w:rPr>
              <w:t>3.</w:t>
            </w:r>
            <w:r w:rsidR="00BE7A42" w:rsidRPr="00BE7A42">
              <w:rPr>
                <w:rFonts w:ascii="Times New Roman" w:eastAsia="Arial" w:hAnsi="Times New Roman" w:cs="Times New Roman"/>
              </w:rPr>
              <w:t xml:space="preserve">Gibi John </w:t>
            </w:r>
          </w:p>
          <w:p w14:paraId="2F1A2C35" w14:textId="3068F071" w:rsidR="001960DC" w:rsidRDefault="001960DC">
            <w:pPr>
              <w:ind w:left="120"/>
            </w:pP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BC02" w14:textId="5F7A5305" w:rsidR="00BE7A42" w:rsidRDefault="00BE7A42" w:rsidP="00BE7A42">
            <w:pPr>
              <w:spacing w:after="16"/>
              <w:ind w:left="25"/>
            </w:pPr>
          </w:p>
          <w:p w14:paraId="532E5EE6" w14:textId="77CAAA34" w:rsidR="001960DC" w:rsidRDefault="001960DC">
            <w:pPr>
              <w:ind w:left="10"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13812" w14:textId="72CFCC31" w:rsidR="001960DC" w:rsidRDefault="001960DC"/>
        </w:tc>
      </w:tr>
      <w:tr w:rsidR="001960DC" w14:paraId="735FEDEF" w14:textId="77777777" w:rsidTr="00BE7A42">
        <w:trPr>
          <w:trHeight w:val="18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CD6F1C0" w14:textId="77777777" w:rsidR="001960DC" w:rsidRDefault="0030660F">
            <w:pPr>
              <w:ind w:right="17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Role</w:t>
            </w:r>
          </w:p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EAF2" w14:textId="77777777" w:rsidR="00BE7A42" w:rsidRDefault="00BE7A42">
            <w:pPr>
              <w:ind w:left="97"/>
              <w:rPr>
                <w:rFonts w:ascii="Arial" w:eastAsia="Arial" w:hAnsi="Arial" w:cs="Arial"/>
                <w:sz w:val="24"/>
              </w:rPr>
            </w:pPr>
          </w:p>
          <w:p w14:paraId="73BD2ACD" w14:textId="3B1FF62E" w:rsidR="00BE7A42" w:rsidRPr="00BE7A42" w:rsidRDefault="0030660F" w:rsidP="00BE7A42">
            <w:pPr>
              <w:ind w:left="97"/>
              <w:rPr>
                <w:rFonts w:ascii="Times New Roman" w:eastAsia="Times New Roman" w:hAnsi="Times New Roman" w:cs="Times New Roman"/>
              </w:rPr>
            </w:pPr>
            <w:r w:rsidRPr="00BE7A42">
              <w:rPr>
                <w:rFonts w:ascii="Times New Roman" w:eastAsia="Arial" w:hAnsi="Times New Roman" w:cs="Times New Roman"/>
              </w:rPr>
              <w:t>POD Leader</w:t>
            </w:r>
            <w:r w:rsidRPr="00BE7A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51951C" w14:textId="77777777" w:rsidR="001960DC" w:rsidRPr="00BE7A42" w:rsidRDefault="0030660F" w:rsidP="00BE7A42">
            <w:pPr>
              <w:ind w:left="98"/>
              <w:rPr>
                <w:rFonts w:ascii="Times New Roman" w:hAnsi="Times New Roman" w:cs="Times New Roman"/>
              </w:rPr>
            </w:pPr>
            <w:r w:rsidRPr="00BE7A42">
              <w:rPr>
                <w:rFonts w:ascii="Times New Roman" w:eastAsia="Arial" w:hAnsi="Times New Roman" w:cs="Times New Roman"/>
              </w:rPr>
              <w:t>POD Member</w:t>
            </w:r>
            <w:r w:rsidRPr="00BE7A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ED226A3" w14:textId="77777777" w:rsidR="001960DC" w:rsidRPr="00BE7A42" w:rsidRDefault="0030660F" w:rsidP="00BE7A42">
            <w:pPr>
              <w:ind w:left="98"/>
              <w:rPr>
                <w:rFonts w:ascii="Times New Roman" w:hAnsi="Times New Roman" w:cs="Times New Roman"/>
              </w:rPr>
            </w:pPr>
            <w:r w:rsidRPr="00BE7A42">
              <w:rPr>
                <w:rFonts w:ascii="Times New Roman" w:eastAsia="Arial" w:hAnsi="Times New Roman" w:cs="Times New Roman"/>
              </w:rPr>
              <w:t>POD Member</w:t>
            </w:r>
            <w:r w:rsidRPr="00BE7A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AF0F29A" w14:textId="263BC628" w:rsidR="001960DC" w:rsidRDefault="001960DC">
            <w:pPr>
              <w:ind w:left="98"/>
            </w:pP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7B34C" w14:textId="77777777" w:rsidR="001960DC" w:rsidRDefault="001960DC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62AAC" w14:textId="77777777" w:rsidR="001960DC" w:rsidRDefault="001960DC"/>
        </w:tc>
      </w:tr>
      <w:tr w:rsidR="001960DC" w14:paraId="57F6429F" w14:textId="77777777" w:rsidTr="00BE7A42">
        <w:trPr>
          <w:trHeight w:val="5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4237E7C7" w14:textId="77777777" w:rsidR="001960DC" w:rsidRDefault="0030660F">
            <w:pPr>
              <w:ind w:left="51"/>
            </w:pPr>
            <w:r>
              <w:rPr>
                <w:rFonts w:ascii="Arial" w:eastAsia="Arial" w:hAnsi="Arial" w:cs="Arial"/>
                <w:b/>
                <w:sz w:val="20"/>
              </w:rPr>
              <w:t>Signature</w:t>
            </w:r>
          </w:p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A42B" w14:textId="77777777" w:rsidR="001960DC" w:rsidRDefault="001960DC"/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EE85" w14:textId="77777777" w:rsidR="001960DC" w:rsidRDefault="001960DC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498C" w14:textId="77777777" w:rsidR="001960DC" w:rsidRDefault="001960DC"/>
        </w:tc>
      </w:tr>
      <w:tr w:rsidR="001960DC" w14:paraId="05EDF48A" w14:textId="77777777" w:rsidTr="00BE7A42">
        <w:trPr>
          <w:trHeight w:val="59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1D66A189" w14:textId="77777777" w:rsidR="001960DC" w:rsidRDefault="0030660F">
            <w:pPr>
              <w:ind w:right="17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BB19" w14:textId="77777777" w:rsidR="001960DC" w:rsidRDefault="001960DC"/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55A5" w14:textId="77777777" w:rsidR="001960DC" w:rsidRDefault="001960DC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7712E" w14:textId="77777777" w:rsidR="001960DC" w:rsidRDefault="001960DC"/>
        </w:tc>
      </w:tr>
    </w:tbl>
    <w:p w14:paraId="14CB0B4E" w14:textId="5434185A" w:rsidR="001960DC" w:rsidRDefault="0030660F">
      <w:pPr>
        <w:spacing w:after="0"/>
      </w:pPr>
      <w:r>
        <w:br w:type="page"/>
      </w:r>
    </w:p>
    <w:p w14:paraId="6D972622" w14:textId="28ADA5DD" w:rsidR="00BE7A42" w:rsidRDefault="00BE7A42">
      <w:pPr>
        <w:spacing w:after="0"/>
      </w:pPr>
    </w:p>
    <w:p w14:paraId="28C0C6CF" w14:textId="0697BD88" w:rsidR="00BE7A42" w:rsidRDefault="00BE7A42">
      <w:pPr>
        <w:spacing w:after="0"/>
      </w:pPr>
    </w:p>
    <w:p w14:paraId="064EC514" w14:textId="16EB4C5C" w:rsidR="00BE7A42" w:rsidRDefault="00BE7A42">
      <w:pPr>
        <w:spacing w:after="0"/>
      </w:pPr>
    </w:p>
    <w:p w14:paraId="5BDD32D2" w14:textId="4FF3947B" w:rsidR="00BE7A42" w:rsidRDefault="00BE7A42">
      <w:pPr>
        <w:spacing w:after="0"/>
      </w:pPr>
    </w:p>
    <w:p w14:paraId="4E9405A1" w14:textId="1FA8CE40" w:rsidR="00BE7A42" w:rsidRDefault="00BE7A42">
      <w:pPr>
        <w:spacing w:after="0"/>
      </w:pPr>
    </w:p>
    <w:p w14:paraId="29FD4225" w14:textId="73DF578F" w:rsidR="00BE7A42" w:rsidRDefault="00BE7A42">
      <w:pPr>
        <w:spacing w:after="0"/>
      </w:pPr>
    </w:p>
    <w:p w14:paraId="5A2F0C26" w14:textId="77777777" w:rsidR="00BE7A42" w:rsidRDefault="00BE7A42">
      <w:pPr>
        <w:spacing w:after="0"/>
      </w:pPr>
    </w:p>
    <w:sdt>
      <w:sdtPr>
        <w:id w:val="-1051915287"/>
        <w:docPartObj>
          <w:docPartGallery w:val="Table of Contents"/>
        </w:docPartObj>
      </w:sdtPr>
      <w:sdtEndPr/>
      <w:sdtContent>
        <w:p w14:paraId="4C7D7984" w14:textId="77777777" w:rsidR="001960DC" w:rsidRDefault="0030660F">
          <w:pPr>
            <w:spacing w:after="134"/>
            <w:ind w:right="865"/>
            <w:jc w:val="center"/>
          </w:pPr>
          <w:r>
            <w:rPr>
              <w:rFonts w:ascii="Arial" w:eastAsia="Arial" w:hAnsi="Arial" w:cs="Arial"/>
              <w:b/>
              <w:sz w:val="28"/>
            </w:rPr>
            <w:t>Table of Contents</w:t>
          </w:r>
        </w:p>
        <w:p w14:paraId="04AB900D" w14:textId="77777777" w:rsidR="001960DC" w:rsidRDefault="0030660F">
          <w:pPr>
            <w:pStyle w:val="TOC1"/>
            <w:tabs>
              <w:tab w:val="right" w:pos="977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818">
            <w:r>
              <w:rPr>
                <w:rFonts w:ascii="Arial" w:eastAsia="Arial" w:hAnsi="Arial" w:cs="Arial"/>
                <w:b/>
              </w:rPr>
              <w:t>1.0 Introduction</w:t>
            </w:r>
            <w:r>
              <w:tab/>
            </w:r>
            <w:r>
              <w:fldChar w:fldCharType="begin"/>
            </w:r>
            <w:r>
              <w:instrText>PAGEREF _Toc9818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fldChar w:fldCharType="end"/>
            </w:r>
          </w:hyperlink>
        </w:p>
        <w:p w14:paraId="44C2070F" w14:textId="77777777" w:rsidR="001960DC" w:rsidRDefault="00657B01">
          <w:pPr>
            <w:pStyle w:val="TOC2"/>
            <w:tabs>
              <w:tab w:val="right" w:pos="9777"/>
            </w:tabs>
          </w:pPr>
          <w:hyperlink w:anchor="_Toc9819">
            <w:r w:rsidR="0030660F">
              <w:rPr>
                <w:rFonts w:ascii="Arial" w:eastAsia="Arial" w:hAnsi="Arial" w:cs="Arial"/>
                <w:b/>
                <w:sz w:val="20"/>
              </w:rPr>
              <w:t>1.1 Purpose of this document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_Toc9819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3</w:t>
            </w:r>
            <w:r w:rsidR="0030660F">
              <w:fldChar w:fldCharType="end"/>
            </w:r>
          </w:hyperlink>
        </w:p>
        <w:p w14:paraId="62959719" w14:textId="77777777" w:rsidR="001960DC" w:rsidRDefault="00657B01">
          <w:pPr>
            <w:pStyle w:val="TOC2"/>
            <w:tabs>
              <w:tab w:val="right" w:pos="9777"/>
            </w:tabs>
          </w:pPr>
          <w:hyperlink w:anchor="_Toc9820">
            <w:r w:rsidR="0030660F">
              <w:rPr>
                <w:rFonts w:ascii="Arial" w:eastAsia="Arial" w:hAnsi="Arial" w:cs="Arial"/>
                <w:b/>
                <w:sz w:val="20"/>
              </w:rPr>
              <w:t>1.2 Project overview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_Toc9820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3</w:t>
            </w:r>
            <w:r w:rsidR="0030660F">
              <w:fldChar w:fldCharType="end"/>
            </w:r>
          </w:hyperlink>
        </w:p>
        <w:p w14:paraId="1FD29351" w14:textId="77777777" w:rsidR="001960DC" w:rsidRDefault="00657B01">
          <w:pPr>
            <w:pStyle w:val="TOC1"/>
            <w:tabs>
              <w:tab w:val="right" w:pos="9777"/>
            </w:tabs>
          </w:pPr>
          <w:hyperlink w:anchor="_Toc9821">
            <w:r w:rsidR="0030660F">
              <w:rPr>
                <w:rFonts w:ascii="Arial" w:eastAsia="Arial" w:hAnsi="Arial" w:cs="Arial"/>
                <w:b/>
              </w:rPr>
              <w:t>2.0 Solution Summary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_Toc9821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</w:rPr>
              <w:t>3</w:t>
            </w:r>
            <w:r w:rsidR="0030660F">
              <w:fldChar w:fldCharType="end"/>
            </w:r>
          </w:hyperlink>
        </w:p>
        <w:p w14:paraId="6C6A6037" w14:textId="77777777" w:rsidR="001960DC" w:rsidRDefault="00657B01">
          <w:pPr>
            <w:pStyle w:val="TOC2"/>
            <w:tabs>
              <w:tab w:val="right" w:pos="9777"/>
            </w:tabs>
          </w:pPr>
          <w:hyperlink w:anchor="_Toc9822">
            <w:r w:rsidR="0030660F">
              <w:rPr>
                <w:rFonts w:ascii="Arial" w:eastAsia="Arial" w:hAnsi="Arial" w:cs="Arial"/>
                <w:b/>
                <w:sz w:val="20"/>
              </w:rPr>
              <w:t>2.1 Scope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_Toc9822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3</w:t>
            </w:r>
            <w:r w:rsidR="0030660F">
              <w:fldChar w:fldCharType="end"/>
            </w:r>
          </w:hyperlink>
        </w:p>
        <w:p w14:paraId="47FA1D5C" w14:textId="77777777" w:rsidR="001960DC" w:rsidRDefault="00657B01">
          <w:pPr>
            <w:pStyle w:val="TOC2"/>
            <w:tabs>
              <w:tab w:val="right" w:pos="9777"/>
            </w:tabs>
          </w:pPr>
          <w:hyperlink w:anchor="_Toc9823">
            <w:r w:rsidR="0030660F">
              <w:rPr>
                <w:rFonts w:ascii="Arial" w:eastAsia="Arial" w:hAnsi="Arial" w:cs="Arial"/>
                <w:b/>
                <w:sz w:val="20"/>
              </w:rPr>
              <w:t>2.2 Assumptions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_Toc9823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3</w:t>
            </w:r>
            <w:r w:rsidR="0030660F">
              <w:fldChar w:fldCharType="end"/>
            </w:r>
          </w:hyperlink>
        </w:p>
        <w:p w14:paraId="6145242B" w14:textId="77777777" w:rsidR="001960DC" w:rsidRDefault="00657B01">
          <w:pPr>
            <w:pStyle w:val="TOC2"/>
            <w:tabs>
              <w:tab w:val="right" w:pos="9777"/>
            </w:tabs>
          </w:pPr>
          <w:hyperlink w:anchor="_Toc9824">
            <w:r w:rsidR="0030660F">
              <w:rPr>
                <w:rFonts w:ascii="Arial" w:eastAsia="Arial" w:hAnsi="Arial" w:cs="Arial"/>
                <w:b/>
                <w:sz w:val="20"/>
              </w:rPr>
              <w:t>2.3 Dependencies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_Toc9824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4</w:t>
            </w:r>
            <w:r w:rsidR="0030660F">
              <w:fldChar w:fldCharType="end"/>
            </w:r>
          </w:hyperlink>
        </w:p>
        <w:p w14:paraId="348965FB" w14:textId="77777777" w:rsidR="001960DC" w:rsidRDefault="00657B01">
          <w:pPr>
            <w:pStyle w:val="TOC2"/>
            <w:tabs>
              <w:tab w:val="right" w:pos="9777"/>
            </w:tabs>
          </w:pPr>
          <w:hyperlink w:anchor="_Toc9825">
            <w:r w:rsidR="0030660F">
              <w:rPr>
                <w:rFonts w:ascii="Arial" w:eastAsia="Arial" w:hAnsi="Arial" w:cs="Arial"/>
                <w:b/>
                <w:sz w:val="20"/>
              </w:rPr>
              <w:t>2.4 Risks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_Toc9825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4</w:t>
            </w:r>
            <w:r w:rsidR="0030660F">
              <w:fldChar w:fldCharType="end"/>
            </w:r>
          </w:hyperlink>
        </w:p>
        <w:p w14:paraId="161A184A" w14:textId="77777777" w:rsidR="001960DC" w:rsidRDefault="00657B01">
          <w:pPr>
            <w:pStyle w:val="TOC1"/>
            <w:tabs>
              <w:tab w:val="right" w:pos="9777"/>
            </w:tabs>
          </w:pPr>
          <w:hyperlink w:anchor="_Toc9826">
            <w:r w:rsidR="0030660F">
              <w:rPr>
                <w:rFonts w:ascii="Arial" w:eastAsia="Arial" w:hAnsi="Arial" w:cs="Arial"/>
                <w:b/>
              </w:rPr>
              <w:t>3.0 Schematic Diagram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_Toc9826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</w:rPr>
              <w:t>5</w:t>
            </w:r>
            <w:r w:rsidR="0030660F">
              <w:fldChar w:fldCharType="end"/>
            </w:r>
          </w:hyperlink>
        </w:p>
        <w:p w14:paraId="02229B04" w14:textId="77777777" w:rsidR="001960DC" w:rsidRDefault="00657B01">
          <w:pPr>
            <w:pStyle w:val="TOC1"/>
            <w:tabs>
              <w:tab w:val="right" w:pos="9777"/>
            </w:tabs>
          </w:pPr>
          <w:hyperlink w:anchor="_Toc9827">
            <w:r w:rsidR="0030660F">
              <w:rPr>
                <w:rFonts w:ascii="Arial" w:eastAsia="Arial" w:hAnsi="Arial" w:cs="Arial"/>
                <w:b/>
              </w:rPr>
              <w:t>4.0 System Design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_Toc9827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</w:rPr>
              <w:t>6</w:t>
            </w:r>
            <w:r w:rsidR="0030660F">
              <w:fldChar w:fldCharType="end"/>
            </w:r>
          </w:hyperlink>
        </w:p>
        <w:p w14:paraId="04A18A8D" w14:textId="77777777" w:rsidR="001960DC" w:rsidRDefault="00657B01">
          <w:pPr>
            <w:pStyle w:val="TOC2"/>
            <w:tabs>
              <w:tab w:val="right" w:pos="9777"/>
            </w:tabs>
          </w:pPr>
          <w:hyperlink w:anchor="_Toc9828">
            <w:r w:rsidR="0030660F">
              <w:rPr>
                <w:rFonts w:ascii="Arial" w:eastAsia="Arial" w:hAnsi="Arial" w:cs="Arial"/>
                <w:b/>
                <w:sz w:val="20"/>
              </w:rPr>
              <w:t>4.1 Proposed design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_Toc9828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6</w:t>
            </w:r>
            <w:r w:rsidR="0030660F">
              <w:fldChar w:fldCharType="end"/>
            </w:r>
          </w:hyperlink>
        </w:p>
        <w:p w14:paraId="444CE924" w14:textId="77777777" w:rsidR="001960DC" w:rsidRDefault="00657B01">
          <w:pPr>
            <w:pStyle w:val="TOC2"/>
            <w:tabs>
              <w:tab w:val="right" w:pos="9777"/>
            </w:tabs>
          </w:pPr>
          <w:hyperlink w:anchor="_Toc9829">
            <w:r w:rsidR="0030660F">
              <w:rPr>
                <w:rFonts w:ascii="Times New Roman" w:eastAsia="Times New Roman" w:hAnsi="Times New Roman" w:cs="Times New Roman"/>
                <w:b/>
                <w:sz w:val="20"/>
              </w:rPr>
              <w:t xml:space="preserve">4.2 </w:t>
            </w:r>
            <w:r w:rsidR="0030660F">
              <w:rPr>
                <w:rFonts w:ascii="Arial" w:eastAsia="Arial" w:hAnsi="Arial" w:cs="Arial"/>
                <w:b/>
                <w:sz w:val="20"/>
              </w:rPr>
              <w:t>Component inventory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_Toc9829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6</w:t>
            </w:r>
            <w:r w:rsidR="0030660F">
              <w:fldChar w:fldCharType="end"/>
            </w:r>
          </w:hyperlink>
        </w:p>
        <w:p w14:paraId="5598D11A" w14:textId="77777777" w:rsidR="001960DC" w:rsidRDefault="00657B01">
          <w:pPr>
            <w:pStyle w:val="TOC1"/>
            <w:tabs>
              <w:tab w:val="right" w:pos="9777"/>
            </w:tabs>
          </w:pPr>
          <w:hyperlink w:anchor="_Toc9830">
            <w:r w:rsidR="0030660F">
              <w:rPr>
                <w:rFonts w:ascii="Arial" w:eastAsia="Arial" w:hAnsi="Arial" w:cs="Arial"/>
                <w:b/>
              </w:rPr>
              <w:t>5.0 Database Design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_Toc9830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</w:rPr>
              <w:t>7</w:t>
            </w:r>
            <w:r w:rsidR="0030660F">
              <w:fldChar w:fldCharType="end"/>
            </w:r>
          </w:hyperlink>
        </w:p>
        <w:p w14:paraId="629AA47D" w14:textId="77777777" w:rsidR="001960DC" w:rsidRDefault="00657B01">
          <w:pPr>
            <w:pStyle w:val="TOC2"/>
            <w:tabs>
              <w:tab w:val="right" w:pos="9777"/>
            </w:tabs>
          </w:pPr>
          <w:hyperlink w:anchor="_Toc9831">
            <w:r w:rsidR="0030660F">
              <w:rPr>
                <w:rFonts w:ascii="Arial" w:eastAsia="Arial" w:hAnsi="Arial" w:cs="Arial"/>
                <w:b/>
                <w:sz w:val="20"/>
              </w:rPr>
              <w:t>5.1 Data Model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_Toc9831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7</w:t>
            </w:r>
            <w:r w:rsidR="0030660F">
              <w:fldChar w:fldCharType="end"/>
            </w:r>
          </w:hyperlink>
        </w:p>
        <w:p w14:paraId="61A54BA4" w14:textId="77777777" w:rsidR="001960DC" w:rsidRDefault="00657B01">
          <w:pPr>
            <w:pStyle w:val="TOC2"/>
            <w:tabs>
              <w:tab w:val="right" w:pos="9777"/>
            </w:tabs>
          </w:pPr>
          <w:hyperlink w:anchor="_Toc9832">
            <w:r w:rsidR="0030660F">
              <w:rPr>
                <w:rFonts w:ascii="Arial" w:eastAsia="Arial" w:hAnsi="Arial" w:cs="Arial"/>
                <w:b/>
                <w:sz w:val="20"/>
              </w:rPr>
              <w:t>5.2 Tables Structure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_Toc9832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8</w:t>
            </w:r>
            <w:r w:rsidR="0030660F">
              <w:fldChar w:fldCharType="end"/>
            </w:r>
          </w:hyperlink>
        </w:p>
        <w:p w14:paraId="1D53B290" w14:textId="77777777" w:rsidR="001960DC" w:rsidRDefault="00657B01">
          <w:pPr>
            <w:pStyle w:val="TOC1"/>
            <w:tabs>
              <w:tab w:val="right" w:pos="9777"/>
            </w:tabs>
          </w:pPr>
          <w:hyperlink w:anchor="_Toc9833">
            <w:r w:rsidR="0030660F">
              <w:rPr>
                <w:rFonts w:ascii="Arial" w:eastAsia="Arial" w:hAnsi="Arial" w:cs="Arial"/>
                <w:b/>
              </w:rPr>
              <w:t>6.0 Appendices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_Toc9833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</w:rPr>
              <w:t>9</w:t>
            </w:r>
            <w:r w:rsidR="0030660F">
              <w:fldChar w:fldCharType="end"/>
            </w:r>
          </w:hyperlink>
        </w:p>
        <w:p w14:paraId="2EF60BF1" w14:textId="77777777" w:rsidR="001960DC" w:rsidRDefault="00657B01">
          <w:pPr>
            <w:pStyle w:val="TOC2"/>
            <w:tabs>
              <w:tab w:val="right" w:pos="9777"/>
            </w:tabs>
          </w:pPr>
          <w:hyperlink w:anchor="_Toc9834">
            <w:r w:rsidR="0030660F">
              <w:rPr>
                <w:rFonts w:ascii="Arial" w:eastAsia="Arial" w:hAnsi="Arial" w:cs="Arial"/>
                <w:b/>
                <w:sz w:val="20"/>
              </w:rPr>
              <w:t>6.1 Glossary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_Toc9834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9</w:t>
            </w:r>
            <w:r w:rsidR="0030660F">
              <w:fldChar w:fldCharType="end"/>
            </w:r>
          </w:hyperlink>
        </w:p>
        <w:p w14:paraId="3034D6EC" w14:textId="77777777" w:rsidR="001960DC" w:rsidRDefault="00657B01">
          <w:pPr>
            <w:pStyle w:val="TOC2"/>
            <w:tabs>
              <w:tab w:val="right" w:pos="9777"/>
            </w:tabs>
          </w:pPr>
          <w:hyperlink w:anchor="_Toc9835">
            <w:r w:rsidR="0030660F">
              <w:rPr>
                <w:rFonts w:ascii="Arial" w:eastAsia="Arial" w:hAnsi="Arial" w:cs="Arial"/>
                <w:b/>
                <w:sz w:val="20"/>
              </w:rPr>
              <w:t>6.2 Other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_Toc9835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  <w:sz w:val="20"/>
              </w:rPr>
              <w:t>9</w:t>
            </w:r>
            <w:r w:rsidR="0030660F">
              <w:fldChar w:fldCharType="end"/>
            </w:r>
          </w:hyperlink>
        </w:p>
        <w:p w14:paraId="7625E250" w14:textId="77777777" w:rsidR="001960DC" w:rsidRDefault="00657B01">
          <w:pPr>
            <w:pStyle w:val="TOC1"/>
            <w:tabs>
              <w:tab w:val="right" w:pos="9777"/>
            </w:tabs>
          </w:pPr>
          <w:hyperlink w:anchor="_Toc9836">
            <w:r w:rsidR="0030660F">
              <w:rPr>
                <w:rFonts w:ascii="Arial" w:eastAsia="Arial" w:hAnsi="Arial" w:cs="Arial"/>
                <w:b/>
              </w:rPr>
              <w:t>7.0 Terms &amp; Conditions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_Toc9836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</w:rPr>
              <w:t>9</w:t>
            </w:r>
            <w:r w:rsidR="0030660F">
              <w:fldChar w:fldCharType="end"/>
            </w:r>
          </w:hyperlink>
        </w:p>
        <w:p w14:paraId="26681B50" w14:textId="77777777" w:rsidR="001960DC" w:rsidRDefault="00657B01">
          <w:pPr>
            <w:pStyle w:val="TOC1"/>
            <w:tabs>
              <w:tab w:val="right" w:pos="9777"/>
            </w:tabs>
          </w:pPr>
          <w:hyperlink w:anchor="_Toc9837">
            <w:r w:rsidR="0030660F">
              <w:rPr>
                <w:rFonts w:ascii="Arial" w:eastAsia="Arial" w:hAnsi="Arial" w:cs="Arial"/>
                <w:b/>
              </w:rPr>
              <w:t>8.0 Change Log</w:t>
            </w:r>
            <w:r w:rsidR="0030660F">
              <w:tab/>
            </w:r>
            <w:r w:rsidR="0030660F">
              <w:fldChar w:fldCharType="begin"/>
            </w:r>
            <w:r w:rsidR="0030660F">
              <w:instrText>PAGEREF _Toc9837 \h</w:instrText>
            </w:r>
            <w:r w:rsidR="0030660F">
              <w:fldChar w:fldCharType="separate"/>
            </w:r>
            <w:r w:rsidR="0030660F">
              <w:rPr>
                <w:rFonts w:ascii="Arial" w:eastAsia="Arial" w:hAnsi="Arial" w:cs="Arial"/>
                <w:b/>
              </w:rPr>
              <w:t>9</w:t>
            </w:r>
            <w:r w:rsidR="0030660F">
              <w:fldChar w:fldCharType="end"/>
            </w:r>
          </w:hyperlink>
        </w:p>
        <w:p w14:paraId="02EC9678" w14:textId="77777777" w:rsidR="001960DC" w:rsidRDefault="0030660F">
          <w:r>
            <w:fldChar w:fldCharType="end"/>
          </w:r>
        </w:p>
      </w:sdtContent>
    </w:sdt>
    <w:p w14:paraId="2E1CF9F3" w14:textId="77777777" w:rsidR="00BE7A42" w:rsidRDefault="00BE7A42">
      <w:pPr>
        <w:pStyle w:val="Heading1"/>
        <w:ind w:left="-5"/>
      </w:pPr>
      <w:bookmarkStart w:id="0" w:name="_Toc9818"/>
    </w:p>
    <w:p w14:paraId="49553B3B" w14:textId="22839CA4" w:rsidR="001960DC" w:rsidRPr="00353DBB" w:rsidRDefault="0030660F">
      <w:pPr>
        <w:pStyle w:val="Heading1"/>
        <w:ind w:left="-5"/>
        <w:rPr>
          <w:sz w:val="36"/>
          <w:szCs w:val="36"/>
        </w:rPr>
      </w:pPr>
      <w:r w:rsidRPr="00353DBB">
        <w:rPr>
          <w:sz w:val="36"/>
          <w:szCs w:val="36"/>
        </w:rPr>
        <w:t>1.0 Introduction</w:t>
      </w:r>
      <w:bookmarkEnd w:id="0"/>
    </w:p>
    <w:p w14:paraId="65CE24C5" w14:textId="77777777" w:rsidR="001960DC" w:rsidRDefault="0030660F">
      <w:pPr>
        <w:pStyle w:val="Heading2"/>
        <w:tabs>
          <w:tab w:val="center" w:pos="582"/>
          <w:tab w:val="center" w:pos="3254"/>
        </w:tabs>
        <w:ind w:left="0" w:firstLine="0"/>
      </w:pPr>
      <w:bookmarkStart w:id="1" w:name="_Toc9819"/>
      <w:r>
        <w:rPr>
          <w:rFonts w:ascii="Calibri" w:eastAsia="Calibri" w:hAnsi="Calibri" w:cs="Calibri"/>
          <w:color w:val="000000"/>
          <w:sz w:val="22"/>
        </w:rPr>
        <w:tab/>
      </w:r>
      <w:r>
        <w:t>1.0</w:t>
      </w:r>
      <w:r>
        <w:tab/>
        <w:t>Purpose of this document</w:t>
      </w:r>
      <w:bookmarkEnd w:id="1"/>
    </w:p>
    <w:p w14:paraId="30657E59" w14:textId="52364363" w:rsidR="001960DC" w:rsidRDefault="005A1897" w:rsidP="005A1897">
      <w:pPr>
        <w:spacing w:after="327" w:line="253" w:lineRule="auto"/>
        <w:ind w:left="10" w:right="860" w:hanging="10"/>
        <w:jc w:val="both"/>
      </w:pPr>
      <w:r>
        <w:rPr>
          <w:rFonts w:ascii="Arial" w:eastAsia="Arial" w:hAnsi="Arial" w:cs="Arial"/>
          <w:sz w:val="24"/>
        </w:rPr>
        <w:t xml:space="preserve">                     </w:t>
      </w:r>
      <w:r w:rsidR="0030660F">
        <w:rPr>
          <w:rFonts w:ascii="Arial" w:eastAsia="Arial" w:hAnsi="Arial" w:cs="Arial"/>
          <w:sz w:val="24"/>
        </w:rPr>
        <w:t>The purpose of this document is to document the technical design, component details and Database design. This will also capture the scope, assumptions, risk, dependencies of this project.</w:t>
      </w:r>
    </w:p>
    <w:p w14:paraId="40ACDB92" w14:textId="1D4D182D" w:rsidR="001960DC" w:rsidRDefault="0030660F" w:rsidP="005A1897">
      <w:pPr>
        <w:pStyle w:val="Heading2"/>
        <w:numPr>
          <w:ilvl w:val="1"/>
          <w:numId w:val="6"/>
        </w:numPr>
        <w:tabs>
          <w:tab w:val="center" w:pos="582"/>
          <w:tab w:val="center" w:pos="2613"/>
        </w:tabs>
        <w:spacing w:after="2"/>
      </w:pPr>
      <w:bookmarkStart w:id="2" w:name="_Toc9820"/>
      <w:r>
        <w:t>Project overview</w:t>
      </w:r>
      <w:bookmarkEnd w:id="2"/>
    </w:p>
    <w:p w14:paraId="6DDB9E19" w14:textId="77777777" w:rsidR="005A1897" w:rsidRPr="005A1897" w:rsidRDefault="005A1897" w:rsidP="005A1897"/>
    <w:p w14:paraId="6A8F7A3C" w14:textId="516BACF3" w:rsidR="001960DC" w:rsidRPr="005A1897" w:rsidRDefault="005A1897" w:rsidP="005A1897">
      <w:pPr>
        <w:spacing w:after="327" w:line="253" w:lineRule="auto"/>
        <w:ind w:left="10" w:right="860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</w:t>
      </w:r>
      <w:r w:rsidR="0078627B" w:rsidRPr="005A1897">
        <w:rPr>
          <w:rFonts w:ascii="Arial" w:eastAsia="Arial" w:hAnsi="Arial" w:cs="Arial"/>
          <w:sz w:val="24"/>
        </w:rPr>
        <w:t xml:space="preserve">The main objective of bus booking system is to manage the details of bus, ticket booking and seats.It manage all the information about bus , customer and seats.This project is totally built at </w:t>
      </w:r>
      <w:r w:rsidRPr="005A1897">
        <w:rPr>
          <w:rFonts w:ascii="Arial" w:eastAsia="Arial" w:hAnsi="Arial" w:cs="Arial"/>
          <w:sz w:val="24"/>
        </w:rPr>
        <w:t>administrative end and thus only the administrator is guaranteed the access.The purpose of the project is to built an application program to reduce the manual work managing the bus booking .</w:t>
      </w:r>
      <w:r w:rsidR="0078627B" w:rsidRPr="005A1897">
        <w:rPr>
          <w:rFonts w:ascii="Arial" w:eastAsia="Arial" w:hAnsi="Arial" w:cs="Arial"/>
          <w:sz w:val="24"/>
        </w:rPr>
        <w:t xml:space="preserve">   </w:t>
      </w:r>
    </w:p>
    <w:p w14:paraId="1D51327B" w14:textId="77777777" w:rsidR="001960DC" w:rsidRPr="00353DBB" w:rsidRDefault="0030660F">
      <w:pPr>
        <w:pStyle w:val="Heading1"/>
        <w:ind w:left="-5"/>
        <w:rPr>
          <w:sz w:val="36"/>
          <w:szCs w:val="36"/>
        </w:rPr>
      </w:pPr>
      <w:bookmarkStart w:id="3" w:name="_Toc9821"/>
      <w:r w:rsidRPr="00353DBB">
        <w:rPr>
          <w:sz w:val="36"/>
          <w:szCs w:val="36"/>
        </w:rPr>
        <w:t>2.0 Solution Summary</w:t>
      </w:r>
      <w:bookmarkEnd w:id="3"/>
    </w:p>
    <w:p w14:paraId="4F0A54A0" w14:textId="77777777" w:rsidR="001960DC" w:rsidRDefault="0030660F">
      <w:pPr>
        <w:pStyle w:val="Heading2"/>
        <w:tabs>
          <w:tab w:val="center" w:pos="582"/>
          <w:tab w:val="center" w:pos="1894"/>
        </w:tabs>
        <w:ind w:left="0" w:firstLine="0"/>
      </w:pPr>
      <w:bookmarkStart w:id="4" w:name="_Toc9822"/>
      <w:r>
        <w:rPr>
          <w:rFonts w:ascii="Calibri" w:eastAsia="Calibri" w:hAnsi="Calibri" w:cs="Calibri"/>
          <w:color w:val="000000"/>
          <w:sz w:val="22"/>
        </w:rPr>
        <w:tab/>
      </w:r>
      <w:r>
        <w:t>2.0</w:t>
      </w:r>
      <w:r>
        <w:tab/>
        <w:t>Scope</w:t>
      </w:r>
      <w:bookmarkEnd w:id="4"/>
    </w:p>
    <w:p w14:paraId="4BD05BB6" w14:textId="266179DB" w:rsidR="001960DC" w:rsidRDefault="00353DBB" w:rsidP="00353DBB">
      <w:pPr>
        <w:spacing w:after="0" w:line="265" w:lineRule="auto"/>
        <w:ind w:right="858"/>
        <w:jc w:val="both"/>
        <w:rPr>
          <w:rFonts w:ascii="Arial" w:eastAsia="Arial" w:hAnsi="Arial" w:cs="Arial"/>
          <w:color w:val="242424"/>
          <w:sz w:val="24"/>
        </w:rPr>
      </w:pPr>
      <w:r>
        <w:rPr>
          <w:rFonts w:ascii="Arial" w:eastAsia="Arial" w:hAnsi="Arial" w:cs="Arial"/>
          <w:color w:val="242424"/>
          <w:sz w:val="24"/>
        </w:rPr>
        <w:t xml:space="preserve">                    </w:t>
      </w:r>
      <w:r w:rsidR="000679EA">
        <w:rPr>
          <w:rFonts w:ascii="Arial" w:eastAsia="Arial" w:hAnsi="Arial" w:cs="Arial"/>
          <w:color w:val="242424"/>
          <w:sz w:val="24"/>
        </w:rPr>
        <w:t xml:space="preserve">This reservation system has three parts. First it helps the customer to enquire the availability of seats in a particular bus at particular date, the </w:t>
      </w:r>
      <w:r>
        <w:rPr>
          <w:rFonts w:ascii="Arial" w:eastAsia="Arial" w:hAnsi="Arial" w:cs="Arial"/>
          <w:color w:val="242424"/>
          <w:sz w:val="24"/>
        </w:rPr>
        <w:t>second part helps them to reserve the ticket and with third module they can cancel a reserved ticket .The current bus booking system relies on buying the tickets from conductor for commuting to and from a location through public transportation .This task is tedious if the number of commuters is large .So this system will be easy for all the commuters to travel through public transportation .</w:t>
      </w:r>
    </w:p>
    <w:p w14:paraId="048C89B3" w14:textId="77777777" w:rsidR="00353DBB" w:rsidRDefault="00353DBB" w:rsidP="00353DBB">
      <w:pPr>
        <w:spacing w:after="0" w:line="265" w:lineRule="auto"/>
        <w:ind w:right="858"/>
        <w:jc w:val="both"/>
        <w:rPr>
          <w:rFonts w:ascii="Arial" w:eastAsia="Arial" w:hAnsi="Arial" w:cs="Arial"/>
          <w:color w:val="242424"/>
          <w:sz w:val="24"/>
        </w:rPr>
      </w:pPr>
    </w:p>
    <w:p w14:paraId="627689B6" w14:textId="77777777" w:rsidR="00353DBB" w:rsidRDefault="00353DBB" w:rsidP="00353DBB">
      <w:pPr>
        <w:spacing w:after="0" w:line="265" w:lineRule="auto"/>
        <w:ind w:right="858"/>
        <w:jc w:val="both"/>
      </w:pPr>
    </w:p>
    <w:p w14:paraId="135B2751" w14:textId="77777777" w:rsidR="001960DC" w:rsidRDefault="0030660F">
      <w:pPr>
        <w:pStyle w:val="Heading2"/>
        <w:tabs>
          <w:tab w:val="center" w:pos="582"/>
          <w:tab w:val="center" w:pos="2356"/>
        </w:tabs>
        <w:ind w:left="0" w:firstLine="0"/>
      </w:pPr>
      <w:bookmarkStart w:id="5" w:name="_Toc9823"/>
      <w:r>
        <w:rPr>
          <w:rFonts w:ascii="Calibri" w:eastAsia="Calibri" w:hAnsi="Calibri" w:cs="Calibri"/>
          <w:color w:val="000000"/>
          <w:sz w:val="22"/>
        </w:rPr>
        <w:tab/>
      </w:r>
      <w:r>
        <w:t>2.1</w:t>
      </w:r>
      <w:r>
        <w:tab/>
        <w:t>Assumptions</w:t>
      </w:r>
      <w:bookmarkEnd w:id="5"/>
    </w:p>
    <w:p w14:paraId="2B000BDE" w14:textId="13A22AC9" w:rsidR="001960DC" w:rsidRDefault="00353DBB">
      <w:pPr>
        <w:numPr>
          <w:ilvl w:val="0"/>
          <w:numId w:val="1"/>
        </w:numPr>
        <w:spacing w:after="73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Administrators</w:t>
      </w:r>
      <w:r w:rsidR="0030660F">
        <w:rPr>
          <w:rFonts w:ascii="Arial" w:eastAsia="Arial" w:hAnsi="Arial" w:cs="Arial"/>
          <w:sz w:val="24"/>
        </w:rPr>
        <w:t xml:space="preserve"> have access to add and remove user in database.</w:t>
      </w:r>
    </w:p>
    <w:p w14:paraId="3BD41B64" w14:textId="77777777" w:rsidR="001960DC" w:rsidRDefault="0030660F">
      <w:pPr>
        <w:numPr>
          <w:ilvl w:val="0"/>
          <w:numId w:val="1"/>
        </w:numPr>
        <w:spacing w:after="73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Administrator and User can login with their credentials.</w:t>
      </w:r>
    </w:p>
    <w:p w14:paraId="532B99B4" w14:textId="64EDB19F" w:rsidR="001960DC" w:rsidRDefault="000B4870">
      <w:pPr>
        <w:numPr>
          <w:ilvl w:val="0"/>
          <w:numId w:val="1"/>
        </w:numPr>
        <w:spacing w:after="73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Administrators can add vehicle, bus details and driver details.</w:t>
      </w:r>
    </w:p>
    <w:p w14:paraId="4AB46814" w14:textId="5EB6BE0E" w:rsidR="001960DC" w:rsidRDefault="0030660F">
      <w:pPr>
        <w:numPr>
          <w:ilvl w:val="0"/>
          <w:numId w:val="1"/>
        </w:numPr>
        <w:spacing w:after="398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User</w:t>
      </w:r>
      <w:r w:rsidR="000B4870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 xml:space="preserve"> have access to cancel the ticket within given time period.</w:t>
      </w:r>
    </w:p>
    <w:p w14:paraId="0609B15E" w14:textId="77777777" w:rsidR="001960DC" w:rsidRDefault="0030660F">
      <w:pPr>
        <w:pStyle w:val="Heading2"/>
        <w:tabs>
          <w:tab w:val="center" w:pos="582"/>
          <w:tab w:val="center" w:pos="2463"/>
        </w:tabs>
        <w:spacing w:after="216"/>
        <w:ind w:left="0" w:firstLine="0"/>
      </w:pPr>
      <w:bookmarkStart w:id="6" w:name="_Toc9824"/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t>2.2</w:t>
      </w:r>
      <w:r>
        <w:tab/>
        <w:t>Dependencies</w:t>
      </w:r>
      <w:bookmarkEnd w:id="6"/>
    </w:p>
    <w:p w14:paraId="3CE61E6B" w14:textId="77777777" w:rsidR="001960DC" w:rsidRDefault="0030660F">
      <w:pPr>
        <w:numPr>
          <w:ilvl w:val="0"/>
          <w:numId w:val="2"/>
        </w:numPr>
        <w:spacing w:after="205"/>
        <w:ind w:hanging="345"/>
      </w:pPr>
      <w:r>
        <w:rPr>
          <w:rFonts w:ascii="Times New Roman" w:eastAsia="Times New Roman" w:hAnsi="Times New Roman" w:cs="Times New Roman"/>
          <w:color w:val="008000"/>
          <w:sz w:val="28"/>
        </w:rPr>
        <w:t>Hardware Requirement:</w:t>
      </w:r>
    </w:p>
    <w:p w14:paraId="6329BC58" w14:textId="77777777" w:rsidR="001960DC" w:rsidRDefault="0030660F">
      <w:pPr>
        <w:tabs>
          <w:tab w:val="center" w:pos="1872"/>
          <w:tab w:val="center" w:pos="3994"/>
        </w:tabs>
        <w:spacing w:after="73" w:line="253" w:lineRule="auto"/>
      </w:pPr>
      <w:r>
        <w:tab/>
      </w:r>
      <w:r>
        <w:rPr>
          <w:rFonts w:ascii="Arial" w:eastAsia="Arial" w:hAnsi="Arial" w:cs="Arial"/>
          <w:sz w:val="24"/>
        </w:rPr>
        <w:t>●</w:t>
      </w:r>
      <w:r>
        <w:rPr>
          <w:rFonts w:ascii="Arial" w:eastAsia="Arial" w:hAnsi="Arial" w:cs="Arial"/>
          <w:sz w:val="24"/>
        </w:rPr>
        <w:tab/>
        <w:t>Developer Laptop with 16GB RAM</w:t>
      </w:r>
    </w:p>
    <w:p w14:paraId="532B7520" w14:textId="77777777" w:rsidR="001960DC" w:rsidRDefault="0030660F">
      <w:pPr>
        <w:numPr>
          <w:ilvl w:val="0"/>
          <w:numId w:val="2"/>
        </w:numPr>
        <w:spacing w:after="205"/>
        <w:ind w:hanging="345"/>
      </w:pPr>
      <w:r>
        <w:rPr>
          <w:rFonts w:ascii="Times New Roman" w:eastAsia="Times New Roman" w:hAnsi="Times New Roman" w:cs="Times New Roman"/>
          <w:color w:val="008000"/>
          <w:sz w:val="28"/>
        </w:rPr>
        <w:t>Software Requirement:</w:t>
      </w:r>
    </w:p>
    <w:p w14:paraId="4DC62032" w14:textId="7AE133E1" w:rsidR="000B4870" w:rsidRPr="000B4870" w:rsidRDefault="000B4870">
      <w:pPr>
        <w:numPr>
          <w:ilvl w:val="1"/>
          <w:numId w:val="2"/>
        </w:numPr>
        <w:spacing w:after="66"/>
        <w:ind w:right="860" w:hanging="427"/>
        <w:jc w:val="both"/>
      </w:pPr>
      <w:r>
        <w:rPr>
          <w:rFonts w:ascii="Arial" w:eastAsia="Arial" w:hAnsi="Arial" w:cs="Arial"/>
          <w:sz w:val="24"/>
        </w:rPr>
        <w:t xml:space="preserve">Springboot </w:t>
      </w:r>
    </w:p>
    <w:p w14:paraId="21479567" w14:textId="03A3E55E" w:rsidR="001960DC" w:rsidRPr="00365921" w:rsidRDefault="000B4870">
      <w:pPr>
        <w:numPr>
          <w:ilvl w:val="1"/>
          <w:numId w:val="2"/>
        </w:numPr>
        <w:spacing w:after="73" w:line="253" w:lineRule="auto"/>
        <w:ind w:right="860" w:hanging="427"/>
        <w:jc w:val="both"/>
      </w:pPr>
      <w:r>
        <w:rPr>
          <w:rFonts w:ascii="Arial" w:eastAsia="Arial" w:hAnsi="Arial" w:cs="Arial"/>
          <w:sz w:val="24"/>
        </w:rPr>
        <w:t>My</w:t>
      </w:r>
      <w:r w:rsidR="0030660F">
        <w:rPr>
          <w:rFonts w:ascii="Arial" w:eastAsia="Arial" w:hAnsi="Arial" w:cs="Arial"/>
          <w:sz w:val="24"/>
        </w:rPr>
        <w:t>SQL</w:t>
      </w:r>
    </w:p>
    <w:p w14:paraId="41A307E3" w14:textId="686C07BF" w:rsidR="00365921" w:rsidRPr="00365921" w:rsidRDefault="00365921">
      <w:pPr>
        <w:numPr>
          <w:ilvl w:val="1"/>
          <w:numId w:val="2"/>
        </w:numPr>
        <w:spacing w:after="73" w:line="253" w:lineRule="auto"/>
        <w:ind w:right="860" w:hanging="427"/>
        <w:jc w:val="both"/>
      </w:pPr>
      <w:r>
        <w:rPr>
          <w:rFonts w:ascii="Arial" w:eastAsia="Arial" w:hAnsi="Arial" w:cs="Arial"/>
          <w:sz w:val="24"/>
        </w:rPr>
        <w:t xml:space="preserve">Docker </w:t>
      </w:r>
    </w:p>
    <w:p w14:paraId="13721F21" w14:textId="6C8693AB" w:rsidR="00365921" w:rsidRPr="000B4870" w:rsidRDefault="00365921">
      <w:pPr>
        <w:numPr>
          <w:ilvl w:val="1"/>
          <w:numId w:val="2"/>
        </w:numPr>
        <w:spacing w:after="73" w:line="253" w:lineRule="auto"/>
        <w:ind w:right="860" w:hanging="427"/>
        <w:jc w:val="both"/>
      </w:pPr>
      <w:r>
        <w:rPr>
          <w:rFonts w:ascii="Arial" w:eastAsia="Arial" w:hAnsi="Arial" w:cs="Arial"/>
          <w:sz w:val="24"/>
        </w:rPr>
        <w:t>AWS - ECS</w:t>
      </w:r>
    </w:p>
    <w:p w14:paraId="68AA5616" w14:textId="77777777" w:rsidR="000B4870" w:rsidRDefault="000B4870" w:rsidP="000B4870">
      <w:pPr>
        <w:spacing w:after="73" w:line="253" w:lineRule="auto"/>
        <w:ind w:left="2227" w:right="860"/>
        <w:jc w:val="both"/>
      </w:pPr>
    </w:p>
    <w:p w14:paraId="4829A889" w14:textId="77777777" w:rsidR="001960DC" w:rsidRDefault="0030660F">
      <w:pPr>
        <w:pStyle w:val="Heading2"/>
        <w:tabs>
          <w:tab w:val="center" w:pos="582"/>
          <w:tab w:val="center" w:pos="1831"/>
        </w:tabs>
        <w:spacing w:after="295"/>
        <w:ind w:left="0" w:firstLine="0"/>
      </w:pPr>
      <w:bookmarkStart w:id="7" w:name="_Toc9825"/>
      <w:r>
        <w:rPr>
          <w:rFonts w:ascii="Calibri" w:eastAsia="Calibri" w:hAnsi="Calibri" w:cs="Calibri"/>
          <w:color w:val="000000"/>
          <w:sz w:val="22"/>
        </w:rPr>
        <w:tab/>
      </w:r>
      <w:r>
        <w:t>2.3</w:t>
      </w:r>
      <w:r>
        <w:tab/>
        <w:t>Risks</w:t>
      </w:r>
      <w:bookmarkEnd w:id="7"/>
    </w:p>
    <w:p w14:paraId="01335A07" w14:textId="77777777" w:rsidR="001960DC" w:rsidRDefault="0030660F" w:rsidP="003078F6">
      <w:pPr>
        <w:numPr>
          <w:ilvl w:val="0"/>
          <w:numId w:val="3"/>
        </w:numPr>
        <w:spacing w:after="66"/>
        <w:ind w:right="958" w:hanging="360"/>
      </w:pPr>
      <w:r>
        <w:rPr>
          <w:rFonts w:ascii="Arial" w:eastAsia="Arial" w:hAnsi="Arial" w:cs="Arial"/>
          <w:sz w:val="24"/>
        </w:rPr>
        <w:t>As its web portal, Security features might not be implemented.</w:t>
      </w:r>
    </w:p>
    <w:p w14:paraId="2A11723F" w14:textId="77777777" w:rsidR="001960DC" w:rsidRDefault="0030660F" w:rsidP="003078F6">
      <w:pPr>
        <w:numPr>
          <w:ilvl w:val="0"/>
          <w:numId w:val="3"/>
        </w:numPr>
        <w:spacing w:after="67"/>
        <w:ind w:right="958" w:hanging="360"/>
      </w:pPr>
      <w:r>
        <w:rPr>
          <w:rFonts w:ascii="Arial" w:eastAsia="Arial" w:hAnsi="Arial" w:cs="Arial"/>
          <w:sz w:val="24"/>
        </w:rPr>
        <w:t>As all developers are new, might not be able to complete all modules.</w:t>
      </w:r>
    </w:p>
    <w:p w14:paraId="7A589B19" w14:textId="77777777" w:rsidR="001960DC" w:rsidRDefault="0030660F" w:rsidP="003078F6">
      <w:pPr>
        <w:numPr>
          <w:ilvl w:val="0"/>
          <w:numId w:val="3"/>
        </w:numPr>
        <w:spacing w:after="67"/>
        <w:ind w:right="958" w:hanging="360"/>
      </w:pPr>
      <w:r>
        <w:rPr>
          <w:rFonts w:ascii="Arial" w:eastAsia="Arial" w:hAnsi="Arial" w:cs="Arial"/>
          <w:sz w:val="24"/>
        </w:rPr>
        <w:t>Any problem in module integration may be collapse the whole project.</w:t>
      </w:r>
      <w:r>
        <w:br w:type="page"/>
      </w:r>
    </w:p>
    <w:p w14:paraId="34430CF9" w14:textId="25D54B1E" w:rsidR="001960DC" w:rsidRPr="0047542F" w:rsidRDefault="0030660F">
      <w:pPr>
        <w:pStyle w:val="Heading1"/>
        <w:spacing w:after="0"/>
        <w:ind w:left="-5"/>
        <w:rPr>
          <w:sz w:val="36"/>
          <w:szCs w:val="36"/>
        </w:rPr>
      </w:pPr>
      <w:bookmarkStart w:id="8" w:name="_Toc9826"/>
      <w:r w:rsidRPr="0047542F">
        <w:rPr>
          <w:sz w:val="36"/>
          <w:szCs w:val="36"/>
        </w:rPr>
        <w:lastRenderedPageBreak/>
        <w:t>3.0 Schematic Diagram</w:t>
      </w:r>
      <w:bookmarkEnd w:id="8"/>
    </w:p>
    <w:p w14:paraId="02AF7E44" w14:textId="77777777" w:rsidR="0047542F" w:rsidRPr="0047542F" w:rsidRDefault="0047542F" w:rsidP="0047542F"/>
    <w:p w14:paraId="0B558A7F" w14:textId="719A653D" w:rsidR="001960DC" w:rsidRDefault="008D7CF4">
      <w:pPr>
        <w:spacing w:after="0"/>
        <w:ind w:left="-810"/>
      </w:pPr>
      <w:r>
        <w:rPr>
          <w:noProof/>
        </w:rPr>
        <w:drawing>
          <wp:inline distT="0" distB="0" distL="0" distR="0" wp14:anchorId="4B2AC9C0" wp14:editId="66A400AB">
            <wp:extent cx="6208395" cy="68262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C09" w14:textId="77777777" w:rsidR="001960DC" w:rsidRPr="0047542F" w:rsidRDefault="0030660F">
      <w:pPr>
        <w:pStyle w:val="Heading1"/>
        <w:ind w:left="-5"/>
        <w:rPr>
          <w:sz w:val="36"/>
          <w:szCs w:val="36"/>
        </w:rPr>
      </w:pPr>
      <w:bookmarkStart w:id="9" w:name="_Toc9827"/>
      <w:r w:rsidRPr="0047542F">
        <w:rPr>
          <w:sz w:val="36"/>
          <w:szCs w:val="36"/>
        </w:rPr>
        <w:lastRenderedPageBreak/>
        <w:t>4.0 System Design</w:t>
      </w:r>
      <w:bookmarkEnd w:id="9"/>
    </w:p>
    <w:p w14:paraId="2E3C446D" w14:textId="77777777" w:rsidR="001960DC" w:rsidRDefault="0030660F">
      <w:pPr>
        <w:pStyle w:val="Heading2"/>
        <w:tabs>
          <w:tab w:val="center" w:pos="582"/>
          <w:tab w:val="center" w:pos="2641"/>
        </w:tabs>
        <w:ind w:left="0" w:firstLine="0"/>
      </w:pPr>
      <w:bookmarkStart w:id="10" w:name="_Toc9828"/>
      <w:r>
        <w:rPr>
          <w:rFonts w:ascii="Calibri" w:eastAsia="Calibri" w:hAnsi="Calibri" w:cs="Calibri"/>
          <w:color w:val="000000"/>
          <w:sz w:val="22"/>
        </w:rPr>
        <w:tab/>
      </w:r>
      <w:r>
        <w:t>4.0</w:t>
      </w:r>
      <w:r>
        <w:tab/>
        <w:t>Proposed design</w:t>
      </w:r>
      <w:bookmarkEnd w:id="10"/>
    </w:p>
    <w:p w14:paraId="5919C683" w14:textId="77777777" w:rsidR="001960DC" w:rsidRDefault="0030660F">
      <w:pPr>
        <w:numPr>
          <w:ilvl w:val="0"/>
          <w:numId w:val="4"/>
        </w:numPr>
        <w:spacing w:after="247"/>
        <w:ind w:hanging="270"/>
      </w:pPr>
      <w:r>
        <w:rPr>
          <w:rFonts w:ascii="Arial" w:eastAsia="Arial" w:hAnsi="Arial" w:cs="Arial"/>
          <w:b/>
          <w:sz w:val="24"/>
        </w:rPr>
        <w:t>Admin Module:</w:t>
      </w:r>
    </w:p>
    <w:p w14:paraId="4CE18347" w14:textId="77777777" w:rsidR="001960DC" w:rsidRDefault="0030660F">
      <w:pPr>
        <w:numPr>
          <w:ilvl w:val="1"/>
          <w:numId w:val="4"/>
        </w:numPr>
        <w:spacing w:after="283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Admin Login - After successful login with username and password. Admin will be redirected to admin dashboard.</w:t>
      </w:r>
    </w:p>
    <w:p w14:paraId="02762605" w14:textId="500C3FFF" w:rsidR="001960DC" w:rsidRDefault="0030660F">
      <w:pPr>
        <w:numPr>
          <w:ilvl w:val="1"/>
          <w:numId w:val="4"/>
        </w:numPr>
        <w:spacing w:after="0" w:line="250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Admin</w:t>
      </w:r>
      <w:r w:rsidR="006C1773">
        <w:rPr>
          <w:rFonts w:ascii="Arial" w:eastAsia="Arial" w:hAnsi="Arial" w:cs="Arial"/>
          <w:sz w:val="24"/>
        </w:rPr>
        <w:t xml:space="preserve"> is the key user of this entire bus booking system.</w:t>
      </w:r>
    </w:p>
    <w:p w14:paraId="099D3E86" w14:textId="77777777" w:rsidR="001960DC" w:rsidRDefault="0030660F">
      <w:pPr>
        <w:spacing w:after="6" w:line="253" w:lineRule="auto"/>
        <w:ind w:left="1810" w:right="860" w:hanging="10"/>
        <w:jc w:val="both"/>
      </w:pPr>
      <w:r>
        <w:rPr>
          <w:rFonts w:ascii="Arial" w:eastAsia="Arial" w:hAnsi="Arial" w:cs="Arial"/>
          <w:sz w:val="24"/>
        </w:rPr>
        <w:t>.</w:t>
      </w:r>
    </w:p>
    <w:p w14:paraId="707450B4" w14:textId="6137F63E" w:rsidR="001960DC" w:rsidRDefault="0030660F">
      <w:pPr>
        <w:numPr>
          <w:ilvl w:val="1"/>
          <w:numId w:val="4"/>
        </w:numPr>
        <w:spacing w:after="251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Admin ca</w:t>
      </w:r>
      <w:r w:rsidR="006C1773">
        <w:rPr>
          <w:rFonts w:ascii="Arial" w:eastAsia="Arial" w:hAnsi="Arial" w:cs="Arial"/>
          <w:sz w:val="24"/>
        </w:rPr>
        <w:t>n add/update bus timing, amount, bus details and driver details.</w:t>
      </w:r>
    </w:p>
    <w:p w14:paraId="3948F8CD" w14:textId="77777777" w:rsidR="001960DC" w:rsidRDefault="0030660F">
      <w:pPr>
        <w:numPr>
          <w:ilvl w:val="0"/>
          <w:numId w:val="4"/>
        </w:numPr>
        <w:spacing w:after="247"/>
        <w:ind w:hanging="270"/>
      </w:pPr>
      <w:r>
        <w:rPr>
          <w:rFonts w:ascii="Arial" w:eastAsia="Arial" w:hAnsi="Arial" w:cs="Arial"/>
          <w:b/>
          <w:sz w:val="24"/>
        </w:rPr>
        <w:t>User Module:</w:t>
      </w:r>
    </w:p>
    <w:p w14:paraId="3F7D9EEC" w14:textId="77777777" w:rsidR="001960DC" w:rsidRDefault="0030660F">
      <w:pPr>
        <w:numPr>
          <w:ilvl w:val="1"/>
          <w:numId w:val="4"/>
        </w:numPr>
        <w:spacing w:after="246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User land into Reservation dashboard when successfully logged in with correct username and password.</w:t>
      </w:r>
    </w:p>
    <w:p w14:paraId="5146A464" w14:textId="739EF073" w:rsidR="001960DC" w:rsidRDefault="0030660F">
      <w:pPr>
        <w:numPr>
          <w:ilvl w:val="1"/>
          <w:numId w:val="4"/>
        </w:numPr>
        <w:spacing w:after="289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 xml:space="preserve">User can </w:t>
      </w:r>
      <w:r w:rsidR="006C1773">
        <w:rPr>
          <w:rFonts w:ascii="Arial" w:eastAsia="Arial" w:hAnsi="Arial" w:cs="Arial"/>
          <w:sz w:val="24"/>
        </w:rPr>
        <w:t xml:space="preserve">search for the bus by providing source and destination </w:t>
      </w:r>
    </w:p>
    <w:p w14:paraId="1E1D764F" w14:textId="77777777" w:rsidR="001960DC" w:rsidRDefault="0030660F">
      <w:pPr>
        <w:numPr>
          <w:ilvl w:val="1"/>
          <w:numId w:val="4"/>
        </w:numPr>
        <w:spacing w:after="809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 xml:space="preserve">Modify reservation or cancel a particular reservation within the given period of time. </w:t>
      </w:r>
    </w:p>
    <w:p w14:paraId="6B507057" w14:textId="77777777" w:rsidR="001960DC" w:rsidRDefault="0030660F">
      <w:pPr>
        <w:pStyle w:val="Heading2"/>
        <w:tabs>
          <w:tab w:val="center" w:pos="560"/>
          <w:tab w:val="center" w:pos="2961"/>
        </w:tabs>
        <w:ind w:left="0" w:firstLine="0"/>
      </w:pPr>
      <w:bookmarkStart w:id="11" w:name="_Toc9829"/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</w:rPr>
        <w:t>4.1</w:t>
      </w:r>
      <w:r>
        <w:rPr>
          <w:rFonts w:ascii="Times New Roman" w:eastAsia="Times New Roman" w:hAnsi="Times New Roman" w:cs="Times New Roman"/>
        </w:rPr>
        <w:tab/>
      </w:r>
      <w:r>
        <w:t>Component inventory</w:t>
      </w:r>
      <w:bookmarkEnd w:id="11"/>
    </w:p>
    <w:p w14:paraId="07F2A9ED" w14:textId="77777777" w:rsidR="001960DC" w:rsidRDefault="0030660F">
      <w:pPr>
        <w:tabs>
          <w:tab w:val="center" w:pos="1512"/>
          <w:tab w:val="center" w:pos="2573"/>
        </w:tabs>
        <w:spacing w:after="247"/>
      </w:pPr>
      <w:r>
        <w:tab/>
      </w:r>
      <w:r>
        <w:rPr>
          <w:rFonts w:ascii="Arial" w:eastAsia="Arial" w:hAnsi="Arial" w:cs="Arial"/>
          <w:b/>
          <w:sz w:val="24"/>
        </w:rPr>
        <w:t>●</w:t>
      </w:r>
      <w:r>
        <w:rPr>
          <w:rFonts w:ascii="Arial" w:eastAsia="Arial" w:hAnsi="Arial" w:cs="Arial"/>
          <w:b/>
          <w:sz w:val="24"/>
        </w:rPr>
        <w:tab/>
        <w:t>Components:</w:t>
      </w:r>
    </w:p>
    <w:p w14:paraId="036DA75E" w14:textId="77777777" w:rsidR="001960DC" w:rsidRDefault="0030660F">
      <w:pPr>
        <w:numPr>
          <w:ilvl w:val="0"/>
          <w:numId w:val="5"/>
        </w:numPr>
        <w:spacing w:after="253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Administrator</w:t>
      </w:r>
    </w:p>
    <w:p w14:paraId="20BA7274" w14:textId="76047AD2" w:rsidR="001960DC" w:rsidRPr="00BE45A1" w:rsidRDefault="0030660F">
      <w:pPr>
        <w:numPr>
          <w:ilvl w:val="0"/>
          <w:numId w:val="5"/>
        </w:numPr>
        <w:spacing w:after="73" w:line="253" w:lineRule="auto"/>
        <w:ind w:right="860" w:hanging="360"/>
        <w:jc w:val="both"/>
      </w:pPr>
      <w:r>
        <w:rPr>
          <w:rFonts w:ascii="Arial" w:eastAsia="Arial" w:hAnsi="Arial" w:cs="Arial"/>
          <w:sz w:val="24"/>
        </w:rPr>
        <w:t>User</w:t>
      </w:r>
    </w:p>
    <w:p w14:paraId="24E8CAA5" w14:textId="2FA4AA5C" w:rsidR="00BE45A1" w:rsidRDefault="00BE45A1" w:rsidP="00BE45A1">
      <w:pPr>
        <w:spacing w:after="73" w:line="253" w:lineRule="auto"/>
        <w:ind w:left="2520" w:right="860"/>
        <w:jc w:val="both"/>
        <w:rPr>
          <w:rFonts w:ascii="Arial" w:eastAsia="Arial" w:hAnsi="Arial" w:cs="Arial"/>
          <w:sz w:val="24"/>
        </w:rPr>
      </w:pPr>
    </w:p>
    <w:p w14:paraId="5B285081" w14:textId="35B9C5BE" w:rsidR="00BE45A1" w:rsidRDefault="00BE45A1" w:rsidP="00BE45A1">
      <w:pPr>
        <w:spacing w:after="73" w:line="253" w:lineRule="auto"/>
        <w:ind w:left="2520" w:right="860"/>
        <w:jc w:val="both"/>
        <w:rPr>
          <w:rFonts w:ascii="Arial" w:eastAsia="Arial" w:hAnsi="Arial" w:cs="Arial"/>
          <w:sz w:val="24"/>
        </w:rPr>
      </w:pPr>
    </w:p>
    <w:p w14:paraId="32E3E630" w14:textId="700A0D33" w:rsidR="00BE45A1" w:rsidRDefault="00BE45A1" w:rsidP="00BE45A1">
      <w:pPr>
        <w:spacing w:after="73" w:line="253" w:lineRule="auto"/>
        <w:ind w:left="2520" w:right="860"/>
        <w:jc w:val="both"/>
        <w:rPr>
          <w:rFonts w:ascii="Arial" w:eastAsia="Arial" w:hAnsi="Arial" w:cs="Arial"/>
          <w:sz w:val="24"/>
        </w:rPr>
      </w:pPr>
    </w:p>
    <w:p w14:paraId="4CA95590" w14:textId="77777777" w:rsidR="00BE45A1" w:rsidRDefault="00BE45A1" w:rsidP="00BE45A1">
      <w:pPr>
        <w:spacing w:after="73" w:line="253" w:lineRule="auto"/>
        <w:ind w:left="2520" w:right="860"/>
        <w:jc w:val="both"/>
      </w:pPr>
    </w:p>
    <w:p w14:paraId="5B0B7478" w14:textId="77777777" w:rsidR="00BE45A1" w:rsidRDefault="00BE45A1">
      <w:pPr>
        <w:pStyle w:val="Heading1"/>
        <w:ind w:left="-5"/>
        <w:rPr>
          <w:sz w:val="36"/>
          <w:szCs w:val="36"/>
        </w:rPr>
      </w:pPr>
      <w:bookmarkStart w:id="12" w:name="_Toc9830"/>
    </w:p>
    <w:p w14:paraId="2BC5938D" w14:textId="6549CB5C" w:rsidR="001960DC" w:rsidRPr="00E36159" w:rsidRDefault="0030660F">
      <w:pPr>
        <w:pStyle w:val="Heading1"/>
        <w:ind w:left="-5"/>
        <w:rPr>
          <w:sz w:val="36"/>
          <w:szCs w:val="36"/>
        </w:rPr>
      </w:pPr>
      <w:r w:rsidRPr="00E36159">
        <w:rPr>
          <w:sz w:val="36"/>
          <w:szCs w:val="36"/>
        </w:rPr>
        <w:t>5.0 Database Design</w:t>
      </w:r>
      <w:bookmarkEnd w:id="12"/>
    </w:p>
    <w:p w14:paraId="55BA3FAB" w14:textId="77777777" w:rsidR="001960DC" w:rsidRDefault="0030660F">
      <w:pPr>
        <w:pStyle w:val="Heading2"/>
        <w:tabs>
          <w:tab w:val="center" w:pos="582"/>
          <w:tab w:val="center" w:pos="2258"/>
        </w:tabs>
        <w:spacing w:after="0"/>
        <w:ind w:left="0" w:firstLine="0"/>
      </w:pPr>
      <w:bookmarkStart w:id="13" w:name="_Toc9831"/>
      <w:r>
        <w:rPr>
          <w:rFonts w:ascii="Calibri" w:eastAsia="Calibri" w:hAnsi="Calibri" w:cs="Calibri"/>
          <w:color w:val="000000"/>
          <w:sz w:val="22"/>
        </w:rPr>
        <w:tab/>
      </w:r>
      <w:r>
        <w:t>5.0</w:t>
      </w:r>
      <w:r>
        <w:tab/>
        <w:t>Data Model</w:t>
      </w:r>
      <w:bookmarkEnd w:id="13"/>
    </w:p>
    <w:p w14:paraId="65296CD8" w14:textId="59CB99B1" w:rsidR="001960DC" w:rsidRDefault="001960DC">
      <w:pPr>
        <w:spacing w:after="424"/>
        <w:ind w:left="-810"/>
      </w:pPr>
    </w:p>
    <w:p w14:paraId="4AB4DDA0" w14:textId="77777777" w:rsidR="001960DC" w:rsidRDefault="001960DC"/>
    <w:p w14:paraId="650775DC" w14:textId="6CAAF752" w:rsidR="008D7CF4" w:rsidRDefault="008D7CF4">
      <w:pPr>
        <w:sectPr w:rsidR="008D7CF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430" w:right="703" w:bottom="2903" w:left="1440" w:header="758" w:footer="1580" w:gutter="0"/>
          <w:cols w:space="720"/>
        </w:sectPr>
      </w:pPr>
      <w:r w:rsidRPr="008D7CF4">
        <w:drawing>
          <wp:inline distT="0" distB="0" distL="0" distR="0" wp14:anchorId="75DEE9B7" wp14:editId="5F0E7F46">
            <wp:extent cx="6208395" cy="4648200"/>
            <wp:effectExtent l="0" t="0" r="1905" b="0"/>
            <wp:docPr id="1028" name="Picture 4" descr="image">
              <a:extLst xmlns:a="http://schemas.openxmlformats.org/drawingml/2006/main">
                <a:ext uri="{FF2B5EF4-FFF2-40B4-BE49-F238E27FC236}">
                  <a16:creationId xmlns:a16="http://schemas.microsoft.com/office/drawing/2014/main" id="{137A69DC-B333-4AD9-9267-18012F8B22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">
                      <a:extLst>
                        <a:ext uri="{FF2B5EF4-FFF2-40B4-BE49-F238E27FC236}">
                          <a16:creationId xmlns:a16="http://schemas.microsoft.com/office/drawing/2014/main" id="{137A69DC-B333-4AD9-9267-18012F8B22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1595A" w14:textId="77777777" w:rsidR="001960DC" w:rsidRPr="00E36159" w:rsidRDefault="0030660F">
      <w:pPr>
        <w:pStyle w:val="Heading1"/>
        <w:ind w:left="-5"/>
        <w:rPr>
          <w:sz w:val="32"/>
          <w:szCs w:val="32"/>
        </w:rPr>
      </w:pPr>
      <w:bookmarkStart w:id="14" w:name="_Toc9833"/>
      <w:r w:rsidRPr="00E36159">
        <w:rPr>
          <w:sz w:val="32"/>
          <w:szCs w:val="32"/>
        </w:rPr>
        <w:lastRenderedPageBreak/>
        <w:t>6.0 Appendices</w:t>
      </w:r>
      <w:bookmarkEnd w:id="14"/>
    </w:p>
    <w:p w14:paraId="680DC921" w14:textId="77777777" w:rsidR="001960DC" w:rsidRDefault="0030660F">
      <w:pPr>
        <w:pStyle w:val="Heading2"/>
        <w:tabs>
          <w:tab w:val="center" w:pos="582"/>
          <w:tab w:val="center" w:pos="2071"/>
        </w:tabs>
        <w:spacing w:after="242"/>
        <w:ind w:left="0" w:firstLine="0"/>
      </w:pPr>
      <w:bookmarkStart w:id="15" w:name="_Toc9834"/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6.0</w:t>
      </w:r>
      <w:r>
        <w:rPr>
          <w:color w:val="000000"/>
        </w:rPr>
        <w:tab/>
      </w:r>
      <w:r>
        <w:t>Glossary</w:t>
      </w:r>
      <w:bookmarkEnd w:id="15"/>
    </w:p>
    <w:tbl>
      <w:tblPr>
        <w:tblStyle w:val="TableGrid"/>
        <w:tblW w:w="5780" w:type="dxa"/>
        <w:tblInd w:w="970" w:type="dxa"/>
        <w:tblCellMar>
          <w:top w:w="85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640"/>
        <w:gridCol w:w="4140"/>
      </w:tblGrid>
      <w:tr w:rsidR="001960DC" w14:paraId="711F5D5E" w14:textId="77777777">
        <w:trPr>
          <w:trHeight w:val="522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3E9E55B" w14:textId="77777777" w:rsidR="001960DC" w:rsidRDefault="0030660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Acronyms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F10C340" w14:textId="77777777" w:rsidR="001960DC" w:rsidRDefault="0030660F">
            <w:r>
              <w:rPr>
                <w:rFonts w:ascii="Arial" w:eastAsia="Arial" w:hAnsi="Arial" w:cs="Arial"/>
                <w:b/>
                <w:sz w:val="20"/>
              </w:rPr>
              <w:t>Definitions</w:t>
            </w:r>
          </w:p>
        </w:tc>
      </w:tr>
      <w:tr w:rsidR="001960DC" w14:paraId="1202DF66" w14:textId="77777777">
        <w:trPr>
          <w:trHeight w:val="520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DC75F" w14:textId="29141F54" w:rsidR="001960DC" w:rsidRDefault="00E36159">
            <w:pPr>
              <w:ind w:right="90"/>
              <w:jc w:val="center"/>
            </w:pPr>
            <w:r>
              <w:t>BBS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67AD3" w14:textId="60C9CD28" w:rsidR="001960DC" w:rsidRDefault="00E36159">
            <w:r>
              <w:rPr>
                <w:rFonts w:ascii="Arial" w:eastAsia="Arial" w:hAnsi="Arial" w:cs="Arial"/>
                <w:sz w:val="20"/>
              </w:rPr>
              <w:t>Bus Booking System</w:t>
            </w:r>
          </w:p>
        </w:tc>
      </w:tr>
    </w:tbl>
    <w:p w14:paraId="4F370968" w14:textId="77777777" w:rsidR="00E36159" w:rsidRDefault="0030660F">
      <w:pPr>
        <w:pStyle w:val="Heading2"/>
        <w:tabs>
          <w:tab w:val="center" w:pos="582"/>
          <w:tab w:val="center" w:pos="1840"/>
        </w:tabs>
        <w:spacing w:after="453"/>
        <w:ind w:left="0" w:firstLine="0"/>
        <w:rPr>
          <w:rFonts w:ascii="Calibri" w:eastAsia="Calibri" w:hAnsi="Calibri" w:cs="Calibri"/>
          <w:color w:val="000000"/>
          <w:sz w:val="22"/>
        </w:rPr>
      </w:pPr>
      <w:bookmarkStart w:id="16" w:name="_Toc9835"/>
      <w:r>
        <w:rPr>
          <w:rFonts w:ascii="Calibri" w:eastAsia="Calibri" w:hAnsi="Calibri" w:cs="Calibri"/>
          <w:color w:val="000000"/>
          <w:sz w:val="22"/>
        </w:rPr>
        <w:tab/>
      </w:r>
    </w:p>
    <w:p w14:paraId="4243F74C" w14:textId="77777777" w:rsidR="001960DC" w:rsidRPr="00E36159" w:rsidRDefault="0030660F">
      <w:pPr>
        <w:pStyle w:val="Heading1"/>
        <w:spacing w:after="122"/>
        <w:ind w:left="-5"/>
        <w:rPr>
          <w:sz w:val="36"/>
          <w:szCs w:val="36"/>
        </w:rPr>
      </w:pPr>
      <w:bookmarkStart w:id="17" w:name="_Toc9836"/>
      <w:bookmarkEnd w:id="16"/>
      <w:r w:rsidRPr="00E36159">
        <w:rPr>
          <w:sz w:val="36"/>
          <w:szCs w:val="36"/>
        </w:rPr>
        <w:t>7.0 Terms &amp; Conditions</w:t>
      </w:r>
      <w:bookmarkEnd w:id="17"/>
    </w:p>
    <w:p w14:paraId="447308A2" w14:textId="0F25B560" w:rsidR="001960DC" w:rsidRDefault="00E36159" w:rsidP="00E36159">
      <w:pPr>
        <w:spacing w:after="0"/>
        <w:ind w:left="10" w:right="95" w:hanging="10"/>
        <w:jc w:val="both"/>
      </w:pPr>
      <w:r>
        <w:rPr>
          <w:rFonts w:ascii="Arial" w:eastAsia="Arial" w:hAnsi="Arial" w:cs="Arial"/>
          <w:b/>
          <w:i/>
          <w:color w:val="FF0000"/>
          <w:sz w:val="20"/>
        </w:rPr>
        <w:t xml:space="preserve">           </w:t>
      </w:r>
      <w:r w:rsidR="0030660F">
        <w:rPr>
          <w:rFonts w:ascii="Arial" w:eastAsia="Arial" w:hAnsi="Arial" w:cs="Arial"/>
          <w:b/>
          <w:i/>
          <w:color w:val="FF0000"/>
          <w:sz w:val="20"/>
        </w:rPr>
        <w:t>Disclaimer: Please do not circulate or distribute this document outside of</w:t>
      </w:r>
    </w:p>
    <w:p w14:paraId="0C1F0985" w14:textId="6CD66259" w:rsidR="001960DC" w:rsidRDefault="00E36159" w:rsidP="00E36159">
      <w:pPr>
        <w:spacing w:after="0"/>
        <w:ind w:left="10" w:right="95" w:hanging="10"/>
        <w:jc w:val="both"/>
      </w:pPr>
      <w:r>
        <w:rPr>
          <w:rFonts w:ascii="Arial" w:eastAsia="Arial" w:hAnsi="Arial" w:cs="Arial"/>
          <w:b/>
          <w:i/>
          <w:color w:val="FF0000"/>
          <w:sz w:val="20"/>
        </w:rPr>
        <w:t>UST</w:t>
      </w:r>
      <w:r w:rsidR="0030660F">
        <w:rPr>
          <w:rFonts w:ascii="Arial" w:eastAsia="Arial" w:hAnsi="Arial" w:cs="Arial"/>
          <w:b/>
          <w:i/>
          <w:color w:val="FF0000"/>
          <w:sz w:val="20"/>
        </w:rPr>
        <w:t xml:space="preserve"> Network, We have a Zero Tolerance Policy. Kindly adhere to 100%</w:t>
      </w:r>
    </w:p>
    <w:p w14:paraId="1DBCDE8D" w14:textId="77777777" w:rsidR="001960DC" w:rsidRDefault="0030660F" w:rsidP="00E36159">
      <w:pPr>
        <w:spacing w:after="569"/>
        <w:jc w:val="both"/>
      </w:pPr>
      <w:r>
        <w:rPr>
          <w:rFonts w:ascii="Arial" w:eastAsia="Arial" w:hAnsi="Arial" w:cs="Arial"/>
          <w:b/>
          <w:i/>
          <w:color w:val="FF0000"/>
          <w:sz w:val="20"/>
        </w:rPr>
        <w:t>Compliance at all times.</w:t>
      </w:r>
    </w:p>
    <w:p w14:paraId="71B299A4" w14:textId="6159F91E" w:rsidR="001960DC" w:rsidRDefault="0030660F">
      <w:pPr>
        <w:pStyle w:val="Heading1"/>
        <w:spacing w:after="103"/>
        <w:ind w:left="-5"/>
        <w:rPr>
          <w:sz w:val="36"/>
          <w:szCs w:val="36"/>
        </w:rPr>
      </w:pPr>
      <w:bookmarkStart w:id="18" w:name="_Toc9837"/>
      <w:r w:rsidRPr="00E36159">
        <w:rPr>
          <w:sz w:val="36"/>
          <w:szCs w:val="36"/>
        </w:rPr>
        <w:t>8.0 Change Log</w:t>
      </w:r>
      <w:bookmarkEnd w:id="18"/>
    </w:p>
    <w:p w14:paraId="53B6EEEE" w14:textId="77777777" w:rsidR="00E36159" w:rsidRPr="00E36159" w:rsidRDefault="00E36159" w:rsidP="00E36159"/>
    <w:p w14:paraId="6BBD2149" w14:textId="2BF9040B" w:rsidR="001960DC" w:rsidRDefault="0030660F">
      <w:pPr>
        <w:spacing w:after="0"/>
        <w:ind w:left="108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Please note that this table needs to be maintained even if a Configuration Management tool is used.</w:t>
      </w:r>
    </w:p>
    <w:p w14:paraId="0B1CDCD6" w14:textId="77777777" w:rsidR="00E36159" w:rsidRDefault="00E36159">
      <w:pPr>
        <w:spacing w:after="0"/>
        <w:ind w:left="1080"/>
      </w:pPr>
    </w:p>
    <w:tbl>
      <w:tblPr>
        <w:tblStyle w:val="TableGrid"/>
        <w:tblW w:w="9318" w:type="dxa"/>
        <w:tblInd w:w="-10" w:type="dxa"/>
        <w:tblCellMar>
          <w:top w:w="87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2659"/>
        <w:gridCol w:w="1195"/>
        <w:gridCol w:w="1062"/>
        <w:gridCol w:w="3268"/>
      </w:tblGrid>
      <w:tr w:rsidR="001960DC" w14:paraId="5A0D3CFD" w14:textId="77777777" w:rsidTr="00E36159">
        <w:trPr>
          <w:trHeight w:val="5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51B2DF56" w14:textId="77777777" w:rsidR="001960DC" w:rsidRDefault="001960DC"/>
        </w:tc>
        <w:tc>
          <w:tcPr>
            <w:tcW w:w="81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562EBCC9" w14:textId="77777777" w:rsidR="001960DC" w:rsidRDefault="0030660F">
            <w:pPr>
              <w:ind w:left="99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Changes made</w:t>
            </w:r>
          </w:p>
        </w:tc>
      </w:tr>
      <w:tr w:rsidR="001960DC" w14:paraId="2D428E9C" w14:textId="77777777" w:rsidTr="00E36159">
        <w:trPr>
          <w:trHeight w:val="500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9AB2C" w14:textId="77777777" w:rsidR="001960DC" w:rsidRDefault="0030660F">
            <w:pPr>
              <w:ind w:left="20"/>
            </w:pPr>
            <w:r>
              <w:rPr>
                <w:rFonts w:ascii="Arial" w:eastAsia="Arial" w:hAnsi="Arial" w:cs="Arial"/>
                <w:sz w:val="18"/>
              </w:rPr>
              <w:t>V&lt;n.n&gt;</w:t>
            </w:r>
          </w:p>
        </w:tc>
        <w:tc>
          <w:tcPr>
            <w:tcW w:w="81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89B17" w14:textId="77777777" w:rsidR="001960DC" w:rsidRDefault="0030660F">
            <w:pPr>
              <w:ind w:firstLine="15"/>
            </w:pPr>
            <w:r>
              <w:rPr>
                <w:rFonts w:ascii="Arial" w:eastAsia="Arial" w:hAnsi="Arial" w:cs="Arial"/>
                <w:i/>
                <w:sz w:val="18"/>
              </w:rPr>
              <w:t>&lt;If the change details are not explicitly documented in the table below, reference should be provided here&gt;</w:t>
            </w:r>
          </w:p>
        </w:tc>
      </w:tr>
      <w:tr w:rsidR="001960DC" w14:paraId="5A5B7046" w14:textId="77777777" w:rsidTr="00E36159">
        <w:trPr>
          <w:trHeight w:val="520"/>
        </w:trPr>
        <w:tc>
          <w:tcPr>
            <w:tcW w:w="113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65B48F" w14:textId="77777777" w:rsidR="001960DC" w:rsidRDefault="001960DC"/>
        </w:tc>
        <w:tc>
          <w:tcPr>
            <w:tcW w:w="2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D37F" w14:textId="77777777" w:rsidR="001960DC" w:rsidRDefault="0030660F">
            <w:pPr>
              <w:ind w:firstLine="15"/>
            </w:pPr>
            <w:r>
              <w:rPr>
                <w:rFonts w:ascii="Arial" w:eastAsia="Arial" w:hAnsi="Arial" w:cs="Arial"/>
                <w:sz w:val="18"/>
              </w:rPr>
              <w:t>Page no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B196" w14:textId="77777777" w:rsidR="001960DC" w:rsidRDefault="0030660F">
            <w:pPr>
              <w:ind w:left="25"/>
            </w:pPr>
            <w:r>
              <w:rPr>
                <w:rFonts w:ascii="Arial" w:eastAsia="Arial" w:hAnsi="Arial" w:cs="Arial"/>
                <w:sz w:val="18"/>
              </w:rPr>
              <w:t>Changed by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BAA79" w14:textId="77777777" w:rsidR="001960DC" w:rsidRDefault="0030660F">
            <w:pPr>
              <w:ind w:left="10" w:firstLine="15"/>
            </w:pPr>
            <w:r>
              <w:rPr>
                <w:rFonts w:ascii="Arial" w:eastAsia="Arial" w:hAnsi="Arial" w:cs="Arial"/>
                <w:sz w:val="18"/>
              </w:rPr>
              <w:t>Effective date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7BBC6" w14:textId="77777777" w:rsidR="001960DC" w:rsidRDefault="0030660F">
            <w:pPr>
              <w:ind w:left="20"/>
            </w:pPr>
            <w:r>
              <w:rPr>
                <w:rFonts w:ascii="Arial" w:eastAsia="Arial" w:hAnsi="Arial" w:cs="Arial"/>
                <w:sz w:val="18"/>
              </w:rPr>
              <w:t>Changes effected</w:t>
            </w:r>
          </w:p>
        </w:tc>
      </w:tr>
      <w:tr w:rsidR="001960DC" w14:paraId="71792960" w14:textId="77777777" w:rsidTr="00E36159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0EF0301" w14:textId="77777777" w:rsidR="001960DC" w:rsidRDefault="001960DC"/>
        </w:tc>
        <w:tc>
          <w:tcPr>
            <w:tcW w:w="2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DB1C" w14:textId="77777777" w:rsidR="001960DC" w:rsidRDefault="001960DC"/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C9F49" w14:textId="77777777" w:rsidR="001960DC" w:rsidRDefault="001960DC"/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777EF" w14:textId="77777777" w:rsidR="001960DC" w:rsidRDefault="001960DC"/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0B915" w14:textId="77777777" w:rsidR="001960DC" w:rsidRDefault="001960DC"/>
        </w:tc>
      </w:tr>
      <w:tr w:rsidR="001960DC" w14:paraId="02E53FD9" w14:textId="77777777" w:rsidTr="00E36159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354468" w14:textId="77777777" w:rsidR="001960DC" w:rsidRDefault="001960DC"/>
        </w:tc>
        <w:tc>
          <w:tcPr>
            <w:tcW w:w="2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E1F6D" w14:textId="77777777" w:rsidR="001960DC" w:rsidRDefault="001960DC"/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63AD" w14:textId="77777777" w:rsidR="001960DC" w:rsidRDefault="001960DC"/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4BDD7" w14:textId="77777777" w:rsidR="001960DC" w:rsidRDefault="001960DC"/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9A5A" w14:textId="77777777" w:rsidR="001960DC" w:rsidRDefault="001960DC"/>
        </w:tc>
      </w:tr>
      <w:tr w:rsidR="001960DC" w14:paraId="49708A08" w14:textId="77777777" w:rsidTr="00E36159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CF1072" w14:textId="77777777" w:rsidR="001960DC" w:rsidRDefault="001960DC"/>
        </w:tc>
        <w:tc>
          <w:tcPr>
            <w:tcW w:w="2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6AA20" w14:textId="77777777" w:rsidR="001960DC" w:rsidRDefault="001960DC"/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96DC2" w14:textId="77777777" w:rsidR="001960DC" w:rsidRDefault="001960DC"/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48709" w14:textId="77777777" w:rsidR="001960DC" w:rsidRDefault="001960DC"/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631F" w14:textId="77777777" w:rsidR="001960DC" w:rsidRDefault="001960DC"/>
        </w:tc>
      </w:tr>
      <w:tr w:rsidR="001960DC" w14:paraId="773B9CD9" w14:textId="77777777" w:rsidTr="00E36159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32CA" w14:textId="77777777" w:rsidR="001960DC" w:rsidRDefault="001960DC"/>
        </w:tc>
        <w:tc>
          <w:tcPr>
            <w:tcW w:w="2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56013" w14:textId="77777777" w:rsidR="001960DC" w:rsidRDefault="001960DC"/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399F0" w14:textId="77777777" w:rsidR="001960DC" w:rsidRDefault="001960DC"/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54847" w14:textId="77777777" w:rsidR="001960DC" w:rsidRDefault="001960DC"/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2BF8F" w14:textId="77777777" w:rsidR="001960DC" w:rsidRDefault="001960DC"/>
        </w:tc>
      </w:tr>
    </w:tbl>
    <w:p w14:paraId="4125E247" w14:textId="013FCA4D" w:rsidR="00421E81" w:rsidRDefault="00421E81"/>
    <w:p w14:paraId="0740A60C" w14:textId="562EC512" w:rsidR="00E36159" w:rsidRPr="00E36159" w:rsidRDefault="00E36159" w:rsidP="00E36159"/>
    <w:p w14:paraId="5B4B170C" w14:textId="6ABFFEE0" w:rsidR="00E36159" w:rsidRPr="00E36159" w:rsidRDefault="00E36159" w:rsidP="00E36159"/>
    <w:p w14:paraId="62A1B735" w14:textId="70FE524E" w:rsidR="00E36159" w:rsidRPr="00E36159" w:rsidRDefault="00E36159" w:rsidP="00E36159"/>
    <w:p w14:paraId="67A8634F" w14:textId="41F6B9F9" w:rsidR="00E36159" w:rsidRDefault="00E36159" w:rsidP="00E36159"/>
    <w:p w14:paraId="31494AFE" w14:textId="3CEA9123" w:rsidR="00E36159" w:rsidRPr="00E36159" w:rsidRDefault="00E36159" w:rsidP="00E36159">
      <w:pPr>
        <w:tabs>
          <w:tab w:val="left" w:pos="5850"/>
        </w:tabs>
      </w:pPr>
      <w:r>
        <w:tab/>
      </w:r>
    </w:p>
    <w:sectPr w:rsidR="00E36159" w:rsidRPr="00E361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0" w:h="16840"/>
      <w:pgMar w:top="1440" w:right="1687" w:bottom="1440" w:left="1440" w:header="7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DF06" w14:textId="77777777" w:rsidR="00657B01" w:rsidRDefault="00657B01">
      <w:pPr>
        <w:spacing w:after="0" w:line="240" w:lineRule="auto"/>
      </w:pPr>
      <w:r>
        <w:separator/>
      </w:r>
    </w:p>
  </w:endnote>
  <w:endnote w:type="continuationSeparator" w:id="0">
    <w:p w14:paraId="3B1404F1" w14:textId="77777777" w:rsidR="00657B01" w:rsidRDefault="0065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00" w:tblpY="14060"/>
      <w:tblOverlap w:val="never"/>
      <w:tblW w:w="6910" w:type="dxa"/>
      <w:tblInd w:w="0" w:type="dxa"/>
      <w:tblCellMar>
        <w:left w:w="115" w:type="dxa"/>
        <w:bottom w:w="13" w:type="dxa"/>
        <w:right w:w="115" w:type="dxa"/>
      </w:tblCellMar>
      <w:tblLook w:val="04A0" w:firstRow="1" w:lastRow="0" w:firstColumn="1" w:lastColumn="0" w:noHBand="0" w:noVBand="1"/>
    </w:tblPr>
    <w:tblGrid>
      <w:gridCol w:w="1350"/>
      <w:gridCol w:w="4240"/>
      <w:gridCol w:w="1320"/>
    </w:tblGrid>
    <w:tr w:rsidR="001960DC" w14:paraId="10CE8A33" w14:textId="77777777">
      <w:trPr>
        <w:trHeight w:val="650"/>
      </w:trPr>
      <w:tc>
        <w:tcPr>
          <w:tcW w:w="6910" w:type="dxa"/>
          <w:gridSpan w:val="3"/>
          <w:tcBorders>
            <w:top w:val="nil"/>
            <w:left w:val="nil"/>
            <w:bottom w:val="single" w:sz="8" w:space="0" w:color="588D30"/>
            <w:right w:val="single" w:sz="8" w:space="0" w:color="588D30"/>
          </w:tcBorders>
        </w:tcPr>
        <w:p w14:paraId="387F9045" w14:textId="77777777" w:rsidR="001960DC" w:rsidRDefault="001960DC"/>
      </w:tc>
    </w:tr>
    <w:tr w:rsidR="001960DC" w14:paraId="75B135DB" w14:textId="77777777">
      <w:trPr>
        <w:trHeight w:val="550"/>
      </w:trPr>
      <w:tc>
        <w:tcPr>
          <w:tcW w:w="1350" w:type="dxa"/>
          <w:tcBorders>
            <w:top w:val="single" w:sz="8" w:space="0" w:color="588D30"/>
            <w:left w:val="nil"/>
            <w:bottom w:val="nil"/>
            <w:right w:val="single" w:sz="8" w:space="0" w:color="588D30"/>
          </w:tcBorders>
        </w:tcPr>
        <w:p w14:paraId="5E9885EA" w14:textId="77777777" w:rsidR="001960DC" w:rsidRDefault="001960DC"/>
      </w:tc>
      <w:tc>
        <w:tcPr>
          <w:tcW w:w="4240" w:type="dxa"/>
          <w:tcBorders>
            <w:top w:val="single" w:sz="8" w:space="0" w:color="588D30"/>
            <w:left w:val="single" w:sz="8" w:space="0" w:color="588D30"/>
            <w:bottom w:val="nil"/>
            <w:right w:val="single" w:sz="8" w:space="0" w:color="588D30"/>
          </w:tcBorders>
        </w:tcPr>
        <w:p w14:paraId="1C56557A" w14:textId="77777777" w:rsidR="001960DC" w:rsidRDefault="001960DC"/>
      </w:tc>
      <w:tc>
        <w:tcPr>
          <w:tcW w:w="1320" w:type="dxa"/>
          <w:tcBorders>
            <w:top w:val="single" w:sz="8" w:space="0" w:color="588D30"/>
            <w:left w:val="single" w:sz="8" w:space="0" w:color="588D30"/>
            <w:bottom w:val="nil"/>
            <w:right w:val="single" w:sz="8" w:space="0" w:color="588D30"/>
          </w:tcBorders>
          <w:vAlign w:val="bottom"/>
        </w:tcPr>
        <w:p w14:paraId="3719D946" w14:textId="77777777" w:rsidR="001960DC" w:rsidRDefault="0030660F">
          <w:pPr>
            <w:ind w:left="6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18"/>
            </w:rPr>
            <w:t>of 9</w:t>
          </w:r>
        </w:p>
      </w:tc>
    </w:tr>
  </w:tbl>
  <w:p w14:paraId="2A6C1430" w14:textId="77777777" w:rsidR="001960DC" w:rsidRDefault="001960DC">
    <w:pPr>
      <w:spacing w:after="0"/>
      <w:ind w:left="-1440" w:right="370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325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3DB160" w14:textId="621A493E" w:rsidR="00E36159" w:rsidRDefault="00E3615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AAD1617" wp14:editId="555CF9FB">
                  <wp:extent cx="5467350" cy="45085"/>
                  <wp:effectExtent l="9525" t="9525" r="0" b="2540"/>
                  <wp:docPr id="15" name="Flowchart: Decision 1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27E6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0CA8AB1" w14:textId="6B882C59" w:rsidR="00E36159" w:rsidRDefault="00E3615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7586F" w14:textId="77777777" w:rsidR="001960DC" w:rsidRDefault="001960DC" w:rsidP="00BE7A42">
    <w:pPr>
      <w:spacing w:after="0"/>
      <w:ind w:right="370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00" w:tblpY="14060"/>
      <w:tblOverlap w:val="never"/>
      <w:tblW w:w="6910" w:type="dxa"/>
      <w:tblInd w:w="0" w:type="dxa"/>
      <w:tblCellMar>
        <w:left w:w="115" w:type="dxa"/>
        <w:bottom w:w="13" w:type="dxa"/>
        <w:right w:w="115" w:type="dxa"/>
      </w:tblCellMar>
      <w:tblLook w:val="04A0" w:firstRow="1" w:lastRow="0" w:firstColumn="1" w:lastColumn="0" w:noHBand="0" w:noVBand="1"/>
    </w:tblPr>
    <w:tblGrid>
      <w:gridCol w:w="1350"/>
      <w:gridCol w:w="4240"/>
      <w:gridCol w:w="1320"/>
    </w:tblGrid>
    <w:tr w:rsidR="001960DC" w14:paraId="76C35D30" w14:textId="77777777">
      <w:trPr>
        <w:trHeight w:val="650"/>
      </w:trPr>
      <w:tc>
        <w:tcPr>
          <w:tcW w:w="6910" w:type="dxa"/>
          <w:gridSpan w:val="3"/>
          <w:tcBorders>
            <w:top w:val="nil"/>
            <w:left w:val="nil"/>
            <w:bottom w:val="single" w:sz="8" w:space="0" w:color="588D30"/>
            <w:right w:val="single" w:sz="8" w:space="0" w:color="588D30"/>
          </w:tcBorders>
        </w:tcPr>
        <w:p w14:paraId="65CCA42E" w14:textId="77777777" w:rsidR="001960DC" w:rsidRDefault="001960DC"/>
      </w:tc>
    </w:tr>
    <w:tr w:rsidR="001960DC" w14:paraId="2958E536" w14:textId="77777777">
      <w:trPr>
        <w:trHeight w:val="550"/>
      </w:trPr>
      <w:tc>
        <w:tcPr>
          <w:tcW w:w="1350" w:type="dxa"/>
          <w:tcBorders>
            <w:top w:val="single" w:sz="8" w:space="0" w:color="588D30"/>
            <w:left w:val="nil"/>
            <w:bottom w:val="nil"/>
            <w:right w:val="single" w:sz="8" w:space="0" w:color="588D30"/>
          </w:tcBorders>
        </w:tcPr>
        <w:p w14:paraId="3FDAEA88" w14:textId="77777777" w:rsidR="001960DC" w:rsidRDefault="001960DC"/>
      </w:tc>
      <w:tc>
        <w:tcPr>
          <w:tcW w:w="4240" w:type="dxa"/>
          <w:tcBorders>
            <w:top w:val="single" w:sz="8" w:space="0" w:color="588D30"/>
            <w:left w:val="single" w:sz="8" w:space="0" w:color="588D30"/>
            <w:bottom w:val="nil"/>
            <w:right w:val="single" w:sz="8" w:space="0" w:color="588D30"/>
          </w:tcBorders>
        </w:tcPr>
        <w:p w14:paraId="4C64330E" w14:textId="77777777" w:rsidR="001960DC" w:rsidRDefault="001960DC"/>
      </w:tc>
      <w:tc>
        <w:tcPr>
          <w:tcW w:w="1320" w:type="dxa"/>
          <w:tcBorders>
            <w:top w:val="single" w:sz="8" w:space="0" w:color="588D30"/>
            <w:left w:val="single" w:sz="8" w:space="0" w:color="588D30"/>
            <w:bottom w:val="nil"/>
            <w:right w:val="single" w:sz="8" w:space="0" w:color="588D30"/>
          </w:tcBorders>
          <w:vAlign w:val="bottom"/>
        </w:tcPr>
        <w:p w14:paraId="3B077D26" w14:textId="77777777" w:rsidR="001960DC" w:rsidRDefault="0030660F">
          <w:pPr>
            <w:ind w:left="6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18"/>
            </w:rPr>
            <w:t>of 9</w:t>
          </w:r>
        </w:p>
      </w:tc>
    </w:tr>
  </w:tbl>
  <w:p w14:paraId="525E0A41" w14:textId="77777777" w:rsidR="001960DC" w:rsidRDefault="001960DC">
    <w:pPr>
      <w:spacing w:after="0"/>
      <w:ind w:left="-1440" w:right="370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A431" w14:textId="77777777" w:rsidR="001960DC" w:rsidRDefault="001960D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6740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45DF79" w14:textId="074D529B" w:rsidR="00E36159" w:rsidRDefault="00E3615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15AF926" wp14:editId="1E9E2A6D">
                  <wp:extent cx="5467350" cy="45085"/>
                  <wp:effectExtent l="9525" t="9525" r="0" b="2540"/>
                  <wp:docPr id="17" name="Flowchart: Decision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060D28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99B0145" w14:textId="68A46F43" w:rsidR="00E36159" w:rsidRDefault="00E3615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4BD1F" w14:textId="77777777" w:rsidR="001960DC" w:rsidRDefault="001960D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C581" w14:textId="77777777" w:rsidR="001960DC" w:rsidRDefault="001960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28D7" w14:textId="77777777" w:rsidR="00657B01" w:rsidRDefault="00657B01">
      <w:pPr>
        <w:spacing w:after="0" w:line="240" w:lineRule="auto"/>
      </w:pPr>
      <w:r>
        <w:separator/>
      </w:r>
    </w:p>
  </w:footnote>
  <w:footnote w:type="continuationSeparator" w:id="0">
    <w:p w14:paraId="5790F0F0" w14:textId="77777777" w:rsidR="00657B01" w:rsidRDefault="0065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3F72" w14:textId="77777777" w:rsidR="001960DC" w:rsidRDefault="0030660F">
    <w:pPr>
      <w:spacing w:after="0"/>
      <w:ind w:left="-1440" w:right="11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202E789" wp14:editId="547944F7">
          <wp:simplePos x="0" y="0"/>
          <wp:positionH relativeFrom="page">
            <wp:posOffset>439738</wp:posOffset>
          </wp:positionH>
          <wp:positionV relativeFrom="page">
            <wp:posOffset>481013</wp:posOffset>
          </wp:positionV>
          <wp:extent cx="1343025" cy="16192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B579B89" wp14:editId="7AF6AE82">
          <wp:simplePos x="0" y="0"/>
          <wp:positionH relativeFrom="page">
            <wp:posOffset>6125528</wp:posOffset>
          </wp:positionH>
          <wp:positionV relativeFrom="page">
            <wp:posOffset>481013</wp:posOffset>
          </wp:positionV>
          <wp:extent cx="923925" cy="16192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3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E299" w14:textId="23989B7D" w:rsidR="001960DC" w:rsidRDefault="0030660F">
    <w:pPr>
      <w:spacing w:after="0"/>
      <w:ind w:left="-1440" w:right="116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491A5F7" wp14:editId="4298CE92">
          <wp:simplePos x="0" y="0"/>
          <wp:positionH relativeFrom="page">
            <wp:posOffset>439738</wp:posOffset>
          </wp:positionH>
          <wp:positionV relativeFrom="page">
            <wp:posOffset>481013</wp:posOffset>
          </wp:positionV>
          <wp:extent cx="1343025" cy="1619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B3988B5" wp14:editId="693E8781">
          <wp:simplePos x="0" y="0"/>
          <wp:positionH relativeFrom="page">
            <wp:posOffset>6125528</wp:posOffset>
          </wp:positionH>
          <wp:positionV relativeFrom="page">
            <wp:posOffset>481013</wp:posOffset>
          </wp:positionV>
          <wp:extent cx="923925" cy="1619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3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0A0B" w14:textId="77777777" w:rsidR="001960DC" w:rsidRDefault="0030660F">
    <w:pPr>
      <w:spacing w:after="0"/>
      <w:ind w:left="-1440" w:right="116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EE15487" wp14:editId="457491C4">
          <wp:simplePos x="0" y="0"/>
          <wp:positionH relativeFrom="page">
            <wp:posOffset>439738</wp:posOffset>
          </wp:positionH>
          <wp:positionV relativeFrom="page">
            <wp:posOffset>481013</wp:posOffset>
          </wp:positionV>
          <wp:extent cx="1343025" cy="16192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408D410" wp14:editId="01BC24B6">
          <wp:simplePos x="0" y="0"/>
          <wp:positionH relativeFrom="page">
            <wp:posOffset>6125528</wp:posOffset>
          </wp:positionH>
          <wp:positionV relativeFrom="page">
            <wp:posOffset>481013</wp:posOffset>
          </wp:positionV>
          <wp:extent cx="923925" cy="16192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3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610D" w14:textId="77777777" w:rsidR="001960DC" w:rsidRDefault="0030660F">
    <w:pPr>
      <w:spacing w:after="0"/>
      <w:ind w:left="-1440" w:right="742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9D904C1" wp14:editId="05982128">
          <wp:simplePos x="0" y="0"/>
          <wp:positionH relativeFrom="page">
            <wp:posOffset>439738</wp:posOffset>
          </wp:positionH>
          <wp:positionV relativeFrom="page">
            <wp:posOffset>481013</wp:posOffset>
          </wp:positionV>
          <wp:extent cx="1343025" cy="16192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383CB920" wp14:editId="0C96BFF1">
          <wp:simplePos x="0" y="0"/>
          <wp:positionH relativeFrom="page">
            <wp:posOffset>6125528</wp:posOffset>
          </wp:positionH>
          <wp:positionV relativeFrom="page">
            <wp:posOffset>481013</wp:posOffset>
          </wp:positionV>
          <wp:extent cx="923925" cy="161925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3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86C5" w14:textId="77777777" w:rsidR="001960DC" w:rsidRDefault="0030660F">
    <w:pPr>
      <w:spacing w:after="0"/>
      <w:ind w:left="-1440" w:right="7426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E4E46B0" wp14:editId="6BFA8203">
          <wp:simplePos x="0" y="0"/>
          <wp:positionH relativeFrom="page">
            <wp:posOffset>439738</wp:posOffset>
          </wp:positionH>
          <wp:positionV relativeFrom="page">
            <wp:posOffset>481013</wp:posOffset>
          </wp:positionV>
          <wp:extent cx="1343025" cy="1619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045A9026" wp14:editId="2158BA61">
          <wp:simplePos x="0" y="0"/>
          <wp:positionH relativeFrom="page">
            <wp:posOffset>6125528</wp:posOffset>
          </wp:positionH>
          <wp:positionV relativeFrom="page">
            <wp:posOffset>481013</wp:posOffset>
          </wp:positionV>
          <wp:extent cx="923925" cy="16192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3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486E" w14:textId="77777777" w:rsidR="001960DC" w:rsidRDefault="0030660F">
    <w:pPr>
      <w:spacing w:after="0"/>
      <w:ind w:left="-1440" w:right="7426"/>
    </w:pPr>
    <w:r>
      <w:rPr>
        <w:noProof/>
      </w:rPr>
      <w:drawing>
        <wp:anchor distT="0" distB="0" distL="114300" distR="114300" simplePos="0" relativeHeight="251668480" behindDoc="0" locked="0" layoutInCell="1" allowOverlap="0" wp14:anchorId="63F2D408" wp14:editId="75BD2AF8">
          <wp:simplePos x="0" y="0"/>
          <wp:positionH relativeFrom="page">
            <wp:posOffset>439738</wp:posOffset>
          </wp:positionH>
          <wp:positionV relativeFrom="page">
            <wp:posOffset>481013</wp:posOffset>
          </wp:positionV>
          <wp:extent cx="1343025" cy="1619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0" wp14:anchorId="752653CB" wp14:editId="5A697B92">
          <wp:simplePos x="0" y="0"/>
          <wp:positionH relativeFrom="page">
            <wp:posOffset>6125528</wp:posOffset>
          </wp:positionH>
          <wp:positionV relativeFrom="page">
            <wp:posOffset>481013</wp:posOffset>
          </wp:positionV>
          <wp:extent cx="923925" cy="16192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3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98A"/>
    <w:multiLevelType w:val="hybridMultilevel"/>
    <w:tmpl w:val="ABC8B1C0"/>
    <w:lvl w:ilvl="0" w:tplc="BB147352">
      <w:start w:val="1"/>
      <w:numFmt w:val="decimal"/>
      <w:lvlText w:val="%1."/>
      <w:lvlJc w:val="left"/>
      <w:pPr>
        <w:ind w:left="1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60A9AA">
      <w:start w:val="1"/>
      <w:numFmt w:val="bullet"/>
      <w:lvlText w:val="●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0E582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7F6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6812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1D6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4971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A5C5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E3FB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C5FD6"/>
    <w:multiLevelType w:val="hybridMultilevel"/>
    <w:tmpl w:val="DFAA027A"/>
    <w:lvl w:ilvl="0" w:tplc="70641AE0">
      <w:start w:val="1"/>
      <w:numFmt w:val="decimal"/>
      <w:lvlText w:val="%1.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0EE4C">
      <w:start w:val="1"/>
      <w:numFmt w:val="lowerLetter"/>
      <w:lvlText w:val="%2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9A1090">
      <w:start w:val="1"/>
      <w:numFmt w:val="lowerRoman"/>
      <w:lvlText w:val="%3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A70C0">
      <w:start w:val="1"/>
      <w:numFmt w:val="decimal"/>
      <w:lvlText w:val="%4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C4890">
      <w:start w:val="1"/>
      <w:numFmt w:val="lowerLetter"/>
      <w:lvlText w:val="%5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E2372A">
      <w:start w:val="1"/>
      <w:numFmt w:val="lowerRoman"/>
      <w:lvlText w:val="%6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7A1C34">
      <w:start w:val="1"/>
      <w:numFmt w:val="decimal"/>
      <w:lvlText w:val="%7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C4F4A">
      <w:start w:val="1"/>
      <w:numFmt w:val="lowerLetter"/>
      <w:lvlText w:val="%8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6B848">
      <w:start w:val="1"/>
      <w:numFmt w:val="lowerRoman"/>
      <w:lvlText w:val="%9"/>
      <w:lvlJc w:val="left"/>
      <w:pPr>
        <w:ind w:left="8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A42842"/>
    <w:multiLevelType w:val="multilevel"/>
    <w:tmpl w:val="27A067F8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73009E"/>
    <w:multiLevelType w:val="hybridMultilevel"/>
    <w:tmpl w:val="BDC48DA8"/>
    <w:lvl w:ilvl="0" w:tplc="ED92AE0A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0CE40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92DAE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08BE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36084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54C59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0C5E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ECEC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2093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F5B85"/>
    <w:multiLevelType w:val="hybridMultilevel"/>
    <w:tmpl w:val="89EA51A0"/>
    <w:lvl w:ilvl="0" w:tplc="C8609630">
      <w:start w:val="1"/>
      <w:numFmt w:val="bullet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0E4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8B1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787F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84F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C04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23B8C">
      <w:start w:val="1"/>
      <w:numFmt w:val="bullet"/>
      <w:lvlText w:val="•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06868">
      <w:start w:val="1"/>
      <w:numFmt w:val="bullet"/>
      <w:lvlText w:val="o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40BBC">
      <w:start w:val="1"/>
      <w:numFmt w:val="bullet"/>
      <w:lvlText w:val="▪"/>
      <w:lvlJc w:val="left"/>
      <w:pPr>
        <w:ind w:left="8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AA4683"/>
    <w:multiLevelType w:val="hybridMultilevel"/>
    <w:tmpl w:val="B73ABA26"/>
    <w:lvl w:ilvl="0" w:tplc="F3246E5C">
      <w:start w:val="1"/>
      <w:numFmt w:val="decimal"/>
      <w:lvlText w:val="%1."/>
      <w:lvlJc w:val="left"/>
      <w:pPr>
        <w:ind w:left="1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CD79E">
      <w:start w:val="1"/>
      <w:numFmt w:val="bullet"/>
      <w:lvlText w:val="●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EDA5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E0DD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0383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488D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E2E1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A956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C4E1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DC"/>
    <w:rsid w:val="000518D1"/>
    <w:rsid w:val="000679EA"/>
    <w:rsid w:val="000B4870"/>
    <w:rsid w:val="001960DC"/>
    <w:rsid w:val="0030660F"/>
    <w:rsid w:val="003078F6"/>
    <w:rsid w:val="00353DBB"/>
    <w:rsid w:val="00365921"/>
    <w:rsid w:val="00421E81"/>
    <w:rsid w:val="0047542F"/>
    <w:rsid w:val="005A1897"/>
    <w:rsid w:val="00657B01"/>
    <w:rsid w:val="006C1773"/>
    <w:rsid w:val="0078627B"/>
    <w:rsid w:val="008D7CF4"/>
    <w:rsid w:val="00A65770"/>
    <w:rsid w:val="00AA10EE"/>
    <w:rsid w:val="00BE45A1"/>
    <w:rsid w:val="00BE7A42"/>
    <w:rsid w:val="00E36159"/>
    <w:rsid w:val="00E4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526A7"/>
  <w15:docId w15:val="{021D33F5-D955-496A-B25B-EC5E5F8E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/>
      <w:ind w:left="10" w:hanging="10"/>
      <w:outlineLvl w:val="0"/>
    </w:pPr>
    <w:rPr>
      <w:rFonts w:ascii="Arial" w:eastAsia="Arial" w:hAnsi="Arial" w:cs="Arial"/>
      <w:color w:val="18056A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5"/>
      <w:ind w:left="370" w:hanging="10"/>
      <w:outlineLvl w:val="1"/>
    </w:pPr>
    <w:rPr>
      <w:rFonts w:ascii="Arial" w:eastAsia="Arial" w:hAnsi="Arial" w:cs="Arial"/>
      <w:color w:val="469DB3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69DB3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18056A"/>
      <w:sz w:val="44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15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6159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3615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36159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D9B6F-4443-439C-8A1D-708BEF40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HighLevelDesign (2).docx</vt:lpstr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HighLevelDesign (2).docx</dc:title>
  <dc:subject/>
  <dc:creator>Gibi John Maria John(UST,IN)</dc:creator>
  <cp:keywords/>
  <cp:lastModifiedBy>Gibi John Maria John(UST,IN)</cp:lastModifiedBy>
  <cp:revision>6</cp:revision>
  <dcterms:created xsi:type="dcterms:W3CDTF">2023-01-30T10:08:00Z</dcterms:created>
  <dcterms:modified xsi:type="dcterms:W3CDTF">2023-02-02T04:45:00Z</dcterms:modified>
</cp:coreProperties>
</file>