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FB" w:rsidRPr="00AD6CFB" w:rsidRDefault="00AD6CFB" w:rsidP="00AD6CFB">
      <w:pPr>
        <w:spacing w:line="276" w:lineRule="auto"/>
        <w:jc w:val="center"/>
        <w:rPr>
          <w:b/>
          <w:sz w:val="28"/>
          <w:szCs w:val="28"/>
        </w:rPr>
      </w:pPr>
      <w:r w:rsidRPr="00AD6CFB">
        <w:rPr>
          <w:b/>
          <w:sz w:val="28"/>
          <w:szCs w:val="28"/>
        </w:rPr>
        <w:t>Интерполирование функций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</w:p>
    <w:p w:rsidR="00AD6CFB" w:rsidRPr="00AD6CFB" w:rsidRDefault="00AD6CFB" w:rsidP="00AD6CFB">
      <w:pPr>
        <w:tabs>
          <w:tab w:val="left" w:pos="567"/>
        </w:tabs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ab/>
        <w:t>Пусть на отрезке [</w:t>
      </w:r>
      <w:proofErr w:type="spellStart"/>
      <w:r w:rsidRPr="00AD6CFB">
        <w:rPr>
          <w:i/>
          <w:sz w:val="28"/>
          <w:szCs w:val="28"/>
        </w:rPr>
        <w:t>a,b</w:t>
      </w:r>
      <w:proofErr w:type="spellEnd"/>
      <w:r w:rsidRPr="00AD6CFB">
        <w:rPr>
          <w:sz w:val="28"/>
          <w:szCs w:val="28"/>
        </w:rPr>
        <w:t xml:space="preserve">] имеем  множество точек </w:t>
      </w:r>
      <w:r w:rsidRPr="00AD6CFB">
        <w:rPr>
          <w:position w:val="-12"/>
          <w:sz w:val="28"/>
          <w:szCs w:val="28"/>
        </w:rPr>
        <w:object w:dxaOrig="2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8pt" o:ole="">
            <v:imagedata r:id="rId5" o:title=""/>
          </v:shape>
          <o:OLEObject Type="Embed" ProgID="Equation.3" ShapeID="_x0000_i1025" DrawAspect="Content" ObjectID="_1558809977" r:id="rId6"/>
        </w:object>
      </w:r>
      <w:r w:rsidRPr="00AD6CFB">
        <w:rPr>
          <w:sz w:val="28"/>
          <w:szCs w:val="28"/>
        </w:rPr>
        <w:t xml:space="preserve">, в которых заданы  значения функции </w:t>
      </w:r>
      <w:r w:rsidRPr="00AD6CFB">
        <w:rPr>
          <w:position w:val="-12"/>
          <w:sz w:val="28"/>
          <w:szCs w:val="28"/>
        </w:rPr>
        <w:object w:dxaOrig="1760" w:dyaOrig="400">
          <v:shape id="_x0000_i1026" type="#_x0000_t75" style="width:87.75pt;height:20.25pt" o:ole="">
            <v:imagedata r:id="rId7" o:title=""/>
          </v:shape>
          <o:OLEObject Type="Embed" ProgID="Equation.3" ShapeID="_x0000_i1026" DrawAspect="Content" ObjectID="_1558809978" r:id="rId8"/>
        </w:object>
      </w:r>
      <w:r w:rsidRPr="00AD6CFB">
        <w:rPr>
          <w:sz w:val="28"/>
          <w:szCs w:val="28"/>
        </w:rPr>
        <w:t xml:space="preserve">. Назовем </w:t>
      </w:r>
      <w:r w:rsidRPr="00AD6CFB">
        <w:rPr>
          <w:position w:val="-22"/>
          <w:sz w:val="28"/>
          <w:szCs w:val="28"/>
        </w:rPr>
        <w:object w:dxaOrig="2000" w:dyaOrig="499">
          <v:shape id="_x0000_i1027" type="#_x0000_t75" style="width:99.75pt;height:24.75pt" o:ole="">
            <v:imagedata r:id="rId9" o:title=""/>
          </v:shape>
          <o:OLEObject Type="Embed" ProgID="Equation.3" ShapeID="_x0000_i1027" DrawAspect="Content" ObjectID="_1558809979" r:id="rId10"/>
        </w:object>
      </w:r>
      <w:r w:rsidRPr="00AD6CFB">
        <w:rPr>
          <w:sz w:val="28"/>
          <w:szCs w:val="28"/>
        </w:rPr>
        <w:t xml:space="preserve">  узлами интерполирования. Задача состоит в том, чтобы построить такой многочлен степени </w:t>
      </w:r>
      <w:r w:rsidRPr="00AD6CFB">
        <w:rPr>
          <w:i/>
          <w:sz w:val="28"/>
          <w:szCs w:val="28"/>
        </w:rPr>
        <w:t>n</w:t>
      </w:r>
      <w:r w:rsidRPr="00AD6CFB">
        <w:rPr>
          <w:sz w:val="28"/>
          <w:szCs w:val="28"/>
        </w:rPr>
        <w:t xml:space="preserve"> </w:t>
      </w:r>
    </w:p>
    <w:p w:rsidR="00AD6CFB" w:rsidRPr="00AD6CFB" w:rsidRDefault="00AD6CFB" w:rsidP="00AD6CFB">
      <w:pPr>
        <w:pStyle w:val="a3"/>
        <w:tabs>
          <w:tab w:val="center" w:pos="4536"/>
          <w:tab w:val="right" w:pos="8460"/>
        </w:tabs>
        <w:spacing w:line="276" w:lineRule="auto"/>
        <w:contextualSpacing/>
        <w:rPr>
          <w:sz w:val="28"/>
          <w:szCs w:val="28"/>
        </w:rPr>
      </w:pPr>
      <w:r w:rsidRPr="00AD6CFB">
        <w:rPr>
          <w:position w:val="-12"/>
          <w:sz w:val="28"/>
          <w:szCs w:val="28"/>
        </w:rPr>
        <w:tab/>
      </w:r>
      <w:r w:rsidRPr="00AD6CFB">
        <w:rPr>
          <w:position w:val="-12"/>
          <w:sz w:val="28"/>
          <w:szCs w:val="28"/>
        </w:rPr>
        <w:object w:dxaOrig="3400" w:dyaOrig="380">
          <v:shape id="_x0000_i1028" type="#_x0000_t75" style="width:170.25pt;height:18.75pt" o:ole="">
            <v:imagedata r:id="rId11" o:title=""/>
          </v:shape>
          <o:OLEObject Type="Embed" ProgID="Equation.3" ShapeID="_x0000_i1028" DrawAspect="Content" ObjectID="_1558809980" r:id="rId12"/>
        </w:object>
      </w:r>
      <w:r w:rsidRPr="00AD6CFB">
        <w:rPr>
          <w:position w:val="-12"/>
          <w:sz w:val="28"/>
          <w:szCs w:val="28"/>
        </w:rPr>
        <w:tab/>
      </w:r>
      <w:r w:rsidRPr="00AD6CFB">
        <w:rPr>
          <w:sz w:val="28"/>
          <w:szCs w:val="28"/>
        </w:rPr>
        <w:t>(1)</w:t>
      </w:r>
    </w:p>
    <w:p w:rsidR="00AD6CFB" w:rsidRPr="00AD6CFB" w:rsidRDefault="00AD6CFB" w:rsidP="00AD6CFB">
      <w:pPr>
        <w:pStyle w:val="a3"/>
        <w:spacing w:line="276" w:lineRule="auto"/>
        <w:contextualSpacing/>
        <w:rPr>
          <w:sz w:val="28"/>
          <w:szCs w:val="28"/>
        </w:rPr>
      </w:pPr>
      <w:r w:rsidRPr="00AD6CFB">
        <w:rPr>
          <w:sz w:val="28"/>
          <w:szCs w:val="28"/>
        </w:rPr>
        <w:t xml:space="preserve">значения которого в узлах </w:t>
      </w:r>
      <w:r w:rsidRPr="00AD6CFB">
        <w:rPr>
          <w:position w:val="-22"/>
          <w:sz w:val="28"/>
          <w:szCs w:val="28"/>
        </w:rPr>
        <w:object w:dxaOrig="1260" w:dyaOrig="499">
          <v:shape id="_x0000_i1029" type="#_x0000_t75" style="width:63.75pt;height:24.75pt" o:ole="">
            <v:imagedata r:id="rId13" o:title=""/>
          </v:shape>
          <o:OLEObject Type="Embed" ProgID="Equation.3" ShapeID="_x0000_i1029" DrawAspect="Content" ObjectID="_1558809981" r:id="rId14"/>
        </w:object>
      </w:r>
      <w:r w:rsidRPr="00AD6CFB">
        <w:rPr>
          <w:sz w:val="28"/>
          <w:szCs w:val="28"/>
        </w:rPr>
        <w:t xml:space="preserve"> совпадают со значениями исходной функции  </w:t>
      </w:r>
      <w:r w:rsidRPr="00AD6CFB">
        <w:rPr>
          <w:position w:val="-12"/>
          <w:sz w:val="28"/>
          <w:szCs w:val="28"/>
        </w:rPr>
        <w:object w:dxaOrig="580" w:dyaOrig="360">
          <v:shape id="_x0000_i1030" type="#_x0000_t75" style="width:29.25pt;height:18pt" o:ole="">
            <v:imagedata r:id="rId15" o:title=""/>
          </v:shape>
          <o:OLEObject Type="Embed" ProgID="Equation.3" ShapeID="_x0000_i1030" DrawAspect="Content" ObjectID="_1558809982" r:id="rId16"/>
        </w:object>
      </w:r>
      <w:r w:rsidRPr="00AD6CFB">
        <w:rPr>
          <w:sz w:val="28"/>
          <w:szCs w:val="28"/>
        </w:rPr>
        <w:t xml:space="preserve">,  </w:t>
      </w:r>
      <w:proofErr w:type="spellStart"/>
      <w:r w:rsidRPr="00AD6CFB">
        <w:rPr>
          <w:sz w:val="28"/>
          <w:szCs w:val="28"/>
        </w:rPr>
        <w:t>т</w:t>
      </w:r>
      <w:proofErr w:type="gramStart"/>
      <w:r w:rsidRPr="00AD6CFB">
        <w:rPr>
          <w:sz w:val="28"/>
          <w:szCs w:val="28"/>
        </w:rPr>
        <w:t>.е</w:t>
      </w:r>
      <w:proofErr w:type="spellEnd"/>
      <w:proofErr w:type="gramEnd"/>
      <w:r w:rsidRPr="00AD6CFB">
        <w:rPr>
          <w:sz w:val="28"/>
          <w:szCs w:val="28"/>
        </w:rPr>
        <w:t xml:space="preserve"> </w:t>
      </w:r>
    </w:p>
    <w:p w:rsidR="00AD6CFB" w:rsidRPr="00AD6CFB" w:rsidRDefault="00AD6CFB" w:rsidP="00AD6CFB">
      <w:pPr>
        <w:pStyle w:val="a3"/>
        <w:tabs>
          <w:tab w:val="center" w:pos="4536"/>
          <w:tab w:val="left" w:pos="9000"/>
        </w:tabs>
        <w:spacing w:line="276" w:lineRule="auto"/>
        <w:contextualSpacing/>
        <w:rPr>
          <w:sz w:val="28"/>
          <w:szCs w:val="28"/>
        </w:rPr>
      </w:pPr>
      <w:r w:rsidRPr="00AD6CFB">
        <w:rPr>
          <w:position w:val="-12"/>
          <w:sz w:val="28"/>
          <w:szCs w:val="28"/>
        </w:rPr>
        <w:tab/>
        <w:t xml:space="preserve">                            </w:t>
      </w:r>
      <w:r w:rsidRPr="00AD6CFB">
        <w:rPr>
          <w:position w:val="-12"/>
          <w:sz w:val="28"/>
          <w:szCs w:val="28"/>
        </w:rPr>
        <w:object w:dxaOrig="2620" w:dyaOrig="380">
          <v:shape id="_x0000_i1031" type="#_x0000_t75" style="width:2in;height:21pt" o:ole="">
            <v:imagedata r:id="rId17" o:title=""/>
          </v:shape>
          <o:OLEObject Type="Embed" ProgID="Equation.3" ShapeID="_x0000_i1031" DrawAspect="Content" ObjectID="_1558809983" r:id="rId18"/>
        </w:object>
      </w:r>
      <w:r w:rsidRPr="00AD6CFB">
        <w:rPr>
          <w:position w:val="-10"/>
          <w:sz w:val="28"/>
          <w:szCs w:val="28"/>
        </w:rPr>
        <w:object w:dxaOrig="720" w:dyaOrig="380">
          <v:shape id="_x0000_i1032" type="#_x0000_t75" style="width:36pt;height:18.75pt" o:ole="">
            <v:imagedata r:id="rId19" o:title=""/>
          </v:shape>
          <o:OLEObject Type="Embed" ProgID="Equation.3" ShapeID="_x0000_i1032" DrawAspect="Content" ObjectID="_1558809984" r:id="rId20"/>
        </w:object>
      </w:r>
      <w:r w:rsidRPr="00AD6CFB">
        <w:rPr>
          <w:position w:val="-10"/>
          <w:sz w:val="28"/>
          <w:szCs w:val="28"/>
        </w:rPr>
        <w:t xml:space="preserve">                                     </w:t>
      </w:r>
      <w:r w:rsidRPr="00AD6CFB">
        <w:rPr>
          <w:sz w:val="28"/>
          <w:szCs w:val="28"/>
        </w:rPr>
        <w:t>(2)</w:t>
      </w:r>
    </w:p>
    <w:p w:rsidR="00AD6CFB" w:rsidRPr="00AD6CFB" w:rsidRDefault="00AD6CFB" w:rsidP="00AD6CFB">
      <w:pPr>
        <w:pStyle w:val="a3"/>
        <w:tabs>
          <w:tab w:val="left" w:pos="567"/>
        </w:tabs>
        <w:spacing w:line="276" w:lineRule="auto"/>
        <w:contextualSpacing/>
        <w:rPr>
          <w:sz w:val="28"/>
          <w:szCs w:val="28"/>
        </w:rPr>
      </w:pPr>
      <w:r w:rsidRPr="00AD6CFB">
        <w:rPr>
          <w:sz w:val="28"/>
          <w:szCs w:val="28"/>
        </w:rPr>
        <w:tab/>
        <w:t xml:space="preserve">Для отыскания коэффициентов разложения (1) используется  условие интерполирования </w:t>
      </w:r>
    </w:p>
    <w:p w:rsidR="00AD6CFB" w:rsidRPr="00AD6CFB" w:rsidRDefault="00AD6CFB" w:rsidP="00AD6CFB">
      <w:pPr>
        <w:pStyle w:val="a3"/>
        <w:tabs>
          <w:tab w:val="center" w:pos="4536"/>
          <w:tab w:val="left" w:pos="8100"/>
        </w:tabs>
        <w:spacing w:line="276" w:lineRule="auto"/>
        <w:contextualSpacing/>
        <w:rPr>
          <w:sz w:val="28"/>
          <w:szCs w:val="28"/>
        </w:rPr>
      </w:pPr>
      <w:r w:rsidRPr="00AD6CFB">
        <w:rPr>
          <w:sz w:val="28"/>
          <w:szCs w:val="28"/>
        </w:rPr>
        <w:tab/>
      </w:r>
      <w:r w:rsidRPr="00AD6CFB">
        <w:rPr>
          <w:position w:val="-22"/>
          <w:sz w:val="28"/>
          <w:szCs w:val="28"/>
        </w:rPr>
        <w:object w:dxaOrig="3760" w:dyaOrig="499">
          <v:shape id="_x0000_i1033" type="#_x0000_t75" style="width:192pt;height:25.5pt" o:ole="">
            <v:imagedata r:id="rId21" o:title=""/>
          </v:shape>
          <o:OLEObject Type="Embed" ProgID="Equation.3" ShapeID="_x0000_i1033" DrawAspect="Content" ObjectID="_1558809985" r:id="rId22"/>
        </w:object>
      </w:r>
      <w:r w:rsidRPr="00AD6CFB">
        <w:rPr>
          <w:sz w:val="28"/>
          <w:szCs w:val="28"/>
        </w:rPr>
        <w:tab/>
        <w:t xml:space="preserve"> (3)</w:t>
      </w:r>
    </w:p>
    <w:p w:rsidR="00AD6CFB" w:rsidRDefault="00AD6CFB" w:rsidP="00AD6CFB">
      <w:pPr>
        <w:pStyle w:val="a3"/>
        <w:tabs>
          <w:tab w:val="left" w:pos="567"/>
        </w:tabs>
        <w:spacing w:line="276" w:lineRule="auto"/>
        <w:contextualSpacing/>
        <w:rPr>
          <w:sz w:val="28"/>
          <w:szCs w:val="28"/>
        </w:rPr>
      </w:pPr>
      <w:r w:rsidRPr="00AD6CFB">
        <w:rPr>
          <w:sz w:val="28"/>
          <w:szCs w:val="28"/>
        </w:rPr>
        <w:tab/>
        <w:t xml:space="preserve">Многочлен (1) для которого выполняются условия интерполяции (3) называется интерполяционным многочленом для функции </w:t>
      </w:r>
      <w:r w:rsidRPr="00AD6CFB">
        <w:rPr>
          <w:position w:val="-12"/>
          <w:sz w:val="28"/>
          <w:szCs w:val="28"/>
        </w:rPr>
        <w:object w:dxaOrig="580" w:dyaOrig="360">
          <v:shape id="_x0000_i1034" type="#_x0000_t75" style="width:29.25pt;height:18pt" o:ole="">
            <v:imagedata r:id="rId23" o:title=""/>
          </v:shape>
          <o:OLEObject Type="Embed" ProgID="Equation.3" ShapeID="_x0000_i1034" DrawAspect="Content" ObjectID="_1558809986" r:id="rId24"/>
        </w:object>
      </w:r>
      <w:r w:rsidRPr="00AD6CFB">
        <w:rPr>
          <w:sz w:val="28"/>
          <w:szCs w:val="28"/>
        </w:rPr>
        <w:t xml:space="preserve">, построенным по узлам </w:t>
      </w:r>
      <w:r w:rsidRPr="00AD6CFB">
        <w:rPr>
          <w:position w:val="-12"/>
          <w:sz w:val="28"/>
          <w:szCs w:val="28"/>
        </w:rPr>
        <w:object w:dxaOrig="999" w:dyaOrig="400">
          <v:shape id="_x0000_i1035" type="#_x0000_t75" style="width:50.25pt;height:20.25pt" o:ole="">
            <v:imagedata r:id="rId25" o:title=""/>
          </v:shape>
          <o:OLEObject Type="Embed" ProgID="Equation.3" ShapeID="_x0000_i1035" DrawAspect="Content" ObjectID="_1558809987" r:id="rId26"/>
        </w:object>
      </w:r>
      <w:r w:rsidRPr="00AD6CFB">
        <w:rPr>
          <w:sz w:val="28"/>
          <w:szCs w:val="28"/>
        </w:rPr>
        <w:t>. Данная задача имеет единственное решение, но интерполяционный многочлен может принимать различный вид.</w:t>
      </w:r>
    </w:p>
    <w:p w:rsidR="00AD6CFB" w:rsidRPr="00AD6CFB" w:rsidRDefault="00AD6CFB" w:rsidP="00AD6CFB">
      <w:pPr>
        <w:pStyle w:val="a3"/>
        <w:tabs>
          <w:tab w:val="left" w:pos="567"/>
        </w:tabs>
        <w:spacing w:line="276" w:lineRule="auto"/>
        <w:contextualSpacing/>
        <w:rPr>
          <w:sz w:val="28"/>
          <w:szCs w:val="28"/>
        </w:rPr>
      </w:pPr>
    </w:p>
    <w:p w:rsidR="00AD6CFB" w:rsidRPr="00AD6CFB" w:rsidRDefault="00AD6CFB" w:rsidP="00AD6CFB">
      <w:pPr>
        <w:pStyle w:val="a3"/>
        <w:spacing w:line="276" w:lineRule="auto"/>
        <w:contextualSpacing/>
        <w:jc w:val="center"/>
        <w:rPr>
          <w:b/>
          <w:sz w:val="28"/>
          <w:szCs w:val="28"/>
        </w:rPr>
      </w:pPr>
      <w:r w:rsidRPr="00AD6CFB">
        <w:rPr>
          <w:b/>
          <w:sz w:val="28"/>
          <w:szCs w:val="28"/>
        </w:rPr>
        <w:t>Интерполяционный многочлен Лагранжа</w:t>
      </w:r>
    </w:p>
    <w:p w:rsidR="00AD6CFB" w:rsidRPr="00AD6CFB" w:rsidRDefault="00AD6CFB" w:rsidP="00AD6CFB">
      <w:pPr>
        <w:tabs>
          <w:tab w:val="left" w:pos="567"/>
        </w:tabs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ab/>
        <w:t xml:space="preserve">Интерполяционным  многочленом Лагранжа </w:t>
      </w:r>
      <w:r w:rsidRPr="00AD6CFB">
        <w:rPr>
          <w:i/>
          <w:sz w:val="28"/>
          <w:szCs w:val="28"/>
        </w:rPr>
        <w:t>n</w:t>
      </w:r>
      <w:r w:rsidRPr="00AD6CFB">
        <w:rPr>
          <w:sz w:val="28"/>
          <w:szCs w:val="28"/>
        </w:rPr>
        <w:t>-ой степени  называется многочлен следующего вида</w:t>
      </w:r>
    </w:p>
    <w:p w:rsidR="00AD6CFB" w:rsidRPr="00AD6CFB" w:rsidRDefault="00AD6CFB" w:rsidP="00AD6CFB">
      <w:pPr>
        <w:tabs>
          <w:tab w:val="left" w:pos="567"/>
        </w:tabs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30"/>
          <w:sz w:val="28"/>
          <w:szCs w:val="28"/>
        </w:rPr>
        <w:tab/>
      </w:r>
      <w:r w:rsidRPr="00AD6CFB">
        <w:rPr>
          <w:position w:val="-30"/>
          <w:sz w:val="28"/>
          <w:szCs w:val="28"/>
        </w:rPr>
        <w:object w:dxaOrig="5800" w:dyaOrig="700">
          <v:shape id="_x0000_i1036" type="#_x0000_t75" style="width:279pt;height:33.75pt" o:ole="">
            <v:imagedata r:id="rId27" o:title=""/>
          </v:shape>
          <o:OLEObject Type="Embed" ProgID="Equation.3" ShapeID="_x0000_i1036" DrawAspect="Content" ObjectID="_1558809988" r:id="rId28"/>
        </w:object>
      </w:r>
      <w:r w:rsidRPr="00AD6CFB">
        <w:rPr>
          <w:sz w:val="28"/>
          <w:szCs w:val="28"/>
        </w:rPr>
        <w:tab/>
      </w:r>
      <w:r w:rsidRPr="00AD6CFB">
        <w:rPr>
          <w:sz w:val="28"/>
          <w:szCs w:val="28"/>
        </w:rPr>
        <w:tab/>
      </w:r>
      <w:r w:rsidRPr="00AD6CFB">
        <w:rPr>
          <w:sz w:val="28"/>
          <w:szCs w:val="28"/>
        </w:rPr>
        <w:tab/>
      </w:r>
      <w:r w:rsidRPr="00AD6CFB">
        <w:rPr>
          <w:sz w:val="28"/>
          <w:szCs w:val="28"/>
        </w:rPr>
        <w:tab/>
        <w:t xml:space="preserve">   (4)</w:t>
      </w:r>
    </w:p>
    <w:p w:rsidR="00AD6CFB" w:rsidRPr="00AD6CFB" w:rsidRDefault="00AD6CFB" w:rsidP="00AD6CFB">
      <w:pPr>
        <w:tabs>
          <w:tab w:val="center" w:pos="4536"/>
          <w:tab w:val="left" w:pos="8100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ab/>
        <w:t xml:space="preserve">При записи формулы необходимо учитывать, что узлы </w:t>
      </w:r>
      <w:r w:rsidRPr="00AD6CFB">
        <w:rPr>
          <w:position w:val="-12"/>
          <w:sz w:val="28"/>
          <w:szCs w:val="28"/>
        </w:rPr>
        <w:object w:dxaOrig="980" w:dyaOrig="400">
          <v:shape id="_x0000_i1037" type="#_x0000_t75" style="width:49.5pt;height:20.25pt" o:ole="">
            <v:imagedata r:id="rId29" o:title=""/>
          </v:shape>
          <o:OLEObject Type="Embed" ProgID="Equation.3" ShapeID="_x0000_i1037" DrawAspect="Content" ObjectID="_1558809989" r:id="rId30"/>
        </w:object>
      </w:r>
      <w:r w:rsidRPr="00AD6CFB">
        <w:rPr>
          <w:sz w:val="28"/>
          <w:szCs w:val="28"/>
        </w:rPr>
        <w:t xml:space="preserve">имеют локальную нумерацию, которая зависит от расположения точки </w:t>
      </w:r>
      <w:r w:rsidRPr="00AD6CFB">
        <w:rPr>
          <w:i/>
          <w:sz w:val="28"/>
          <w:szCs w:val="28"/>
          <w:lang w:val="en-US"/>
        </w:rPr>
        <w:t>x</w:t>
      </w:r>
      <w:r w:rsidRPr="00AD6CFB">
        <w:rPr>
          <w:i/>
          <w:sz w:val="28"/>
          <w:szCs w:val="28"/>
        </w:rPr>
        <w:t xml:space="preserve"> </w:t>
      </w:r>
      <w:r w:rsidRPr="00AD6CFB">
        <w:rPr>
          <w:sz w:val="28"/>
          <w:szCs w:val="28"/>
        </w:rPr>
        <w:t>, в которой вычисляем значение функции.</w:t>
      </w:r>
    </w:p>
    <w:p w:rsidR="00AD6CFB" w:rsidRPr="00AD6CFB" w:rsidRDefault="00AD6CFB" w:rsidP="00AD6CFB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>Формула Лагранжа применяется как для равноотстоящих узлов, так и для неравномерной сетки.</w:t>
      </w:r>
    </w:p>
    <w:p w:rsidR="00AD6CFB" w:rsidRPr="00AD6CFB" w:rsidRDefault="00AD6CFB" w:rsidP="00AD6CFB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>Для любой точки отрезка интерполирования  погрешность интерполяции с использованием  формулы Лагранжа выражается следующей формулой</w:t>
      </w:r>
    </w:p>
    <w:p w:rsidR="00AD6CFB" w:rsidRPr="00AD6CFB" w:rsidRDefault="00AD6CFB" w:rsidP="00AD6CFB">
      <w:pPr>
        <w:tabs>
          <w:tab w:val="center" w:pos="4536"/>
          <w:tab w:val="left" w:pos="8100"/>
        </w:tabs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28"/>
          <w:sz w:val="28"/>
          <w:szCs w:val="28"/>
        </w:rPr>
        <w:tab/>
      </w:r>
      <w:r w:rsidRPr="00AD6CFB">
        <w:rPr>
          <w:position w:val="-28"/>
          <w:sz w:val="28"/>
          <w:szCs w:val="28"/>
        </w:rPr>
        <w:object w:dxaOrig="3600" w:dyaOrig="700">
          <v:shape id="_x0000_i1038" type="#_x0000_t75" style="width:180pt;height:35.25pt" o:ole="">
            <v:imagedata r:id="rId31" o:title=""/>
          </v:shape>
          <o:OLEObject Type="Embed" ProgID="Equation.3" ShapeID="_x0000_i1038" DrawAspect="Content" ObjectID="_1558809990" r:id="rId32"/>
        </w:object>
      </w:r>
      <w:r w:rsidRPr="00AD6CFB">
        <w:rPr>
          <w:sz w:val="28"/>
          <w:szCs w:val="28"/>
        </w:rPr>
        <w:tab/>
        <w:t>(5)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b/>
          <w:sz w:val="28"/>
          <w:szCs w:val="28"/>
        </w:rPr>
        <w:t>Пример</w:t>
      </w:r>
      <w:r w:rsidRPr="00AD6CFB">
        <w:rPr>
          <w:sz w:val="28"/>
          <w:szCs w:val="28"/>
        </w:rPr>
        <w:t xml:space="preserve">. Получить таблицу значений аналитически заданной функции </w:t>
      </w:r>
      <w:proofErr w:type="spellStart"/>
      <w:r w:rsidRPr="00AD6CFB">
        <w:rPr>
          <w:i/>
          <w:sz w:val="28"/>
          <w:szCs w:val="28"/>
          <w:lang w:val="en-US"/>
        </w:rPr>
        <w:t>sinx</w:t>
      </w:r>
      <w:proofErr w:type="spellEnd"/>
      <w:r w:rsidRPr="00AD6CFB">
        <w:rPr>
          <w:i/>
          <w:sz w:val="28"/>
          <w:szCs w:val="28"/>
        </w:rPr>
        <w:t xml:space="preserve"> </w:t>
      </w:r>
      <w:r w:rsidRPr="00AD6CFB">
        <w:rPr>
          <w:sz w:val="28"/>
          <w:szCs w:val="28"/>
        </w:rPr>
        <w:t xml:space="preserve"> на  отрезке [0;1] с  шагом </w:t>
      </w:r>
      <w:r w:rsidRPr="00AD6CFB">
        <w:rPr>
          <w:i/>
          <w:sz w:val="28"/>
          <w:szCs w:val="28"/>
          <w:lang w:val="en-US"/>
        </w:rPr>
        <w:t>h</w:t>
      </w:r>
      <w:r w:rsidRPr="00AD6CFB">
        <w:rPr>
          <w:i/>
          <w:sz w:val="28"/>
          <w:szCs w:val="28"/>
        </w:rPr>
        <w:t>=0.2</w:t>
      </w: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0.2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t xml:space="preserve">. Построить интерполяционный многочлен Лагранжа 2-ой степени  для  вычисления значений функции в точках  </w:t>
      </w:r>
      <w:r w:rsidRPr="00AD6CFB">
        <w:rPr>
          <w:i/>
          <w:sz w:val="28"/>
          <w:szCs w:val="28"/>
        </w:rPr>
        <w:t>х</w:t>
      </w:r>
      <w:r w:rsidRPr="00AD6CFB">
        <w:rPr>
          <w:sz w:val="28"/>
          <w:szCs w:val="28"/>
        </w:rPr>
        <w:t xml:space="preserve">=0.3 и </w:t>
      </w:r>
      <w:r w:rsidRPr="00AD6CFB">
        <w:rPr>
          <w:i/>
          <w:sz w:val="28"/>
          <w:szCs w:val="28"/>
          <w:lang w:val="en-US"/>
        </w:rPr>
        <w:lastRenderedPageBreak/>
        <w:t>x</w:t>
      </w:r>
      <w:r w:rsidRPr="00AD6CFB">
        <w:rPr>
          <w:i/>
          <w:sz w:val="28"/>
          <w:szCs w:val="28"/>
        </w:rPr>
        <w:t>=0.9</w:t>
      </w: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 xml:space="preserve">x=0.9 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t>. Отобразить результат на графике и вычислить  погрешности интерполяции.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1196"/>
        <w:gridCol w:w="1196"/>
        <w:gridCol w:w="1196"/>
        <w:gridCol w:w="1196"/>
        <w:gridCol w:w="1197"/>
        <w:gridCol w:w="1197"/>
      </w:tblGrid>
      <w:tr w:rsidR="00AD6CFB" w:rsidRPr="00AD6CFB" w:rsidTr="00330D5C">
        <w:tc>
          <w:tcPr>
            <w:tcW w:w="108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5</w:t>
            </w:r>
          </w:p>
        </w:tc>
      </w:tr>
      <w:tr w:rsidR="00AD6CFB" w:rsidRPr="00AD6CFB" w:rsidTr="00330D5C">
        <w:trPr>
          <w:trHeight w:val="323"/>
        </w:trPr>
        <w:tc>
          <w:tcPr>
            <w:tcW w:w="108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AD6CFB">
              <w:rPr>
                <w:i/>
                <w:sz w:val="28"/>
                <w:szCs w:val="28"/>
                <w:lang w:val="en-US"/>
              </w:rPr>
              <w:t>x</w:t>
            </w:r>
            <w:r w:rsidRPr="00AD6C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1</w:t>
            </w:r>
          </w:p>
        </w:tc>
      </w:tr>
      <w:tr w:rsidR="00AD6CFB" w:rsidRPr="00AD6CFB" w:rsidTr="00330D5C">
        <w:tc>
          <w:tcPr>
            <w:tcW w:w="108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  <w:lang w:val="en-US"/>
              </w:rPr>
            </w:pPr>
            <w:r w:rsidRPr="00AD6CFB">
              <w:rPr>
                <w:i/>
                <w:sz w:val="28"/>
                <w:szCs w:val="28"/>
                <w:lang w:val="en-US"/>
              </w:rPr>
              <w:t>y(x</w:t>
            </w:r>
            <w:r w:rsidRPr="00AD6C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D6CFB">
              <w:rPr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0.1987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0.3894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0.5646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0.7174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0.8415</w:t>
            </w:r>
          </w:p>
        </w:tc>
      </w:tr>
    </w:tbl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Строим полином Лагранжа 2-ой степени. 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position w:val="-30"/>
          <w:sz w:val="28"/>
          <w:szCs w:val="28"/>
          <w:vertAlign w:val="superscript"/>
        </w:rPr>
      </w:pPr>
      <w:r w:rsidRPr="00AD6CFB">
        <w:rPr>
          <w:position w:val="-30"/>
          <w:sz w:val="28"/>
          <w:szCs w:val="28"/>
        </w:rPr>
        <w:object w:dxaOrig="8680" w:dyaOrig="700">
          <v:shape id="_x0000_i1041" type="#_x0000_t75" style="width:371.25pt;height:30pt" o:ole="">
            <v:imagedata r:id="rId33" o:title=""/>
          </v:shape>
          <o:OLEObject Type="Embed" ProgID="Equation.3" ShapeID="_x0000_i1041" DrawAspect="Content" ObjectID="_1558809991" r:id="rId34"/>
        </w:object>
      </w:r>
      <w:r w:rsidRPr="00AD6CFB">
        <w:rPr>
          <w:position w:val="-30"/>
          <w:sz w:val="28"/>
          <w:szCs w:val="28"/>
        </w:rPr>
        <w:t xml:space="preserve"> ,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  <w:vertAlign w:val="subscript"/>
        </w:rPr>
      </w:pPr>
      <w:r w:rsidRPr="00AD6CFB">
        <w:rPr>
          <w:sz w:val="28"/>
          <w:szCs w:val="28"/>
        </w:rPr>
        <w:t xml:space="preserve">где узлы </w:t>
      </w:r>
      <w:r w:rsidRPr="00AD6CFB">
        <w:rPr>
          <w:position w:val="-12"/>
          <w:sz w:val="28"/>
          <w:szCs w:val="28"/>
        </w:rPr>
        <w:object w:dxaOrig="859" w:dyaOrig="360">
          <v:shape id="_x0000_i1042" type="#_x0000_t75" style="width:42.75pt;height:18pt" o:ole="">
            <v:imagedata r:id="rId35" o:title=""/>
          </v:shape>
          <o:OLEObject Type="Embed" ProgID="Equation.3" ShapeID="_x0000_i1042" DrawAspect="Content" ObjectID="_1558809992" r:id="rId36"/>
        </w:object>
      </w:r>
      <w:r w:rsidRPr="00AD6CFB">
        <w:rPr>
          <w:sz w:val="28"/>
          <w:szCs w:val="28"/>
        </w:rPr>
        <w:t xml:space="preserve"> в локальной нумерации.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>Для вычисления значения функции в точке</w:t>
      </w:r>
      <w:r w:rsidRPr="00AD6CFB">
        <w:rPr>
          <w:i/>
          <w:sz w:val="28"/>
          <w:szCs w:val="28"/>
        </w:rPr>
        <w:t xml:space="preserve"> х</w:t>
      </w:r>
      <w:r w:rsidRPr="00AD6CFB">
        <w:rPr>
          <w:sz w:val="28"/>
          <w:szCs w:val="28"/>
        </w:rPr>
        <w:t xml:space="preserve">=0.3 выберем следующие узлы сетки:  </w:t>
      </w:r>
      <w:r w:rsidRPr="00AD6CFB">
        <w:rPr>
          <w:position w:val="-12"/>
          <w:sz w:val="28"/>
          <w:szCs w:val="28"/>
        </w:rPr>
        <w:object w:dxaOrig="2380" w:dyaOrig="360">
          <v:shape id="_x0000_i1043" type="#_x0000_t75" style="width:119.25pt;height:18pt" o:ole="">
            <v:imagedata r:id="rId37" o:title=""/>
          </v:shape>
          <o:OLEObject Type="Embed" ProgID="Equation.3" ShapeID="_x0000_i1043" DrawAspect="Content" ObjectID="_1558809993" r:id="rId38"/>
        </w:object>
      </w: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=0.2,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=0.4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t xml:space="preserve">, т.е. локальная нумерация совпадает </w:t>
      </w:r>
      <w:proofErr w:type="gramStart"/>
      <w:r w:rsidRPr="00AD6CFB">
        <w:rPr>
          <w:sz w:val="28"/>
          <w:szCs w:val="28"/>
        </w:rPr>
        <w:t>с</w:t>
      </w:r>
      <w:proofErr w:type="gramEnd"/>
      <w:r w:rsidRPr="00AD6CFB">
        <w:rPr>
          <w:sz w:val="28"/>
          <w:szCs w:val="28"/>
        </w:rPr>
        <w:t xml:space="preserve"> исходной.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Подставляем данные из таблицы 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  <w:lang w:val="en-US"/>
        </w:rPr>
      </w:pPr>
      <w:r w:rsidRPr="00AD6CFB">
        <w:rPr>
          <w:position w:val="-28"/>
          <w:sz w:val="28"/>
          <w:szCs w:val="28"/>
        </w:rPr>
        <w:object w:dxaOrig="8340" w:dyaOrig="660">
          <v:shape id="_x0000_i1045" type="#_x0000_t75" style="width:368.25pt;height:29.25pt" o:ole="">
            <v:imagedata r:id="rId39" o:title=""/>
          </v:shape>
          <o:OLEObject Type="Embed" ProgID="Equation.3" ShapeID="_x0000_i1045" DrawAspect="Content" ObjectID="_1558809994" r:id="rId40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Используем построенный полином Лагранжа, чтобы вычислить значение в заданной точке </w:t>
      </w:r>
      <w:r w:rsidRPr="00AD6CFB">
        <w:rPr>
          <w:i/>
          <w:sz w:val="28"/>
          <w:szCs w:val="28"/>
          <w:lang w:val="en-US"/>
        </w:rPr>
        <w:t>x</w:t>
      </w:r>
      <w:r w:rsidRPr="00AD6CFB">
        <w:rPr>
          <w:sz w:val="28"/>
          <w:szCs w:val="28"/>
        </w:rPr>
        <w:t>=0.3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  <w:lang w:val="en-US"/>
        </w:rPr>
      </w:pPr>
      <w:r w:rsidRPr="00AD6CFB">
        <w:rPr>
          <w:position w:val="-28"/>
          <w:sz w:val="28"/>
          <w:szCs w:val="28"/>
        </w:rPr>
        <w:object w:dxaOrig="9980" w:dyaOrig="660">
          <v:shape id="_x0000_i1046" type="#_x0000_t75" style="width:414pt;height:27.75pt" o:ole="">
            <v:imagedata r:id="rId41" o:title=""/>
          </v:shape>
          <o:OLEObject Type="Embed" ProgID="Equation.3" ShapeID="_x0000_i1046" DrawAspect="Content" ObjectID="_1558809995" r:id="rId42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Для вычисления значения функции в точке </w:t>
      </w:r>
      <w:r w:rsidRPr="00AD6CFB">
        <w:rPr>
          <w:i/>
          <w:sz w:val="28"/>
          <w:szCs w:val="28"/>
          <w:lang w:val="en-US"/>
        </w:rPr>
        <w:t>x</w:t>
      </w:r>
      <w:r w:rsidRPr="00AD6CFB">
        <w:rPr>
          <w:i/>
          <w:sz w:val="28"/>
          <w:szCs w:val="28"/>
        </w:rPr>
        <w:t>=</w:t>
      </w:r>
      <w:r w:rsidRPr="00AD6CFB">
        <w:rPr>
          <w:sz w:val="28"/>
          <w:szCs w:val="28"/>
        </w:rPr>
        <w:t>0.9</w:t>
      </w:r>
      <w:r w:rsidRPr="00AD6CFB">
        <w:rPr>
          <w:i/>
          <w:sz w:val="28"/>
          <w:szCs w:val="28"/>
        </w:rPr>
        <w:t xml:space="preserve">  </w:t>
      </w:r>
      <w:r w:rsidRPr="00AD6CFB">
        <w:rPr>
          <w:sz w:val="28"/>
          <w:szCs w:val="28"/>
        </w:rPr>
        <w:t xml:space="preserve">выберем узлы сетки </w:t>
      </w:r>
      <w:proofErr w:type="spellStart"/>
      <w:r w:rsidRPr="00AD6CFB">
        <w:rPr>
          <w:sz w:val="28"/>
          <w:szCs w:val="28"/>
        </w:rPr>
        <w:t>т.</w:t>
      </w:r>
      <w:proofErr w:type="gramStart"/>
      <w:r w:rsidRPr="00AD6CFB">
        <w:rPr>
          <w:sz w:val="28"/>
          <w:szCs w:val="28"/>
        </w:rPr>
        <w:t>о</w:t>
      </w:r>
      <w:proofErr w:type="spellEnd"/>
      <w:proofErr w:type="gramEnd"/>
      <w:r w:rsidRPr="00AD6CFB">
        <w:rPr>
          <w:sz w:val="28"/>
          <w:szCs w:val="28"/>
        </w:rPr>
        <w:t xml:space="preserve">., чтобы локальная нумерация сохранилась, получим: </w:t>
      </w:r>
      <w:r w:rsidRPr="00AD6CFB">
        <w:rPr>
          <w:position w:val="-12"/>
          <w:sz w:val="28"/>
          <w:szCs w:val="28"/>
        </w:rPr>
        <w:object w:dxaOrig="2340" w:dyaOrig="360">
          <v:shape id="_x0000_i1047" type="#_x0000_t75" style="width:117pt;height:18pt" o:ole="">
            <v:imagedata r:id="rId43" o:title=""/>
          </v:shape>
          <o:OLEObject Type="Embed" ProgID="Equation.3" ShapeID="_x0000_i1047" DrawAspect="Content" ObjectID="_1558809996" r:id="rId44"/>
        </w:object>
      </w:r>
      <w:r w:rsidRPr="00AD6CFB">
        <w:rPr>
          <w:sz w:val="28"/>
          <w:szCs w:val="28"/>
        </w:rPr>
        <w:t xml:space="preserve">. 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position w:val="-28"/>
          <w:sz w:val="28"/>
          <w:szCs w:val="28"/>
        </w:rPr>
      </w:pPr>
      <w:r w:rsidRPr="00AD6CFB">
        <w:rPr>
          <w:position w:val="-28"/>
          <w:sz w:val="28"/>
          <w:szCs w:val="28"/>
        </w:rPr>
        <w:object w:dxaOrig="9000" w:dyaOrig="660">
          <v:shape id="_x0000_i1048" type="#_x0000_t75" style="width:414.75pt;height:30pt" o:ole="">
            <v:imagedata r:id="rId45" o:title=""/>
          </v:shape>
          <o:OLEObject Type="Embed" ProgID="Equation.3" ShapeID="_x0000_i1048" DrawAspect="Content" ObjectID="_1558809997" r:id="rId46"/>
        </w:object>
      </w:r>
      <w:r w:rsidRPr="00AD6CFB">
        <w:rPr>
          <w:sz w:val="28"/>
          <w:szCs w:val="28"/>
        </w:rPr>
        <w:t xml:space="preserve"> 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Вычислим значение в заданной точке </w:t>
      </w:r>
      <w:r w:rsidRPr="00AD6CFB">
        <w:rPr>
          <w:i/>
          <w:sz w:val="28"/>
          <w:szCs w:val="28"/>
          <w:lang w:val="en-US"/>
        </w:rPr>
        <w:t>x</w:t>
      </w:r>
      <w:r w:rsidRPr="00AD6CFB">
        <w:rPr>
          <w:sz w:val="28"/>
          <w:szCs w:val="28"/>
        </w:rPr>
        <w:t>=0.9 на основе построенного полинома Лагранжа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position w:val="-30"/>
          <w:sz w:val="28"/>
          <w:szCs w:val="28"/>
          <w:lang w:val="en-US"/>
        </w:rPr>
      </w:pPr>
      <w:r w:rsidRPr="00AD6CFB">
        <w:rPr>
          <w:position w:val="-28"/>
          <w:sz w:val="28"/>
          <w:szCs w:val="28"/>
        </w:rPr>
        <w:object w:dxaOrig="10420" w:dyaOrig="660">
          <v:shape id="_x0000_i1049" type="#_x0000_t75" style="width:414pt;height:27pt" o:ole="">
            <v:imagedata r:id="rId47" o:title=""/>
          </v:shape>
          <o:OLEObject Type="Embed" ProgID="Equation.3" ShapeID="_x0000_i1049" DrawAspect="Content" ObjectID="_1558809998" r:id="rId48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Оценим погрешность  вычислений по формуле 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28"/>
          <w:sz w:val="28"/>
          <w:szCs w:val="28"/>
        </w:rPr>
        <w:object w:dxaOrig="3600" w:dyaOrig="700">
          <v:shape id="_x0000_i1050" type="#_x0000_t75" style="width:180pt;height:35.25pt" o:ole="">
            <v:imagedata r:id="rId49" o:title=""/>
          </v:shape>
          <o:OLEObject Type="Embed" ProgID="Equation.3" ShapeID="_x0000_i1050" DrawAspect="Content" ObjectID="_1558809999" r:id="rId50"/>
        </w:object>
      </w:r>
      <w:r w:rsidRPr="00AD6CFB">
        <w:rPr>
          <w:sz w:val="28"/>
          <w:szCs w:val="28"/>
        </w:rPr>
        <w:t xml:space="preserve">  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>Возьмем</w:t>
      </w:r>
      <w:r w:rsidRPr="00AD6CFB">
        <w:rPr>
          <w:position w:val="-10"/>
          <w:sz w:val="28"/>
          <w:szCs w:val="28"/>
        </w:rPr>
        <w:object w:dxaOrig="760" w:dyaOrig="320">
          <v:shape id="_x0000_i1051" type="#_x0000_t75" style="width:38.25pt;height:15.75pt" o:ole="">
            <v:imagedata r:id="rId51" o:title=""/>
          </v:shape>
          <o:OLEObject Type="Embed" ProgID="Equation.3" ShapeID="_x0000_i1051" DrawAspect="Content" ObjectID="_1558810000" r:id="rId52"/>
        </w:object>
      </w:r>
      <w:r w:rsidRPr="00AD6CFB">
        <w:rPr>
          <w:sz w:val="28"/>
          <w:szCs w:val="28"/>
        </w:rPr>
        <w:t xml:space="preserve"> и </w:t>
      </w:r>
      <w:r w:rsidRPr="00AD6CFB">
        <w:rPr>
          <w:position w:val="-10"/>
          <w:sz w:val="28"/>
          <w:szCs w:val="28"/>
        </w:rPr>
        <w:object w:dxaOrig="760" w:dyaOrig="320">
          <v:shape id="_x0000_i1052" type="#_x0000_t75" style="width:38.25pt;height:15.75pt" o:ole="">
            <v:imagedata r:id="rId53" o:title=""/>
          </v:shape>
          <o:OLEObject Type="Embed" ProgID="Equation.3" ShapeID="_x0000_i1052" DrawAspect="Content" ObjectID="_1558810001" r:id="rId54"/>
        </w:object>
      </w:r>
      <w:r w:rsidRPr="00AD6CFB">
        <w:rPr>
          <w:sz w:val="28"/>
          <w:szCs w:val="28"/>
        </w:rPr>
        <w:t xml:space="preserve"> </w:t>
      </w: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ε=0.8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t xml:space="preserve">,  производная третьего порядка от функции  </w:t>
      </w:r>
      <w:r w:rsidRPr="00AD6CFB">
        <w:rPr>
          <w:i/>
          <w:sz w:val="28"/>
          <w:szCs w:val="28"/>
          <w:lang w:val="en-US"/>
        </w:rPr>
        <w:t>sin</w:t>
      </w:r>
      <w:r w:rsidRPr="00AD6CFB">
        <w:rPr>
          <w:i/>
          <w:sz w:val="28"/>
          <w:szCs w:val="28"/>
        </w:rPr>
        <w:t>(</w:t>
      </w:r>
      <w:r w:rsidRPr="00AD6CFB">
        <w:rPr>
          <w:i/>
          <w:sz w:val="28"/>
          <w:szCs w:val="28"/>
          <w:lang w:val="en-US"/>
        </w:rPr>
        <w:t>x</w:t>
      </w:r>
      <w:r w:rsidRPr="00AD6CFB">
        <w:rPr>
          <w:sz w:val="28"/>
          <w:szCs w:val="28"/>
        </w:rPr>
        <w:t xml:space="preserve">) будет </w:t>
      </w:r>
      <w:r w:rsidRPr="00AD6CFB">
        <w:rPr>
          <w:i/>
          <w:sz w:val="28"/>
          <w:szCs w:val="28"/>
        </w:rPr>
        <w:t>со</w:t>
      </w:r>
      <w:proofErr w:type="gramStart"/>
      <w:r w:rsidRPr="00AD6CFB">
        <w:rPr>
          <w:i/>
          <w:sz w:val="28"/>
          <w:szCs w:val="28"/>
          <w:lang w:val="en-US"/>
        </w:rPr>
        <w:t>s</w:t>
      </w:r>
      <w:proofErr w:type="gramEnd"/>
      <w:r w:rsidRPr="00AD6CFB">
        <w:rPr>
          <w:i/>
          <w:sz w:val="28"/>
          <w:szCs w:val="28"/>
        </w:rPr>
        <w:t>(х)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28"/>
          <w:sz w:val="28"/>
          <w:szCs w:val="28"/>
        </w:rPr>
        <w:object w:dxaOrig="6460" w:dyaOrig="660">
          <v:shape id="_x0000_i1054" type="#_x0000_t75" style="width:323.25pt;height:33pt" o:ole="">
            <v:imagedata r:id="rId55" o:title=""/>
          </v:shape>
          <o:OLEObject Type="Embed" ProgID="Equation.3" ShapeID="_x0000_i1054" DrawAspect="Content" ObjectID="_1558810002" r:id="rId56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28"/>
          <w:sz w:val="28"/>
          <w:szCs w:val="28"/>
        </w:rPr>
        <w:object w:dxaOrig="6420" w:dyaOrig="660">
          <v:shape id="_x0000_i1055" type="#_x0000_t75" style="width:321pt;height:33pt" o:ole="">
            <v:imagedata r:id="rId57" o:title=""/>
          </v:shape>
          <o:OLEObject Type="Embed" ProgID="Equation.3" ShapeID="_x0000_i1055" DrawAspect="Content" ObjectID="_1558810003" r:id="rId58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Найдем погрешность вычислений, зная вид исходной функции. 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При </w:t>
      </w:r>
      <w:r w:rsidRPr="00AD6CFB">
        <w:rPr>
          <w:i/>
          <w:sz w:val="28"/>
          <w:szCs w:val="28"/>
          <w:lang w:val="en-US"/>
        </w:rPr>
        <w:t>x</w:t>
      </w:r>
      <w:r w:rsidRPr="00AD6CFB">
        <w:rPr>
          <w:sz w:val="28"/>
          <w:szCs w:val="28"/>
        </w:rPr>
        <w:t xml:space="preserve">=0.3 имеем </w:t>
      </w:r>
      <w:r w:rsidRPr="00AD6CFB">
        <w:rPr>
          <w:sz w:val="28"/>
          <w:szCs w:val="28"/>
          <w:lang w:val="en-US"/>
        </w:rPr>
        <w:t>sin</w:t>
      </w:r>
      <w:r w:rsidRPr="00AD6CFB">
        <w:rPr>
          <w:sz w:val="28"/>
          <w:szCs w:val="28"/>
        </w:rPr>
        <w:t xml:space="preserve">(0.3)=0.295520 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position w:val="-24"/>
          <w:sz w:val="28"/>
          <w:szCs w:val="28"/>
        </w:rPr>
      </w:pPr>
      <w:r w:rsidRPr="00AD6CFB">
        <w:rPr>
          <w:position w:val="-14"/>
          <w:sz w:val="28"/>
          <w:szCs w:val="28"/>
        </w:rPr>
        <w:object w:dxaOrig="3660" w:dyaOrig="400">
          <v:shape id="_x0000_i1056" type="#_x0000_t75" style="width:183pt;height:20.25pt" o:ole="">
            <v:imagedata r:id="rId59" o:title=""/>
          </v:shape>
          <o:OLEObject Type="Embed" ProgID="Equation.3" ShapeID="_x0000_i1056" DrawAspect="Content" ObjectID="_1558810004" r:id="rId60"/>
        </w:object>
      </w:r>
      <w:r w:rsidRPr="00AD6CFB">
        <w:rPr>
          <w:position w:val="-14"/>
          <w:sz w:val="28"/>
          <w:szCs w:val="28"/>
        </w:rPr>
        <w:t>,</w:t>
      </w:r>
      <w:r w:rsidRPr="00AD6CFB">
        <w:rPr>
          <w:sz w:val="28"/>
          <w:szCs w:val="28"/>
        </w:rPr>
        <w:t xml:space="preserve"> </w:t>
      </w:r>
      <w:r w:rsidRPr="00AD6CFB">
        <w:rPr>
          <w:position w:val="-24"/>
          <w:sz w:val="28"/>
          <w:szCs w:val="28"/>
          <w:lang w:val="en-US"/>
        </w:rPr>
        <w:object w:dxaOrig="3060" w:dyaOrig="620">
          <v:shape id="_x0000_i1057" type="#_x0000_t75" style="width:153pt;height:30.75pt" o:ole="">
            <v:imagedata r:id="rId61" o:title=""/>
          </v:shape>
          <o:OLEObject Type="Embed" ProgID="Equation.3" ShapeID="_x0000_i1057" DrawAspect="Content" ObjectID="_1558810005" r:id="rId62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При </w:t>
      </w:r>
      <w:r w:rsidRPr="00AD6CFB">
        <w:rPr>
          <w:i/>
          <w:sz w:val="28"/>
          <w:szCs w:val="28"/>
          <w:lang w:val="en-US"/>
        </w:rPr>
        <w:t>x</w:t>
      </w:r>
      <w:r w:rsidRPr="00AD6CFB">
        <w:rPr>
          <w:sz w:val="28"/>
          <w:szCs w:val="28"/>
        </w:rPr>
        <w:t xml:space="preserve">=0.9 имеем </w:t>
      </w:r>
      <w:r w:rsidRPr="00AD6CFB">
        <w:rPr>
          <w:sz w:val="28"/>
          <w:szCs w:val="28"/>
          <w:lang w:val="en-US"/>
        </w:rPr>
        <w:t>sin</w:t>
      </w:r>
      <w:r w:rsidRPr="00AD6CFB">
        <w:rPr>
          <w:sz w:val="28"/>
          <w:szCs w:val="28"/>
        </w:rPr>
        <w:t>(0.9)=0.78333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position w:val="-24"/>
          <w:sz w:val="28"/>
          <w:szCs w:val="28"/>
        </w:rPr>
      </w:pPr>
      <w:r w:rsidRPr="00AD6CFB">
        <w:rPr>
          <w:position w:val="-14"/>
          <w:sz w:val="28"/>
          <w:szCs w:val="28"/>
        </w:rPr>
        <w:object w:dxaOrig="3640" w:dyaOrig="400">
          <v:shape id="_x0000_i1058" type="#_x0000_t75" style="width:182.25pt;height:20.25pt" o:ole="">
            <v:imagedata r:id="rId63" o:title=""/>
          </v:shape>
          <o:OLEObject Type="Embed" ProgID="Equation.3" ShapeID="_x0000_i1058" DrawAspect="Content" ObjectID="_1558810006" r:id="rId64"/>
        </w:object>
      </w:r>
      <w:r w:rsidRPr="00AD6CFB">
        <w:rPr>
          <w:position w:val="-14"/>
          <w:sz w:val="28"/>
          <w:szCs w:val="28"/>
        </w:rPr>
        <w:t>,</w:t>
      </w:r>
      <w:r w:rsidRPr="00AD6CFB">
        <w:rPr>
          <w:sz w:val="28"/>
          <w:szCs w:val="28"/>
        </w:rPr>
        <w:t xml:space="preserve"> </w:t>
      </w:r>
      <w:r w:rsidRPr="00AD6CFB">
        <w:rPr>
          <w:position w:val="-24"/>
          <w:sz w:val="28"/>
          <w:szCs w:val="28"/>
          <w:lang w:val="en-US"/>
        </w:rPr>
        <w:object w:dxaOrig="2940" w:dyaOrig="620">
          <v:shape id="_x0000_i1059" type="#_x0000_t75" style="width:147pt;height:30.75pt" o:ole="">
            <v:imagedata r:id="rId65" o:title=""/>
          </v:shape>
          <o:OLEObject Type="Embed" ProgID="Equation.3" ShapeID="_x0000_i1059" DrawAspect="Content" ObjectID="_1558810007" r:id="rId66"/>
        </w:object>
      </w:r>
    </w:p>
    <w:p w:rsidR="00AD6CFB" w:rsidRPr="00AD6CFB" w:rsidRDefault="00AD6CFB" w:rsidP="00AD6CFB">
      <w:pPr>
        <w:spacing w:after="120"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0.78333-0.78304</m:t>
            </m:r>
          </m:e>
        </m:d>
        <m:r>
          <w:rPr>
            <w:rFonts w:ascii="Cambria Math" w:hAnsi="Cambria Math"/>
            <w:sz w:val="28"/>
            <w:szCs w:val="28"/>
          </w:rPr>
          <m:t>=0.00029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t>Отобразим полученные результаты на графике:</w:t>
      </w:r>
    </w:p>
    <w:p w:rsidR="00AD6CFB" w:rsidRDefault="00AD6CFB" w:rsidP="00AD6CFB">
      <w:pPr>
        <w:spacing w:after="120" w:line="276" w:lineRule="auto"/>
        <w:contextualSpacing/>
        <w:jc w:val="center"/>
        <w:rPr>
          <w:sz w:val="28"/>
          <w:szCs w:val="28"/>
        </w:rPr>
      </w:pPr>
      <w:r w:rsidRPr="00AD6CFB">
        <w:rPr>
          <w:noProof/>
          <w:sz w:val="28"/>
          <w:szCs w:val="28"/>
        </w:rPr>
        <w:drawing>
          <wp:inline distT="0" distB="0" distL="0" distR="0" wp14:anchorId="53787D0D" wp14:editId="50624871">
            <wp:extent cx="358140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FB" w:rsidRPr="00AD6CFB" w:rsidRDefault="00AD6CFB" w:rsidP="00AD6CFB">
      <w:pPr>
        <w:spacing w:after="120" w:line="276" w:lineRule="auto"/>
        <w:contextualSpacing/>
        <w:jc w:val="center"/>
        <w:rPr>
          <w:sz w:val="28"/>
          <w:szCs w:val="28"/>
        </w:rPr>
      </w:pPr>
    </w:p>
    <w:p w:rsidR="00AD6CFB" w:rsidRDefault="00AD6CFB" w:rsidP="00AD6CFB">
      <w:pPr>
        <w:spacing w:line="276" w:lineRule="auto"/>
        <w:contextualSpacing/>
        <w:jc w:val="center"/>
        <w:rPr>
          <w:b/>
          <w:position w:val="-28"/>
          <w:sz w:val="28"/>
          <w:szCs w:val="28"/>
        </w:rPr>
      </w:pPr>
      <w:r w:rsidRPr="00AD6CFB">
        <w:rPr>
          <w:b/>
          <w:position w:val="-28"/>
          <w:sz w:val="28"/>
          <w:szCs w:val="28"/>
        </w:rPr>
        <w:t>Интерполяционный многочлен Ньютона</w:t>
      </w:r>
    </w:p>
    <w:p w:rsidR="00AD6CFB" w:rsidRPr="00AD6CFB" w:rsidRDefault="00AD6CFB" w:rsidP="00AD6CFB">
      <w:pPr>
        <w:spacing w:line="276" w:lineRule="auto"/>
        <w:contextualSpacing/>
        <w:jc w:val="center"/>
        <w:rPr>
          <w:b/>
          <w:position w:val="-28"/>
          <w:sz w:val="28"/>
          <w:szCs w:val="28"/>
        </w:rPr>
      </w:pPr>
    </w:p>
    <w:p w:rsidR="00AD6CFB" w:rsidRPr="00AD6CFB" w:rsidRDefault="00AD6CFB" w:rsidP="00AD6CFB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Интерполяционным  многочленом Ньютона </w:t>
      </w:r>
      <w:r w:rsidRPr="00AD6CFB">
        <w:rPr>
          <w:i/>
          <w:sz w:val="28"/>
          <w:szCs w:val="28"/>
        </w:rPr>
        <w:t>n</w:t>
      </w:r>
      <w:r w:rsidRPr="00AD6CFB">
        <w:rPr>
          <w:sz w:val="28"/>
          <w:szCs w:val="28"/>
        </w:rPr>
        <w:t>-ой степени  называется многочлен следующего вида</w:t>
      </w:r>
    </w:p>
    <w:p w:rsidR="00AD6CFB" w:rsidRPr="00AD6CFB" w:rsidRDefault="00AD6CFB" w:rsidP="00AD6CFB">
      <w:pPr>
        <w:tabs>
          <w:tab w:val="center" w:pos="4536"/>
          <w:tab w:val="left" w:pos="9356"/>
        </w:tabs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30"/>
          <w:sz w:val="28"/>
          <w:szCs w:val="28"/>
        </w:rPr>
        <w:t xml:space="preserve">             </w:t>
      </w:r>
      <w:r w:rsidRPr="00AD6CFB">
        <w:rPr>
          <w:position w:val="-30"/>
          <w:sz w:val="28"/>
          <w:szCs w:val="28"/>
        </w:rPr>
        <w:object w:dxaOrig="6480" w:dyaOrig="720">
          <v:shape id="_x0000_i1062" type="#_x0000_t75" style="width:324pt;height:36pt" o:ole="">
            <v:imagedata r:id="rId68" o:title=""/>
          </v:shape>
          <o:OLEObject Type="Embed" ProgID="Equation.3" ShapeID="_x0000_i1062" DrawAspect="Content" ObjectID="_1558810008" r:id="rId69"/>
        </w:object>
      </w:r>
      <w:r w:rsidRPr="00AD6CFB">
        <w:rPr>
          <w:sz w:val="28"/>
          <w:szCs w:val="28"/>
          <w:lang w:val="en-US"/>
        </w:rPr>
        <w:t xml:space="preserve">                </w:t>
      </w:r>
      <w:r w:rsidRPr="00AD6CFB">
        <w:rPr>
          <w:sz w:val="28"/>
          <w:szCs w:val="28"/>
        </w:rPr>
        <w:t>(6)</w:t>
      </w:r>
      <w:r w:rsidRPr="00AD6CFB">
        <w:rPr>
          <w:sz w:val="28"/>
          <w:szCs w:val="28"/>
          <w:lang w:val="en-US"/>
        </w:rPr>
        <w:t xml:space="preserve">                 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Или </w:t>
      </w:r>
    </w:p>
    <w:p w:rsidR="00AD6CFB" w:rsidRPr="00AD6CFB" w:rsidRDefault="00AD6CFB" w:rsidP="00AD6CFB">
      <w:pPr>
        <w:tabs>
          <w:tab w:val="center" w:pos="4536"/>
        </w:tabs>
        <w:spacing w:line="276" w:lineRule="auto"/>
        <w:contextualSpacing/>
        <w:jc w:val="both"/>
        <w:rPr>
          <w:position w:val="-28"/>
          <w:sz w:val="28"/>
          <w:szCs w:val="28"/>
        </w:rPr>
      </w:pPr>
      <w:r w:rsidRPr="00AD6CFB">
        <w:rPr>
          <w:position w:val="-28"/>
          <w:sz w:val="28"/>
          <w:szCs w:val="28"/>
          <w:lang w:val="en-US"/>
        </w:rPr>
        <w:tab/>
      </w:r>
      <w:r w:rsidRPr="00AD6CFB">
        <w:rPr>
          <w:position w:val="-28"/>
          <w:sz w:val="28"/>
          <w:szCs w:val="28"/>
        </w:rPr>
        <w:object w:dxaOrig="5899" w:dyaOrig="680">
          <v:shape id="_x0000_i1063" type="#_x0000_t75" style="width:294.75pt;height:33.75pt" o:ole="">
            <v:imagedata r:id="rId70" o:title=""/>
          </v:shape>
          <o:OLEObject Type="Embed" ProgID="Equation.3" ShapeID="_x0000_i1063" DrawAspect="Content" ObjectID="_1558810009" r:id="rId71"/>
        </w:object>
      </w:r>
    </w:p>
    <w:p w:rsidR="00AD6CFB" w:rsidRPr="00AD6CFB" w:rsidRDefault="00AD6CFB" w:rsidP="00AD6CFB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Формулу Ньютона удобно применять для интерполирования одной функции с меняющейся системой узлов, т.к. при добавлении нового узла </w:t>
      </w:r>
      <w:r w:rsidRPr="00AD6CFB">
        <w:rPr>
          <w:position w:val="-12"/>
          <w:sz w:val="28"/>
          <w:szCs w:val="28"/>
        </w:rPr>
        <w:object w:dxaOrig="420" w:dyaOrig="360">
          <v:shape id="_x0000_i1064" type="#_x0000_t75" style="width:22.5pt;height:19.5pt" o:ole="">
            <v:imagedata r:id="rId72" o:title=""/>
          </v:shape>
          <o:OLEObject Type="Embed" ProgID="Equation.3" ShapeID="_x0000_i1064" DrawAspect="Content" ObjectID="_1558810010" r:id="rId73"/>
        </w:object>
      </w:r>
      <w:r w:rsidRPr="00AD6CFB">
        <w:rPr>
          <w:sz w:val="28"/>
          <w:szCs w:val="28"/>
        </w:rPr>
        <w:t xml:space="preserve"> нужно вычислить только одно слагаемое</w:t>
      </w:r>
      <w:r w:rsidRPr="00AD6CFB">
        <w:rPr>
          <w:position w:val="-12"/>
          <w:sz w:val="28"/>
          <w:szCs w:val="28"/>
        </w:rPr>
        <w:object w:dxaOrig="4000" w:dyaOrig="360">
          <v:shape id="_x0000_i1065" type="#_x0000_t75" style="width:200.25pt;height:18pt" o:ole="">
            <v:imagedata r:id="rId74" o:title=""/>
          </v:shape>
          <o:OLEObject Type="Embed" ProgID="Equation.3" ShapeID="_x0000_i1065" DrawAspect="Content" ObjectID="_1558810011" r:id="rId75"/>
        </w:object>
      </w:r>
      <w:r w:rsidRPr="00AD6CFB">
        <w:rPr>
          <w:sz w:val="28"/>
          <w:szCs w:val="28"/>
        </w:rPr>
        <w:t xml:space="preserve"> и добавить его к предыдущей сумме. Причем узел </w:t>
      </w:r>
      <w:r w:rsidRPr="00AD6CFB">
        <w:rPr>
          <w:position w:val="-12"/>
          <w:sz w:val="28"/>
          <w:szCs w:val="28"/>
        </w:rPr>
        <w:object w:dxaOrig="420" w:dyaOrig="360">
          <v:shape id="_x0000_i1066" type="#_x0000_t75" style="width:22.5pt;height:19.5pt" o:ole="">
            <v:imagedata r:id="rId72" o:title=""/>
          </v:shape>
          <o:OLEObject Type="Embed" ProgID="Equation.3" ShapeID="_x0000_i1066" DrawAspect="Content" ObjectID="_1558810012" r:id="rId76"/>
        </w:object>
      </w:r>
      <w:r w:rsidRPr="00AD6CFB">
        <w:rPr>
          <w:sz w:val="28"/>
          <w:szCs w:val="28"/>
        </w:rPr>
        <w:t xml:space="preserve"> может быть добавлен в любое место сетки. Погрешность интерполяции многочленом Ньютона вычисляется по формуле</w:t>
      </w:r>
    </w:p>
    <w:p w:rsidR="00AD6CFB" w:rsidRPr="00AD6CFB" w:rsidRDefault="00AD6CFB" w:rsidP="00AD6CFB">
      <w:pPr>
        <w:tabs>
          <w:tab w:val="center" w:pos="4536"/>
          <w:tab w:val="left" w:pos="9000"/>
        </w:tabs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28"/>
          <w:sz w:val="28"/>
          <w:szCs w:val="28"/>
        </w:rPr>
        <w:tab/>
        <w:t xml:space="preserve">                                                 </w:t>
      </w:r>
      <w:r w:rsidRPr="00AD6CFB">
        <w:rPr>
          <w:position w:val="-28"/>
          <w:sz w:val="28"/>
          <w:szCs w:val="28"/>
        </w:rPr>
        <w:object w:dxaOrig="2160" w:dyaOrig="700">
          <v:shape id="_x0000_i1067" type="#_x0000_t75" style="width:108pt;height:35.25pt" o:ole="">
            <v:imagedata r:id="rId77" o:title=""/>
          </v:shape>
          <o:OLEObject Type="Embed" ProgID="Equation.3" ShapeID="_x0000_i1067" DrawAspect="Content" ObjectID="_1558810013" r:id="rId78"/>
        </w:object>
      </w:r>
      <w:r w:rsidRPr="00AD6CFB">
        <w:rPr>
          <w:position w:val="-28"/>
          <w:sz w:val="28"/>
          <w:szCs w:val="28"/>
        </w:rPr>
        <w:t xml:space="preserve">                                          </w:t>
      </w:r>
      <w:r w:rsidRPr="00AD6CFB">
        <w:rPr>
          <w:sz w:val="28"/>
          <w:szCs w:val="28"/>
        </w:rPr>
        <w:t>(7)</w:t>
      </w:r>
    </w:p>
    <w:p w:rsidR="00AD6CFB" w:rsidRPr="00AD6CFB" w:rsidRDefault="00AD6CFB" w:rsidP="00AD6CFB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Причем точки  </w:t>
      </w:r>
      <w:r w:rsidRPr="00AD6CFB">
        <w:rPr>
          <w:position w:val="-10"/>
          <w:sz w:val="28"/>
          <w:szCs w:val="28"/>
        </w:rPr>
        <w:object w:dxaOrig="1480" w:dyaOrig="340">
          <v:shape id="_x0000_i1068" type="#_x0000_t75" style="width:74.25pt;height:17.25pt" o:ole="">
            <v:imagedata r:id="rId79" o:title=""/>
          </v:shape>
          <o:OLEObject Type="Embed" ProgID="Equation.3" ShapeID="_x0000_i1068" DrawAspect="Content" ObjectID="_1558810014" r:id="rId80"/>
        </w:object>
      </w:r>
      <w:r w:rsidRPr="00AD6CFB">
        <w:rPr>
          <w:sz w:val="28"/>
          <w:szCs w:val="28"/>
        </w:rPr>
        <w:t xml:space="preserve">  могут совпадать. Погрешность интерполяционной  формулы Ньютона можно также представить через разделенные разности </w:t>
      </w:r>
    </w:p>
    <w:p w:rsidR="00AD6CFB" w:rsidRPr="00AD6CFB" w:rsidRDefault="00AD6CFB" w:rsidP="00AD6CFB">
      <w:pPr>
        <w:tabs>
          <w:tab w:val="center" w:pos="4536"/>
          <w:tab w:val="left" w:pos="9000"/>
        </w:tabs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12"/>
          <w:sz w:val="28"/>
          <w:szCs w:val="28"/>
        </w:rPr>
        <w:tab/>
        <w:t xml:space="preserve">                  </w:t>
      </w:r>
      <w:r w:rsidRPr="00AD6CFB">
        <w:rPr>
          <w:position w:val="-12"/>
          <w:sz w:val="28"/>
          <w:szCs w:val="28"/>
        </w:rPr>
        <w:object w:dxaOrig="4800" w:dyaOrig="360">
          <v:shape id="_x0000_i1069" type="#_x0000_t75" style="width:240pt;height:18pt" o:ole="">
            <v:imagedata r:id="rId81" o:title=""/>
          </v:shape>
          <o:OLEObject Type="Embed" ProgID="Equation.3" ShapeID="_x0000_i1069" DrawAspect="Content" ObjectID="_1558810015" r:id="rId82"/>
        </w:object>
      </w:r>
      <w:r w:rsidRPr="00AD6CFB">
        <w:rPr>
          <w:sz w:val="28"/>
          <w:szCs w:val="28"/>
        </w:rPr>
        <w:t xml:space="preserve">                          (8)</w:t>
      </w:r>
    </w:p>
    <w:p w:rsidR="00AD6CFB" w:rsidRPr="00AD6CFB" w:rsidRDefault="00AD6CFB" w:rsidP="00AD6CFB">
      <w:pPr>
        <w:tabs>
          <w:tab w:val="center" w:pos="4536"/>
          <w:tab w:val="left" w:pos="9000"/>
        </w:tabs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12"/>
          <w:sz w:val="28"/>
          <w:szCs w:val="28"/>
        </w:rPr>
        <w:tab/>
        <w:t xml:space="preserve">                                             </w:t>
      </w:r>
      <w:r w:rsidRPr="00AD6CFB">
        <w:rPr>
          <w:position w:val="-12"/>
          <w:sz w:val="28"/>
          <w:szCs w:val="28"/>
        </w:rPr>
        <w:object w:dxaOrig="2860" w:dyaOrig="360">
          <v:shape id="_x0000_i1070" type="#_x0000_t75" style="width:143.25pt;height:18pt" o:ole="">
            <v:imagedata r:id="rId83" o:title=""/>
          </v:shape>
          <o:OLEObject Type="Embed" ProgID="Equation.3" ShapeID="_x0000_i1070" DrawAspect="Content" ObjectID="_1558810016" r:id="rId84"/>
        </w:object>
      </w:r>
      <w:r w:rsidRPr="00AD6CFB">
        <w:rPr>
          <w:position w:val="-12"/>
          <w:sz w:val="28"/>
          <w:szCs w:val="28"/>
        </w:rPr>
        <w:t xml:space="preserve">                               </w:t>
      </w:r>
      <w:r w:rsidRPr="00AD6CFB">
        <w:rPr>
          <w:sz w:val="28"/>
          <w:szCs w:val="28"/>
        </w:rPr>
        <w:t>(9)</w:t>
      </w:r>
      <w:r w:rsidRPr="00AD6CFB">
        <w:rPr>
          <w:position w:val="-12"/>
          <w:sz w:val="28"/>
          <w:szCs w:val="28"/>
        </w:rPr>
        <w:t xml:space="preserve">                                  </w:t>
      </w:r>
    </w:p>
    <w:p w:rsidR="00AD6CFB" w:rsidRPr="00AD6CFB" w:rsidRDefault="00AD6CFB" w:rsidP="00AD6CFB">
      <w:pPr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AD6CFB">
        <w:rPr>
          <w:b/>
          <w:sz w:val="28"/>
          <w:szCs w:val="28"/>
        </w:rPr>
        <w:t xml:space="preserve">Пример. </w:t>
      </w:r>
      <w:r w:rsidRPr="00AD6CFB">
        <w:rPr>
          <w:sz w:val="28"/>
          <w:szCs w:val="28"/>
        </w:rPr>
        <w:t xml:space="preserve">Получить таблицу значений аналитически заданной функции  </w:t>
      </w:r>
      <w:proofErr w:type="spellStart"/>
      <w:r w:rsidRPr="00AD6CFB">
        <w:rPr>
          <w:i/>
          <w:sz w:val="28"/>
          <w:szCs w:val="28"/>
          <w:lang w:val="en-US"/>
        </w:rPr>
        <w:t>sinx</w:t>
      </w:r>
      <w:proofErr w:type="spellEnd"/>
      <w:r w:rsidRPr="00AD6CFB">
        <w:rPr>
          <w:sz w:val="28"/>
          <w:szCs w:val="28"/>
        </w:rPr>
        <w:t xml:space="preserve"> на  отрезке [0;1] с  шагом </w:t>
      </w:r>
      <w:r w:rsidRPr="00AD6CFB">
        <w:rPr>
          <w:i/>
          <w:sz w:val="28"/>
          <w:szCs w:val="28"/>
          <w:lang w:val="en-US"/>
        </w:rPr>
        <w:t>h</w:t>
      </w:r>
      <w:r w:rsidRPr="00AD6CFB">
        <w:rPr>
          <w:i/>
          <w:sz w:val="28"/>
          <w:szCs w:val="28"/>
        </w:rPr>
        <w:t>=0.2</w:t>
      </w: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0.2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t xml:space="preserve">. Построить интерполяционный многочлен Ньютона 2-ой степени  и вычислить значение функции в точке </w:t>
      </w:r>
      <w:r w:rsidRPr="00AD6CFB">
        <w:rPr>
          <w:i/>
          <w:sz w:val="28"/>
          <w:szCs w:val="28"/>
        </w:rPr>
        <w:lastRenderedPageBreak/>
        <w:t>х</w:t>
      </w:r>
      <w:r w:rsidRPr="00AD6CFB">
        <w:rPr>
          <w:sz w:val="28"/>
          <w:szCs w:val="28"/>
        </w:rPr>
        <w:t xml:space="preserve">=0.3 и </w:t>
      </w:r>
      <w:r w:rsidRPr="00AD6CFB">
        <w:rPr>
          <w:i/>
          <w:sz w:val="28"/>
          <w:szCs w:val="28"/>
        </w:rPr>
        <w:t>х</w:t>
      </w:r>
      <w:r w:rsidRPr="00AD6CFB">
        <w:rPr>
          <w:sz w:val="28"/>
          <w:szCs w:val="28"/>
        </w:rPr>
        <w:t xml:space="preserve">=0.9 </w:t>
      </w: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 xml:space="preserve">x=0.9 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t>. Отобразить результат на графике и вычислить  погрешности интерполяции.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1196"/>
        <w:gridCol w:w="1196"/>
        <w:gridCol w:w="1196"/>
        <w:gridCol w:w="1196"/>
        <w:gridCol w:w="1197"/>
        <w:gridCol w:w="1197"/>
      </w:tblGrid>
      <w:tr w:rsidR="00AD6CFB" w:rsidRPr="00AD6CFB" w:rsidTr="00330D5C">
        <w:tc>
          <w:tcPr>
            <w:tcW w:w="108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5</w:t>
            </w:r>
          </w:p>
        </w:tc>
      </w:tr>
      <w:tr w:rsidR="00AD6CFB" w:rsidRPr="00AD6CFB" w:rsidTr="00330D5C">
        <w:tc>
          <w:tcPr>
            <w:tcW w:w="108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AD6CFB">
              <w:rPr>
                <w:i/>
                <w:sz w:val="28"/>
                <w:szCs w:val="28"/>
                <w:lang w:val="en-US"/>
              </w:rPr>
              <w:t>x</w:t>
            </w:r>
            <w:r w:rsidRPr="00AD6C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1</w:t>
            </w:r>
          </w:p>
        </w:tc>
      </w:tr>
      <w:tr w:rsidR="00AD6CFB" w:rsidRPr="00AD6CFB" w:rsidTr="00330D5C">
        <w:tc>
          <w:tcPr>
            <w:tcW w:w="108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  <w:lang w:val="en-US"/>
              </w:rPr>
            </w:pPr>
            <w:r w:rsidRPr="00AD6CFB">
              <w:rPr>
                <w:i/>
                <w:sz w:val="28"/>
                <w:szCs w:val="28"/>
                <w:lang w:val="en-US"/>
              </w:rPr>
              <w:t>y(x</w:t>
            </w:r>
            <w:r w:rsidRPr="00AD6C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D6CFB">
              <w:rPr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0.1987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0.3894</w:t>
            </w:r>
          </w:p>
        </w:tc>
        <w:tc>
          <w:tcPr>
            <w:tcW w:w="119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0.5646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0.7174</w:t>
            </w:r>
          </w:p>
        </w:tc>
        <w:tc>
          <w:tcPr>
            <w:tcW w:w="119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0.8415</w:t>
            </w:r>
          </w:p>
        </w:tc>
      </w:tr>
    </w:tbl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>Строим таблицу разделенных разностей.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"/>
        <w:gridCol w:w="1209"/>
        <w:gridCol w:w="1320"/>
        <w:gridCol w:w="1667"/>
        <w:gridCol w:w="2046"/>
      </w:tblGrid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</w:rPr>
            </w:pPr>
            <w:r w:rsidRPr="00AD6CFB">
              <w:rPr>
                <w:i/>
                <w:sz w:val="28"/>
                <w:szCs w:val="28"/>
                <w:lang w:val="en-US"/>
              </w:rPr>
              <w:t>x</w:t>
            </w:r>
            <w:r w:rsidRPr="00AD6C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  <w:lang w:val="en-US"/>
              </w:rPr>
            </w:pPr>
            <w:r w:rsidRPr="00AD6CFB">
              <w:rPr>
                <w:i/>
                <w:sz w:val="28"/>
                <w:szCs w:val="28"/>
                <w:lang w:val="en-US"/>
              </w:rPr>
              <w:t>y(x</w:t>
            </w:r>
            <w:r w:rsidRPr="00AD6C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D6CFB">
              <w:rPr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999" w:dyaOrig="360">
                <v:shape id="_x0000_i1073" type="#_x0000_t75" style="width:50.25pt;height:18pt" o:ole="">
                  <v:imagedata r:id="rId85" o:title=""/>
                </v:shape>
                <o:OLEObject Type="Embed" ProgID="Equation.3" ShapeID="_x0000_i1073" DrawAspect="Content" ObjectID="_1558810017" r:id="rId86"/>
              </w:object>
            </w: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1460" w:dyaOrig="360">
                <v:shape id="_x0000_i1074" type="#_x0000_t75" style="width:72.75pt;height:18pt" o:ole="">
                  <v:imagedata r:id="rId87" o:title=""/>
                </v:shape>
                <o:OLEObject Type="Embed" ProgID="Equation.3" ShapeID="_x0000_i1074" DrawAspect="Content" ObjectID="_1558810018" r:id="rId88"/>
              </w:object>
            </w:r>
          </w:p>
        </w:tc>
      </w:tr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</w:t>
            </w: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</w:t>
            </w: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0.9935</w:t>
            </w: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1</w:t>
            </w: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0.2</w:t>
            </w: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0.1987</w:t>
            </w: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-0.1</w:t>
            </w:r>
          </w:p>
        </w:tc>
      </w:tr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0.9535</w:t>
            </w: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2</w:t>
            </w: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0.4</w:t>
            </w: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0.3894</w:t>
            </w: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-0.1938</w:t>
            </w:r>
          </w:p>
        </w:tc>
      </w:tr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0.876</w:t>
            </w: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3</w:t>
            </w: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0</w:t>
            </w:r>
            <w:r w:rsidRPr="00AD6CFB">
              <w:rPr>
                <w:sz w:val="28"/>
                <w:szCs w:val="28"/>
                <w:lang w:val="en-US"/>
              </w:rPr>
              <w:t>.6</w:t>
            </w: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>0.5646</w:t>
            </w: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-0.28</w:t>
            </w:r>
          </w:p>
        </w:tc>
      </w:tr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>0.764</w:t>
            </w: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>0.7174</w:t>
            </w: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-0.3137</w:t>
            </w:r>
          </w:p>
        </w:tc>
      </w:tr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>0.6205</w:t>
            </w: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6CFB" w:rsidRPr="00AD6CFB" w:rsidTr="00330D5C">
        <w:tc>
          <w:tcPr>
            <w:tcW w:w="575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09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 0.8415</w:t>
            </w:r>
          </w:p>
        </w:tc>
        <w:tc>
          <w:tcPr>
            <w:tcW w:w="166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046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AD6CFB" w:rsidRPr="00AD6CFB" w:rsidRDefault="00AD6CFB" w:rsidP="00AD6CFB">
      <w:pPr>
        <w:spacing w:line="276" w:lineRule="auto"/>
        <w:contextualSpacing/>
        <w:jc w:val="both"/>
        <w:rPr>
          <w:position w:val="-30"/>
          <w:sz w:val="28"/>
          <w:szCs w:val="28"/>
        </w:rPr>
      </w:pPr>
    </w:p>
    <w:p w:rsidR="00AD6CFB" w:rsidRPr="00AD6CFB" w:rsidRDefault="00AD6CFB" w:rsidP="00AD6CFB">
      <w:pPr>
        <w:spacing w:line="276" w:lineRule="auto"/>
        <w:contextualSpacing/>
        <w:jc w:val="both"/>
        <w:rPr>
          <w:position w:val="-30"/>
          <w:sz w:val="28"/>
          <w:szCs w:val="28"/>
        </w:rPr>
      </w:pPr>
      <w:r w:rsidRPr="00AD6CFB">
        <w:rPr>
          <w:position w:val="-30"/>
          <w:sz w:val="28"/>
          <w:szCs w:val="28"/>
        </w:rPr>
        <w:object w:dxaOrig="4680" w:dyaOrig="700">
          <v:shape id="_x0000_i1075" type="#_x0000_t75" style="width:234pt;height:35.25pt" o:ole="">
            <v:imagedata r:id="rId89" o:title=""/>
          </v:shape>
          <o:OLEObject Type="Embed" ProgID="Equation.3" ShapeID="_x0000_i1075" DrawAspect="Content" ObjectID="_1558810019" r:id="rId90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30"/>
          <w:sz w:val="28"/>
          <w:szCs w:val="28"/>
        </w:rPr>
        <w:object w:dxaOrig="5220" w:dyaOrig="700">
          <v:shape id="_x0000_i1076" type="#_x0000_t75" style="width:261pt;height:35.25pt" o:ole="">
            <v:imagedata r:id="rId91" o:title=""/>
          </v:shape>
          <o:OLEObject Type="Embed" ProgID="Equation.3" ShapeID="_x0000_i1076" DrawAspect="Content" ObjectID="_1558810020" r:id="rId92"/>
        </w:object>
      </w:r>
    </w:p>
    <w:p w:rsidR="00AD6CFB" w:rsidRPr="00AD6CFB" w:rsidRDefault="00AD6CFB" w:rsidP="00AD6CFB">
      <w:pPr>
        <w:spacing w:line="276" w:lineRule="auto"/>
        <w:ind w:left="2640"/>
        <w:contextualSpacing/>
        <w:jc w:val="both"/>
        <w:rPr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val="en-US"/>
            </w:rPr>
            <m:t>…</m:t>
          </m:r>
        </m:oMath>
      </m:oMathPara>
    </w:p>
    <w:p w:rsidR="00AD6CFB" w:rsidRPr="00AD6CFB" w:rsidRDefault="00AD6CFB" w:rsidP="00AD6CFB">
      <w:pPr>
        <w:spacing w:line="276" w:lineRule="auto"/>
        <w:contextualSpacing/>
        <w:jc w:val="both"/>
        <w:rPr>
          <w:position w:val="-30"/>
          <w:sz w:val="28"/>
          <w:szCs w:val="28"/>
        </w:rPr>
      </w:pPr>
      <w:r w:rsidRPr="00AD6CFB">
        <w:rPr>
          <w:position w:val="-30"/>
          <w:sz w:val="28"/>
          <w:szCs w:val="28"/>
        </w:rPr>
        <w:object w:dxaOrig="5260" w:dyaOrig="700">
          <v:shape id="_x0000_i1078" type="#_x0000_t75" style="width:263.25pt;height:35.25pt" o:ole="">
            <v:imagedata r:id="rId93" o:title=""/>
          </v:shape>
          <o:OLEObject Type="Embed" ProgID="Equation.3" ShapeID="_x0000_i1078" DrawAspect="Content" ObjectID="_1558810021" r:id="rId94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30"/>
          <w:sz w:val="28"/>
          <w:szCs w:val="28"/>
        </w:rPr>
        <w:object w:dxaOrig="5880" w:dyaOrig="700">
          <v:shape id="_x0000_i1079" type="#_x0000_t75" style="width:294pt;height:35.25pt" o:ole="">
            <v:imagedata r:id="rId95" o:title=""/>
          </v:shape>
          <o:OLEObject Type="Embed" ProgID="Equation.3" ShapeID="_x0000_i1079" DrawAspect="Content" ObjectID="_1558810022" r:id="rId96"/>
        </w:object>
      </w:r>
    </w:p>
    <w:p w:rsidR="00AD6CFB" w:rsidRPr="00AD6CFB" w:rsidRDefault="00AD6CFB" w:rsidP="00AD6CFB">
      <w:pPr>
        <w:spacing w:line="276" w:lineRule="auto"/>
        <w:ind w:left="2640"/>
        <w:contextualSpacing/>
        <w:jc w:val="both"/>
        <w:rPr>
          <w:i/>
          <w:sz w:val="28"/>
          <w:szCs w:val="28"/>
        </w:rPr>
      </w:pPr>
      <w:r w:rsidRPr="00AD6CFB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val="en-US"/>
          </w:rPr>
          <m:t>…</m:t>
        </m:r>
      </m:oMath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30"/>
          <w:sz w:val="28"/>
          <w:szCs w:val="28"/>
        </w:rPr>
        <w:object w:dxaOrig="6200" w:dyaOrig="700">
          <v:shape id="_x0000_i1081" type="#_x0000_t75" style="width:309.75pt;height:35.25pt" o:ole="">
            <v:imagedata r:id="rId97" o:title=""/>
          </v:shape>
          <o:OLEObject Type="Embed" ProgID="Equation.3" ShapeID="_x0000_i1081" DrawAspect="Content" ObjectID="_1558810023" r:id="rId98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>По значениям этой таблицы запишем интерполяционный полином Ньютона 2-ой степени, найдем его значение в требуемых точках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position w:val="-30"/>
          <w:sz w:val="28"/>
          <w:szCs w:val="28"/>
        </w:rPr>
      </w:pPr>
      <w:r w:rsidRPr="00AD6CFB">
        <w:rPr>
          <w:position w:val="-12"/>
          <w:sz w:val="28"/>
          <w:szCs w:val="28"/>
        </w:rPr>
        <w:object w:dxaOrig="6340" w:dyaOrig="360">
          <v:shape id="_x0000_i1082" type="#_x0000_t75" style="width:338.25pt;height:19.5pt" o:ole="">
            <v:imagedata r:id="rId99" o:title=""/>
          </v:shape>
          <o:OLEObject Type="Embed" ProgID="Equation.3" ShapeID="_x0000_i1082" DrawAspect="Content" ObjectID="_1558810024" r:id="rId100"/>
        </w:object>
      </w:r>
    </w:p>
    <w:p w:rsidR="00AD6CFB" w:rsidRPr="00AD6CFB" w:rsidRDefault="00AD6CFB" w:rsidP="00AD6CFB">
      <w:pPr>
        <w:tabs>
          <w:tab w:val="center" w:pos="4536"/>
        </w:tabs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При записи формулы необходимо учитывать, что узлы </w:t>
      </w:r>
      <w:r w:rsidRPr="00AD6CFB">
        <w:rPr>
          <w:position w:val="-12"/>
          <w:sz w:val="28"/>
          <w:szCs w:val="28"/>
        </w:rPr>
        <w:object w:dxaOrig="980" w:dyaOrig="400">
          <v:shape id="_x0000_i1083" type="#_x0000_t75" style="width:49.5pt;height:20.25pt" o:ole="">
            <v:imagedata r:id="rId29" o:title=""/>
          </v:shape>
          <o:OLEObject Type="Embed" ProgID="Equation.3" ShapeID="_x0000_i1083" DrawAspect="Content" ObjectID="_1558810025" r:id="rId101"/>
        </w:object>
      </w:r>
      <w:r w:rsidRPr="00AD6CFB">
        <w:rPr>
          <w:sz w:val="28"/>
          <w:szCs w:val="28"/>
        </w:rPr>
        <w:t xml:space="preserve">имеют локальную нумерацию, которая зависит от расположения точки </w:t>
      </w:r>
      <w:r w:rsidRPr="00AD6CFB">
        <w:rPr>
          <w:i/>
          <w:sz w:val="28"/>
          <w:szCs w:val="28"/>
          <w:lang w:val="en-US"/>
        </w:rPr>
        <w:t>x</w:t>
      </w:r>
      <w:r w:rsidRPr="00AD6CFB">
        <w:rPr>
          <w:i/>
          <w:sz w:val="28"/>
          <w:szCs w:val="28"/>
        </w:rPr>
        <w:t xml:space="preserve"> </w:t>
      </w:r>
      <w:r w:rsidRPr="00AD6CFB">
        <w:rPr>
          <w:sz w:val="28"/>
          <w:szCs w:val="28"/>
        </w:rPr>
        <w:t>, в которой вычисляем значение функции.</w:t>
      </w:r>
    </w:p>
    <w:p w:rsidR="00AD6CFB" w:rsidRPr="00AD6CFB" w:rsidRDefault="00AD6CFB" w:rsidP="00AD6CFB">
      <w:pPr>
        <w:tabs>
          <w:tab w:val="center" w:pos="4536"/>
        </w:tabs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lastRenderedPageBreak/>
        <w:t>Для вычисления значения функции в точке</w:t>
      </w:r>
      <w:r w:rsidRPr="00AD6CFB">
        <w:rPr>
          <w:i/>
          <w:sz w:val="28"/>
          <w:szCs w:val="28"/>
        </w:rPr>
        <w:t xml:space="preserve"> х</w:t>
      </w:r>
      <w:r w:rsidRPr="00AD6CFB">
        <w:rPr>
          <w:sz w:val="28"/>
          <w:szCs w:val="28"/>
        </w:rPr>
        <w:t xml:space="preserve">=0.3 выберем следующие узлы сетки: </w:t>
      </w:r>
      <w:r w:rsidRPr="00AD6CFB">
        <w:rPr>
          <w:position w:val="-14"/>
          <w:sz w:val="28"/>
          <w:szCs w:val="28"/>
        </w:rPr>
        <w:object w:dxaOrig="2620" w:dyaOrig="380">
          <v:shape id="_x0000_i1084" type="#_x0000_t75" style="width:131.25pt;height:18.75pt" o:ole="">
            <v:imagedata r:id="rId102" o:title=""/>
          </v:shape>
          <o:OLEObject Type="Embed" ProgID="Equation.3" ShapeID="_x0000_i1084" DrawAspect="Content" ObjectID="_1558810026" r:id="rId103"/>
        </w:object>
      </w: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=0.2,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=0.4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t>, получим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color w:val="C00000"/>
          <w:sz w:val="28"/>
          <w:szCs w:val="28"/>
        </w:rPr>
      </w:pPr>
      <w:r w:rsidRPr="00AD6CFB">
        <w:rPr>
          <w:color w:val="C00000"/>
          <w:position w:val="-10"/>
          <w:sz w:val="28"/>
          <w:szCs w:val="28"/>
        </w:rPr>
        <w:object w:dxaOrig="6700" w:dyaOrig="340">
          <v:shape id="_x0000_i1086" type="#_x0000_t75" style="width:335.25pt;height:17.25pt" o:ole="">
            <v:imagedata r:id="rId104" o:title=""/>
          </v:shape>
          <o:OLEObject Type="Embed" ProgID="Equation.3" ShapeID="_x0000_i1086" DrawAspect="Content" ObjectID="_1558810027" r:id="rId105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position w:val="-30"/>
          <w:sz w:val="28"/>
          <w:szCs w:val="28"/>
        </w:rPr>
      </w:pPr>
      <w:r w:rsidRPr="00AD6CFB">
        <w:rPr>
          <w:sz w:val="28"/>
          <w:szCs w:val="28"/>
        </w:rPr>
        <w:t>Для  точки</w:t>
      </w:r>
      <w:r w:rsidRPr="00AD6CFB">
        <w:rPr>
          <w:i/>
          <w:sz w:val="28"/>
          <w:szCs w:val="28"/>
        </w:rPr>
        <w:t xml:space="preserve"> х</w:t>
      </w:r>
      <w:r w:rsidRPr="00AD6CFB">
        <w:rPr>
          <w:sz w:val="28"/>
          <w:szCs w:val="28"/>
        </w:rPr>
        <w:t xml:space="preserve">=0.9 выберем узлы сетки </w:t>
      </w:r>
      <w:proofErr w:type="spellStart"/>
      <w:r w:rsidRPr="00AD6CFB">
        <w:rPr>
          <w:sz w:val="28"/>
          <w:szCs w:val="28"/>
        </w:rPr>
        <w:t>т.</w:t>
      </w:r>
      <w:proofErr w:type="gramStart"/>
      <w:r w:rsidRPr="00AD6CFB">
        <w:rPr>
          <w:sz w:val="28"/>
          <w:szCs w:val="28"/>
        </w:rPr>
        <w:t>о</w:t>
      </w:r>
      <w:proofErr w:type="spellEnd"/>
      <w:proofErr w:type="gramEnd"/>
      <w:r w:rsidRPr="00AD6CFB">
        <w:rPr>
          <w:sz w:val="28"/>
          <w:szCs w:val="28"/>
        </w:rPr>
        <w:t xml:space="preserve">., чтобы локальная нумерация сохранилась: </w:t>
      </w:r>
      <w:r w:rsidRPr="00AD6CFB">
        <w:rPr>
          <w:position w:val="-14"/>
          <w:sz w:val="28"/>
          <w:szCs w:val="28"/>
        </w:rPr>
        <w:object w:dxaOrig="2500" w:dyaOrig="380">
          <v:shape id="_x0000_i1087" type="#_x0000_t75" style="width:125.25pt;height:18.75pt" o:ole="">
            <v:imagedata r:id="rId106" o:title=""/>
          </v:shape>
          <o:OLEObject Type="Embed" ProgID="Equation.3" ShapeID="_x0000_i1087" DrawAspect="Content" ObjectID="_1558810028" r:id="rId107"/>
        </w:object>
      </w: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=0.2,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=0.4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t>, получим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position w:val="-30"/>
          <w:sz w:val="28"/>
          <w:szCs w:val="28"/>
          <w:lang w:val="en-US"/>
        </w:rPr>
      </w:pPr>
      <w:r w:rsidRPr="00AD6CFB">
        <w:rPr>
          <w:color w:val="C00000"/>
          <w:position w:val="-10"/>
          <w:sz w:val="28"/>
          <w:szCs w:val="28"/>
        </w:rPr>
        <w:object w:dxaOrig="8120" w:dyaOrig="340">
          <v:shape id="_x0000_i1089" type="#_x0000_t75" style="width:408.75pt;height:16.5pt" o:ole="">
            <v:imagedata r:id="rId108" o:title=""/>
          </v:shape>
          <o:OLEObject Type="Embed" ProgID="Equation.3" ShapeID="_x0000_i1089" DrawAspect="Content" ObjectID="_1558810029" r:id="rId109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i/>
          <w:sz w:val="28"/>
          <w:szCs w:val="28"/>
          <w:lang w:val="en-US"/>
        </w:rPr>
      </w:pP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</m:t>
            </m:r>
          </m:e>
        </m:d>
        <m:r>
          <w:rPr>
            <w:rFonts w:ascii="Cambria Math" w:hAnsi="Cambria Math"/>
            <w:sz w:val="28"/>
            <w:szCs w:val="28"/>
          </w:rPr>
          <m:t>=y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=0.5646+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0.9-0.6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0.764</m:t>
            </m:r>
          </m:e>
        </m:d>
        <m:r>
          <w:rPr>
            <w:rFonts w:ascii="Cambria Math" w:hAnsi="Cambria Math"/>
            <w:sz w:val="28"/>
            <w:szCs w:val="28"/>
          </w:rPr>
          <m:t>+(0.9-0.6)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0.9-0.8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-0.359</m:t>
            </m:r>
          </m:e>
        </m:d>
        <m:r>
          <w:rPr>
            <w:rFonts w:ascii="Cambria Math" w:hAnsi="Cambria Math"/>
            <w:sz w:val="28"/>
            <w:szCs w:val="28"/>
          </w:rPr>
          <m:t>=0.78304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</m:t>
            </m:r>
          </m:e>
        </m:d>
        <m:r>
          <w:rPr>
            <w:rFonts w:ascii="Cambria Math" w:hAnsi="Cambria Math"/>
            <w:sz w:val="28"/>
            <w:szCs w:val="28"/>
          </w:rPr>
          <m:t>=y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=0.5646+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0.9-0.6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0.764</m:t>
            </m:r>
          </m:e>
        </m:d>
        <m:r>
          <w:rPr>
            <w:rFonts w:ascii="Cambria Math" w:hAnsi="Cambria Math"/>
            <w:sz w:val="28"/>
            <w:szCs w:val="28"/>
          </w:rPr>
          <m:t>+(0.9-0.6)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0.9-0.8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-0.3137</m:t>
            </m:r>
          </m:e>
        </m:d>
        <m:r>
          <w:rPr>
            <w:rFonts w:ascii="Cambria Math" w:hAnsi="Cambria Math"/>
            <w:sz w:val="28"/>
            <w:szCs w:val="28"/>
          </w:rPr>
          <m:t>=0.78304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t xml:space="preserve">Оценим погрешность вычислений, используя формулу остаточного члена  интерполяционного полинома Ньютона (8) </w:t>
      </w:r>
      <w:r w:rsidRPr="00AD6CFB">
        <w:rPr>
          <w:position w:val="-28"/>
          <w:sz w:val="28"/>
          <w:szCs w:val="28"/>
        </w:rPr>
        <w:object w:dxaOrig="2160" w:dyaOrig="700">
          <v:shape id="_x0000_i1092" type="#_x0000_t75" style="width:108pt;height:35.25pt" o:ole="">
            <v:imagedata r:id="rId77" o:title=""/>
          </v:shape>
          <o:OLEObject Type="Embed" ProgID="Equation.3" ShapeID="_x0000_i1092" DrawAspect="Content" ObjectID="_1558810030" r:id="rId110"/>
        </w:object>
      </w:r>
      <w:r w:rsidRPr="00AD6CFB">
        <w:rPr>
          <w:sz w:val="28"/>
          <w:szCs w:val="28"/>
        </w:rPr>
        <w:t xml:space="preserve">. Ее значение совпадает с оценкой, полученной для  формулы Лагранжа, т.е. </w:t>
      </w:r>
      <w:r w:rsidRPr="00AD6CFB">
        <w:rPr>
          <w:position w:val="-28"/>
          <w:sz w:val="28"/>
          <w:szCs w:val="28"/>
        </w:rPr>
        <w:object w:dxaOrig="6460" w:dyaOrig="660">
          <v:shape id="_x0000_i1093" type="#_x0000_t75" style="width:323.25pt;height:33pt" o:ole="">
            <v:imagedata r:id="rId111" o:title=""/>
          </v:shape>
          <o:OLEObject Type="Embed" ProgID="Equation.3" ShapeID="_x0000_i1093" DrawAspect="Content" ObjectID="_1558810031" r:id="rId112"/>
        </w:object>
      </w:r>
      <w:r w:rsidRPr="00AD6CFB">
        <w:rPr>
          <w:sz w:val="28"/>
          <w:szCs w:val="28"/>
        </w:rPr>
        <w:t>.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28"/>
          <w:sz w:val="28"/>
          <w:szCs w:val="28"/>
        </w:rPr>
        <w:object w:dxaOrig="6420" w:dyaOrig="660">
          <v:shape id="_x0000_i1094" type="#_x0000_t75" style="width:321pt;height:33pt" o:ole="">
            <v:imagedata r:id="rId113" o:title=""/>
          </v:shape>
          <o:OLEObject Type="Embed" ProgID="Equation.3" ShapeID="_x0000_i1094" DrawAspect="Content" ObjectID="_1558810032" r:id="rId114"/>
        </w:object>
      </w:r>
    </w:p>
    <w:p w:rsidR="00AD6CFB" w:rsidRPr="00AD6CFB" w:rsidRDefault="00AD6CFB" w:rsidP="00AD6CFB">
      <w:pPr>
        <w:spacing w:line="276" w:lineRule="auto"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Произведем оценку вычислений  полинома Ньютона в точке </w:t>
      </w:r>
      <w:r w:rsidRPr="00AD6CFB">
        <w:rPr>
          <w:i/>
          <w:sz w:val="28"/>
          <w:szCs w:val="28"/>
        </w:rPr>
        <w:t>х</w:t>
      </w:r>
      <w:r w:rsidRPr="00AD6CFB">
        <w:rPr>
          <w:sz w:val="28"/>
          <w:szCs w:val="28"/>
        </w:rPr>
        <w:t xml:space="preserve">=0.3,  </w:t>
      </w:r>
      <w:r w:rsidRPr="00AD6CFB">
        <w:rPr>
          <w:i/>
          <w:sz w:val="28"/>
          <w:szCs w:val="28"/>
        </w:rPr>
        <w:t>х</w:t>
      </w:r>
      <w:r w:rsidRPr="00AD6CFB">
        <w:rPr>
          <w:sz w:val="28"/>
          <w:szCs w:val="28"/>
        </w:rPr>
        <w:t>=0.9 по формуле (8). Для этого добавим разделённую разность 3-го порядка в построенную ранее таблицу.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1113"/>
        <w:gridCol w:w="1258"/>
        <w:gridCol w:w="1604"/>
        <w:gridCol w:w="1994"/>
        <w:gridCol w:w="2116"/>
      </w:tblGrid>
      <w:tr w:rsidR="00AD6CFB" w:rsidRPr="00AD6CFB" w:rsidTr="00330D5C">
        <w:tc>
          <w:tcPr>
            <w:tcW w:w="52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13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</w:rPr>
            </w:pPr>
            <w:r w:rsidRPr="00AD6CFB">
              <w:rPr>
                <w:i/>
                <w:sz w:val="28"/>
                <w:szCs w:val="28"/>
                <w:lang w:val="en-US"/>
              </w:rPr>
              <w:t>x</w:t>
            </w:r>
            <w:r w:rsidRPr="00AD6C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5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  <w:lang w:val="en-US"/>
              </w:rPr>
            </w:pPr>
            <w:r w:rsidRPr="00AD6CFB">
              <w:rPr>
                <w:i/>
                <w:sz w:val="28"/>
                <w:szCs w:val="28"/>
                <w:lang w:val="en-US"/>
              </w:rPr>
              <w:t>y(x</w:t>
            </w:r>
            <w:r w:rsidRPr="00AD6C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D6CFB">
              <w:rPr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160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999" w:dyaOrig="360">
                <v:shape id="_x0000_i1095" type="#_x0000_t75" style="width:50.25pt;height:18pt" o:ole="">
                  <v:imagedata r:id="rId115" o:title=""/>
                </v:shape>
                <o:OLEObject Type="Embed" ProgID="Equation.3" ShapeID="_x0000_i1095" DrawAspect="Content" ObjectID="_1558810033" r:id="rId116"/>
              </w:object>
            </w:r>
          </w:p>
        </w:tc>
        <w:tc>
          <w:tcPr>
            <w:tcW w:w="199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1460" w:dyaOrig="360">
                <v:shape id="_x0000_i1096" type="#_x0000_t75" style="width:72.75pt;height:18pt" o:ole="">
                  <v:imagedata r:id="rId117" o:title=""/>
                </v:shape>
                <o:OLEObject Type="Embed" ProgID="Equation.3" ShapeID="_x0000_i1096" DrawAspect="Content" ObjectID="_1558810034" r:id="rId118"/>
              </w:object>
            </w:r>
          </w:p>
        </w:tc>
        <w:tc>
          <w:tcPr>
            <w:tcW w:w="2116" w:type="dxa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1900" w:dyaOrig="360">
                <v:shape id="_x0000_i1097" type="#_x0000_t75" style="width:95.25pt;height:18pt" o:ole="">
                  <v:imagedata r:id="rId119" o:title=""/>
                </v:shape>
                <o:OLEObject Type="Embed" ProgID="Equation.3" ShapeID="_x0000_i1097" DrawAspect="Content" ObjectID="_1558810035" r:id="rId120"/>
              </w:object>
            </w:r>
          </w:p>
        </w:tc>
      </w:tr>
      <w:tr w:rsidR="00AD6CFB" w:rsidRPr="00AD6CFB" w:rsidTr="00330D5C">
        <w:tc>
          <w:tcPr>
            <w:tcW w:w="52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</w:t>
            </w:r>
          </w:p>
        </w:tc>
        <w:tc>
          <w:tcPr>
            <w:tcW w:w="1113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</w:t>
            </w:r>
          </w:p>
        </w:tc>
        <w:tc>
          <w:tcPr>
            <w:tcW w:w="125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</w:t>
            </w:r>
          </w:p>
        </w:tc>
        <w:tc>
          <w:tcPr>
            <w:tcW w:w="160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99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16" w:type="dxa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AD6CFB" w:rsidRPr="00AD6CFB" w:rsidTr="00330D5C">
        <w:tc>
          <w:tcPr>
            <w:tcW w:w="52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113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25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60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0.9935</w:t>
            </w:r>
          </w:p>
        </w:tc>
        <w:tc>
          <w:tcPr>
            <w:tcW w:w="199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16" w:type="dxa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AD6CFB" w:rsidRPr="00AD6CFB" w:rsidTr="00330D5C">
        <w:tc>
          <w:tcPr>
            <w:tcW w:w="52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1</w:t>
            </w:r>
          </w:p>
        </w:tc>
        <w:tc>
          <w:tcPr>
            <w:tcW w:w="1113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0.2</w:t>
            </w:r>
          </w:p>
        </w:tc>
        <w:tc>
          <w:tcPr>
            <w:tcW w:w="125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0.1987</w:t>
            </w:r>
          </w:p>
        </w:tc>
        <w:tc>
          <w:tcPr>
            <w:tcW w:w="160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99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-0.1</w:t>
            </w:r>
          </w:p>
        </w:tc>
        <w:tc>
          <w:tcPr>
            <w:tcW w:w="2116" w:type="dxa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AD6CFB" w:rsidRPr="00AD6CFB" w:rsidTr="00330D5C">
        <w:tc>
          <w:tcPr>
            <w:tcW w:w="52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113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25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60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0.9535</w:t>
            </w:r>
          </w:p>
        </w:tc>
        <w:tc>
          <w:tcPr>
            <w:tcW w:w="199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16" w:type="dxa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-0.156</w:t>
            </w:r>
          </w:p>
        </w:tc>
      </w:tr>
      <w:tr w:rsidR="00AD6CFB" w:rsidRPr="00AD6CFB" w:rsidTr="00330D5C">
        <w:tc>
          <w:tcPr>
            <w:tcW w:w="52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2</w:t>
            </w:r>
          </w:p>
        </w:tc>
        <w:tc>
          <w:tcPr>
            <w:tcW w:w="1113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0.4</w:t>
            </w:r>
          </w:p>
        </w:tc>
        <w:tc>
          <w:tcPr>
            <w:tcW w:w="125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0.3894</w:t>
            </w:r>
          </w:p>
        </w:tc>
        <w:tc>
          <w:tcPr>
            <w:tcW w:w="160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99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-0.1938</w:t>
            </w:r>
          </w:p>
        </w:tc>
        <w:tc>
          <w:tcPr>
            <w:tcW w:w="2116" w:type="dxa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6CFB" w:rsidRPr="00AD6CFB" w:rsidTr="00330D5C">
        <w:tc>
          <w:tcPr>
            <w:tcW w:w="52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113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25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60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0.876</w:t>
            </w:r>
          </w:p>
        </w:tc>
        <w:tc>
          <w:tcPr>
            <w:tcW w:w="199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16" w:type="dxa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AD6CFB" w:rsidRPr="00AD6CFB" w:rsidTr="00330D5C">
        <w:tc>
          <w:tcPr>
            <w:tcW w:w="527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3</w:t>
            </w:r>
          </w:p>
        </w:tc>
        <w:tc>
          <w:tcPr>
            <w:tcW w:w="1113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0</w:t>
            </w:r>
            <w:r w:rsidRPr="00AD6CFB">
              <w:rPr>
                <w:sz w:val="28"/>
                <w:szCs w:val="28"/>
                <w:lang w:val="en-US"/>
              </w:rPr>
              <w:t>.6</w:t>
            </w:r>
          </w:p>
        </w:tc>
        <w:tc>
          <w:tcPr>
            <w:tcW w:w="1258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>0.5646</w:t>
            </w:r>
          </w:p>
        </w:tc>
        <w:tc>
          <w:tcPr>
            <w:tcW w:w="160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shd w:val="clear" w:color="auto" w:fill="auto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16" w:type="dxa"/>
          </w:tcPr>
          <w:p w:rsidR="00AD6CFB" w:rsidRPr="00AD6CFB" w:rsidRDefault="00AD6CFB" w:rsidP="00AD6CFB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>Подставим данные из таблицы в формулу (9):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position w:val="-30"/>
          <w:sz w:val="28"/>
          <w:szCs w:val="28"/>
        </w:rPr>
        <w:object w:dxaOrig="6220" w:dyaOrig="720">
          <v:shape id="_x0000_i1098" type="#_x0000_t75" style="width:311.25pt;height:36pt" o:ole="">
            <v:imagedata r:id="rId121" o:title=""/>
          </v:shape>
          <o:OLEObject Type="Embed" ProgID="Equation.3" ShapeID="_x0000_i1098" DrawAspect="Content" ObjectID="_1558810036" r:id="rId122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Найдем погрешность вычислений, зная вид исходной функции 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При </w:t>
      </w:r>
      <w:r w:rsidRPr="00AD6CFB">
        <w:rPr>
          <w:i/>
          <w:sz w:val="28"/>
          <w:szCs w:val="28"/>
          <w:lang w:val="en-US"/>
        </w:rPr>
        <w:t>x</w:t>
      </w:r>
      <w:r w:rsidRPr="00AD6CFB">
        <w:rPr>
          <w:sz w:val="28"/>
          <w:szCs w:val="28"/>
        </w:rPr>
        <w:t xml:space="preserve">=0.3 имеем </w:t>
      </w:r>
      <w:r w:rsidRPr="00AD6CFB">
        <w:rPr>
          <w:i/>
          <w:sz w:val="28"/>
          <w:szCs w:val="28"/>
          <w:lang w:val="en-US"/>
        </w:rPr>
        <w:t>sin</w:t>
      </w:r>
      <w:r w:rsidRPr="00AD6CFB">
        <w:rPr>
          <w:sz w:val="28"/>
          <w:szCs w:val="28"/>
        </w:rPr>
        <w:t xml:space="preserve">(0.3)=0.295520 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position w:val="-24"/>
          <w:sz w:val="28"/>
          <w:szCs w:val="28"/>
        </w:rPr>
      </w:pPr>
      <w:r w:rsidRPr="00AD6CFB">
        <w:rPr>
          <w:position w:val="-14"/>
          <w:sz w:val="28"/>
          <w:szCs w:val="28"/>
        </w:rPr>
        <w:object w:dxaOrig="3660" w:dyaOrig="400">
          <v:shape id="_x0000_i1099" type="#_x0000_t75" style="width:183pt;height:20.25pt" o:ole="">
            <v:imagedata r:id="rId123" o:title=""/>
          </v:shape>
          <o:OLEObject Type="Embed" ProgID="Equation.3" ShapeID="_x0000_i1099" DrawAspect="Content" ObjectID="_1558810037" r:id="rId124"/>
        </w:object>
      </w:r>
      <w:r w:rsidRPr="00AD6CFB">
        <w:rPr>
          <w:position w:val="-14"/>
          <w:sz w:val="28"/>
          <w:szCs w:val="28"/>
        </w:rPr>
        <w:t>,</w:t>
      </w:r>
      <w:r w:rsidRPr="00AD6CFB">
        <w:rPr>
          <w:sz w:val="28"/>
          <w:szCs w:val="28"/>
        </w:rPr>
        <w:t xml:space="preserve"> </w:t>
      </w:r>
      <w:r w:rsidRPr="00AD6CFB">
        <w:rPr>
          <w:position w:val="-24"/>
          <w:sz w:val="28"/>
          <w:szCs w:val="28"/>
          <w:lang w:val="en-US"/>
        </w:rPr>
        <w:object w:dxaOrig="2940" w:dyaOrig="620">
          <v:shape id="_x0000_i1100" type="#_x0000_t75" style="width:147pt;height:30.75pt" o:ole="">
            <v:imagedata r:id="rId125" o:title=""/>
          </v:shape>
          <o:OLEObject Type="Embed" ProgID="Equation.3" ShapeID="_x0000_i1100" DrawAspect="Content" ObjectID="_1558810038" r:id="rId126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fldChar w:fldCharType="begin"/>
      </w:r>
      <w:r w:rsidRPr="00AD6CFB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0.295520-0.29505</m:t>
            </m:r>
          </m:e>
        </m:d>
        <m:r>
          <w:rPr>
            <w:rFonts w:ascii="Cambria Math" w:hAnsi="Cambria Math"/>
            <w:sz w:val="28"/>
            <w:szCs w:val="28"/>
          </w:rPr>
          <m:t>=0.00047</m:t>
        </m:r>
      </m:oMath>
      <w:r w:rsidRPr="00AD6CFB">
        <w:rPr>
          <w:sz w:val="28"/>
          <w:szCs w:val="28"/>
        </w:rPr>
        <w:instrText xml:space="preserve"> </w:instrText>
      </w:r>
      <w:r w:rsidRPr="00AD6CFB">
        <w:rPr>
          <w:sz w:val="28"/>
          <w:szCs w:val="28"/>
        </w:rPr>
        <w:fldChar w:fldCharType="separate"/>
      </w:r>
      <w:r w:rsidRPr="00AD6CFB">
        <w:rPr>
          <w:sz w:val="28"/>
          <w:szCs w:val="28"/>
        </w:rPr>
        <w:fldChar w:fldCharType="end"/>
      </w:r>
      <w:r w:rsidRPr="00AD6CFB">
        <w:rPr>
          <w:sz w:val="28"/>
          <w:szCs w:val="28"/>
        </w:rPr>
        <w:t xml:space="preserve">При </w:t>
      </w:r>
      <w:r w:rsidRPr="00AD6CFB">
        <w:rPr>
          <w:i/>
          <w:sz w:val="28"/>
          <w:szCs w:val="28"/>
          <w:lang w:val="en-US"/>
        </w:rPr>
        <w:t>x</w:t>
      </w:r>
      <w:r w:rsidRPr="00AD6CFB">
        <w:rPr>
          <w:sz w:val="28"/>
          <w:szCs w:val="28"/>
        </w:rPr>
        <w:t xml:space="preserve">=0.9 имеем </w:t>
      </w:r>
      <w:r w:rsidRPr="00AD6CFB">
        <w:rPr>
          <w:i/>
          <w:sz w:val="28"/>
          <w:szCs w:val="28"/>
          <w:lang w:val="en-US"/>
        </w:rPr>
        <w:t>sin</w:t>
      </w:r>
      <w:r w:rsidRPr="00AD6CFB">
        <w:rPr>
          <w:sz w:val="28"/>
          <w:szCs w:val="28"/>
        </w:rPr>
        <w:t>(0.9)=0.78333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i/>
          <w:sz w:val="28"/>
          <w:szCs w:val="28"/>
        </w:rPr>
      </w:pPr>
      <w:r w:rsidRPr="00AD6CFB">
        <w:rPr>
          <w:position w:val="-14"/>
          <w:sz w:val="28"/>
          <w:szCs w:val="28"/>
        </w:rPr>
        <w:object w:dxaOrig="3640" w:dyaOrig="400">
          <v:shape id="_x0000_i1102" type="#_x0000_t75" style="width:182.25pt;height:20.25pt" o:ole="">
            <v:imagedata r:id="rId127" o:title=""/>
          </v:shape>
          <o:OLEObject Type="Embed" ProgID="Equation.3" ShapeID="_x0000_i1102" DrawAspect="Content" ObjectID="_1558810039" r:id="rId128"/>
        </w:object>
      </w:r>
      <w:r w:rsidRPr="00AD6CFB">
        <w:rPr>
          <w:position w:val="-14"/>
          <w:sz w:val="28"/>
          <w:szCs w:val="28"/>
        </w:rPr>
        <w:t>,</w:t>
      </w:r>
      <w:r w:rsidRPr="00AD6CFB">
        <w:rPr>
          <w:sz w:val="28"/>
          <w:szCs w:val="28"/>
        </w:rPr>
        <w:t xml:space="preserve"> </w:t>
      </w:r>
      <w:r w:rsidRPr="00AD6CFB">
        <w:rPr>
          <w:position w:val="-24"/>
          <w:sz w:val="28"/>
          <w:szCs w:val="28"/>
          <w:lang w:val="en-US"/>
        </w:rPr>
        <w:object w:dxaOrig="2940" w:dyaOrig="620">
          <v:shape id="_x0000_i1103" type="#_x0000_t75" style="width:147pt;height:30.75pt" o:ole="">
            <v:imagedata r:id="rId129" o:title=""/>
          </v:shape>
          <o:OLEObject Type="Embed" ProgID="Equation.3" ShapeID="_x0000_i1103" DrawAspect="Content" ObjectID="_1558810040" r:id="rId130"/>
        </w:object>
      </w:r>
    </w:p>
    <w:p w:rsidR="00AD6CFB" w:rsidRPr="00AD6CFB" w:rsidRDefault="00AD6CFB" w:rsidP="00AD6CFB">
      <w:pPr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>Отобразим полученные результаты на графике:</w:t>
      </w:r>
    </w:p>
    <w:p w:rsidR="00AD6CFB" w:rsidRDefault="00AD6CFB" w:rsidP="00AD6CFB">
      <w:pPr>
        <w:spacing w:line="276" w:lineRule="auto"/>
        <w:contextualSpacing/>
        <w:jc w:val="center"/>
        <w:rPr>
          <w:b/>
          <w:sz w:val="28"/>
          <w:szCs w:val="28"/>
        </w:rPr>
      </w:pPr>
      <w:r w:rsidRPr="00AD6CFB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6382290A" wp14:editId="136D43DF">
            <wp:extent cx="375285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FB" w:rsidRDefault="00AD6CFB" w:rsidP="00AD6CFB">
      <w:pPr>
        <w:spacing w:line="276" w:lineRule="auto"/>
        <w:contextualSpacing/>
        <w:jc w:val="center"/>
        <w:rPr>
          <w:b/>
          <w:sz w:val="28"/>
          <w:szCs w:val="28"/>
        </w:rPr>
      </w:pPr>
    </w:p>
    <w:p w:rsidR="00AD6CFB" w:rsidRPr="00AD6CFB" w:rsidRDefault="00AD6CFB" w:rsidP="00AD6CFB">
      <w:pPr>
        <w:spacing w:line="276" w:lineRule="auto"/>
        <w:contextualSpacing/>
        <w:jc w:val="center"/>
        <w:rPr>
          <w:b/>
          <w:sz w:val="28"/>
          <w:szCs w:val="28"/>
        </w:rPr>
      </w:pPr>
    </w:p>
    <w:p w:rsidR="00AD6CFB" w:rsidRPr="00AD6CFB" w:rsidRDefault="00AD6CFB" w:rsidP="00AD6CFB">
      <w:pPr>
        <w:spacing w:line="276" w:lineRule="auto"/>
        <w:contextualSpacing/>
        <w:jc w:val="center"/>
        <w:rPr>
          <w:b/>
          <w:sz w:val="28"/>
          <w:szCs w:val="28"/>
          <w:lang w:val="en-US"/>
        </w:rPr>
      </w:pPr>
      <w:r w:rsidRPr="00AD6CFB">
        <w:rPr>
          <w:b/>
          <w:sz w:val="28"/>
          <w:szCs w:val="28"/>
        </w:rPr>
        <w:t>Лабораторная работа</w:t>
      </w:r>
    </w:p>
    <w:p w:rsidR="00AD6CFB" w:rsidRPr="00AD6CFB" w:rsidRDefault="00AD6CFB" w:rsidP="00AD6CFB">
      <w:pPr>
        <w:spacing w:line="276" w:lineRule="auto"/>
        <w:contextualSpacing/>
        <w:jc w:val="both"/>
        <w:rPr>
          <w:b/>
          <w:sz w:val="28"/>
          <w:szCs w:val="28"/>
        </w:rPr>
      </w:pPr>
      <w:r w:rsidRPr="00AD6CFB">
        <w:rPr>
          <w:b/>
          <w:sz w:val="28"/>
          <w:szCs w:val="28"/>
        </w:rPr>
        <w:t>Задание:</w:t>
      </w:r>
    </w:p>
    <w:p w:rsidR="00AD6CFB" w:rsidRPr="00AD6CFB" w:rsidRDefault="00AD6CFB" w:rsidP="00AD6CFB">
      <w:pPr>
        <w:pStyle w:val="a4"/>
        <w:spacing w:before="0" w:beforeAutospacing="0" w:after="0" w:afterAutospacing="0"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 xml:space="preserve">Получить таблицу значений аналитически заданной функции на указанном отрезке с заданным шагом </w:t>
      </w:r>
      <w:r w:rsidRPr="00AD6CFB">
        <w:rPr>
          <w:i/>
          <w:iCs/>
          <w:sz w:val="28"/>
          <w:szCs w:val="28"/>
          <w:lang w:val="en-US"/>
        </w:rPr>
        <w:t>h</w:t>
      </w:r>
      <w:r w:rsidRPr="00AD6CFB">
        <w:rPr>
          <w:sz w:val="28"/>
          <w:szCs w:val="28"/>
        </w:rPr>
        <w:t xml:space="preserve">. Построить интерполяционные многочлены  и найти значение функции в 3-х точках </w:t>
      </w:r>
      <w:r w:rsidRPr="00AD6CFB">
        <w:rPr>
          <w:i/>
          <w:iCs/>
          <w:sz w:val="28"/>
          <w:szCs w:val="28"/>
          <w:lang w:val="en-US"/>
        </w:rPr>
        <w:t>x</w:t>
      </w:r>
      <w:r w:rsidRPr="00AD6CFB">
        <w:rPr>
          <w:i/>
          <w:iCs/>
          <w:sz w:val="28"/>
          <w:szCs w:val="28"/>
        </w:rPr>
        <w:t xml:space="preserve"> </w:t>
      </w:r>
      <w:r w:rsidRPr="00AD6CFB">
        <w:rPr>
          <w:sz w:val="28"/>
          <w:szCs w:val="28"/>
        </w:rPr>
        <w:t>в соответствии  с вариантом.</w:t>
      </w:r>
    </w:p>
    <w:p w:rsidR="00AD6CFB" w:rsidRPr="00AD6CFB" w:rsidRDefault="00AD6CFB" w:rsidP="00AD6CFB">
      <w:pPr>
        <w:pStyle w:val="a4"/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ab/>
        <w:t xml:space="preserve">а) используя многочлен Лагранжа степени не выше 4, т.е. </w:t>
      </w:r>
      <w:r w:rsidRPr="00AD6CFB">
        <w:rPr>
          <w:position w:val="-6"/>
          <w:sz w:val="28"/>
          <w:szCs w:val="28"/>
        </w:rPr>
        <w:object w:dxaOrig="615" w:dyaOrig="300">
          <v:shape id="_x0000_i1105" type="#_x0000_t75" style="width:30.75pt;height:15pt" o:ole="">
            <v:imagedata r:id="rId132" o:title=""/>
          </v:shape>
          <o:OLEObject Type="Embed" ProgID="Equation.3" ShapeID="_x0000_i1105" DrawAspect="Content" ObjectID="_1558810041" r:id="rId133"/>
        </w:object>
      </w:r>
      <w:r w:rsidRPr="00AD6CFB">
        <w:rPr>
          <w:sz w:val="28"/>
          <w:szCs w:val="28"/>
        </w:rPr>
        <w:t>.</w:t>
      </w:r>
      <w:r w:rsidRPr="00AD6CFB">
        <w:rPr>
          <w:sz w:val="28"/>
          <w:szCs w:val="28"/>
        </w:rPr>
        <w:tab/>
        <w:t xml:space="preserve"> </w:t>
      </w:r>
    </w:p>
    <w:p w:rsidR="00AD6CFB" w:rsidRPr="00AD6CFB" w:rsidRDefault="00AD6CFB" w:rsidP="00AD6CFB">
      <w:pPr>
        <w:pStyle w:val="a4"/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ab/>
        <w:t xml:space="preserve">б) используя формулы Ньютона степени </w:t>
      </w:r>
      <w:r w:rsidRPr="00AD6CFB">
        <w:rPr>
          <w:position w:val="-6"/>
          <w:sz w:val="28"/>
          <w:szCs w:val="28"/>
        </w:rPr>
        <w:object w:dxaOrig="645" w:dyaOrig="285">
          <v:shape id="_x0000_i1106" type="#_x0000_t75" style="width:32.25pt;height:14.25pt" o:ole="">
            <v:imagedata r:id="rId134" o:title=""/>
          </v:shape>
          <o:OLEObject Type="Embed" ProgID="Equation.3" ShapeID="_x0000_i1106" DrawAspect="Content" ObjectID="_1558810042" r:id="rId135"/>
        </w:object>
      </w:r>
      <w:r w:rsidRPr="00AD6CFB">
        <w:rPr>
          <w:sz w:val="28"/>
          <w:szCs w:val="28"/>
        </w:rPr>
        <w:t xml:space="preserve">. </w:t>
      </w:r>
    </w:p>
    <w:p w:rsidR="00AD6CFB" w:rsidRPr="00AD6CFB" w:rsidRDefault="00AD6CFB" w:rsidP="00AD6CFB">
      <w:pPr>
        <w:pStyle w:val="a4"/>
        <w:spacing w:line="276" w:lineRule="auto"/>
        <w:contextualSpacing/>
        <w:jc w:val="both"/>
        <w:rPr>
          <w:sz w:val="28"/>
          <w:szCs w:val="28"/>
        </w:rPr>
      </w:pPr>
      <w:r w:rsidRPr="00AD6CFB">
        <w:rPr>
          <w:sz w:val="28"/>
          <w:szCs w:val="28"/>
        </w:rPr>
        <w:t>Отобразить результат на графике и вычислить  погрешности интерполяции для каждого случая: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275"/>
        <w:gridCol w:w="993"/>
        <w:gridCol w:w="1701"/>
        <w:gridCol w:w="1984"/>
      </w:tblGrid>
      <w:tr w:rsidR="00DC62E5" w:rsidRPr="00AD6CFB" w:rsidTr="00DC62E5">
        <w:trPr>
          <w:trHeight w:val="87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 xml:space="preserve">Вариант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E5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 xml:space="preserve">Функция </w:t>
            </w:r>
          </w:p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  <w:r w:rsidRPr="00AD6CFB">
              <w:rPr>
                <w:sz w:val="28"/>
                <w:szCs w:val="28"/>
              </w:rPr>
              <w:t xml:space="preserve"> </w:t>
            </w:r>
            <w:r w:rsidRPr="00AD6CFB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AD6CFB">
              <w:rPr>
                <w:sz w:val="28"/>
                <w:szCs w:val="28"/>
              </w:rPr>
              <w:t xml:space="preserve"> ( </w:t>
            </w:r>
            <w:r w:rsidRPr="00AD6CFB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AD6CFB">
              <w:rPr>
                <w:sz w:val="28"/>
                <w:szCs w:val="28"/>
              </w:rPr>
              <w:t xml:space="preserve"> )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before="0" w:beforeAutospacing="0" w:after="0" w:afterAutospacing="0"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Отрезок</w:t>
            </w:r>
          </w:p>
          <w:p w:rsidR="00AD6CFB" w:rsidRPr="00AD6CFB" w:rsidRDefault="00AD6CFB" w:rsidP="00AD6CFB">
            <w:pPr>
              <w:pStyle w:val="a4"/>
              <w:spacing w:before="0" w:beforeAutospacing="0" w:after="0" w:afterAutospacing="0"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 xml:space="preserve">[ </w:t>
            </w:r>
            <w:r w:rsidRPr="00AD6CFB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AD6CFB">
              <w:rPr>
                <w:sz w:val="28"/>
                <w:szCs w:val="28"/>
                <w:vertAlign w:val="subscript"/>
              </w:rPr>
              <w:t>о</w:t>
            </w:r>
            <w:r w:rsidRPr="00AD6CFB">
              <w:rPr>
                <w:sz w:val="28"/>
                <w:szCs w:val="28"/>
              </w:rPr>
              <w:t xml:space="preserve">; </w:t>
            </w:r>
            <w:r w:rsidRPr="00AD6CFB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AD6CFB">
              <w:rPr>
                <w:i/>
                <w:iCs/>
                <w:sz w:val="28"/>
                <w:szCs w:val="28"/>
                <w:vertAlign w:val="subscript"/>
              </w:rPr>
              <w:t>п</w:t>
            </w:r>
            <w:proofErr w:type="gramStart"/>
            <w:r w:rsidRPr="00AD6CFB">
              <w:rPr>
                <w:sz w:val="28"/>
                <w:szCs w:val="28"/>
              </w:rPr>
              <w:t xml:space="preserve"> ]</w:t>
            </w:r>
            <w:proofErr w:type="gramEnd"/>
            <w:r w:rsidRPr="00AD6CF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 xml:space="preserve">Шаг  </w:t>
            </w:r>
            <w:r w:rsidRPr="00AD6CFB">
              <w:rPr>
                <w:i/>
                <w:iCs/>
                <w:sz w:val="28"/>
                <w:szCs w:val="28"/>
                <w:lang w:val="en-US"/>
              </w:rPr>
              <w:t>h</w:t>
            </w:r>
            <w:r w:rsidRPr="00AD6CF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Степень полинома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Точки восполнения</w:t>
            </w:r>
          </w:p>
        </w:tc>
      </w:tr>
      <w:tr w:rsidR="00DC62E5" w:rsidRPr="00AD6CFB" w:rsidTr="00DC62E5">
        <w:trPr>
          <w:trHeight w:val="3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1725" w:dyaOrig="465">
                <v:shape id="_x0000_i1107" type="#_x0000_t75" style="width:72.75pt;height:19.5pt" o:ole="">
                  <v:imagedata r:id="rId136" o:title=""/>
                </v:shape>
                <o:OLEObject Type="Embed" ProgID="Equation.3" ShapeID="_x0000_i1107" DrawAspect="Content" ObjectID="_1558810043" r:id="rId13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1;2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0.2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85" w:dyaOrig="285">
                <v:shape id="_x0000_i1108" type="#_x0000_t75" style="width:29.25pt;height:14.25pt" o:ole="">
                  <v:imagedata r:id="rId138" o:title=""/>
                </v:shape>
                <o:OLEObject Type="Embed" ProgID="Equation.3" ShapeID="_x0000_i1108" DrawAspect="Content" ObjectID="_1558810044" r:id="rId139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45" w:dyaOrig="285">
                <v:shape id="_x0000_i1109" type="#_x0000_t75" style="width:32.25pt;height:14.25pt" o:ole="">
                  <v:imagedata r:id="rId140" o:title=""/>
                </v:shape>
                <o:OLEObject Type="Embed" ProgID="Equation.3" ShapeID="_x0000_i1109" DrawAspect="Content" ObjectID="_1558810045" r:id="rId141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1.27    1.55    1.94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2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1035" w:dyaOrig="405">
                <v:shape id="_x0000_i1110" type="#_x0000_t75" style="width:45.75pt;height:18pt" o:ole="">
                  <v:imagedata r:id="rId142" o:title=""/>
                </v:shape>
                <o:OLEObject Type="Embed" ProgID="Equation.3" ShapeID="_x0000_i1110" DrawAspect="Content" ObjectID="_1558810046" r:id="rId14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1;2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0.2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55" w:dyaOrig="285">
                <v:shape id="_x0000_i1111" type="#_x0000_t75" style="width:27.75pt;height:14.25pt" o:ole="">
                  <v:imagedata r:id="rId144" o:title=""/>
                </v:shape>
                <o:OLEObject Type="Embed" ProgID="Equation.3" ShapeID="_x0000_i1111" DrawAspect="Content" ObjectID="_1558810047" r:id="rId145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60" w:dyaOrig="285">
                <v:shape id="_x0000_i1112" type="#_x0000_t75" style="width:33pt;height:14.25pt" o:ole="">
                  <v:imagedata r:id="rId146" o:title=""/>
                </v:shape>
                <o:OLEObject Type="Embed" ProgID="Equation.3" ShapeID="_x0000_i1112" DrawAspect="Content" ObjectID="_1558810048" r:id="rId147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1.17    1.34    1.74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3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1200" w:dyaOrig="360">
                <v:shape id="_x0000_i1113" type="#_x0000_t75" style="width:54.75pt;height:16.5pt" o:ole="">
                  <v:imagedata r:id="rId148" o:title=""/>
                </v:shape>
                <o:OLEObject Type="Embed" ProgID="Equation.3" ShapeID="_x0000_i1113" DrawAspect="Content" ObjectID="_1558810049" r:id="rId14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>0;</w:t>
            </w:r>
            <w:r w:rsidRPr="00AD6CFB">
              <w:rPr>
                <w:sz w:val="28"/>
                <w:szCs w:val="28"/>
              </w:rPr>
              <w:sym w:font="Symbol" w:char="F070"/>
            </w:r>
            <w:r w:rsidRPr="00AD6CF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sym w:font="Symbol" w:char="F070"/>
            </w:r>
            <w:r w:rsidRPr="00AD6CFB">
              <w:rPr>
                <w:sz w:val="28"/>
                <w:szCs w:val="28"/>
                <w:lang w:val="en-US"/>
              </w:rPr>
              <w:t xml:space="preserve">/5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85" w:dyaOrig="285">
                <v:shape id="_x0000_i1114" type="#_x0000_t75" style="width:29.25pt;height:14.25pt" o:ole="">
                  <v:imagedata r:id="rId150" o:title=""/>
                </v:shape>
                <o:OLEObject Type="Embed" ProgID="Equation.3" ShapeID="_x0000_i1114" DrawAspect="Content" ObjectID="_1558810050" r:id="rId151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45" w:dyaOrig="285">
                <v:shape id="_x0000_i1115" type="#_x0000_t75" style="width:32.25pt;height:14.25pt" o:ole="">
                  <v:imagedata r:id="rId140" o:title=""/>
                </v:shape>
                <o:OLEObject Type="Embed" ProgID="Equation.3" ShapeID="_x0000_i1115" DrawAspect="Content" ObjectID="_1558810051" r:id="rId152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0.71  1.54    3.01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4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position w:val="-12"/>
                <w:sz w:val="28"/>
                <w:szCs w:val="28"/>
                <w:lang w:val="en-US"/>
              </w:rPr>
              <w:object w:dxaOrig="1665" w:dyaOrig="360">
                <v:shape id="_x0000_i1116" type="#_x0000_t75" style="width:72.75pt;height:15.75pt" o:ole="">
                  <v:imagedata r:id="rId153" o:title=""/>
                </v:shape>
                <o:OLEObject Type="Embed" ProgID="Equation.3" ShapeID="_x0000_i1116" DrawAspect="Content" ObjectID="_1558810052" r:id="rId154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1;10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2.0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85" w:dyaOrig="285">
                <v:shape id="_x0000_i1117" type="#_x0000_t75" style="width:29.25pt;height:14.25pt" o:ole="">
                  <v:imagedata r:id="rId155" o:title=""/>
                </v:shape>
                <o:OLEObject Type="Embed" ProgID="Equation.3" ShapeID="_x0000_i1117" DrawAspect="Content" ObjectID="_1558810053" r:id="rId156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45" w:dyaOrig="285">
                <v:shape id="_x0000_i1118" type="#_x0000_t75" style="width:32.25pt;height:14.25pt" o:ole="">
                  <v:imagedata r:id="rId140" o:title=""/>
                </v:shape>
                <o:OLEObject Type="Embed" ProgID="Equation.3" ShapeID="_x0000_i1118" DrawAspect="Content" ObjectID="_1558810054" r:id="rId157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2.24    4.63    7.94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5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AD6CFB">
              <w:rPr>
                <w:sz w:val="28"/>
                <w:szCs w:val="28"/>
                <w:vertAlign w:val="superscript"/>
                <w:lang w:val="en-US"/>
              </w:rPr>
              <w:t xml:space="preserve">2 </w:t>
            </w:r>
            <w:r w:rsidRPr="00AD6CFB">
              <w:rPr>
                <w:sz w:val="28"/>
                <w:szCs w:val="28"/>
                <w:lang w:val="en-US"/>
              </w:rPr>
              <w:t>+ 4sin(</w:t>
            </w:r>
            <w:r w:rsidRPr="00AD6CFB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AD6CFB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0; </w:t>
            </w:r>
            <w:r w:rsidRPr="00AD6CFB">
              <w:rPr>
                <w:sz w:val="28"/>
                <w:szCs w:val="28"/>
              </w:rPr>
              <w:sym w:font="Symbol" w:char="F070"/>
            </w:r>
            <w:r w:rsidRPr="00AD6CF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sym w:font="Symbol" w:char="F070"/>
            </w:r>
            <w:r w:rsidRPr="00AD6CFB">
              <w:rPr>
                <w:sz w:val="28"/>
                <w:szCs w:val="28"/>
                <w:lang w:val="en-US"/>
              </w:rPr>
              <w:t xml:space="preserve">/5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85" w:dyaOrig="285">
                <v:shape id="_x0000_i1119" type="#_x0000_t75" style="width:29.25pt;height:14.25pt" o:ole="">
                  <v:imagedata r:id="rId158" o:title=""/>
                </v:shape>
                <o:OLEObject Type="Embed" ProgID="Equation.3" ShapeID="_x0000_i1119" DrawAspect="Content" ObjectID="_1558810055" r:id="rId159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60" w:dyaOrig="285">
                <v:shape id="_x0000_i1120" type="#_x0000_t75" style="width:33pt;height:14.25pt" o:ole="">
                  <v:imagedata r:id="rId160" o:title=""/>
                </v:shape>
                <o:OLEObject Type="Embed" ProgID="Equation.3" ShapeID="_x0000_i1120" DrawAspect="Content" ObjectID="_1558810056" r:id="rId161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0.71  1.54    3.01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6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855" w:dyaOrig="405">
                <v:shape id="_x0000_i1121" type="#_x0000_t75" style="width:36.75pt;height:17.25pt" o:ole="">
                  <v:imagedata r:id="rId162" o:title=""/>
                </v:shape>
                <o:OLEObject Type="Embed" ProgID="Equation.3" ShapeID="_x0000_i1121" DrawAspect="Content" ObjectID="_1558810057" r:id="rId16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1;2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0.2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55" w:dyaOrig="285">
                <v:shape id="_x0000_i1122" type="#_x0000_t75" style="width:27.75pt;height:14.25pt" o:ole="">
                  <v:imagedata r:id="rId164" o:title=""/>
                </v:shape>
                <o:OLEObject Type="Embed" ProgID="Equation.3" ShapeID="_x0000_i1122" DrawAspect="Content" ObjectID="_1558810058" r:id="rId165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60" w:dyaOrig="285">
                <v:shape id="_x0000_i1123" type="#_x0000_t75" style="width:33pt;height:14.25pt" o:ole="">
                  <v:imagedata r:id="rId166" o:title=""/>
                </v:shape>
                <o:OLEObject Type="Embed" ProgID="Equation.3" ShapeID="_x0000_i1123" DrawAspect="Content" ObjectID="_1558810059" r:id="rId167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1.27    1.55  1.94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7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1725" w:dyaOrig="360">
                <v:shape id="_x0000_i1124" type="#_x0000_t75" style="width:63.75pt;height:13.5pt" o:ole="">
                  <v:imagedata r:id="rId168" o:title=""/>
                </v:shape>
                <o:OLEObject Type="Embed" ProgID="Equation.3" ShapeID="_x0000_i1124" DrawAspect="Content" ObjectID="_1558810060" r:id="rId16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1;10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2.0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85" w:dyaOrig="285">
                <v:shape id="_x0000_i1125" type="#_x0000_t75" style="width:29.25pt;height:14.25pt" o:ole="">
                  <v:imagedata r:id="rId155" o:title=""/>
                </v:shape>
                <o:OLEObject Type="Embed" ProgID="Equation.3" ShapeID="_x0000_i1125" DrawAspect="Content" ObjectID="_1558810061" r:id="rId170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45" w:dyaOrig="285">
                <v:shape id="_x0000_i1126" type="#_x0000_t75" style="width:32.25pt;height:14.25pt" o:ole="">
                  <v:imagedata r:id="rId140" o:title=""/>
                </v:shape>
                <o:OLEObject Type="Embed" ProgID="Equation.3" ShapeID="_x0000_i1126" DrawAspect="Content" ObjectID="_1558810062" r:id="rId171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1.24    5.23    8.94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8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2025" w:dyaOrig="465">
                <v:shape id="_x0000_i1127" type="#_x0000_t75" style="width:90.75pt;height:21pt" o:ole="">
                  <v:imagedata r:id="rId172" o:title=""/>
                </v:shape>
                <o:OLEObject Type="Embed" ProgID="Equation.3" ShapeID="_x0000_i1127" DrawAspect="Content" ObjectID="_1558810063" r:id="rId17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lastRenderedPageBreak/>
              <w:t xml:space="preserve">0; </w:t>
            </w:r>
            <w:r w:rsidRPr="00AD6CFB">
              <w:rPr>
                <w:sz w:val="28"/>
                <w:szCs w:val="28"/>
              </w:rPr>
              <w:sym w:font="Symbol" w:char="F070"/>
            </w:r>
            <w:r w:rsidRPr="00AD6CF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sym w:font="Symbol" w:char="F070"/>
            </w:r>
            <w:r w:rsidRPr="00AD6CFB">
              <w:rPr>
                <w:sz w:val="28"/>
                <w:szCs w:val="28"/>
                <w:lang w:val="en-US"/>
              </w:rPr>
              <w:t xml:space="preserve">/5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85" w:dyaOrig="285">
                <v:shape id="_x0000_i1128" type="#_x0000_t75" style="width:29.25pt;height:14.25pt" o:ole="">
                  <v:imagedata r:id="rId155" o:title=""/>
                </v:shape>
                <o:OLEObject Type="Embed" ProgID="Equation.3" ShapeID="_x0000_i1128" DrawAspect="Content" ObjectID="_1558810064" r:id="rId174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45" w:dyaOrig="285">
                <v:shape id="_x0000_i1129" type="#_x0000_t75" style="width:32.25pt;height:14.25pt" o:ole="">
                  <v:imagedata r:id="rId140" o:title=""/>
                </v:shape>
                <o:OLEObject Type="Embed" ProgID="Equation.3" ShapeID="_x0000_i1129" DrawAspect="Content" ObjectID="_1558810065" r:id="rId175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 xml:space="preserve">0.81  1.44    </w:t>
            </w:r>
            <w:r w:rsidRPr="00AD6CFB">
              <w:rPr>
                <w:sz w:val="28"/>
                <w:szCs w:val="28"/>
              </w:rPr>
              <w:lastRenderedPageBreak/>
              <w:t>2.81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lastRenderedPageBreak/>
              <w:t xml:space="preserve">9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1560" w:dyaOrig="360">
                <v:shape id="_x0000_i1130" type="#_x0000_t75" style="width:63.75pt;height:15pt" o:ole="">
                  <v:imagedata r:id="rId176" o:title=""/>
                </v:shape>
                <o:OLEObject Type="Embed" ProgID="Equation.3" ShapeID="_x0000_i1130" DrawAspect="Content" ObjectID="_1558810066" r:id="rId17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>0;</w:t>
            </w:r>
            <w:r w:rsidRPr="00AD6CFB">
              <w:rPr>
                <w:sz w:val="28"/>
                <w:szCs w:val="28"/>
              </w:rPr>
              <w:sym w:font="Symbol" w:char="F070"/>
            </w:r>
            <w:r w:rsidRPr="00AD6CF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sym w:font="Symbol" w:char="F070"/>
            </w:r>
            <w:r w:rsidRPr="00AD6CFB">
              <w:rPr>
                <w:sz w:val="28"/>
                <w:szCs w:val="28"/>
                <w:lang w:val="en-US"/>
              </w:rPr>
              <w:t xml:space="preserve">/5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55" w:dyaOrig="285">
                <v:shape id="_x0000_i1131" type="#_x0000_t75" style="width:27.75pt;height:14.25pt" o:ole="">
                  <v:imagedata r:id="rId178" o:title=""/>
                </v:shape>
                <o:OLEObject Type="Embed" ProgID="Equation.3" ShapeID="_x0000_i1131" DrawAspect="Content" ObjectID="_1558810067" r:id="rId179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60" w:dyaOrig="285">
                <v:shape id="_x0000_i1132" type="#_x0000_t75" style="width:33pt;height:14.25pt" o:ole="">
                  <v:imagedata r:id="rId180" o:title=""/>
                </v:shape>
                <o:OLEObject Type="Embed" ProgID="Equation.3" ShapeID="_x0000_i1132" DrawAspect="Content" ObjectID="_1558810068" r:id="rId181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0.71  1.54    3.01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10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noProof/>
                <w:position w:val="-8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B3E3821" wp14:editId="6CFC1224">
                      <wp:extent cx="504825" cy="257175"/>
                      <wp:effectExtent l="0" t="0" r="0" b="0"/>
                      <wp:docPr id="1" name="Прямоугольни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048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" o:spid="_x0000_s1026" style="width:39.7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D6CFB">
              <w:rPr>
                <w:sz w:val="28"/>
                <w:szCs w:val="28"/>
                <w:lang w:val="en-US"/>
              </w:rPr>
              <w:t xml:space="preserve"> </w:t>
            </w:r>
            <w:r w:rsidRPr="00AD6CFB">
              <w:rPr>
                <w:position w:val="-28"/>
                <w:sz w:val="28"/>
                <w:szCs w:val="28"/>
              </w:rPr>
              <w:object w:dxaOrig="420" w:dyaOrig="720">
                <v:shape id="_x0000_i1134" type="#_x0000_t75" style="width:18.75pt;height:33pt" o:ole="">
                  <v:imagedata r:id="rId182" o:title=""/>
                </v:shape>
                <o:OLEObject Type="Embed" ProgID="Equation.3" ShapeID="_x0000_i1134" DrawAspect="Content" ObjectID="_1558810069" r:id="rId18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1;10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2.0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85" w:dyaOrig="285">
                <v:shape id="_x0000_i1135" type="#_x0000_t75" style="width:29.25pt;height:14.25pt" o:ole="">
                  <v:imagedata r:id="rId184" o:title=""/>
                </v:shape>
                <o:OLEObject Type="Embed" ProgID="Equation.3" ShapeID="_x0000_i1135" DrawAspect="Content" ObjectID="_1558810070" r:id="rId185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45" w:dyaOrig="285">
                <v:shape id="_x0000_i1136" type="#_x0000_t75" style="width:32.25pt;height:14.25pt" o:ole="">
                  <v:imagedata r:id="rId140" o:title=""/>
                </v:shape>
                <o:OLEObject Type="Embed" ProgID="Equation.3" ShapeID="_x0000_i1136" DrawAspect="Content" ObjectID="_1558810071" r:id="rId186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2.24    4.63    7.94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11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14"/>
                <w:sz w:val="28"/>
                <w:szCs w:val="28"/>
              </w:rPr>
              <w:object w:dxaOrig="1665" w:dyaOrig="465">
                <v:shape id="_x0000_i1137" type="#_x0000_t75" style="width:63.75pt;height:18pt" o:ole="">
                  <v:imagedata r:id="rId187" o:title=""/>
                </v:shape>
                <o:OLEObject Type="Embed" ProgID="Equation.3" ShapeID="_x0000_i1137" DrawAspect="Content" ObjectID="_1558810072" r:id="rId188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0;1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0.2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85" w:dyaOrig="285">
                <v:shape id="_x0000_i1138" type="#_x0000_t75" style="width:29.25pt;height:14.25pt" o:ole="">
                  <v:imagedata r:id="rId155" o:title=""/>
                </v:shape>
                <o:OLEObject Type="Embed" ProgID="Equation.3" ShapeID="_x0000_i1138" DrawAspect="Content" ObjectID="_1558810073" r:id="rId189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45" w:dyaOrig="285">
                <v:shape id="_x0000_i1139" type="#_x0000_t75" style="width:32.25pt;height:14.25pt" o:ole="">
                  <v:imagedata r:id="rId140" o:title=""/>
                </v:shape>
                <o:OLEObject Type="Embed" ProgID="Equation.3" ShapeID="_x0000_i1139" DrawAspect="Content" ObjectID="_1558810074" r:id="rId190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0.27   0.62   0.89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12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26"/>
                <w:sz w:val="28"/>
                <w:szCs w:val="28"/>
              </w:rPr>
              <w:object w:dxaOrig="1755" w:dyaOrig="705">
                <v:shape id="_x0000_i1140" type="#_x0000_t75" style="width:63.75pt;height:25.5pt" o:ole="">
                  <v:imagedata r:id="rId191" o:title=""/>
                </v:shape>
                <o:OLEObject Type="Embed" ProgID="Equation.3" ShapeID="_x0000_i1140" DrawAspect="Content" ObjectID="_1558810075" r:id="rId192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0;5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1.0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85" w:dyaOrig="285">
                <v:shape id="_x0000_i1141" type="#_x0000_t75" style="width:29.25pt;height:14.25pt" o:ole="">
                  <v:imagedata r:id="rId155" o:title=""/>
                </v:shape>
                <o:OLEObject Type="Embed" ProgID="Equation.3" ShapeID="_x0000_i1141" DrawAspect="Content" ObjectID="_1558810076" r:id="rId193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45" w:dyaOrig="285">
                <v:shape id="_x0000_i1142" type="#_x0000_t75" style="width:32.25pt;height:14.25pt" o:ole="">
                  <v:imagedata r:id="rId140" o:title=""/>
                </v:shape>
                <o:OLEObject Type="Embed" ProgID="Equation.3" ShapeID="_x0000_i1142" DrawAspect="Content" ObjectID="_1558810077" r:id="rId194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1.24   2.63    3.94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13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1305" w:dyaOrig="465">
                <v:shape id="_x0000_i1143" type="#_x0000_t75" style="width:54.75pt;height:19.5pt" o:ole="">
                  <v:imagedata r:id="rId195" o:title=""/>
                </v:shape>
                <o:OLEObject Type="Embed" ProgID="Equation.3" ShapeID="_x0000_i1143" DrawAspect="Content" ObjectID="_1558810078" r:id="rId196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>0; 2</w:t>
            </w:r>
            <w:r w:rsidRPr="00AD6CFB">
              <w:rPr>
                <w:sz w:val="28"/>
                <w:szCs w:val="28"/>
              </w:rPr>
              <w:sym w:font="Symbol" w:char="F070"/>
            </w:r>
            <w:r w:rsidRPr="00AD6CF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0.4 </w:t>
            </w:r>
            <w:r w:rsidRPr="00AD6CFB">
              <w:rPr>
                <w:sz w:val="28"/>
                <w:szCs w:val="28"/>
              </w:rPr>
              <w:sym w:font="Symbol" w:char="F070"/>
            </w:r>
            <w:r w:rsidRPr="00AD6CF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55" w:dyaOrig="285">
                <v:shape id="_x0000_i1144" type="#_x0000_t75" style="width:27.75pt;height:14.25pt" o:ole="">
                  <v:imagedata r:id="rId197" o:title=""/>
                </v:shape>
                <o:OLEObject Type="Embed" ProgID="Equation.3" ShapeID="_x0000_i1144" DrawAspect="Content" ObjectID="_1558810079" r:id="rId198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45" w:dyaOrig="285">
                <v:shape id="_x0000_i1145" type="#_x0000_t75" style="width:32.25pt;height:14.25pt" o:ole="">
                  <v:imagedata r:id="rId140" o:title=""/>
                </v:shape>
                <o:OLEObject Type="Embed" ProgID="Equation.3" ShapeID="_x0000_i1145" DrawAspect="Content" ObjectID="_1558810080" r:id="rId199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0.41  3.54    5.74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14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>2.2</w:t>
            </w:r>
            <w:r w:rsidRPr="00AD6CFB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AD6CFB">
              <w:rPr>
                <w:sz w:val="28"/>
                <w:szCs w:val="28"/>
                <w:lang w:val="en-US"/>
              </w:rPr>
              <w:t>–2</w:t>
            </w:r>
            <w:r w:rsidRPr="00AD6CFB">
              <w:rPr>
                <w:i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AD6CFB"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0;5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</w:t>
            </w:r>
            <w:r w:rsidRPr="00AD6CFB">
              <w:rPr>
                <w:sz w:val="28"/>
                <w:szCs w:val="28"/>
                <w:lang w:val="en-US"/>
              </w:rPr>
              <w:t>.</w:t>
            </w:r>
            <w:r w:rsidRPr="00AD6CFB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85" w:dyaOrig="285">
                <v:shape id="_x0000_i1146" type="#_x0000_t75" style="width:29.25pt;height:14.25pt" o:ole="">
                  <v:imagedata r:id="rId155" o:title=""/>
                </v:shape>
                <o:OLEObject Type="Embed" ProgID="Equation.3" ShapeID="_x0000_i1146" DrawAspect="Content" ObjectID="_1558810081" r:id="rId200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45" w:dyaOrig="285">
                <v:shape id="_x0000_i1147" type="#_x0000_t75" style="width:32.25pt;height:14.25pt" o:ole="">
                  <v:imagedata r:id="rId140" o:title=""/>
                </v:shape>
                <o:OLEObject Type="Embed" ProgID="Equation.3" ShapeID="_x0000_i1147" DrawAspect="Content" ObjectID="_1558810082" r:id="rId201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6CFB">
              <w:rPr>
                <w:sz w:val="28"/>
                <w:szCs w:val="28"/>
              </w:rPr>
              <w:t>2.24   4.63    4.94</w:t>
            </w:r>
          </w:p>
        </w:tc>
      </w:tr>
      <w:tr w:rsidR="00DC62E5" w:rsidRPr="00AD6CFB" w:rsidTr="00DC62E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  <w:lang w:val="en-US"/>
              </w:rPr>
              <w:t xml:space="preserve">15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12"/>
                <w:sz w:val="28"/>
                <w:szCs w:val="28"/>
              </w:rPr>
              <w:object w:dxaOrig="1875" w:dyaOrig="465">
                <v:shape id="_x0000_i1148" type="#_x0000_t75" style="width:72.75pt;height:18pt" o:ole="">
                  <v:imagedata r:id="rId202" o:title=""/>
                </v:shape>
                <o:OLEObject Type="Embed" ProgID="Equation.3" ShapeID="_x0000_i1148" DrawAspect="Content" ObjectID="_1558810083" r:id="rId20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 xml:space="preserve">0;2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</w:t>
            </w:r>
            <w:r w:rsidRPr="00AD6CFB">
              <w:rPr>
                <w:sz w:val="28"/>
                <w:szCs w:val="28"/>
                <w:lang w:val="en-US"/>
              </w:rPr>
              <w:t>.</w:t>
            </w:r>
            <w:r w:rsidRPr="00AD6CFB">
              <w:rPr>
                <w:sz w:val="28"/>
                <w:szCs w:val="28"/>
              </w:rPr>
              <w:t xml:space="preserve">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position w:val="-6"/>
                <w:sz w:val="28"/>
                <w:szCs w:val="28"/>
              </w:rPr>
              <w:object w:dxaOrig="555" w:dyaOrig="285">
                <v:shape id="_x0000_i1149" type="#_x0000_t75" style="width:27.75pt;height:14.25pt" o:ole="">
                  <v:imagedata r:id="rId204" o:title=""/>
                </v:shape>
                <o:OLEObject Type="Embed" ProgID="Equation.3" ShapeID="_x0000_i1149" DrawAspect="Content" ObjectID="_1558810084" r:id="rId205"/>
              </w:object>
            </w:r>
            <w:r w:rsidRPr="00AD6CFB">
              <w:rPr>
                <w:sz w:val="28"/>
                <w:szCs w:val="28"/>
                <w:lang w:val="en-US"/>
              </w:rPr>
              <w:t>,</w:t>
            </w:r>
            <w:r w:rsidRPr="00AD6CFB">
              <w:rPr>
                <w:position w:val="-6"/>
                <w:sz w:val="28"/>
                <w:szCs w:val="28"/>
              </w:rPr>
              <w:object w:dxaOrig="660" w:dyaOrig="285">
                <v:shape id="_x0000_i1150" type="#_x0000_t75" style="width:33pt;height:14.25pt" o:ole="">
                  <v:imagedata r:id="rId206" o:title=""/>
                </v:shape>
                <o:OLEObject Type="Embed" ProgID="Equation.3" ShapeID="_x0000_i1150" DrawAspect="Content" ObjectID="_1558810085" r:id="rId207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FB" w:rsidRPr="00AD6CFB" w:rsidRDefault="00AD6CFB" w:rsidP="00AD6CFB">
            <w:pPr>
              <w:pStyle w:val="a4"/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 w:rsidRPr="00AD6CFB">
              <w:rPr>
                <w:sz w:val="28"/>
                <w:szCs w:val="28"/>
              </w:rPr>
              <w:t>0.27   1.62   1.89</w:t>
            </w:r>
          </w:p>
        </w:tc>
      </w:tr>
    </w:tbl>
    <w:p w:rsidR="00A33A60" w:rsidRPr="00AD6CFB" w:rsidRDefault="00A33A60" w:rsidP="00AD6CFB">
      <w:pPr>
        <w:spacing w:line="276" w:lineRule="auto"/>
        <w:rPr>
          <w:sz w:val="28"/>
          <w:szCs w:val="28"/>
        </w:rPr>
      </w:pPr>
    </w:p>
    <w:sectPr w:rsidR="00A33A60" w:rsidRPr="00AD6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FB"/>
    <w:rsid w:val="008E1E99"/>
    <w:rsid w:val="00A33A60"/>
    <w:rsid w:val="00AD6CFB"/>
    <w:rsid w:val="00D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текст"/>
    <w:rsid w:val="00AD6CFB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4">
    <w:name w:val="Normal (Web)"/>
    <w:basedOn w:val="a"/>
    <w:unhideWhenUsed/>
    <w:rsid w:val="00AD6CFB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AD6C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6CF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текст"/>
    <w:rsid w:val="00AD6CFB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4">
    <w:name w:val="Normal (Web)"/>
    <w:basedOn w:val="a"/>
    <w:unhideWhenUsed/>
    <w:rsid w:val="00AD6CFB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AD6C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6C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6.wmf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28" Type="http://schemas.openxmlformats.org/officeDocument/2006/relationships/oleObject" Target="embeddings/oleObject63.bin"/><Relationship Id="rId144" Type="http://schemas.openxmlformats.org/officeDocument/2006/relationships/image" Target="media/image70.wmf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image" Target="media/image77.wmf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2.bin"/><Relationship Id="rId186" Type="http://schemas.openxmlformats.org/officeDocument/2006/relationships/oleObject" Target="embeddings/oleObject9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image" Target="media/image75.wmf"/><Relationship Id="rId171" Type="http://schemas.openxmlformats.org/officeDocument/2006/relationships/oleObject" Target="embeddings/oleObject86.bin"/><Relationship Id="rId176" Type="http://schemas.openxmlformats.org/officeDocument/2006/relationships/image" Target="media/image83.wmf"/><Relationship Id="rId192" Type="http://schemas.openxmlformats.org/officeDocument/2006/relationships/oleObject" Target="embeddings/oleObject99.bin"/><Relationship Id="rId197" Type="http://schemas.openxmlformats.org/officeDocument/2006/relationships/image" Target="media/image91.wmf"/><Relationship Id="rId206" Type="http://schemas.openxmlformats.org/officeDocument/2006/relationships/image" Target="media/image94.wmf"/><Relationship Id="rId201" Type="http://schemas.openxmlformats.org/officeDocument/2006/relationships/oleObject" Target="embeddings/oleObject106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80.wmf"/><Relationship Id="rId182" Type="http://schemas.openxmlformats.org/officeDocument/2006/relationships/image" Target="media/image86.wmf"/><Relationship Id="rId187" Type="http://schemas.openxmlformats.org/officeDocument/2006/relationships/image" Target="media/image88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100.bin"/><Relationship Id="rId202" Type="http://schemas.openxmlformats.org/officeDocument/2006/relationships/image" Target="media/image92.wmf"/><Relationship Id="rId207" Type="http://schemas.openxmlformats.org/officeDocument/2006/relationships/oleObject" Target="embeddings/oleObject109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6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93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png"/><Relationship Id="rId136" Type="http://schemas.openxmlformats.org/officeDocument/2006/relationships/image" Target="media/image66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10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7.bin"/><Relationship Id="rId208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png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1.bin"/><Relationship Id="rId195" Type="http://schemas.openxmlformats.org/officeDocument/2006/relationships/image" Target="media/image90.wmf"/><Relationship Id="rId209" Type="http://schemas.openxmlformats.org/officeDocument/2006/relationships/theme" Target="theme/theme1.xml"/><Relationship Id="rId190" Type="http://schemas.openxmlformats.org/officeDocument/2006/relationships/oleObject" Target="embeddings/oleObject98.bin"/><Relationship Id="rId204" Type="http://schemas.openxmlformats.org/officeDocument/2006/relationships/image" Target="media/image93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5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2017-06-12T18:33:00Z</dcterms:created>
  <dcterms:modified xsi:type="dcterms:W3CDTF">2017-06-12T18:35:00Z</dcterms:modified>
</cp:coreProperties>
</file>