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Ind w:w="-564" w:type="dxa"/>
        <w:tblLook w:val="04A0" w:firstRow="1" w:lastRow="0" w:firstColumn="1" w:lastColumn="0" w:noHBand="0" w:noVBand="1"/>
      </w:tblPr>
      <w:tblGrid>
        <w:gridCol w:w="854"/>
        <w:gridCol w:w="8952"/>
      </w:tblGrid>
      <w:tr w:rsidR="00F521DA" w:rsidRPr="00F521DA" w14:paraId="00CDE6E4" w14:textId="77777777" w:rsidTr="00F521DA">
        <w:tc>
          <w:tcPr>
            <w:tcW w:w="564" w:type="dxa"/>
            <w:shd w:val="clear" w:color="auto" w:fill="auto"/>
          </w:tcPr>
          <w:p w14:paraId="41E0FCD2" w14:textId="62CEC55A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4DCB06BA" w14:textId="40680C98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Can you create a programme or function that employs both positive and negative indexing? Is there any repercussion if you do so?</w:t>
            </w:r>
          </w:p>
        </w:tc>
      </w:tr>
      <w:tr w:rsidR="00F521DA" w:rsidRPr="00F521DA" w14:paraId="5788BBFD" w14:textId="77777777" w:rsidTr="00F521DA">
        <w:tc>
          <w:tcPr>
            <w:tcW w:w="564" w:type="dxa"/>
            <w:shd w:val="clear" w:color="auto" w:fill="auto"/>
          </w:tcPr>
          <w:p w14:paraId="677F18D8" w14:textId="7D0D7A88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01F60E21" w14:textId="6F4FE7DE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2BC1DE15" w14:textId="77777777" w:rsidTr="00F521DA">
        <w:tc>
          <w:tcPr>
            <w:tcW w:w="564" w:type="dxa"/>
            <w:shd w:val="clear" w:color="auto" w:fill="auto"/>
          </w:tcPr>
          <w:p w14:paraId="363A149B" w14:textId="40EFA526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761F59B8" w14:textId="54000C1B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What is the most effective way of starting with 1,000 elements in a Python list? Assume that all elements should be set to the same value.</w:t>
            </w:r>
          </w:p>
        </w:tc>
      </w:tr>
      <w:tr w:rsidR="00F521DA" w:rsidRPr="00F521DA" w14:paraId="0FEB86A5" w14:textId="77777777" w:rsidTr="00F521DA">
        <w:tc>
          <w:tcPr>
            <w:tcW w:w="564" w:type="dxa"/>
            <w:shd w:val="clear" w:color="auto" w:fill="auto"/>
          </w:tcPr>
          <w:p w14:paraId="30C8CF65" w14:textId="44378E00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374C948C" w14:textId="6D354C9B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6D7E42EB" w14:textId="77777777" w:rsidTr="00F521DA">
        <w:tc>
          <w:tcPr>
            <w:tcW w:w="564" w:type="dxa"/>
            <w:shd w:val="clear" w:color="auto" w:fill="auto"/>
          </w:tcPr>
          <w:p w14:paraId="187F651E" w14:textId="6F9E21E2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4771A2C5" w14:textId="20DD3BBB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How do you slice a list to get any other part while missing the rest? (For example, suppose you want to make a new list with the elements first, third, fifth, seventh, and so on.)</w:t>
            </w:r>
          </w:p>
        </w:tc>
      </w:tr>
      <w:tr w:rsidR="00F521DA" w:rsidRPr="00F521DA" w14:paraId="59C48E3A" w14:textId="77777777" w:rsidTr="00F521DA">
        <w:tc>
          <w:tcPr>
            <w:tcW w:w="564" w:type="dxa"/>
            <w:shd w:val="clear" w:color="auto" w:fill="auto"/>
          </w:tcPr>
          <w:p w14:paraId="26CA3898" w14:textId="2F954190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61CEE8C4" w14:textId="6A5700E5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0FD7EFB9" w14:textId="77777777" w:rsidTr="00F521DA">
        <w:tc>
          <w:tcPr>
            <w:tcW w:w="564" w:type="dxa"/>
            <w:shd w:val="clear" w:color="auto" w:fill="auto"/>
          </w:tcPr>
          <w:p w14:paraId="47161C5D" w14:textId="310C0624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1FDA2C08" w14:textId="62493931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Explain the distinctions between indexing and slicing.</w:t>
            </w:r>
          </w:p>
        </w:tc>
      </w:tr>
      <w:tr w:rsidR="00F521DA" w:rsidRPr="00F521DA" w14:paraId="405C7C81" w14:textId="77777777" w:rsidTr="00657378">
        <w:trPr>
          <w:trHeight w:val="654"/>
        </w:trPr>
        <w:tc>
          <w:tcPr>
            <w:tcW w:w="564" w:type="dxa"/>
            <w:shd w:val="clear" w:color="auto" w:fill="auto"/>
          </w:tcPr>
          <w:p w14:paraId="7769EE04" w14:textId="688905CE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3300CA45" w14:textId="364B0775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268B465C" w14:textId="77777777" w:rsidTr="00F521DA">
        <w:tc>
          <w:tcPr>
            <w:tcW w:w="564" w:type="dxa"/>
            <w:shd w:val="clear" w:color="auto" w:fill="auto"/>
          </w:tcPr>
          <w:p w14:paraId="795B980E" w14:textId="59DDA7A3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6A144440" w14:textId="2E23F8D9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What happens if one of the slicing expression's indexes is out of range?</w:t>
            </w:r>
          </w:p>
        </w:tc>
      </w:tr>
      <w:tr w:rsidR="00F521DA" w:rsidRPr="00F521DA" w14:paraId="05D7AD82" w14:textId="77777777" w:rsidTr="00F521DA">
        <w:tc>
          <w:tcPr>
            <w:tcW w:w="564" w:type="dxa"/>
            <w:shd w:val="clear" w:color="auto" w:fill="auto"/>
          </w:tcPr>
          <w:p w14:paraId="7D3B77E6" w14:textId="476EC751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0DD37FBA" w14:textId="49E55004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34BF4E63" w14:textId="77777777" w:rsidTr="00F521DA">
        <w:tc>
          <w:tcPr>
            <w:tcW w:w="564" w:type="dxa"/>
            <w:shd w:val="clear" w:color="auto" w:fill="auto"/>
          </w:tcPr>
          <w:p w14:paraId="0BA32288" w14:textId="0F304715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4816FB9B" w14:textId="350E73D3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If you pass a list to a function, and if you want the function to be able to change the values of the list—so that the list is different after the function returns—what action should you avoid?</w:t>
            </w:r>
          </w:p>
        </w:tc>
      </w:tr>
      <w:tr w:rsidR="00F521DA" w:rsidRPr="00F521DA" w14:paraId="1D8572B9" w14:textId="77777777" w:rsidTr="00F521DA">
        <w:tc>
          <w:tcPr>
            <w:tcW w:w="564" w:type="dxa"/>
            <w:shd w:val="clear" w:color="auto" w:fill="auto"/>
          </w:tcPr>
          <w:p w14:paraId="53AD7F7E" w14:textId="0F81B63C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213230C3" w14:textId="0C708510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692F5F4F" w14:textId="77777777" w:rsidTr="00F521DA">
        <w:tc>
          <w:tcPr>
            <w:tcW w:w="564" w:type="dxa"/>
            <w:shd w:val="clear" w:color="auto" w:fill="auto"/>
          </w:tcPr>
          <w:p w14:paraId="3782B209" w14:textId="23C45C0C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2A2F0714" w14:textId="12826D1A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What is the concept of an unbalanced matrix?</w:t>
            </w:r>
          </w:p>
        </w:tc>
      </w:tr>
      <w:tr w:rsidR="00F521DA" w:rsidRPr="00F521DA" w14:paraId="56CBFDCF" w14:textId="77777777" w:rsidTr="00F521DA">
        <w:tc>
          <w:tcPr>
            <w:tcW w:w="564" w:type="dxa"/>
            <w:shd w:val="clear" w:color="auto" w:fill="auto"/>
          </w:tcPr>
          <w:p w14:paraId="68B9F089" w14:textId="795F92CF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3A5E82C8" w14:textId="2BF4C86E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  <w:tr w:rsidR="00F521DA" w:rsidRPr="00F521DA" w14:paraId="0E7C9C13" w14:textId="77777777" w:rsidTr="00F521DA">
        <w:tc>
          <w:tcPr>
            <w:tcW w:w="564" w:type="dxa"/>
            <w:shd w:val="clear" w:color="auto" w:fill="auto"/>
          </w:tcPr>
          <w:p w14:paraId="7E80F52E" w14:textId="1498BBB3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Q1</w:t>
            </w:r>
          </w:p>
        </w:tc>
        <w:tc>
          <w:tcPr>
            <w:tcW w:w="9242" w:type="dxa"/>
          </w:tcPr>
          <w:p w14:paraId="596839C2" w14:textId="30A033CC" w:rsidR="00F521DA" w:rsidRPr="00F521DA" w:rsidRDefault="00F521DA" w:rsidP="005C5B85">
            <w:pPr>
              <w:rPr>
                <w:sz w:val="28"/>
                <w:szCs w:val="28"/>
              </w:rPr>
            </w:pPr>
            <w:r w:rsidRPr="00F521DA">
              <w:rPr>
                <w:sz w:val="28"/>
                <w:szCs w:val="28"/>
              </w:rPr>
              <w:t>Why is it necessary to use either list comprehension or a loop to create arbitrarily large matrices?</w:t>
            </w:r>
          </w:p>
        </w:tc>
      </w:tr>
      <w:tr w:rsidR="00F521DA" w:rsidRPr="00F521DA" w14:paraId="2C2C4A6A" w14:textId="77777777" w:rsidTr="00F521DA">
        <w:tc>
          <w:tcPr>
            <w:tcW w:w="564" w:type="dxa"/>
            <w:shd w:val="clear" w:color="auto" w:fill="auto"/>
          </w:tcPr>
          <w:p w14:paraId="383515D3" w14:textId="4A1CF79A" w:rsidR="00F521DA" w:rsidRPr="00F521DA" w:rsidRDefault="00F521DA" w:rsidP="005C5B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ANS:</w:t>
            </w:r>
          </w:p>
        </w:tc>
        <w:tc>
          <w:tcPr>
            <w:tcW w:w="9242" w:type="dxa"/>
          </w:tcPr>
          <w:p w14:paraId="011C0D06" w14:textId="344AE4B7" w:rsidR="00F521DA" w:rsidRPr="00F521DA" w:rsidRDefault="00F521DA" w:rsidP="005C5B85">
            <w:pPr>
              <w:rPr>
                <w:sz w:val="28"/>
                <w:szCs w:val="28"/>
              </w:rPr>
            </w:pPr>
          </w:p>
        </w:tc>
      </w:tr>
    </w:tbl>
    <w:p w14:paraId="64E65C6A" w14:textId="4BF9EB77" w:rsidR="001F7CB7" w:rsidRPr="00F521DA" w:rsidRDefault="001F7CB7" w:rsidP="00F521DA">
      <w:pPr>
        <w:rPr>
          <w:sz w:val="28"/>
          <w:szCs w:val="28"/>
        </w:rPr>
      </w:pPr>
    </w:p>
    <w:sectPr w:rsidR="001F7CB7" w:rsidRPr="00F521D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BA4F" w14:textId="77777777" w:rsidR="00DD5F0B" w:rsidRDefault="00DD5F0B">
      <w:r>
        <w:separator/>
      </w:r>
    </w:p>
  </w:endnote>
  <w:endnote w:type="continuationSeparator" w:id="0">
    <w:p w14:paraId="14ED2E2B" w14:textId="77777777" w:rsidR="00DD5F0B" w:rsidRDefault="00DD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CEC5" w14:textId="77777777" w:rsidR="00000000" w:rsidRDefault="00DD5F0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AF82" w14:textId="77777777" w:rsidR="00DD5F0B" w:rsidRDefault="00DD5F0B">
      <w:r>
        <w:separator/>
      </w:r>
    </w:p>
  </w:footnote>
  <w:footnote w:type="continuationSeparator" w:id="0">
    <w:p w14:paraId="308D2F9F" w14:textId="77777777" w:rsidR="00DD5F0B" w:rsidRDefault="00DD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6754" w14:textId="77777777" w:rsidR="00000000" w:rsidRDefault="00DD5F0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035B"/>
    <w:multiLevelType w:val="hybridMultilevel"/>
    <w:tmpl w:val="EF320BE6"/>
    <w:lvl w:ilvl="0" w:tplc="C4F0ABAC">
      <w:start w:val="1"/>
      <w:numFmt w:val="bullet"/>
      <w:lvlText w:val="●"/>
      <w:lvlJc w:val="left"/>
      <w:pPr>
        <w:ind w:left="720" w:hanging="360"/>
      </w:pPr>
    </w:lvl>
    <w:lvl w:ilvl="1" w:tplc="9230DA82">
      <w:start w:val="1"/>
      <w:numFmt w:val="bullet"/>
      <w:lvlText w:val="○"/>
      <w:lvlJc w:val="left"/>
      <w:pPr>
        <w:ind w:left="1440" w:hanging="360"/>
      </w:pPr>
    </w:lvl>
    <w:lvl w:ilvl="2" w:tplc="632E42CE">
      <w:start w:val="1"/>
      <w:numFmt w:val="bullet"/>
      <w:lvlText w:val="■"/>
      <w:lvlJc w:val="left"/>
      <w:pPr>
        <w:ind w:left="2160" w:hanging="360"/>
      </w:pPr>
    </w:lvl>
    <w:lvl w:ilvl="3" w:tplc="6324DF0A">
      <w:start w:val="1"/>
      <w:numFmt w:val="bullet"/>
      <w:lvlText w:val="●"/>
      <w:lvlJc w:val="left"/>
      <w:pPr>
        <w:ind w:left="2880" w:hanging="360"/>
      </w:pPr>
    </w:lvl>
    <w:lvl w:ilvl="4" w:tplc="3D8CA938">
      <w:start w:val="1"/>
      <w:numFmt w:val="bullet"/>
      <w:lvlText w:val="○"/>
      <w:lvlJc w:val="left"/>
      <w:pPr>
        <w:ind w:left="3600" w:hanging="360"/>
      </w:pPr>
    </w:lvl>
    <w:lvl w:ilvl="5" w:tplc="61FC6A54">
      <w:start w:val="1"/>
      <w:numFmt w:val="bullet"/>
      <w:lvlText w:val="■"/>
      <w:lvlJc w:val="left"/>
      <w:pPr>
        <w:ind w:left="4320" w:hanging="360"/>
      </w:pPr>
    </w:lvl>
    <w:lvl w:ilvl="6" w:tplc="7C5C74FC">
      <w:start w:val="1"/>
      <w:numFmt w:val="bullet"/>
      <w:lvlText w:val="●"/>
      <w:lvlJc w:val="left"/>
      <w:pPr>
        <w:ind w:left="5040" w:hanging="360"/>
      </w:pPr>
    </w:lvl>
    <w:lvl w:ilvl="7" w:tplc="8A08D4F4">
      <w:start w:val="1"/>
      <w:numFmt w:val="bullet"/>
      <w:lvlText w:val="●"/>
      <w:lvlJc w:val="left"/>
      <w:pPr>
        <w:ind w:left="5760" w:hanging="360"/>
      </w:pPr>
    </w:lvl>
    <w:lvl w:ilvl="8" w:tplc="0B4A67F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CB7"/>
    <w:rsid w:val="001F7CB7"/>
    <w:rsid w:val="00C74D7D"/>
    <w:rsid w:val="00DD5F0B"/>
    <w:rsid w:val="00F5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A51"/>
  <w15:docId w15:val="{B89ACE5E-3AD9-4128-AA76-9F8B5CC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F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Sonawane</cp:lastModifiedBy>
  <cp:revision>2</cp:revision>
  <dcterms:created xsi:type="dcterms:W3CDTF">2021-03-04T00:43:00Z</dcterms:created>
  <dcterms:modified xsi:type="dcterms:W3CDTF">2021-07-27T12:32:00Z</dcterms:modified>
</cp:coreProperties>
</file>