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94B40" w:rsidRDefault="00696C12">
      <w:pPr>
        <w:pStyle w:val="Title"/>
        <w:jc w:val="center"/>
        <w:rPr>
          <w:b/>
          <w:bCs/>
          <w:color w:val="275317"/>
        </w:rPr>
      </w:pPr>
      <w:r>
        <w:rPr>
          <w:b/>
          <w:bCs/>
          <w:color w:val="275317"/>
        </w:rPr>
        <w:t>Dustin Na</w:t>
      </w:r>
    </w:p>
    <w:p w14:paraId="00000002" w14:textId="77777777" w:rsidR="00E94B40" w:rsidRDefault="00E94B40">
      <w:pPr>
        <w:pBdr>
          <w:bottom w:val="single" w:sz="6" w:space="1" w:color="000000"/>
        </w:pBdr>
        <w:jc w:val="center"/>
        <w:rPr>
          <w:color w:val="275317"/>
          <w:sz w:val="20"/>
          <w:szCs w:val="20"/>
        </w:rPr>
      </w:pPr>
      <w:hyperlink r:id="rId6">
        <w:r>
          <w:rPr>
            <w:color w:val="275317"/>
            <w:sz w:val="20"/>
            <w:szCs w:val="20"/>
            <w:u w:val="single"/>
          </w:rPr>
          <w:t>dna.tyche@gmail.com</w:t>
        </w:r>
      </w:hyperlink>
      <w:r w:rsidR="00696C12">
        <w:rPr>
          <w:color w:val="275317"/>
          <w:sz w:val="20"/>
          <w:szCs w:val="20"/>
        </w:rPr>
        <w:t xml:space="preserve"> | linkedin.com/</w:t>
      </w:r>
      <w:proofErr w:type="spellStart"/>
      <w:r w:rsidR="00696C12">
        <w:rPr>
          <w:color w:val="275317"/>
          <w:sz w:val="20"/>
          <w:szCs w:val="20"/>
        </w:rPr>
        <w:t>dustin-na</w:t>
      </w:r>
      <w:proofErr w:type="spellEnd"/>
      <w:r w:rsidR="00696C12">
        <w:rPr>
          <w:color w:val="275317"/>
          <w:sz w:val="20"/>
          <w:szCs w:val="20"/>
        </w:rPr>
        <w:t xml:space="preserve"> | </w:t>
      </w:r>
      <w:hyperlink r:id="rId7">
        <w:r>
          <w:rPr>
            <w:color w:val="467886"/>
            <w:sz w:val="20"/>
            <w:szCs w:val="20"/>
            <w:u w:val="single"/>
          </w:rPr>
          <w:t>https://github.com/ThisIsDNa</w:t>
        </w:r>
      </w:hyperlink>
      <w:r w:rsidR="00696C12">
        <w:rPr>
          <w:color w:val="275317"/>
          <w:sz w:val="20"/>
          <w:szCs w:val="20"/>
        </w:rPr>
        <w:t xml:space="preserve"> | 650-269-1223</w:t>
      </w:r>
    </w:p>
    <w:p w14:paraId="00000003" w14:textId="032CC425" w:rsidR="00E94B40" w:rsidRDefault="00030ADD" w:rsidP="00D932C0">
      <w:pPr>
        <w:spacing w:line="240" w:lineRule="auto"/>
        <w:rPr>
          <w:sz w:val="18"/>
          <w:szCs w:val="18"/>
        </w:rPr>
      </w:pPr>
      <w:r w:rsidRPr="00030ADD">
        <w:rPr>
          <w:b/>
          <w:bCs/>
          <w:sz w:val="18"/>
          <w:szCs w:val="18"/>
        </w:rPr>
        <w:t xml:space="preserve">Senior Business Systems Analyst / UAT Lead </w:t>
      </w:r>
      <w:r w:rsidRPr="00030ADD">
        <w:rPr>
          <w:sz w:val="18"/>
          <w:szCs w:val="18"/>
        </w:rPr>
        <w:t>specializing in stabilizing ambiguous, high-risk systems by rebuilding execution workflows, improving operational visibility, and driving cross-functional alignment across enterprise environments</w:t>
      </w:r>
      <w:r w:rsidR="00CC1439" w:rsidRPr="00CC1439">
        <w:rPr>
          <w:sz w:val="18"/>
          <w:szCs w:val="18"/>
        </w:rPr>
        <w:t>.</w:t>
      </w:r>
    </w:p>
    <w:p w14:paraId="00000004" w14:textId="77777777" w:rsidR="00E94B40" w:rsidRDefault="00696C12">
      <w:pPr>
        <w:pBdr>
          <w:bottom w:val="single" w:sz="6" w:space="1" w:color="000000"/>
        </w:pBdr>
        <w:jc w:val="center"/>
        <w:rPr>
          <w:b/>
          <w:bCs/>
          <w:color w:val="275317"/>
          <w:sz w:val="28"/>
          <w:szCs w:val="28"/>
        </w:rPr>
      </w:pPr>
      <w:r>
        <w:rPr>
          <w:b/>
          <w:bCs/>
          <w:color w:val="275317"/>
          <w:sz w:val="28"/>
          <w:szCs w:val="28"/>
        </w:rPr>
        <w:t>Experience</w:t>
      </w:r>
    </w:p>
    <w:p w14:paraId="00000005" w14:textId="77777777" w:rsidR="00E94B40" w:rsidRDefault="00696C12" w:rsidP="00D23DF3">
      <w:pPr>
        <w:spacing w:after="0" w:line="240" w:lineRule="auto"/>
        <w:contextualSpacing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Gainwell Technologies </w:t>
      </w:r>
    </w:p>
    <w:p w14:paraId="00000006" w14:textId="77777777" w:rsidR="00E94B40" w:rsidRDefault="00696C12" w:rsidP="00D23DF3">
      <w:pPr>
        <w:spacing w:after="0" w:line="240" w:lineRule="auto"/>
        <w:contextualSpacing/>
        <w:rPr>
          <w:b/>
          <w:b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Senior Business Systems Analyst / Senior UAT Lead</w:t>
      </w:r>
    </w:p>
    <w:p w14:paraId="00000007" w14:textId="77777777" w:rsidR="00E94B40" w:rsidRDefault="00696C12" w:rsidP="00D23DF3">
      <w:pPr>
        <w:spacing w:after="0" w:line="240" w:lineRule="auto"/>
        <w:contextualSpacing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April 2024 – Present | Remote</w:t>
      </w:r>
    </w:p>
    <w:p w14:paraId="25C81F75" w14:textId="56E9C966" w:rsidR="00914DD0" w:rsidRPr="0051767E" w:rsidRDefault="005B153A" w:rsidP="0051767E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/>
          <w:sz w:val="18"/>
          <w:szCs w:val="18"/>
          <w:lang w:val="en-US"/>
        </w:rPr>
      </w:pPr>
      <w:r>
        <w:rPr>
          <w:rFonts w:asciiTheme="minorHAnsi" w:hAnsiTheme="minorHAnsi"/>
          <w:sz w:val="18"/>
          <w:szCs w:val="18"/>
        </w:rPr>
        <w:t>T</w:t>
      </w:r>
      <w:r w:rsidRPr="005B153A">
        <w:rPr>
          <w:rFonts w:asciiTheme="minorHAnsi" w:hAnsiTheme="minorHAnsi"/>
          <w:sz w:val="18"/>
          <w:szCs w:val="18"/>
        </w:rPr>
        <w:t>ook ownership of a failing SLA pipeline, eliminating backlog by clearing 50+ overdue deliverables and restoring execution reliability across client approval workflows</w:t>
      </w:r>
      <w:r w:rsidR="00914DD0" w:rsidRPr="0051767E">
        <w:rPr>
          <w:rFonts w:asciiTheme="minorHAnsi" w:hAnsiTheme="minorHAnsi"/>
          <w:sz w:val="18"/>
          <w:szCs w:val="18"/>
          <w:lang w:val="en-US"/>
        </w:rPr>
        <w:t>.</w:t>
      </w:r>
    </w:p>
    <w:p w14:paraId="00A0BD89" w14:textId="49A2B1CE" w:rsidR="00030313" w:rsidRPr="00030313" w:rsidRDefault="00112EDA" w:rsidP="0051767E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/>
          <w:sz w:val="18"/>
          <w:szCs w:val="18"/>
          <w:lang w:val="en-US"/>
        </w:rPr>
      </w:pPr>
      <w:r w:rsidRPr="00112EDA">
        <w:rPr>
          <w:rFonts w:asciiTheme="minorHAnsi" w:hAnsiTheme="minorHAnsi"/>
          <w:sz w:val="18"/>
          <w:szCs w:val="18"/>
        </w:rPr>
        <w:t>Led end-to-end validation for an at-risk Medi-Cal Dental modernization initiative, stabilizing execution across high-volume Provider Portal workflows</w:t>
      </w:r>
      <w:r w:rsidRPr="00112EDA">
        <w:rPr>
          <w:rFonts w:asciiTheme="minorHAnsi" w:hAnsiTheme="minorHAnsi"/>
          <w:sz w:val="18"/>
          <w:szCs w:val="18"/>
        </w:rPr>
        <w:t xml:space="preserve"> </w:t>
      </w:r>
      <w:r w:rsidR="00030313" w:rsidRPr="00030313">
        <w:rPr>
          <w:rFonts w:asciiTheme="minorHAnsi" w:hAnsiTheme="minorHAnsi"/>
          <w:sz w:val="18"/>
          <w:szCs w:val="18"/>
        </w:rPr>
        <w:t>(enrollment, eligibility, transactions)</w:t>
      </w:r>
      <w:r w:rsidR="00030313">
        <w:rPr>
          <w:rFonts w:asciiTheme="minorHAnsi" w:hAnsiTheme="minorHAnsi"/>
          <w:sz w:val="18"/>
          <w:szCs w:val="18"/>
        </w:rPr>
        <w:t>.</w:t>
      </w:r>
    </w:p>
    <w:p w14:paraId="007F607C" w14:textId="0C5FCE70" w:rsidR="00914DD0" w:rsidRPr="0051767E" w:rsidRDefault="00B85F4C" w:rsidP="0051767E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/>
          <w:sz w:val="18"/>
          <w:szCs w:val="18"/>
          <w:lang w:val="en-US"/>
        </w:rPr>
      </w:pPr>
      <w:r w:rsidRPr="00B85F4C">
        <w:rPr>
          <w:rFonts w:asciiTheme="minorHAnsi" w:hAnsiTheme="minorHAnsi"/>
          <w:sz w:val="18"/>
          <w:szCs w:val="18"/>
        </w:rPr>
        <w:t>Centralized fragmented workflows into a unified system, improving visibility and reducing resolution time for failing scenarios</w:t>
      </w:r>
      <w:r w:rsidR="00914DD0" w:rsidRPr="0051767E">
        <w:rPr>
          <w:rFonts w:asciiTheme="minorHAnsi" w:hAnsiTheme="minorHAnsi"/>
          <w:sz w:val="18"/>
          <w:szCs w:val="18"/>
          <w:lang w:val="en-US"/>
        </w:rPr>
        <w:t>.</w:t>
      </w:r>
    </w:p>
    <w:p w14:paraId="31A514AB" w14:textId="29F41358" w:rsidR="00914DD0" w:rsidRPr="0051767E" w:rsidRDefault="00307927" w:rsidP="0051767E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/>
          <w:sz w:val="18"/>
          <w:szCs w:val="18"/>
          <w:lang w:val="en-US"/>
        </w:rPr>
      </w:pPr>
      <w:r w:rsidRPr="00307927">
        <w:rPr>
          <w:rFonts w:asciiTheme="minorHAnsi" w:hAnsiTheme="minorHAnsi"/>
          <w:sz w:val="18"/>
          <w:szCs w:val="18"/>
        </w:rPr>
        <w:t>Built and maintained reporting dashboards (Excel, Power BI) to track SLA performance and testing progress, providing real-time visibility into delivery timelines and risks</w:t>
      </w:r>
      <w:r w:rsidR="00914DD0" w:rsidRPr="0051767E">
        <w:rPr>
          <w:rFonts w:asciiTheme="minorHAnsi" w:hAnsiTheme="minorHAnsi"/>
          <w:sz w:val="18"/>
          <w:szCs w:val="18"/>
          <w:lang w:val="en-US"/>
        </w:rPr>
        <w:t>.</w:t>
      </w:r>
    </w:p>
    <w:p w14:paraId="2516B0A0" w14:textId="0889D87C" w:rsidR="00914DD0" w:rsidRPr="0051767E" w:rsidRDefault="00B85F4C" w:rsidP="0051767E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/>
          <w:sz w:val="18"/>
          <w:szCs w:val="18"/>
          <w:lang w:val="en-US"/>
        </w:rPr>
      </w:pPr>
      <w:r w:rsidRPr="00B85F4C">
        <w:rPr>
          <w:rFonts w:asciiTheme="minorHAnsi" w:hAnsiTheme="minorHAnsi"/>
          <w:sz w:val="18"/>
          <w:szCs w:val="18"/>
        </w:rPr>
        <w:t>Established a structured operating cadence to align stakeholders and enforce consistent, on-time delivery across validation efforts</w:t>
      </w:r>
      <w:r w:rsidR="00914DD0" w:rsidRPr="0051767E">
        <w:rPr>
          <w:rFonts w:asciiTheme="minorHAnsi" w:hAnsiTheme="minorHAnsi"/>
          <w:sz w:val="18"/>
          <w:szCs w:val="18"/>
          <w:lang w:val="en-US"/>
        </w:rPr>
        <w:t>.</w:t>
      </w:r>
    </w:p>
    <w:p w14:paraId="7282BA8F" w14:textId="1D20C8BE" w:rsidR="00914DD0" w:rsidRPr="0051767E" w:rsidRDefault="003D6FA7" w:rsidP="0051767E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/>
          <w:sz w:val="18"/>
          <w:szCs w:val="18"/>
          <w:lang w:val="en-US"/>
        </w:rPr>
      </w:pPr>
      <w:r w:rsidRPr="003D6FA7">
        <w:rPr>
          <w:rFonts w:asciiTheme="minorHAnsi" w:hAnsiTheme="minorHAnsi"/>
          <w:sz w:val="18"/>
          <w:szCs w:val="18"/>
        </w:rPr>
        <w:t>Drove cross-functional alignment across business, engineering, and QA teams to unblock delivery risks and sustain forward execution under tight timelines</w:t>
      </w:r>
      <w:r w:rsidR="00914DD0" w:rsidRPr="0051767E">
        <w:rPr>
          <w:rFonts w:asciiTheme="minorHAnsi" w:hAnsiTheme="minorHAnsi"/>
          <w:sz w:val="18"/>
          <w:szCs w:val="18"/>
          <w:lang w:val="en-US"/>
        </w:rPr>
        <w:t>.</w:t>
      </w:r>
    </w:p>
    <w:p w14:paraId="50660266" w14:textId="77777777" w:rsidR="00ED7A4E" w:rsidRPr="00ED7A4E" w:rsidRDefault="00ED7A4E" w:rsidP="00ED7A4E">
      <w:pPr>
        <w:pStyle w:val="NormalWeb"/>
        <w:spacing w:before="0" w:beforeAutospacing="0" w:after="0" w:afterAutospacing="0"/>
        <w:rPr>
          <w:rFonts w:ascii="Aptos" w:hAnsi="Aptos"/>
          <w:sz w:val="18"/>
          <w:szCs w:val="18"/>
        </w:rPr>
      </w:pPr>
    </w:p>
    <w:p w14:paraId="00000015" w14:textId="77777777" w:rsidR="00E94B40" w:rsidRDefault="00696C12" w:rsidP="00D23DF3">
      <w:pPr>
        <w:spacing w:after="0" w:line="240" w:lineRule="auto"/>
        <w:contextualSpacing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Tesla</w:t>
      </w:r>
    </w:p>
    <w:p w14:paraId="00000016" w14:textId="77777777" w:rsidR="00E94B40" w:rsidRDefault="00696C12" w:rsidP="00D23DF3">
      <w:pPr>
        <w:spacing w:after="0" w:line="240" w:lineRule="auto"/>
        <w:contextualSpacing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Data Specialist (Autopilot)</w:t>
      </w:r>
    </w:p>
    <w:p w14:paraId="00000017" w14:textId="77777777" w:rsidR="00E94B40" w:rsidRDefault="00696C12" w:rsidP="00D23DF3">
      <w:pPr>
        <w:spacing w:after="0" w:line="240" w:lineRule="auto"/>
        <w:contextualSpacing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July 2020 – June 2022 | San Mateo, CA</w:t>
      </w:r>
    </w:p>
    <w:p w14:paraId="5C7F7F52" w14:textId="3A879CA3" w:rsidR="0051767E" w:rsidRPr="0051767E" w:rsidRDefault="0051767E" w:rsidP="0051767E">
      <w:pPr>
        <w:pStyle w:val="ListParagraph"/>
        <w:numPr>
          <w:ilvl w:val="0"/>
          <w:numId w:val="40"/>
        </w:numPr>
        <w:spacing w:after="0" w:line="240" w:lineRule="auto"/>
        <w:rPr>
          <w:sz w:val="18"/>
          <w:szCs w:val="18"/>
          <w:lang w:val="en-US"/>
        </w:rPr>
      </w:pPr>
      <w:r w:rsidRPr="0051767E">
        <w:rPr>
          <w:sz w:val="18"/>
          <w:szCs w:val="18"/>
          <w:lang w:val="en-US"/>
        </w:rPr>
        <w:t xml:space="preserve">Validated camera and sensor datasets, identifying systemic quality gaps and </w:t>
      </w:r>
      <w:r w:rsidR="00633015" w:rsidRPr="00633015">
        <w:rPr>
          <w:sz w:val="18"/>
          <w:szCs w:val="18"/>
        </w:rPr>
        <w:t>improving data reliability for downstream model performance and decision accuracy</w:t>
      </w:r>
      <w:r w:rsidRPr="0051767E">
        <w:rPr>
          <w:sz w:val="18"/>
          <w:szCs w:val="18"/>
          <w:lang w:val="en-US"/>
        </w:rPr>
        <w:t>.</w:t>
      </w:r>
    </w:p>
    <w:p w14:paraId="2244559E" w14:textId="00F6D8DC" w:rsidR="0051767E" w:rsidRPr="0051767E" w:rsidRDefault="0006712D" w:rsidP="0051767E">
      <w:pPr>
        <w:pStyle w:val="ListParagraph"/>
        <w:numPr>
          <w:ilvl w:val="0"/>
          <w:numId w:val="40"/>
        </w:numPr>
        <w:spacing w:after="0" w:line="240" w:lineRule="auto"/>
        <w:rPr>
          <w:sz w:val="18"/>
          <w:szCs w:val="18"/>
          <w:lang w:val="en-US"/>
        </w:rPr>
      </w:pPr>
      <w:r w:rsidRPr="0006712D">
        <w:rPr>
          <w:sz w:val="18"/>
          <w:szCs w:val="18"/>
        </w:rPr>
        <w:t>Reduced rework by 90% by standardizing validation workflows, improving scalability and consistency across large-scale data operations</w:t>
      </w:r>
      <w:r w:rsidR="0051767E" w:rsidRPr="0051767E">
        <w:rPr>
          <w:sz w:val="18"/>
          <w:szCs w:val="18"/>
          <w:lang w:val="en-US"/>
        </w:rPr>
        <w:t>.</w:t>
      </w:r>
    </w:p>
    <w:p w14:paraId="3295464C" w14:textId="1139209C" w:rsidR="0051767E" w:rsidRPr="0051767E" w:rsidRDefault="0051767E" w:rsidP="0051767E">
      <w:pPr>
        <w:pStyle w:val="ListParagraph"/>
        <w:numPr>
          <w:ilvl w:val="0"/>
          <w:numId w:val="40"/>
        </w:numPr>
        <w:spacing w:after="0" w:line="240" w:lineRule="auto"/>
        <w:rPr>
          <w:sz w:val="18"/>
          <w:szCs w:val="18"/>
          <w:lang w:val="en-US"/>
        </w:rPr>
      </w:pPr>
      <w:r w:rsidRPr="0051767E">
        <w:rPr>
          <w:sz w:val="18"/>
          <w:szCs w:val="18"/>
          <w:lang w:val="en-US"/>
        </w:rPr>
        <w:t>Executed high-volume data validation in production pipelines, ensuring dataset integrity and real-world accuracy.</w:t>
      </w:r>
    </w:p>
    <w:p w14:paraId="23B6986B" w14:textId="03A78EAC" w:rsidR="0051767E" w:rsidRPr="0051767E" w:rsidRDefault="0051767E" w:rsidP="0051767E">
      <w:pPr>
        <w:pStyle w:val="ListParagraph"/>
        <w:numPr>
          <w:ilvl w:val="0"/>
          <w:numId w:val="40"/>
        </w:numPr>
        <w:spacing w:after="0" w:line="240" w:lineRule="auto"/>
        <w:rPr>
          <w:sz w:val="18"/>
          <w:szCs w:val="18"/>
          <w:lang w:val="en-US"/>
        </w:rPr>
      </w:pPr>
      <w:r w:rsidRPr="0051767E">
        <w:rPr>
          <w:sz w:val="18"/>
          <w:szCs w:val="18"/>
          <w:lang w:val="en-US"/>
        </w:rPr>
        <w:t>Contributed to workflow improvements that increased scalability and reduced manual review effort.</w:t>
      </w:r>
    </w:p>
    <w:p w14:paraId="4E164A49" w14:textId="77777777" w:rsidR="00A2557F" w:rsidRDefault="00A2557F" w:rsidP="00D23DF3">
      <w:pPr>
        <w:spacing w:after="0" w:line="240" w:lineRule="auto"/>
        <w:contextualSpacing/>
        <w:rPr>
          <w:sz w:val="18"/>
          <w:szCs w:val="18"/>
        </w:rPr>
      </w:pPr>
    </w:p>
    <w:p w14:paraId="0000001F" w14:textId="77777777" w:rsidR="00E94B40" w:rsidRDefault="00696C12" w:rsidP="00D23DF3">
      <w:pPr>
        <w:spacing w:after="0" w:line="240" w:lineRule="auto"/>
        <w:contextualSpacing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RWS Moravia (</w:t>
      </w:r>
      <w:r>
        <w:rPr>
          <w:b/>
          <w:bCs/>
          <w:i/>
          <w:iCs/>
          <w:sz w:val="20"/>
          <w:szCs w:val="20"/>
        </w:rPr>
        <w:t>Client: Apple</w:t>
      </w:r>
      <w:r>
        <w:rPr>
          <w:b/>
          <w:bCs/>
          <w:sz w:val="20"/>
          <w:szCs w:val="20"/>
        </w:rPr>
        <w:t>)</w:t>
      </w:r>
    </w:p>
    <w:p w14:paraId="00000020" w14:textId="77777777" w:rsidR="00E94B40" w:rsidRDefault="00696C12" w:rsidP="00D23DF3">
      <w:pPr>
        <w:spacing w:after="0" w:line="240" w:lineRule="auto"/>
        <w:contextualSpacing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Business Data Technician</w:t>
      </w:r>
    </w:p>
    <w:p w14:paraId="00000021" w14:textId="77777777" w:rsidR="00E94B40" w:rsidRDefault="00696C12" w:rsidP="00D23DF3">
      <w:pPr>
        <w:spacing w:after="0" w:line="240" w:lineRule="auto"/>
        <w:contextualSpacing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June 2019 – June 2020 | Sunnyvale, CA</w:t>
      </w:r>
    </w:p>
    <w:p w14:paraId="65DC4CE9" w14:textId="6E22D719" w:rsidR="0051767E" w:rsidRPr="0051767E" w:rsidRDefault="0051767E" w:rsidP="0051767E">
      <w:pPr>
        <w:pStyle w:val="ListParagraph"/>
        <w:numPr>
          <w:ilvl w:val="0"/>
          <w:numId w:val="40"/>
        </w:numPr>
        <w:rPr>
          <w:sz w:val="18"/>
          <w:szCs w:val="18"/>
          <w:lang w:val="en-US"/>
        </w:rPr>
      </w:pPr>
      <w:r w:rsidRPr="0051767E">
        <w:rPr>
          <w:sz w:val="18"/>
          <w:szCs w:val="18"/>
          <w:lang w:val="en-US"/>
        </w:rPr>
        <w:t>Validated and optimized geospatial data workflows supporting Apple Maps, improving data accuracy and production quality.</w:t>
      </w:r>
    </w:p>
    <w:p w14:paraId="4F7F6E6B" w14:textId="35210672" w:rsidR="0051767E" w:rsidRPr="0051767E" w:rsidRDefault="0051767E" w:rsidP="0051767E">
      <w:pPr>
        <w:pStyle w:val="ListParagraph"/>
        <w:numPr>
          <w:ilvl w:val="0"/>
          <w:numId w:val="40"/>
        </w:numPr>
        <w:rPr>
          <w:sz w:val="18"/>
          <w:szCs w:val="18"/>
          <w:lang w:val="en-US"/>
        </w:rPr>
      </w:pPr>
      <w:r w:rsidRPr="0051767E">
        <w:rPr>
          <w:sz w:val="18"/>
          <w:szCs w:val="18"/>
          <w:lang w:val="en-US"/>
        </w:rPr>
        <w:t>Increased mapping accuracy through structured validation and systematic error correction across large datasets.</w:t>
      </w:r>
    </w:p>
    <w:p w14:paraId="66BBEEA9" w14:textId="0426CC0A" w:rsidR="0051767E" w:rsidRPr="0051767E" w:rsidRDefault="0051767E" w:rsidP="0051767E">
      <w:pPr>
        <w:pStyle w:val="ListParagraph"/>
        <w:numPr>
          <w:ilvl w:val="0"/>
          <w:numId w:val="40"/>
        </w:numPr>
        <w:rPr>
          <w:sz w:val="18"/>
          <w:szCs w:val="18"/>
          <w:lang w:val="en-US"/>
        </w:rPr>
      </w:pPr>
      <w:r w:rsidRPr="0051767E">
        <w:rPr>
          <w:sz w:val="18"/>
          <w:szCs w:val="18"/>
          <w:lang w:val="en-US"/>
        </w:rPr>
        <w:t>Reduced processing time by improving workflow efficiency and data handling procedures.</w:t>
      </w:r>
    </w:p>
    <w:p w14:paraId="52BFC9E5" w14:textId="1CE449E4" w:rsidR="0051767E" w:rsidRPr="0051767E" w:rsidRDefault="0051767E" w:rsidP="0051767E">
      <w:pPr>
        <w:pStyle w:val="ListParagraph"/>
        <w:numPr>
          <w:ilvl w:val="0"/>
          <w:numId w:val="40"/>
        </w:numPr>
        <w:rPr>
          <w:sz w:val="18"/>
          <w:szCs w:val="18"/>
          <w:lang w:val="en-US"/>
        </w:rPr>
      </w:pPr>
      <w:r w:rsidRPr="0051767E">
        <w:rPr>
          <w:sz w:val="18"/>
          <w:szCs w:val="18"/>
          <w:lang w:val="en-US"/>
        </w:rPr>
        <w:t>Maintained high production adherence in a deadline-driven environment with strict quality standards.</w:t>
      </w:r>
    </w:p>
    <w:p w14:paraId="20900D45" w14:textId="66412F42" w:rsidR="00C36A6E" w:rsidRDefault="00C36A6E" w:rsidP="00C36A6E">
      <w:pPr>
        <w:rPr>
          <w:sz w:val="18"/>
          <w:szCs w:val="18"/>
        </w:rPr>
      </w:pPr>
    </w:p>
    <w:p w14:paraId="06E422E2" w14:textId="77777777" w:rsidR="00C36A6E" w:rsidRDefault="00C36A6E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7A169683" w14:textId="4491FDB4" w:rsidR="007C657A" w:rsidRDefault="0024194B" w:rsidP="007C657A">
      <w:pPr>
        <w:pBdr>
          <w:bottom w:val="single" w:sz="6" w:space="1" w:color="000000"/>
        </w:pBdr>
        <w:spacing w:after="0" w:line="240" w:lineRule="auto"/>
        <w:jc w:val="center"/>
        <w:rPr>
          <w:b/>
          <w:bCs/>
          <w:color w:val="275317"/>
          <w:sz w:val="28"/>
          <w:szCs w:val="28"/>
        </w:rPr>
      </w:pPr>
      <w:r>
        <w:rPr>
          <w:b/>
          <w:bCs/>
          <w:color w:val="275317"/>
          <w:sz w:val="28"/>
          <w:szCs w:val="28"/>
        </w:rPr>
        <w:lastRenderedPageBreak/>
        <w:t>Portfolio</w:t>
      </w:r>
    </w:p>
    <w:p w14:paraId="273581E6" w14:textId="77777777" w:rsidR="00463945" w:rsidRPr="00463945" w:rsidRDefault="00463945" w:rsidP="00463945">
      <w:pPr>
        <w:spacing w:before="240" w:after="0" w:line="240" w:lineRule="auto"/>
        <w:rPr>
          <w:b/>
          <w:bCs/>
          <w:sz w:val="18"/>
          <w:szCs w:val="18"/>
          <w:lang w:val="en-US"/>
        </w:rPr>
      </w:pPr>
      <w:r w:rsidRPr="00463945">
        <w:rPr>
          <w:b/>
          <w:bCs/>
          <w:sz w:val="18"/>
          <w:szCs w:val="18"/>
          <w:lang w:val="en-US"/>
        </w:rPr>
        <w:t xml:space="preserve">AI Resume Refining &amp; Tailoring System | </w:t>
      </w:r>
      <w:hyperlink r:id="rId8" w:tgtFrame="_new" w:history="1">
        <w:r w:rsidRPr="00463945">
          <w:rPr>
            <w:rStyle w:val="Hyperlink"/>
            <w:b/>
            <w:bCs/>
            <w:sz w:val="18"/>
            <w:szCs w:val="18"/>
            <w:lang w:val="en-US"/>
          </w:rPr>
          <w:t>https://github.com/ThisIsDNa/Resume_Refining_and_Tailoring</w:t>
        </w:r>
      </w:hyperlink>
    </w:p>
    <w:p w14:paraId="0A3B9279" w14:textId="2BDD6149" w:rsidR="009671C9" w:rsidRPr="009671C9" w:rsidRDefault="00033946" w:rsidP="007221D9">
      <w:pPr>
        <w:spacing w:after="0" w:line="240" w:lineRule="auto"/>
        <w:rPr>
          <w:sz w:val="18"/>
          <w:szCs w:val="18"/>
          <w:lang w:val="en-US"/>
        </w:rPr>
      </w:pPr>
      <w:r w:rsidRPr="00033946">
        <w:rPr>
          <w:sz w:val="18"/>
          <w:szCs w:val="18"/>
        </w:rPr>
        <w:t>Built a system that diagnoses capability gaps and aligns candidate profiles with role expectations through structured, validation-safe transformations</w:t>
      </w:r>
      <w:r w:rsidR="009671C9" w:rsidRPr="009671C9">
        <w:rPr>
          <w:sz w:val="18"/>
          <w:szCs w:val="18"/>
          <w:lang w:val="en-US"/>
        </w:rPr>
        <w:t>.</w:t>
      </w:r>
    </w:p>
    <w:p w14:paraId="2A6EEFD8" w14:textId="480EE895" w:rsidR="009671C9" w:rsidRPr="007221D9" w:rsidRDefault="004864E9" w:rsidP="007221D9">
      <w:pPr>
        <w:pStyle w:val="ListParagraph"/>
        <w:numPr>
          <w:ilvl w:val="0"/>
          <w:numId w:val="40"/>
        </w:numPr>
        <w:spacing w:after="0" w:line="240" w:lineRule="auto"/>
        <w:rPr>
          <w:sz w:val="18"/>
          <w:szCs w:val="18"/>
          <w:lang w:val="en-US"/>
        </w:rPr>
      </w:pPr>
      <w:r w:rsidRPr="004864E9">
        <w:rPr>
          <w:sz w:val="18"/>
          <w:szCs w:val="18"/>
        </w:rPr>
        <w:t>Designed a gap analysis engine to identify weak and missing signals, improving resume alignment with target roles</w:t>
      </w:r>
    </w:p>
    <w:p w14:paraId="7CF3FAAC" w14:textId="0136F911" w:rsidR="009671C9" w:rsidRPr="007221D9" w:rsidRDefault="009671C9" w:rsidP="007221D9">
      <w:pPr>
        <w:pStyle w:val="ListParagraph"/>
        <w:numPr>
          <w:ilvl w:val="0"/>
          <w:numId w:val="40"/>
        </w:numPr>
        <w:spacing w:after="0" w:line="240" w:lineRule="auto"/>
        <w:rPr>
          <w:sz w:val="18"/>
          <w:szCs w:val="18"/>
          <w:lang w:val="en-US"/>
        </w:rPr>
      </w:pPr>
      <w:r w:rsidRPr="007221D9">
        <w:rPr>
          <w:sz w:val="18"/>
          <w:szCs w:val="18"/>
          <w:lang w:val="en-US"/>
        </w:rPr>
        <w:t>Implemented Diff View + Selective Apply to enable controlled, transparent resume changes</w:t>
      </w:r>
    </w:p>
    <w:p w14:paraId="36E48415" w14:textId="43EECB57" w:rsidR="009671C9" w:rsidRPr="007221D9" w:rsidRDefault="009671C9" w:rsidP="007221D9">
      <w:pPr>
        <w:pStyle w:val="ListParagraph"/>
        <w:numPr>
          <w:ilvl w:val="0"/>
          <w:numId w:val="40"/>
        </w:numPr>
        <w:spacing w:after="0" w:line="240" w:lineRule="auto"/>
        <w:rPr>
          <w:sz w:val="18"/>
          <w:szCs w:val="18"/>
          <w:lang w:val="en-US"/>
        </w:rPr>
      </w:pPr>
      <w:r w:rsidRPr="007221D9">
        <w:rPr>
          <w:sz w:val="18"/>
          <w:szCs w:val="18"/>
          <w:lang w:val="en-US"/>
        </w:rPr>
        <w:t>Built a validation-gated DOCX export pipeline to ensure safe, accurate outputs</w:t>
      </w:r>
    </w:p>
    <w:p w14:paraId="3A279294" w14:textId="21F446EC" w:rsidR="00F9313E" w:rsidRPr="00F9313E" w:rsidRDefault="00F9313E" w:rsidP="00F9313E">
      <w:pPr>
        <w:spacing w:before="240" w:after="0" w:line="278" w:lineRule="auto"/>
        <w:rPr>
          <w:b/>
          <w:bCs/>
          <w:sz w:val="18"/>
          <w:szCs w:val="18"/>
          <w:lang w:val="en-US"/>
        </w:rPr>
      </w:pPr>
      <w:r w:rsidRPr="00F9313E">
        <w:rPr>
          <w:b/>
          <w:bCs/>
          <w:sz w:val="18"/>
          <w:szCs w:val="18"/>
          <w:lang w:val="en-US"/>
        </w:rPr>
        <w:t xml:space="preserve">AI UAT Copilot | </w:t>
      </w:r>
      <w:hyperlink r:id="rId9" w:history="1">
        <w:r w:rsidR="00EB1165" w:rsidRPr="003D72A6">
          <w:rPr>
            <w:rStyle w:val="Hyperlink"/>
            <w:b/>
            <w:bCs/>
            <w:sz w:val="18"/>
            <w:szCs w:val="18"/>
            <w:lang w:val="en-US"/>
          </w:rPr>
          <w:t>https://github.com/ThisIsDNa/ai_uat_copilot</w:t>
        </w:r>
      </w:hyperlink>
      <w:r w:rsidR="00EB1165">
        <w:rPr>
          <w:b/>
          <w:bCs/>
          <w:sz w:val="18"/>
          <w:szCs w:val="18"/>
          <w:lang w:val="en-US"/>
        </w:rPr>
        <w:t xml:space="preserve"> </w:t>
      </w:r>
    </w:p>
    <w:p w14:paraId="21A51C1A" w14:textId="77777777" w:rsidR="007221D9" w:rsidRPr="007221D9" w:rsidRDefault="007221D9" w:rsidP="007221D9">
      <w:pPr>
        <w:spacing w:after="0" w:line="240" w:lineRule="auto"/>
        <w:rPr>
          <w:sz w:val="18"/>
          <w:szCs w:val="18"/>
          <w:lang w:val="en-US"/>
        </w:rPr>
      </w:pPr>
      <w:r w:rsidRPr="007221D9">
        <w:rPr>
          <w:sz w:val="18"/>
          <w:szCs w:val="18"/>
          <w:lang w:val="en-US"/>
        </w:rPr>
        <w:t>Built an AI-driven system to convert unstructured requirements into structured test cases, improving QA consistency and reducing manual effort.</w:t>
      </w:r>
    </w:p>
    <w:p w14:paraId="5633DEEC" w14:textId="13D5EB03" w:rsidR="007221D9" w:rsidRPr="007221D9" w:rsidRDefault="007221D9" w:rsidP="007221D9">
      <w:pPr>
        <w:pStyle w:val="ListParagraph"/>
        <w:numPr>
          <w:ilvl w:val="0"/>
          <w:numId w:val="40"/>
        </w:numPr>
        <w:spacing w:after="0" w:line="240" w:lineRule="auto"/>
        <w:rPr>
          <w:sz w:val="18"/>
          <w:szCs w:val="18"/>
          <w:lang w:val="en-US"/>
        </w:rPr>
      </w:pPr>
      <w:r w:rsidRPr="007221D9">
        <w:rPr>
          <w:sz w:val="18"/>
          <w:szCs w:val="18"/>
          <w:lang w:val="en-US"/>
        </w:rPr>
        <w:t>Designed a generation pipeline for acceptance criteria, test cases, and executable test steps</w:t>
      </w:r>
    </w:p>
    <w:p w14:paraId="1EFBD688" w14:textId="48A979D0" w:rsidR="007221D9" w:rsidRPr="007221D9" w:rsidRDefault="007221D9" w:rsidP="007221D9">
      <w:pPr>
        <w:pStyle w:val="ListParagraph"/>
        <w:numPr>
          <w:ilvl w:val="0"/>
          <w:numId w:val="40"/>
        </w:numPr>
        <w:spacing w:line="240" w:lineRule="auto"/>
        <w:rPr>
          <w:sz w:val="18"/>
          <w:szCs w:val="18"/>
          <w:lang w:val="en-US"/>
        </w:rPr>
      </w:pPr>
      <w:r w:rsidRPr="007221D9">
        <w:rPr>
          <w:sz w:val="18"/>
          <w:szCs w:val="18"/>
          <w:lang w:val="en-US"/>
        </w:rPr>
        <w:t>Implemented validation layers to simulate senior QA review and ensure test coverage</w:t>
      </w:r>
    </w:p>
    <w:p w14:paraId="0642B3D6" w14:textId="26192314" w:rsidR="00287020" w:rsidRPr="007221D9" w:rsidRDefault="007221D9" w:rsidP="007221D9">
      <w:pPr>
        <w:pStyle w:val="ListParagraph"/>
        <w:numPr>
          <w:ilvl w:val="0"/>
          <w:numId w:val="40"/>
        </w:numPr>
        <w:spacing w:line="240" w:lineRule="auto"/>
        <w:rPr>
          <w:sz w:val="18"/>
          <w:szCs w:val="18"/>
          <w:lang w:val="en-US"/>
        </w:rPr>
      </w:pPr>
      <w:r w:rsidRPr="007221D9">
        <w:rPr>
          <w:sz w:val="18"/>
          <w:szCs w:val="18"/>
          <w:lang w:val="en-US"/>
        </w:rPr>
        <w:t>Developed rule-based gating to prevent incorrect or cross-domain test generation</w:t>
      </w:r>
    </w:p>
    <w:p w14:paraId="00000029" w14:textId="77777777" w:rsidR="00E94B40" w:rsidRDefault="00696C12">
      <w:pPr>
        <w:pBdr>
          <w:bottom w:val="single" w:sz="6" w:space="1" w:color="000000"/>
        </w:pBdr>
        <w:spacing w:after="0" w:line="240" w:lineRule="auto"/>
        <w:jc w:val="center"/>
        <w:rPr>
          <w:b/>
          <w:bCs/>
          <w:color w:val="275317"/>
          <w:sz w:val="28"/>
          <w:szCs w:val="28"/>
        </w:rPr>
      </w:pPr>
      <w:r>
        <w:rPr>
          <w:b/>
          <w:bCs/>
          <w:color w:val="275317"/>
          <w:sz w:val="28"/>
          <w:szCs w:val="28"/>
        </w:rPr>
        <w:t>Education</w:t>
      </w:r>
    </w:p>
    <w:p w14:paraId="415FD8E6" w14:textId="20BEDB9A" w:rsidR="00977C51" w:rsidRDefault="00696C12" w:rsidP="00287020">
      <w:pPr>
        <w:spacing w:before="24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>B.A. in Business Economics</w:t>
      </w:r>
      <w:r>
        <w:rPr>
          <w:sz w:val="18"/>
          <w:szCs w:val="18"/>
        </w:rPr>
        <w:t xml:space="preserve"> – University of California, Santa Cruz</w:t>
      </w:r>
    </w:p>
    <w:p w14:paraId="0000002B" w14:textId="77777777" w:rsidR="00E94B40" w:rsidRDefault="00696C12">
      <w:pPr>
        <w:pBdr>
          <w:bottom w:val="single" w:sz="6" w:space="1" w:color="000000"/>
        </w:pBdr>
        <w:spacing w:after="0" w:line="240" w:lineRule="auto"/>
        <w:jc w:val="center"/>
        <w:rPr>
          <w:b/>
          <w:bCs/>
          <w:color w:val="275317"/>
          <w:sz w:val="28"/>
          <w:szCs w:val="28"/>
        </w:rPr>
      </w:pPr>
      <w:r>
        <w:rPr>
          <w:b/>
          <w:bCs/>
          <w:color w:val="275317"/>
          <w:sz w:val="28"/>
          <w:szCs w:val="28"/>
        </w:rPr>
        <w:t>Certifications</w:t>
      </w:r>
    </w:p>
    <w:p w14:paraId="0000002C" w14:textId="77777777" w:rsidR="00E94B40" w:rsidRDefault="00696C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Google Business Intelligence Professional Certificate</w:t>
      </w:r>
    </w:p>
    <w:p w14:paraId="0000002D" w14:textId="77777777" w:rsidR="00E94B40" w:rsidRDefault="00696C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Google Data Analytics Professional Certificate</w:t>
      </w:r>
    </w:p>
    <w:p w14:paraId="0000002E" w14:textId="77777777" w:rsidR="00E94B40" w:rsidRDefault="00696C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UCB Extension – Data Analytics Program</w:t>
      </w:r>
    </w:p>
    <w:p w14:paraId="0000002F" w14:textId="77777777" w:rsidR="00E94B40" w:rsidRDefault="00696C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Entry Certificate in Business Analysis (ECBA)</w:t>
      </w:r>
    </w:p>
    <w:p w14:paraId="00000030" w14:textId="77777777" w:rsidR="00E94B40" w:rsidRDefault="00696C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ITIL Foundations</w:t>
      </w:r>
    </w:p>
    <w:p w14:paraId="00000031" w14:textId="77777777" w:rsidR="00E94B40" w:rsidRDefault="00696C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ServiceNow Certified System Administrator</w:t>
      </w:r>
    </w:p>
    <w:p w14:paraId="00000032" w14:textId="77777777" w:rsidR="00E94B40" w:rsidRDefault="00696C12">
      <w:pPr>
        <w:pBdr>
          <w:bottom w:val="single" w:sz="6" w:space="1" w:color="000000"/>
        </w:pBdr>
        <w:spacing w:after="0" w:line="240" w:lineRule="auto"/>
        <w:jc w:val="center"/>
        <w:rPr>
          <w:b/>
          <w:bCs/>
          <w:color w:val="275317"/>
          <w:sz w:val="28"/>
          <w:szCs w:val="28"/>
        </w:rPr>
      </w:pPr>
      <w:r>
        <w:rPr>
          <w:b/>
          <w:bCs/>
          <w:color w:val="275317"/>
          <w:sz w:val="28"/>
          <w:szCs w:val="28"/>
        </w:rPr>
        <w:t>Core Skills</w:t>
      </w:r>
    </w:p>
    <w:p w14:paraId="43BD108D" w14:textId="77777777" w:rsidR="002E3A3D" w:rsidRPr="002E3A3D" w:rsidRDefault="002E3A3D" w:rsidP="002E3A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000000"/>
          <w:sz w:val="18"/>
          <w:szCs w:val="18"/>
        </w:rPr>
      </w:pPr>
      <w:r w:rsidRPr="002E3A3D">
        <w:rPr>
          <w:b/>
          <w:bCs/>
          <w:color w:val="000000"/>
          <w:sz w:val="18"/>
          <w:szCs w:val="18"/>
        </w:rPr>
        <w:t xml:space="preserve">Systems &amp; Platforms: </w:t>
      </w:r>
      <w:r w:rsidRPr="002E3A3D">
        <w:rPr>
          <w:color w:val="000000"/>
          <w:sz w:val="18"/>
          <w:szCs w:val="18"/>
        </w:rPr>
        <w:t xml:space="preserve">Dynamics 365 CRM, </w:t>
      </w:r>
      <w:proofErr w:type="spellStart"/>
      <w:r w:rsidRPr="002E3A3D">
        <w:rPr>
          <w:color w:val="000000"/>
          <w:sz w:val="18"/>
          <w:szCs w:val="18"/>
        </w:rPr>
        <w:t>Essette</w:t>
      </w:r>
      <w:proofErr w:type="spellEnd"/>
      <w:r w:rsidRPr="002E3A3D">
        <w:rPr>
          <w:color w:val="000000"/>
          <w:sz w:val="18"/>
          <w:szCs w:val="18"/>
        </w:rPr>
        <w:t>, GIA, ServiceNow</w:t>
      </w:r>
      <w:r w:rsidRPr="002E3A3D">
        <w:rPr>
          <w:b/>
          <w:bCs/>
          <w:color w:val="000000"/>
          <w:sz w:val="18"/>
          <w:szCs w:val="18"/>
        </w:rPr>
        <w:t xml:space="preserve"> </w:t>
      </w:r>
    </w:p>
    <w:p w14:paraId="3F51C44C" w14:textId="77777777" w:rsidR="002E3A3D" w:rsidRPr="002E3A3D" w:rsidRDefault="002E3A3D" w:rsidP="002E3A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18"/>
          <w:szCs w:val="18"/>
        </w:rPr>
      </w:pPr>
      <w:r w:rsidRPr="002E3A3D">
        <w:rPr>
          <w:b/>
          <w:bCs/>
          <w:color w:val="000000"/>
          <w:sz w:val="18"/>
          <w:szCs w:val="18"/>
        </w:rPr>
        <w:t xml:space="preserve">Data &amp; Analytics: </w:t>
      </w:r>
      <w:r w:rsidRPr="002E3A3D">
        <w:rPr>
          <w:color w:val="000000"/>
          <w:sz w:val="18"/>
          <w:szCs w:val="18"/>
        </w:rPr>
        <w:t>SQL, Power BI, Tableau, Excel, Python</w:t>
      </w:r>
      <w:r w:rsidRPr="002E3A3D">
        <w:rPr>
          <w:b/>
          <w:bCs/>
          <w:color w:val="000000"/>
          <w:sz w:val="18"/>
          <w:szCs w:val="18"/>
        </w:rPr>
        <w:t xml:space="preserve"> </w:t>
      </w:r>
    </w:p>
    <w:p w14:paraId="60BD4168" w14:textId="77777777" w:rsidR="002E3A3D" w:rsidRPr="002E3A3D" w:rsidRDefault="002E3A3D" w:rsidP="002E3A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18"/>
          <w:szCs w:val="18"/>
        </w:rPr>
      </w:pPr>
      <w:r w:rsidRPr="002E3A3D">
        <w:rPr>
          <w:b/>
          <w:bCs/>
          <w:color w:val="000000"/>
          <w:sz w:val="18"/>
          <w:szCs w:val="18"/>
        </w:rPr>
        <w:t xml:space="preserve">Testing &amp; Governance: </w:t>
      </w:r>
      <w:r w:rsidRPr="002E3A3D">
        <w:rPr>
          <w:color w:val="000000"/>
          <w:sz w:val="18"/>
          <w:szCs w:val="18"/>
        </w:rPr>
        <w:t>SLA Management, QA Framework Design, Defect Triage</w:t>
      </w:r>
      <w:r w:rsidRPr="002E3A3D">
        <w:rPr>
          <w:b/>
          <w:bCs/>
          <w:color w:val="000000"/>
          <w:sz w:val="18"/>
          <w:szCs w:val="18"/>
        </w:rPr>
        <w:t xml:space="preserve"> </w:t>
      </w:r>
    </w:p>
    <w:p w14:paraId="4974B6EC" w14:textId="77777777" w:rsidR="002E3A3D" w:rsidRPr="002E3A3D" w:rsidRDefault="002E3A3D" w:rsidP="002E3A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18"/>
          <w:szCs w:val="18"/>
        </w:rPr>
      </w:pPr>
      <w:r w:rsidRPr="002E3A3D">
        <w:rPr>
          <w:b/>
          <w:bCs/>
          <w:color w:val="000000"/>
          <w:sz w:val="18"/>
          <w:szCs w:val="18"/>
        </w:rPr>
        <w:t xml:space="preserve">Documentation &amp; Modeling: </w:t>
      </w:r>
      <w:r w:rsidRPr="002E3A3D">
        <w:rPr>
          <w:color w:val="000000"/>
          <w:sz w:val="18"/>
          <w:szCs w:val="18"/>
        </w:rPr>
        <w:t>Process Mapping, Workflow Design, Requirement Decomposition</w:t>
      </w:r>
      <w:r w:rsidRPr="002E3A3D">
        <w:rPr>
          <w:b/>
          <w:bCs/>
          <w:color w:val="000000"/>
          <w:sz w:val="18"/>
          <w:szCs w:val="18"/>
        </w:rPr>
        <w:t xml:space="preserve"> </w:t>
      </w:r>
    </w:p>
    <w:p w14:paraId="00000037" w14:textId="5B904A06" w:rsidR="00E94B40" w:rsidRDefault="002E3A3D" w:rsidP="002E3A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18"/>
          <w:szCs w:val="18"/>
        </w:rPr>
      </w:pPr>
      <w:r w:rsidRPr="002E3A3D">
        <w:rPr>
          <w:b/>
          <w:bCs/>
          <w:color w:val="000000"/>
          <w:sz w:val="18"/>
          <w:szCs w:val="18"/>
        </w:rPr>
        <w:t xml:space="preserve">Stakeholder Alignment: </w:t>
      </w:r>
      <w:r w:rsidRPr="002E3A3D">
        <w:rPr>
          <w:color w:val="000000"/>
          <w:sz w:val="18"/>
          <w:szCs w:val="18"/>
        </w:rPr>
        <w:t>Cross-functional coordination, client-facing validation, tester guidance</w:t>
      </w:r>
    </w:p>
    <w:sectPr w:rsidR="00E94B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3641C126-22B9-4279-BB06-B180984BD5F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19ADEE72-10E5-4A9E-99CE-26677E2DBA0D}"/>
    <w:embedBold r:id="rId3" w:fontKey="{4EB7620E-BEFA-4F3C-9D61-2C5ECA7946BB}"/>
    <w:embedItalic r:id="rId4" w:fontKey="{C124A2E7-DF49-4DC9-BDD3-5F2E2E22F066}"/>
    <w:embedBoldItalic r:id="rId5" w:fontKey="{DA47066A-2A70-4E39-A67B-1CB4517E1E20}"/>
  </w:font>
  <w:font w:name="Play">
    <w:charset w:val="00"/>
    <w:family w:val="auto"/>
    <w:pitch w:val="default"/>
    <w:embedRegular r:id="rId6" w:fontKey="{22825E84-3805-4996-93A4-E6B0947CB1B9}"/>
    <w:embedBold r:id="rId7" w:fontKey="{97D432C7-B1E8-4C01-869F-8829F76E0E2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885962BD-8E1C-4B07-85E8-73E9F59953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2B2"/>
    <w:multiLevelType w:val="hybridMultilevel"/>
    <w:tmpl w:val="E8A4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C35E5"/>
    <w:multiLevelType w:val="hybridMultilevel"/>
    <w:tmpl w:val="8A9AC6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EE6330"/>
    <w:multiLevelType w:val="hybridMultilevel"/>
    <w:tmpl w:val="ED043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A2056"/>
    <w:multiLevelType w:val="multilevel"/>
    <w:tmpl w:val="9C38BF6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89F3151"/>
    <w:multiLevelType w:val="hybridMultilevel"/>
    <w:tmpl w:val="F3C0A33A"/>
    <w:lvl w:ilvl="0" w:tplc="6EB4694C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E5A65"/>
    <w:multiLevelType w:val="hybridMultilevel"/>
    <w:tmpl w:val="5688FB6A"/>
    <w:lvl w:ilvl="0" w:tplc="9DBE02AC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861FF"/>
    <w:multiLevelType w:val="multilevel"/>
    <w:tmpl w:val="A298522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CF642B7"/>
    <w:multiLevelType w:val="multilevel"/>
    <w:tmpl w:val="472826D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E141CCE"/>
    <w:multiLevelType w:val="hybridMultilevel"/>
    <w:tmpl w:val="9D16FC3A"/>
    <w:lvl w:ilvl="0" w:tplc="36C22DA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610ADE"/>
    <w:multiLevelType w:val="hybridMultilevel"/>
    <w:tmpl w:val="4E1A9D0A"/>
    <w:lvl w:ilvl="0" w:tplc="9DBE02AC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25626E"/>
    <w:multiLevelType w:val="hybridMultilevel"/>
    <w:tmpl w:val="D99CE8A2"/>
    <w:lvl w:ilvl="0" w:tplc="9DBE02AC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44D5A50"/>
    <w:multiLevelType w:val="hybridMultilevel"/>
    <w:tmpl w:val="07EEA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620C42"/>
    <w:multiLevelType w:val="hybridMultilevel"/>
    <w:tmpl w:val="696A65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50D1A97"/>
    <w:multiLevelType w:val="hybridMultilevel"/>
    <w:tmpl w:val="29C000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61D668F"/>
    <w:multiLevelType w:val="hybridMultilevel"/>
    <w:tmpl w:val="5672DE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A45589C"/>
    <w:multiLevelType w:val="hybridMultilevel"/>
    <w:tmpl w:val="823E152A"/>
    <w:lvl w:ilvl="0" w:tplc="8032929A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CB2B2A"/>
    <w:multiLevelType w:val="hybridMultilevel"/>
    <w:tmpl w:val="8F2AA1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8"/>
      </w:rPr>
    </w:lvl>
    <w:lvl w:ilvl="1" w:tplc="620CC658">
      <w:numFmt w:val="bullet"/>
      <w:lvlText w:val="-"/>
      <w:lvlJc w:val="left"/>
      <w:pPr>
        <w:ind w:left="1080" w:hanging="360"/>
      </w:pPr>
      <w:rPr>
        <w:rFonts w:ascii="Aptos" w:eastAsia="Aptos" w:hAnsi="Aptos" w:cs="Apto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1071F71"/>
    <w:multiLevelType w:val="hybridMultilevel"/>
    <w:tmpl w:val="C6505E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C633BC"/>
    <w:multiLevelType w:val="hybridMultilevel"/>
    <w:tmpl w:val="123244FC"/>
    <w:lvl w:ilvl="0" w:tplc="A7BC5CCA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E158AA"/>
    <w:multiLevelType w:val="hybridMultilevel"/>
    <w:tmpl w:val="5B7AD6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DEE0BEE"/>
    <w:multiLevelType w:val="hybridMultilevel"/>
    <w:tmpl w:val="80408550"/>
    <w:lvl w:ilvl="0" w:tplc="36C22DA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500B2A"/>
    <w:multiLevelType w:val="hybridMultilevel"/>
    <w:tmpl w:val="06AC7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734BC2"/>
    <w:multiLevelType w:val="hybridMultilevel"/>
    <w:tmpl w:val="8D4298BE"/>
    <w:lvl w:ilvl="0" w:tplc="4C6C1DF4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D746E"/>
    <w:multiLevelType w:val="hybridMultilevel"/>
    <w:tmpl w:val="8B9692E0"/>
    <w:lvl w:ilvl="0" w:tplc="AECA000E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E1246D"/>
    <w:multiLevelType w:val="hybridMultilevel"/>
    <w:tmpl w:val="6A220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4201B5"/>
    <w:multiLevelType w:val="hybridMultilevel"/>
    <w:tmpl w:val="6E9E0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A01D76"/>
    <w:multiLevelType w:val="hybridMultilevel"/>
    <w:tmpl w:val="F7E4913E"/>
    <w:lvl w:ilvl="0" w:tplc="9DBE02AC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BA486F"/>
    <w:multiLevelType w:val="hybridMultilevel"/>
    <w:tmpl w:val="33246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147822"/>
    <w:multiLevelType w:val="hybridMultilevel"/>
    <w:tmpl w:val="727A3EC2"/>
    <w:lvl w:ilvl="0" w:tplc="7446FDB4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D125B5"/>
    <w:multiLevelType w:val="hybridMultilevel"/>
    <w:tmpl w:val="86F62E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60D7702"/>
    <w:multiLevelType w:val="hybridMultilevel"/>
    <w:tmpl w:val="B608F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5B5079"/>
    <w:multiLevelType w:val="multilevel"/>
    <w:tmpl w:val="DF92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C85772"/>
    <w:multiLevelType w:val="hybridMultilevel"/>
    <w:tmpl w:val="D7ECF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3E3A6A"/>
    <w:multiLevelType w:val="hybridMultilevel"/>
    <w:tmpl w:val="48AE8F76"/>
    <w:lvl w:ilvl="0" w:tplc="C5247C4C">
      <w:numFmt w:val="bullet"/>
      <w:lvlText w:val="•"/>
      <w:lvlJc w:val="left"/>
      <w:pPr>
        <w:ind w:left="36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B03E91"/>
    <w:multiLevelType w:val="multilevel"/>
    <w:tmpl w:val="E004893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080" w:hanging="360"/>
      </w:pPr>
      <w:rPr>
        <w:rFonts w:ascii="Aptos" w:eastAsia="Aptos" w:hAnsi="Aptos" w:cs="Apto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87C25B5"/>
    <w:multiLevelType w:val="hybridMultilevel"/>
    <w:tmpl w:val="7A86DE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1220433"/>
    <w:multiLevelType w:val="hybridMultilevel"/>
    <w:tmpl w:val="77F8F05C"/>
    <w:lvl w:ilvl="0" w:tplc="9DBE02AC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E85744"/>
    <w:multiLevelType w:val="hybridMultilevel"/>
    <w:tmpl w:val="E71E213A"/>
    <w:lvl w:ilvl="0" w:tplc="C5247C4C">
      <w:numFmt w:val="bullet"/>
      <w:lvlText w:val="•"/>
      <w:lvlJc w:val="left"/>
      <w:pPr>
        <w:ind w:left="36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6F86638"/>
    <w:multiLevelType w:val="hybridMultilevel"/>
    <w:tmpl w:val="74D6B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4D79D7"/>
    <w:multiLevelType w:val="hybridMultilevel"/>
    <w:tmpl w:val="A606D5BE"/>
    <w:lvl w:ilvl="0" w:tplc="9412E8F6">
      <w:numFmt w:val="bullet"/>
      <w:lvlText w:val="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0948D7"/>
    <w:multiLevelType w:val="hybridMultilevel"/>
    <w:tmpl w:val="2AE2A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8D7B66"/>
    <w:multiLevelType w:val="hybridMultilevel"/>
    <w:tmpl w:val="F334D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A82319"/>
    <w:multiLevelType w:val="hybridMultilevel"/>
    <w:tmpl w:val="4B7083EA"/>
    <w:lvl w:ilvl="0" w:tplc="36C22DA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EC6543"/>
    <w:multiLevelType w:val="hybridMultilevel"/>
    <w:tmpl w:val="03320F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98347262">
    <w:abstractNumId w:val="34"/>
  </w:num>
  <w:num w:numId="2" w16cid:durableId="440958840">
    <w:abstractNumId w:val="6"/>
  </w:num>
  <w:num w:numId="3" w16cid:durableId="1471048592">
    <w:abstractNumId w:val="3"/>
  </w:num>
  <w:num w:numId="4" w16cid:durableId="945700036">
    <w:abstractNumId w:val="7"/>
  </w:num>
  <w:num w:numId="5" w16cid:durableId="873268379">
    <w:abstractNumId w:val="35"/>
  </w:num>
  <w:num w:numId="6" w16cid:durableId="497236994">
    <w:abstractNumId w:val="39"/>
  </w:num>
  <w:num w:numId="7" w16cid:durableId="2137141015">
    <w:abstractNumId w:val="17"/>
  </w:num>
  <w:num w:numId="8" w16cid:durableId="804005618">
    <w:abstractNumId w:val="19"/>
  </w:num>
  <w:num w:numId="9" w16cid:durableId="162404182">
    <w:abstractNumId w:val="31"/>
  </w:num>
  <w:num w:numId="10" w16cid:durableId="1269774935">
    <w:abstractNumId w:val="24"/>
  </w:num>
  <w:num w:numId="11" w16cid:durableId="586116218">
    <w:abstractNumId w:val="15"/>
  </w:num>
  <w:num w:numId="12" w16cid:durableId="315956740">
    <w:abstractNumId w:val="16"/>
  </w:num>
  <w:num w:numId="13" w16cid:durableId="279653757">
    <w:abstractNumId w:val="32"/>
  </w:num>
  <w:num w:numId="14" w16cid:durableId="186918064">
    <w:abstractNumId w:val="22"/>
  </w:num>
  <w:num w:numId="15" w16cid:durableId="1026949373">
    <w:abstractNumId w:val="14"/>
  </w:num>
  <w:num w:numId="16" w16cid:durableId="1253202602">
    <w:abstractNumId w:val="38"/>
  </w:num>
  <w:num w:numId="17" w16cid:durableId="338509166">
    <w:abstractNumId w:val="23"/>
  </w:num>
  <w:num w:numId="18" w16cid:durableId="964625521">
    <w:abstractNumId w:val="13"/>
  </w:num>
  <w:num w:numId="19" w16cid:durableId="580874757">
    <w:abstractNumId w:val="41"/>
  </w:num>
  <w:num w:numId="20" w16cid:durableId="164901620">
    <w:abstractNumId w:val="1"/>
  </w:num>
  <w:num w:numId="21" w16cid:durableId="2023122248">
    <w:abstractNumId w:val="21"/>
  </w:num>
  <w:num w:numId="22" w16cid:durableId="872307962">
    <w:abstractNumId w:val="4"/>
  </w:num>
  <w:num w:numId="23" w16cid:durableId="1966347412">
    <w:abstractNumId w:val="12"/>
  </w:num>
  <w:num w:numId="24" w16cid:durableId="1402825430">
    <w:abstractNumId w:val="27"/>
  </w:num>
  <w:num w:numId="25" w16cid:durableId="1703701699">
    <w:abstractNumId w:val="18"/>
  </w:num>
  <w:num w:numId="26" w16cid:durableId="313946616">
    <w:abstractNumId w:val="43"/>
  </w:num>
  <w:num w:numId="27" w16cid:durableId="1697271144">
    <w:abstractNumId w:val="25"/>
  </w:num>
  <w:num w:numId="28" w16cid:durableId="831289179">
    <w:abstractNumId w:val="28"/>
  </w:num>
  <w:num w:numId="29" w16cid:durableId="1449347905">
    <w:abstractNumId w:val="29"/>
  </w:num>
  <w:num w:numId="30" w16cid:durableId="141625237">
    <w:abstractNumId w:val="0"/>
  </w:num>
  <w:num w:numId="31" w16cid:durableId="1570262440">
    <w:abstractNumId w:val="37"/>
  </w:num>
  <w:num w:numId="32" w16cid:durableId="345833734">
    <w:abstractNumId w:val="40"/>
  </w:num>
  <w:num w:numId="33" w16cid:durableId="84958142">
    <w:abstractNumId w:val="33"/>
  </w:num>
  <w:num w:numId="34" w16cid:durableId="531962071">
    <w:abstractNumId w:val="11"/>
  </w:num>
  <w:num w:numId="35" w16cid:durableId="1993635067">
    <w:abstractNumId w:val="2"/>
  </w:num>
  <w:num w:numId="36" w16cid:durableId="1329598288">
    <w:abstractNumId w:val="20"/>
  </w:num>
  <w:num w:numId="37" w16cid:durableId="1457723400">
    <w:abstractNumId w:val="8"/>
  </w:num>
  <w:num w:numId="38" w16cid:durableId="1486046408">
    <w:abstractNumId w:val="42"/>
  </w:num>
  <w:num w:numId="39" w16cid:durableId="2092117487">
    <w:abstractNumId w:val="30"/>
  </w:num>
  <w:num w:numId="40" w16cid:durableId="1287932304">
    <w:abstractNumId w:val="10"/>
  </w:num>
  <w:num w:numId="41" w16cid:durableId="930817124">
    <w:abstractNumId w:val="26"/>
  </w:num>
  <w:num w:numId="42" w16cid:durableId="1971932325">
    <w:abstractNumId w:val="5"/>
  </w:num>
  <w:num w:numId="43" w16cid:durableId="472716202">
    <w:abstractNumId w:val="9"/>
  </w:num>
  <w:num w:numId="44" w16cid:durableId="165210123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B40"/>
    <w:rsid w:val="000177EA"/>
    <w:rsid w:val="00030313"/>
    <w:rsid w:val="00030ADD"/>
    <w:rsid w:val="00033946"/>
    <w:rsid w:val="0006712D"/>
    <w:rsid w:val="00081ECB"/>
    <w:rsid w:val="000957E0"/>
    <w:rsid w:val="000C7FE6"/>
    <w:rsid w:val="000F1F12"/>
    <w:rsid w:val="00112EDA"/>
    <w:rsid w:val="00140D6A"/>
    <w:rsid w:val="001D5B34"/>
    <w:rsid w:val="001E3E5D"/>
    <w:rsid w:val="00204251"/>
    <w:rsid w:val="0024194B"/>
    <w:rsid w:val="00287020"/>
    <w:rsid w:val="002E3A3D"/>
    <w:rsid w:val="00305FF8"/>
    <w:rsid w:val="00307927"/>
    <w:rsid w:val="003346C6"/>
    <w:rsid w:val="003B4FB3"/>
    <w:rsid w:val="003D6FA7"/>
    <w:rsid w:val="00463945"/>
    <w:rsid w:val="004864E9"/>
    <w:rsid w:val="0051767E"/>
    <w:rsid w:val="00561767"/>
    <w:rsid w:val="005B153A"/>
    <w:rsid w:val="005D6E1C"/>
    <w:rsid w:val="00633015"/>
    <w:rsid w:val="00696C12"/>
    <w:rsid w:val="006D12F6"/>
    <w:rsid w:val="00715695"/>
    <w:rsid w:val="007221D9"/>
    <w:rsid w:val="00771AF5"/>
    <w:rsid w:val="007C657A"/>
    <w:rsid w:val="0085677A"/>
    <w:rsid w:val="008E0658"/>
    <w:rsid w:val="00914DD0"/>
    <w:rsid w:val="009671C9"/>
    <w:rsid w:val="00977C51"/>
    <w:rsid w:val="009B696F"/>
    <w:rsid w:val="009D7334"/>
    <w:rsid w:val="009F0770"/>
    <w:rsid w:val="00A2557F"/>
    <w:rsid w:val="00A76FCC"/>
    <w:rsid w:val="00A8160B"/>
    <w:rsid w:val="00A862CF"/>
    <w:rsid w:val="00A915C4"/>
    <w:rsid w:val="00B85F4C"/>
    <w:rsid w:val="00BA3F36"/>
    <w:rsid w:val="00BB723C"/>
    <w:rsid w:val="00C36A6E"/>
    <w:rsid w:val="00C40CA9"/>
    <w:rsid w:val="00CB4D10"/>
    <w:rsid w:val="00CC1439"/>
    <w:rsid w:val="00CC7F98"/>
    <w:rsid w:val="00D23DF3"/>
    <w:rsid w:val="00D932C0"/>
    <w:rsid w:val="00E25CDB"/>
    <w:rsid w:val="00E94B40"/>
    <w:rsid w:val="00EB090E"/>
    <w:rsid w:val="00EB1165"/>
    <w:rsid w:val="00EC3962"/>
    <w:rsid w:val="00ED5B90"/>
    <w:rsid w:val="00ED7A4E"/>
    <w:rsid w:val="00EF59A4"/>
    <w:rsid w:val="00F47F4D"/>
    <w:rsid w:val="00F87C41"/>
    <w:rsid w:val="00F9313E"/>
    <w:rsid w:val="00FD0114"/>
    <w:rsid w:val="00FD5A08"/>
    <w:rsid w:val="00FE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87E01"/>
  <w15:docId w15:val="{A56D2D71-C063-4E98-A4AE-63FF7E6EF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D6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BA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D6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D6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B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6BA8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D6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7AEB"/>
    <w:rPr>
      <w:b/>
      <w:bCs/>
    </w:rPr>
  </w:style>
  <w:style w:type="character" w:styleId="Emphasis">
    <w:name w:val="Emphasis"/>
    <w:basedOn w:val="DefaultParagraphFont"/>
    <w:uiPriority w:val="20"/>
    <w:qFormat/>
    <w:rsid w:val="00423A0D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4639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hisIsDNa/Resume_Refining_and_Tailor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ThisIsDN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na.tyche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ThisIsDNa/ai_uat_copilot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JfxkDhDXwup24fIyqRDz9QK0fQ==">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667</Words>
  <Characters>3803</Characters>
  <Application>Microsoft Office Word</Application>
  <DocSecurity>0</DocSecurity>
  <Lines>31</Lines>
  <Paragraphs>8</Paragraphs>
  <ScaleCrop>false</ScaleCrop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Dustin Na</dc:creator>
  <cp:lastModifiedBy>Dustin Na</cp:lastModifiedBy>
  <cp:revision>58</cp:revision>
  <dcterms:created xsi:type="dcterms:W3CDTF">2026-02-25T06:46:00Z</dcterms:created>
  <dcterms:modified xsi:type="dcterms:W3CDTF">2026-04-28T06:48:00Z</dcterms:modified>
</cp:coreProperties>
</file>