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Execution draft — draft test script (pre-review)</w:t>
      </w:r>
    </w:p>
    <w:p>
      <w:pPr>
        <w:spacing w:after="280"/>
        <w:jc w:val="center"/>
      </w:pPr>
      <w:r>
        <w:rPr>
          <w:i/>
          <w:sz w:val="20"/>
        </w:rPr>
        <w:t>Pre-review export · not an approved final UAT record</w:t>
      </w:r>
    </w:p>
    <w:p>
      <w:pPr>
        <w:spacing w:after="160"/>
        <w:jc w:val="center"/>
      </w:pPr>
      <w:r>
        <w:rPr>
          <w:b/>
          <w:sz w:val="48"/>
        </w:rPr>
        <w:t>AI reply draft generation</w:t>
      </w:r>
    </w:p>
    <w:p>
      <w:pPr>
        <w:spacing w:after="80"/>
      </w:pPr>
      <w:r>
        <w:t>Scenario ID: ai_reply_draft_generation</w:t>
      </w:r>
    </w:p>
    <w:p>
      <w:pPr>
        <w:spacing w:after="80"/>
      </w:pPr>
      <w:r>
        <w:t>Workflow: Support reply workflow</w:t>
      </w:r>
    </w:p>
    <w:p>
      <w:pPr>
        <w:spacing w:after="80"/>
      </w:pPr>
      <w:r>
        <w:t>Business goal: Help support agents respond faster using AI-generated drafts while maintaining control and preventing incorrect actions</w:t>
      </w:r>
    </w:p>
    <w:p>
      <w:pPr>
        <w:spacing w:after="240"/>
      </w:pPr>
      <w:r>
        <w:t>Export date: 2026-04-17</w:t>
      </w:r>
    </w:p>
    <w:p>
      <w:pPr>
        <w:spacing w:before="360" w:after="360"/>
        <w:pBdr>
          <w:bottom w:val="single" w:sz="6" w:space="1" w:color="BFBFBF"/>
        </w:pBdr>
      </w:pPr>
    </w:p>
    <w:p>
      <w:pPr>
        <w:pStyle w:val="Heading1"/>
      </w:pPr>
      <w:r>
        <w:t>Scenario context</w:t>
      </w:r>
    </w:p>
    <w:p>
      <w:pPr>
        <w:spacing w:after="80"/>
      </w:pPr>
    </w:p>
    <w:p>
      <w:pPr>
        <w:spacing w:after="80"/>
      </w:pPr>
      <w:r>
        <w:t>Support agents can click Generate Reply on an open customer conversation to create an AI-generated reply draft. The draft should appear in the reply panel and remain in Draft status until the agent reviews and sends it. Agents should be able to edit the generated reply before sending. If the conversation is closed, the Generate Reply action should be blocked. Agents without the correct permissions should not be able to generate replies. If the AI service fails, the system should display an error and no reply draft should be created. Generated drafts should persist after a page refresh.</w:t>
      </w:r>
    </w:p>
    <w:p>
      <w:pPr>
        <w:spacing w:after="240"/>
      </w:pPr>
    </w:p>
    <w:p>
      <w:pPr>
        <w:pStyle w:val="Heading1"/>
      </w:pPr>
      <w:r>
        <w:t>Changed Areas</w:t>
      </w:r>
    </w:p>
    <w:p>
      <w:pPr>
        <w:spacing w:after="80"/>
      </w:pPr>
    </w:p>
    <w:p>
      <w:pPr>
        <w:pStyle w:val="ListBullet"/>
      </w:pPr>
      <w:r>
        <w:t>area: Generate Reply button</w:t>
      </w:r>
    </w:p>
    <w:p>
      <w:pPr>
        <w:pStyle w:val="ListBullet"/>
      </w:pPr>
      <w:r>
        <w:t>area: Reply draft panel</w:t>
      </w:r>
    </w:p>
    <w:p>
      <w:pPr>
        <w:pStyle w:val="ListBullet"/>
      </w:pPr>
      <w:r>
        <w:t>area: Draft status handling</w:t>
      </w:r>
    </w:p>
    <w:p>
      <w:pPr>
        <w:pStyle w:val="ListBullet"/>
      </w:pPr>
      <w:r>
        <w:t>area: Permission enforcement</w:t>
      </w:r>
    </w:p>
    <w:p>
      <w:pPr>
        <w:pStyle w:val="ListBullet"/>
      </w:pPr>
      <w:r>
        <w:t>area: Closed conversation behavior</w:t>
      </w:r>
    </w:p>
    <w:p>
      <w:pPr>
        <w:pStyle w:val="ListBullet"/>
      </w:pPr>
      <w:r>
        <w:t>area: AI failure handling</w:t>
      </w:r>
    </w:p>
    <w:p>
      <w:pPr>
        <w:spacing w:after="240"/>
      </w:pPr>
    </w:p>
    <w:p>
      <w:pPr>
        <w:pStyle w:val="Heading1"/>
      </w:pPr>
      <w:r>
        <w:t>Known Dependencies</w:t>
      </w:r>
    </w:p>
    <w:p>
      <w:pPr>
        <w:spacing w:after="80"/>
      </w:pPr>
    </w:p>
    <w:p>
      <w:pPr>
        <w:pStyle w:val="ListBullet"/>
      </w:pPr>
      <w:r>
        <w:t>AI generation service</w:t>
      </w:r>
    </w:p>
    <w:p>
      <w:pPr>
        <w:pStyle w:val="ListBullet"/>
      </w:pPr>
      <w:r>
        <w:t>Conversation service</w:t>
      </w:r>
    </w:p>
    <w:p>
      <w:pPr>
        <w:pStyle w:val="ListBullet"/>
      </w:pPr>
      <w:r>
        <w:t>Draft persistence layer</w:t>
      </w:r>
    </w:p>
    <w:p>
      <w:pPr>
        <w:pStyle w:val="ListBullet"/>
      </w:pPr>
      <w:r>
        <w:t>Authentication / permissions system</w:t>
      </w:r>
    </w:p>
    <w:p>
      <w:pPr>
        <w:spacing w:after="240"/>
      </w:pPr>
    </w:p>
    <w:p>
      <w:pPr>
        <w:spacing w:before="360" w:after="360"/>
        <w:pBdr>
          <w:bottom w:val="single" w:sz="6" w:space="1" w:color="BFBFBF"/>
        </w:pBdr>
      </w:pPr>
    </w:p>
    <w:p>
      <w:pPr>
        <w:pStyle w:val="Heading1"/>
      </w:pPr>
      <w:r>
        <w:t>Acceptance criteria</w:t>
      </w:r>
    </w:p>
    <w:p>
      <w:pPr>
        <w:spacing w:after="80"/>
      </w:pPr>
    </w:p>
    <w:p>
      <w:pPr>
        <w:pStyle w:val="ListBullet"/>
      </w:pPr>
      <w:r>
        <w:t>AC-01: Authorized users can trigger the primary workflow action and receive the expected draft or generated artifact in the UI.</w:t>
      </w:r>
    </w:p>
    <w:p>
      <w:pPr>
        <w:pStyle w:val="ListBullet"/>
      </w:pPr>
      <w:r>
        <w:t>AC-02: Generated content is inserted as a **Draft** (or equivalent) and is **not** auto-sent or auto-submitted.</w:t>
      </w:r>
    </w:p>
    <w:p>
      <w:pPr>
        <w:pStyle w:val="ListBullet"/>
      </w:pPr>
      <w:r>
        <w:t>AC-03: Users can review and edit generated draft content before an explicit send or submit step.</w:t>
      </w:r>
    </w:p>
    <w:p>
      <w:pPr>
        <w:pStyle w:val="ListBullet"/>
      </w:pPr>
      <w:r>
        <w:t>AC-04: The primary action is blocked when preconditions fail (e.g. closed conversation) with a clear message and **no** new draft.</w:t>
      </w:r>
    </w:p>
    <w:p>
      <w:pPr>
        <w:pStyle w:val="ListBullet"/>
      </w:pPr>
      <w:r>
        <w:t>AC-05: Users without required permissions cannot run the primary action; controls are disabled or a permission error is shown.</w:t>
      </w:r>
    </w:p>
    <w:p>
      <w:pPr>
        <w:pStyle w:val="ListBullet"/>
      </w:pPr>
      <w:r>
        <w:t>AC-06: When the downstream service fails, the system shows an error and does **not** insert a partial or phantom draft.</w:t>
      </w:r>
    </w:p>
    <w:p>
      <w:pPr>
        <w:pStyle w:val="ListBullet"/>
      </w:pPr>
      <w:r>
        <w:t>AC-07: Successful generations persist and remain visible after refresh or reopen, consistent with server state.</w:t>
      </w:r>
    </w:p>
    <w:p>
      <w:pPr>
        <w:pStyle w:val="ListBullet"/>
      </w:pPr>
      <w:r>
        <w:t>AC-08: System behavior: the primary action (button, command, or menu item) invokes the backend workflow and surfaces the resulting artifact or state in the UI</w:t>
      </w:r>
    </w:p>
    <w:p>
      <w:pPr>
        <w:spacing w:after="240"/>
      </w:pPr>
    </w:p>
    <w:p>
      <w:pPr>
        <w:spacing w:before="360" w:after="360"/>
        <w:pBdr>
          <w:bottom w:val="single" w:sz="6" w:space="1" w:color="BFBFBF"/>
        </w:pBdr>
      </w:pPr>
    </w:p>
    <w:p>
      <w:pPr>
        <w:pStyle w:val="Heading1"/>
      </w:pPr>
      <w:r>
        <w:t>Test cases &amp; steps</w:t>
      </w:r>
    </w:p>
    <w:p>
      <w:pPr>
        <w:spacing w:after="120"/>
      </w:pPr>
    </w:p>
    <w:p>
      <w:pPr>
        <w:pStyle w:val="Heading2"/>
      </w:pPr>
      <w:r>
        <w:t>TC-01: Customer - Generate Reply Draft</w:t>
      </w:r>
    </w:p>
    <w:p>
      <w:pPr>
        <w:spacing w:after="80"/>
      </w:pPr>
      <w:r>
        <w:t>Linked acceptance criteria:</w:t>
      </w:r>
    </w:p>
    <w:p>
      <w:pPr>
        <w:pStyle w:val="ListBullet"/>
      </w:pPr>
      <w:r>
        <w:t>AC-01 — Authorized users can trigger the primary workflow action and receive the expected draft or generated artifact in the UI.</w:t>
      </w:r>
    </w:p>
    <w:p>
      <w:pPr>
        <w:spacing w:after="80"/>
      </w:pPr>
    </w:p>
    <w:p>
      <w:pPr>
        <w:pStyle w:val="Heading3"/>
      </w:pPr>
      <w:r>
        <w:t>Test steps</w:t>
      </w:r>
    </w:p>
    <w:p>
      <w:r>
        <w:t>1. Open the current conversation as the role implied by this test title and linked acceptance criteria.</w:t>
      </w:r>
    </w:p>
    <w:p>
      <w:r>
        <w:t>2. Locate and click **Generate Reply**; wait for processing to finish if a spinner or progress indicator appears.</w:t>
      </w:r>
    </w:p>
    <w:p>
      <w:r>
        <w:t>3. Verify a reply draft appears in draft response panel.</w:t>
      </w:r>
    </w:p>
    <w:p>
      <w:r>
        <w:t>4. Verify visible success or result messaging matches the linked acceptance criteria when applicable.</w:t>
      </w:r>
    </w:p>
    <w:p>
      <w:r>
        <w:t>5. Verify the reply draft is tied to the current conversation (not inserted for a different context).</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TC-02: Customer - Reply Draft Remains Draft Not Auto-Sent</w:t>
      </w:r>
    </w:p>
    <w:p>
      <w:pPr>
        <w:spacing w:after="80"/>
      </w:pPr>
      <w:r>
        <w:t>Linked acceptance criteria:</w:t>
      </w:r>
    </w:p>
    <w:p>
      <w:pPr>
        <w:pStyle w:val="ListBullet"/>
      </w:pPr>
      <w:r>
        <w:t>AC-03 — Users can review and edit generated draft content before an explicit send or submit step.</w:t>
      </w:r>
    </w:p>
    <w:p>
      <w:pPr>
        <w:spacing w:after="80"/>
      </w:pPr>
    </w:p>
    <w:p>
      <w:pPr>
        <w:pStyle w:val="Heading3"/>
      </w:pPr>
      <w:r>
        <w:t>Test steps</w:t>
      </w:r>
    </w:p>
    <w:p>
      <w:r>
        <w:t>1. Open the current conversation and trigger **Generate Reply**.</w:t>
      </w:r>
    </w:p>
    <w:p>
      <w:r>
        <w:t>2. Verify the reply draft shows **Draft** (or the equivalent unpublished state) in the UI.</w:t>
      </w:r>
    </w:p>
    <w:p>
      <w:r>
        <w:t>3. Verify no automatic send, publish, or submit transition occurred without an explicit user commit step.</w:t>
      </w:r>
    </w:p>
    <w:p>
      <w:r>
        <w:t>4. Verify the next lifecycle action still requires an explicit user action (per product design).</w:t>
      </w:r>
    </w:p>
    <w:p>
      <w:r>
        <w:t>5. Confirm the UI state matches the linked acceptance criteria for draft vs sent/published.</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TC-03: Customer - Reply Draft Editable Before Send</w:t>
      </w:r>
    </w:p>
    <w:p>
      <w:pPr>
        <w:spacing w:after="80"/>
      </w:pPr>
      <w:r>
        <w:t>Linked acceptance criteria:</w:t>
      </w:r>
    </w:p>
    <w:p>
      <w:pPr>
        <w:pStyle w:val="ListBullet"/>
      </w:pPr>
      <w:r>
        <w:t>AC-04 — The primary action is blocked when preconditions fail (e.g. closed conversation) with a clear message and no new draft.</w:t>
      </w:r>
    </w:p>
    <w:p>
      <w:pPr>
        <w:spacing w:after="80"/>
      </w:pPr>
    </w:p>
    <w:p>
      <w:pPr>
        <w:pStyle w:val="Heading3"/>
      </w:pPr>
      <w:r>
        <w:t>Test steps</w:t>
      </w:r>
    </w:p>
    <w:p>
      <w:r>
        <w:t>1. Open the current conversation and trigger **Generate Reply** until a reply draft is visible.</w:t>
      </w:r>
    </w:p>
    <w:p>
      <w:r>
        <w:t>2. Place the cursor in draft response panel (or the editor region for the generated content).</w:t>
      </w:r>
    </w:p>
    <w:p>
      <w:r>
        <w:t>3. Modify part of the generated text using normal editing gestures.</w:t>
      </w:r>
    </w:p>
    <w:p>
      <w:r>
        <w:t>4. Verify edits remain visible and the reply draft is still not auto-sent or auto-published.</w:t>
      </w:r>
    </w:p>
    <w:p>
      <w:r>
        <w:t>5. Verify editing does not trigger an unintended commit or lifecycle transition.</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TC-04: Customer - Reply Draft Persists After Refresh</w:t>
      </w:r>
    </w:p>
    <w:p>
      <w:pPr>
        <w:spacing w:after="80"/>
      </w:pPr>
      <w:r>
        <w:t>Linked acceptance criteria:</w:t>
      </w:r>
    </w:p>
    <w:p>
      <w:pPr>
        <w:pStyle w:val="ListBullet"/>
      </w:pPr>
      <w:r>
        <w:t>AC-05 — Users without required permissions cannot run the primary action; controls are disabled or a permission error is shown.</w:t>
      </w:r>
    </w:p>
    <w:p>
      <w:pPr>
        <w:spacing w:after="80"/>
      </w:pPr>
    </w:p>
    <w:p>
      <w:pPr>
        <w:pStyle w:val="Heading3"/>
      </w:pPr>
      <w:r>
        <w:t>Test steps</w:t>
      </w:r>
    </w:p>
    <w:p>
      <w:r>
        <w:t>1. Open the current conversation and trigger **Generate Reply** successfully.</w:t>
      </w:r>
    </w:p>
    <w:p>
      <w:r>
        <w:t>2. Confirm the reply draft is visible in draft response panel.</w:t>
      </w:r>
    </w:p>
    <w:p>
      <w:r>
        <w:t>3. Refresh the browser, reopen the record, or navigate away and back per scenario context.</w:t>
      </w:r>
    </w:p>
    <w:p>
      <w:r>
        <w:t>4. Verify the same generated content and state are still present after reload.</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TC-05: Customer - Reply Draft Appears After Generation</w:t>
      </w:r>
    </w:p>
    <w:p>
      <w:pPr>
        <w:spacing w:after="80"/>
      </w:pPr>
      <w:r>
        <w:t>Linked acceptance criteria:</w:t>
      </w:r>
    </w:p>
    <w:p>
      <w:pPr>
        <w:pStyle w:val="ListBullet"/>
      </w:pPr>
      <w:r>
        <w:t>AC-02 — Generated content is inserted as a Draft (or equivalent) and is not auto-sent or auto-submitted.</w:t>
      </w:r>
    </w:p>
    <w:p>
      <w:pPr>
        <w:spacing w:after="80"/>
      </w:pPr>
    </w:p>
    <w:p>
      <w:pPr>
        <w:pStyle w:val="Heading3"/>
      </w:pPr>
      <w:r>
        <w:t>Test steps</w:t>
      </w:r>
    </w:p>
    <w:p>
      <w:r>
        <w:t>1. Open the current conversation as the role implied by this test title and linked acceptance criteria.</w:t>
      </w:r>
    </w:p>
    <w:p>
      <w:r>
        <w:t>2. Locate and click **Generate Reply**; wait for processing to finish if a spinner or progress indicator appears.</w:t>
      </w:r>
    </w:p>
    <w:p>
      <w:r>
        <w:t>3. Verify a reply draft appears in draft response panel.</w:t>
      </w:r>
    </w:p>
    <w:p>
      <w:r>
        <w:t>4. Verify visible success or result messaging matches the linked acceptance criteria when applicable.</w:t>
      </w:r>
    </w:p>
    <w:p>
      <w:r>
        <w:t>5. Verify the reply draft is tied to the current conversation (not inserted for a different context).</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TC-06: Customer - Update Required Fields</w:t>
      </w:r>
    </w:p>
    <w:p>
      <w:pPr>
        <w:spacing w:after="80"/>
      </w:pPr>
      <w:r>
        <w:t>Linked acceptance criteria:</w:t>
      </w:r>
    </w:p>
    <w:p>
      <w:pPr>
        <w:pStyle w:val="ListBullet"/>
      </w:pPr>
      <w:r>
        <w:t>AC-08 — System behavior: the primary action (button, command, or menu item) invokes the backend workflow and surfaces the resulting artifact or state in the UI</w:t>
      </w:r>
    </w:p>
    <w:p>
      <w:pPr>
        <w:spacing w:after="80"/>
      </w:pPr>
    </w:p>
    <w:p>
      <w:pPr>
        <w:pStyle w:val="Heading3"/>
      </w:pPr>
      <w:r>
        <w:t>Test steps</w:t>
      </w:r>
    </w:p>
    <w:p>
      <w:r>
        <w:t>1. Navigate to the support console or conversation workspace where the primary action control is available using the workflow path implied by this test case intent — avoid generic landing pages.</w:t>
      </w:r>
    </w:p>
    <w:p>
      <w:r>
        <w:t>2. Confirm the correct screen or section is active (title, breadcrumbs, or primary controls align with this test).</w:t>
      </w:r>
    </w:p>
    <w:p>
      <w:r>
        <w:t>3. Complete the primary action; confirm visible confirmation, inserted draft, or result messaging matches AC.</w:t>
      </w:r>
    </w:p>
    <w:p>
      <w:r>
        <w:t>4. Trigger Save, Submit, or Update with the control that commits this path (not a draft-only action unless AC says so).</w:t>
      </w:r>
    </w:p>
    <w:p>
      <w:r>
        <w:t>5. Verify **save outcome** for this case: success path completes with expected UI feedback</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TC-07: Customer - Generate Reply Blocked By Preconditions</w:t>
      </w:r>
    </w:p>
    <w:p>
      <w:pPr>
        <w:spacing w:after="80"/>
      </w:pPr>
      <w:r>
        <w:t>Linked acceptance criteria:</w:t>
      </w:r>
    </w:p>
    <w:p>
      <w:pPr>
        <w:pStyle w:val="ListBullet"/>
      </w:pPr>
      <w:r>
        <w:t>AC-01 — Authorized users can trigger the primary workflow action and receive the expected draft or generated artifact in the UI.</w:t>
      </w:r>
    </w:p>
    <w:p>
      <w:pPr>
        <w:spacing w:after="80"/>
      </w:pPr>
    </w:p>
    <w:p>
      <w:pPr>
        <w:pStyle w:val="Heading3"/>
      </w:pPr>
      <w:r>
        <w:t>Test steps</w:t>
      </w:r>
    </w:p>
    <w:p>
      <w:r>
        <w:t>1. Open the current conversation as a user context implied by this negative test title and linked acceptance criteria without the permission required by scenario context.</w:t>
      </w:r>
    </w:p>
    <w:p>
      <w:r>
        <w:t>2. Attempt **Generate Reply** (or locate the control).</w:t>
      </w:r>
    </w:p>
    <w:p>
      <w:r>
        <w:t>3. Verify the action is unavailable, disabled, or shows a permission denial state.</w:t>
      </w:r>
    </w:p>
    <w:p>
      <w:r>
        <w:t>4. Verify an error or permission message appears when the product defines one.</w:t>
      </w:r>
    </w:p>
    <w:p>
      <w:r>
        <w:t>5. Verify **no** reply draft is created or persisted for this attempt.</w:t>
      </w:r>
    </w:p>
    <w:p>
      <w:r>
        <w:t>6. Verify no draft or artifact is created for the unauthorized attempt.</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TC-08: Customer - Unauthorized User - Generate Reply Blocked</w:t>
      </w:r>
    </w:p>
    <w:p>
      <w:pPr>
        <w:spacing w:after="80"/>
      </w:pPr>
      <w:r>
        <w:t>Linked acceptance criteria:</w:t>
      </w:r>
    </w:p>
    <w:p>
      <w:pPr>
        <w:pStyle w:val="ListBullet"/>
      </w:pPr>
      <w:r>
        <w:t>AC-02 — Generated content is inserted as a Draft (or equivalent) and is not auto-sent or auto-submitted.</w:t>
      </w:r>
    </w:p>
    <w:p>
      <w:pPr>
        <w:spacing w:after="80"/>
      </w:pPr>
    </w:p>
    <w:p>
      <w:pPr>
        <w:pStyle w:val="Heading3"/>
      </w:pPr>
      <w:r>
        <w:t>Test steps</w:t>
      </w:r>
    </w:p>
    <w:p>
      <w:r>
        <w:t>1. Open the current conversation with permissions suitable to reach **Generate Reply**.</w:t>
      </w:r>
    </w:p>
    <w:p>
      <w:r>
        <w:t>2. Simulate or use an environment where the downstream AI or generation service is unavailable or returns failure, per linked acceptance criteria.</w:t>
      </w:r>
    </w:p>
    <w:p>
      <w:r>
        <w:t>3. Trigger **Generate Reply**.</w:t>
      </w:r>
    </w:p>
    <w:p>
      <w:r>
        <w:t>4. Verify a clear error message, banner, or toast is shown.</w:t>
      </w:r>
    </w:p>
    <w:p>
      <w:r>
        <w:t>5. Verify no phantom or stale generated rows after failure.</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p>
      <w:pPr>
        <w:pStyle w:val="Heading2"/>
      </w:pPr>
      <w:r>
        <w:t>TC-09: Customer - AI Service Failure - No Draft</w:t>
      </w:r>
    </w:p>
    <w:p>
      <w:pPr>
        <w:spacing w:after="80"/>
      </w:pPr>
      <w:r>
        <w:t>Linked acceptance criteria:</w:t>
      </w:r>
    </w:p>
    <w:p>
      <w:pPr>
        <w:pStyle w:val="ListBullet"/>
      </w:pPr>
      <w:r>
        <w:t>AC-03 — Users can review and edit generated draft content before an explicit send or submit step.</w:t>
      </w:r>
    </w:p>
    <w:p>
      <w:pPr>
        <w:spacing w:after="80"/>
      </w:pPr>
    </w:p>
    <w:p>
      <w:pPr>
        <w:pStyle w:val="Heading3"/>
      </w:pPr>
      <w:r>
        <w:t>Test steps</w:t>
      </w:r>
    </w:p>
    <w:p>
      <w:r>
        <w:t>1. Open the current conversation in the **blocked** precondition state from the title or linked acceptance criteria.</w:t>
      </w:r>
    </w:p>
    <w:p>
      <w:r>
        <w:t>2. Attempt **Generate Reply**.</w:t>
      </w:r>
    </w:p>
    <w:p>
      <w:r>
        <w:t>3. Verify the action is disabled or blocked with a clear message tied to the invalid state.</w:t>
      </w:r>
    </w:p>
    <w:p>
      <w:r>
        <w:t>4. Verify no artifact inserted when the precondition blocks the action.</w:t>
      </w:r>
    </w:p>
    <w:p>
      <w:pPr>
        <w:spacing w:after="160"/>
      </w:pPr>
    </w:p>
    <w:p>
      <w:pPr>
        <w:pStyle w:val="Heading3"/>
      </w:pPr>
      <w:r>
        <w:t>Execution</w:t>
      </w:r>
    </w:p>
    <w:p>
      <w:pPr>
        <w:spacing w:after="120"/>
      </w:pPr>
      <w:r>
        <w:t>After running the steps above:</w:t>
      </w:r>
    </w:p>
    <w:p>
      <w:pPr>
        <w:spacing w:after="80"/>
      </w:pPr>
      <w:r>
        <w:t>Test result (Pass / Fail / Blocked): _______________________________________________</w:t>
      </w:r>
    </w:p>
    <w:p>
      <w:pPr>
        <w:spacing w:after="80"/>
      </w:pPr>
      <w:r>
        <w:t>Actual result / notes: _______________________________________________</w:t>
      </w:r>
    </w:p>
    <w:p>
      <w:pPr>
        <w:spacing w:after="200"/>
      </w:pPr>
      <w:r>
        <w:t>Evidence / screenshot (path, file name, or link): _______________________________________________</w:t>
      </w:r>
    </w:p>
    <w:p>
      <w:pPr>
        <w:spacing w:after="3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