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26A40" w14:textId="77777777" w:rsidR="00980F79" w:rsidRPr="00510E84" w:rsidRDefault="00980F79" w:rsidP="0083287C">
      <w:pPr>
        <w:jc w:val="center"/>
        <w:outlineLvl w:val="0"/>
        <w:rPr>
          <w:b/>
          <w:sz w:val="40"/>
        </w:rPr>
      </w:pPr>
      <w:r w:rsidRPr="00510E84">
        <w:rPr>
          <w:rFonts w:hint="eastAsia"/>
          <w:b/>
          <w:sz w:val="40"/>
        </w:rPr>
        <w:t>LSTM实验说明</w:t>
      </w:r>
    </w:p>
    <w:p w14:paraId="414355F8" w14:textId="1FAC6773" w:rsidR="00702ECB" w:rsidRDefault="007A703A" w:rsidP="00D75DF8">
      <w:pPr>
        <w:ind w:firstLineChars="200" w:firstLine="480"/>
      </w:pPr>
      <w:r>
        <w:rPr>
          <w:rFonts w:hint="eastAsia"/>
        </w:rPr>
        <w:t>LSTM执行过程，</w:t>
      </w:r>
      <w:r w:rsidR="00702ECB">
        <w:rPr>
          <w:rFonts w:hint="eastAsia"/>
        </w:rPr>
        <w:t>将20x20x8的通行时间，拉伸成3200x1的向量，</w:t>
      </w:r>
      <w:r w:rsidR="00980F79">
        <w:rPr>
          <w:rFonts w:hint="eastAsia"/>
        </w:rPr>
        <w:t>根据前</w:t>
      </w:r>
      <w:r w:rsidR="00770FDD">
        <w:rPr>
          <w:rFonts w:hint="eastAsia"/>
        </w:rPr>
        <w:t>4</w:t>
      </w:r>
      <w:r w:rsidR="00980F79">
        <w:rPr>
          <w:rFonts w:hint="eastAsia"/>
        </w:rPr>
        <w:t>天</w:t>
      </w:r>
      <w:r w:rsidR="00702ECB">
        <w:rPr>
          <w:rFonts w:hint="eastAsia"/>
        </w:rPr>
        <w:t>的</w:t>
      </w:r>
      <w:r w:rsidR="00980F79">
        <w:rPr>
          <w:rFonts w:hint="eastAsia"/>
        </w:rPr>
        <w:t>预测第</w:t>
      </w:r>
      <w:r w:rsidR="00770FDD">
        <w:rPr>
          <w:rFonts w:hint="eastAsia"/>
        </w:rPr>
        <w:t>(4+1)</w:t>
      </w:r>
      <w:r>
        <w:rPr>
          <w:rFonts w:hint="eastAsia"/>
        </w:rPr>
        <w:t>天</w:t>
      </w:r>
      <w:r w:rsidR="00702ECB">
        <w:rPr>
          <w:rFonts w:hint="eastAsia"/>
        </w:rPr>
        <w:t>，组成训练对投入LSTM网络进行训练，LSTM的输出，经过3层FC全连接层，进一步增加非线性性，提高拟合精度，最终得到输出结果</w:t>
      </w:r>
      <w:r>
        <w:rPr>
          <w:rFonts w:hint="eastAsia"/>
        </w:rPr>
        <w:t>。</w:t>
      </w:r>
    </w:p>
    <w:p w14:paraId="503712E9" w14:textId="56232631" w:rsidR="00536046" w:rsidRDefault="007A703A" w:rsidP="00D75DF8">
      <w:pPr>
        <w:ind w:firstLineChars="200" w:firstLine="480"/>
      </w:pPr>
      <w:r>
        <w:rPr>
          <w:rFonts w:hint="eastAsia"/>
        </w:rPr>
        <w:t>LSTM的结构，层数为2，</w:t>
      </w:r>
      <w:r w:rsidR="009113F6">
        <w:rPr>
          <w:rFonts w:hint="eastAsia"/>
        </w:rPr>
        <w:t>隐变量维度为4000，学习率衰减率为0.93，batch大小为10</w:t>
      </w:r>
      <w:r w:rsidR="00702ECB">
        <w:rPr>
          <w:rFonts w:hint="eastAsia"/>
        </w:rPr>
        <w:t>。</w:t>
      </w:r>
      <w:r w:rsidR="00A666ED">
        <w:rPr>
          <w:rFonts w:hint="eastAsia"/>
        </w:rPr>
        <w:t>3层FC的权值维度，分别是4000x</w:t>
      </w:r>
      <w:r w:rsidR="00FD5178">
        <w:rPr>
          <w:rFonts w:hint="eastAsia"/>
        </w:rPr>
        <w:t>35</w:t>
      </w:r>
      <w:r w:rsidR="00A666ED">
        <w:rPr>
          <w:rFonts w:hint="eastAsia"/>
        </w:rPr>
        <w:t>00，</w:t>
      </w:r>
      <w:r w:rsidR="00FD5178">
        <w:rPr>
          <w:rFonts w:hint="eastAsia"/>
        </w:rPr>
        <w:t>3500x3200，3200x3200。</w:t>
      </w:r>
    </w:p>
    <w:p w14:paraId="2282C157" w14:textId="04DD5055" w:rsidR="00980F79" w:rsidRDefault="00847182" w:rsidP="00D75DF8">
      <w:pPr>
        <w:ind w:firstLineChars="200" w:firstLine="480"/>
      </w:pPr>
      <w:r>
        <w:rPr>
          <w:rFonts w:hint="eastAsia"/>
        </w:rPr>
        <w:t>数据划分</w:t>
      </w:r>
      <w:r w:rsidR="00715AAC">
        <w:rPr>
          <w:rFonts w:hint="eastAsia"/>
        </w:rPr>
        <w:t>：</w:t>
      </w:r>
      <w:r w:rsidR="00702ECB">
        <w:rPr>
          <w:rFonts w:hint="eastAsia"/>
        </w:rPr>
        <w:t>全部数据共计</w:t>
      </w:r>
      <w:bookmarkStart w:id="0" w:name="_GoBack"/>
      <w:r w:rsidR="00702ECB" w:rsidRPr="00283BB9">
        <w:rPr>
          <w:rFonts w:hint="eastAsia"/>
        </w:rPr>
        <w:t>21天</w:t>
      </w:r>
      <w:r w:rsidR="0083287C" w:rsidRPr="00283BB9">
        <w:rPr>
          <w:rFonts w:hint="eastAsia"/>
        </w:rPr>
        <w:t>（30天减去周末8天，以及不好的数据1天）</w:t>
      </w:r>
      <w:r w:rsidR="00702ECB" w:rsidRPr="00283BB9">
        <w:rPr>
          <w:rFonts w:hint="eastAsia"/>
        </w:rPr>
        <w:t>，</w:t>
      </w:r>
      <w:r w:rsidR="002A70B1" w:rsidRPr="00283BB9">
        <w:rPr>
          <w:rFonts w:hint="eastAsia"/>
        </w:rPr>
        <w:t>每天有</w:t>
      </w:r>
      <w:r w:rsidR="00702ECB" w:rsidRPr="00283BB9">
        <w:rPr>
          <w:rFonts w:hint="eastAsia"/>
        </w:rPr>
        <w:t>36个时间片</w:t>
      </w:r>
      <w:r w:rsidR="004C7A2C" w:rsidRPr="00283BB9">
        <w:rPr>
          <w:rFonts w:hint="eastAsia"/>
        </w:rPr>
        <w:t>（早8：00~晚20：00）</w:t>
      </w:r>
      <w:r w:rsidR="00CF542A" w:rsidRPr="00283BB9">
        <w:rPr>
          <w:rFonts w:hint="eastAsia"/>
        </w:rPr>
        <w:t>。</w:t>
      </w:r>
      <w:r w:rsidR="00A839C1" w:rsidRPr="00283BB9">
        <w:rPr>
          <w:rFonts w:hint="eastAsia"/>
        </w:rPr>
        <w:t>采用4天预测</w:t>
      </w:r>
      <w:r w:rsidR="00FF7C9A" w:rsidRPr="00283BB9">
        <w:rPr>
          <w:rFonts w:hint="eastAsia"/>
        </w:rPr>
        <w:t>1</w:t>
      </w:r>
      <w:r w:rsidR="00A839C1" w:rsidRPr="00283BB9">
        <w:rPr>
          <w:rFonts w:hint="eastAsia"/>
        </w:rPr>
        <w:t>天的</w:t>
      </w:r>
      <w:r w:rsidR="003767C8" w:rsidRPr="00283BB9">
        <w:rPr>
          <w:rFonts w:hint="eastAsia"/>
        </w:rPr>
        <w:t>方式，</w:t>
      </w:r>
      <w:r w:rsidR="00702ECB" w:rsidRPr="00283BB9">
        <w:rPr>
          <w:rFonts w:hint="eastAsia"/>
        </w:rPr>
        <w:t>可生成1</w:t>
      </w:r>
      <w:r w:rsidR="00F43800" w:rsidRPr="00283BB9">
        <w:rPr>
          <w:rFonts w:hint="eastAsia"/>
        </w:rPr>
        <w:t>7</w:t>
      </w:r>
      <w:r w:rsidR="005B1015" w:rsidRPr="00283BB9">
        <w:rPr>
          <w:rFonts w:hint="eastAsia"/>
        </w:rPr>
        <w:t>天的训练</w:t>
      </w:r>
      <w:r w:rsidR="00702ECB" w:rsidRPr="00283BB9">
        <w:rPr>
          <w:rFonts w:hint="eastAsia"/>
        </w:rPr>
        <w:t>数据</w:t>
      </w:r>
      <w:r w:rsidR="00786B4E" w:rsidRPr="00283BB9">
        <w:rPr>
          <w:rFonts w:hint="eastAsia"/>
        </w:rPr>
        <w:t>（</w:t>
      </w:r>
      <w:r w:rsidR="00204A68" w:rsidRPr="00283BB9">
        <w:rPr>
          <w:rFonts w:hint="eastAsia"/>
        </w:rPr>
        <w:t>21-</w:t>
      </w:r>
      <w:r w:rsidR="00204A68" w:rsidRPr="00283BB9">
        <w:t>4</w:t>
      </w:r>
      <w:r w:rsidR="00786B4E" w:rsidRPr="00283BB9">
        <w:rPr>
          <w:rFonts w:hint="eastAsia"/>
        </w:rPr>
        <w:t>天</w:t>
      </w:r>
      <w:r w:rsidR="00AA1DAD" w:rsidRPr="00283BB9">
        <w:rPr>
          <w:rFonts w:hint="eastAsia"/>
        </w:rPr>
        <w:t>，</w:t>
      </w:r>
      <w:r w:rsidR="00AC2E4A" w:rsidRPr="00283BB9">
        <w:rPr>
          <w:rFonts w:hint="eastAsia"/>
        </w:rPr>
        <w:t>即</w:t>
      </w:r>
      <w:r w:rsidR="00E64E36" w:rsidRPr="00283BB9">
        <w:rPr>
          <w:rFonts w:hint="eastAsia"/>
        </w:rPr>
        <w:t>减去窗口长度</w:t>
      </w:r>
      <w:r w:rsidR="00786B4E" w:rsidRPr="00283BB9">
        <w:rPr>
          <w:rFonts w:hint="eastAsia"/>
        </w:rPr>
        <w:t>）</w:t>
      </w:r>
      <w:r w:rsidR="00702ECB" w:rsidRPr="00283BB9">
        <w:rPr>
          <w:rFonts w:hint="eastAsia"/>
        </w:rPr>
        <w:t>。</w:t>
      </w:r>
      <w:r w:rsidR="00536046" w:rsidRPr="00283BB9">
        <w:rPr>
          <w:rFonts w:hint="eastAsia"/>
        </w:rPr>
        <w:t>计算Loss</w:t>
      </w:r>
      <w:r w:rsidR="004B5859" w:rsidRPr="00283BB9">
        <w:rPr>
          <w:rFonts w:hint="eastAsia"/>
        </w:rPr>
        <w:t>值</w:t>
      </w:r>
      <w:r w:rsidR="00D43ADD" w:rsidRPr="00283BB9">
        <w:rPr>
          <w:rFonts w:hint="eastAsia"/>
        </w:rPr>
        <w:t>：</w:t>
      </w:r>
      <w:r w:rsidR="00C142BB" w:rsidRPr="00283BB9">
        <w:rPr>
          <w:rFonts w:hint="eastAsia"/>
        </w:rPr>
        <w:t>一共有17天的训练数据，分成前</w:t>
      </w:r>
      <w:r w:rsidR="00C142BB" w:rsidRPr="00283BB9">
        <w:t>14</w:t>
      </w:r>
      <w:r w:rsidR="00536046" w:rsidRPr="00283BB9">
        <w:rPr>
          <w:rFonts w:hint="eastAsia"/>
        </w:rPr>
        <w:t>天</w:t>
      </w:r>
      <w:r w:rsidR="00C142BB" w:rsidRPr="00283BB9">
        <w:rPr>
          <w:rFonts w:hint="eastAsia"/>
        </w:rPr>
        <w:t>用于</w:t>
      </w:r>
      <w:r w:rsidR="00536046" w:rsidRPr="00283BB9">
        <w:rPr>
          <w:rFonts w:hint="eastAsia"/>
        </w:rPr>
        <w:t>训练</w:t>
      </w:r>
      <w:r w:rsidR="00C142BB" w:rsidRPr="00283BB9">
        <w:rPr>
          <w:rFonts w:hint="eastAsia"/>
        </w:rPr>
        <w:t>模型，</w:t>
      </w:r>
      <w:r w:rsidR="00536046" w:rsidRPr="00283BB9">
        <w:rPr>
          <w:rFonts w:hint="eastAsia"/>
        </w:rPr>
        <w:t>后3天</w:t>
      </w:r>
      <w:r w:rsidR="00C142BB" w:rsidRPr="00283BB9">
        <w:rPr>
          <w:rFonts w:hint="eastAsia"/>
        </w:rPr>
        <w:t>用于</w:t>
      </w:r>
      <w:r w:rsidR="004C36EA" w:rsidRPr="00283BB9">
        <w:rPr>
          <w:rFonts w:hint="eastAsia"/>
        </w:rPr>
        <w:t>预测</w:t>
      </w:r>
      <w:r w:rsidR="00536046" w:rsidRPr="00283BB9">
        <w:rPr>
          <w:rFonts w:hint="eastAsia"/>
        </w:rPr>
        <w:t>。</w:t>
      </w:r>
      <w:bookmarkEnd w:id="0"/>
    </w:p>
    <w:p w14:paraId="42CCAFEC" w14:textId="32385D0D" w:rsidR="006A61B7" w:rsidRDefault="006A61B7" w:rsidP="00D75DF8">
      <w:pPr>
        <w:ind w:firstLineChars="200" w:firstLine="480"/>
      </w:pPr>
      <w:r>
        <w:rPr>
          <w:rFonts w:hint="eastAsia"/>
        </w:rPr>
        <w:t>结论：LSTM的拟合、预测效果良好，不容易发生过拟合，易于训练。本次</w:t>
      </w:r>
      <w:r w:rsidR="00E507E2">
        <w:rPr>
          <w:rFonts w:hint="eastAsia"/>
        </w:rPr>
        <w:t>LSTM的模型也比较简单，仅仅是在原始模型上进行了调参和追加FC层的操作。</w:t>
      </w:r>
      <w:r>
        <w:rPr>
          <w:rFonts w:hint="eastAsia"/>
        </w:rPr>
        <w:t>实验着重的</w:t>
      </w:r>
      <w:r w:rsidR="005A0C70">
        <w:rPr>
          <w:rFonts w:hint="eastAsia"/>
        </w:rPr>
        <w:t>考虑了</w:t>
      </w:r>
      <w:r>
        <w:rPr>
          <w:rFonts w:hint="eastAsia"/>
        </w:rPr>
        <w:t>将时间维度</w:t>
      </w:r>
      <w:r w:rsidR="006D1204">
        <w:rPr>
          <w:rFonts w:hint="eastAsia"/>
        </w:rPr>
        <w:t>的相关性</w:t>
      </w:r>
      <w:r>
        <w:rPr>
          <w:rFonts w:hint="eastAsia"/>
        </w:rPr>
        <w:t>，</w:t>
      </w:r>
      <w:r w:rsidR="005A0C70">
        <w:rPr>
          <w:rFonts w:hint="eastAsia"/>
        </w:rPr>
        <w:t>没有考虑</w:t>
      </w:r>
      <w:r w:rsidR="006D1204">
        <w:rPr>
          <w:rFonts w:hint="eastAsia"/>
        </w:rPr>
        <w:t>网格之间可能存在的相关性，下一步</w:t>
      </w:r>
      <w:r w:rsidR="00FB6D51">
        <w:rPr>
          <w:rFonts w:hint="eastAsia"/>
        </w:rPr>
        <w:t>实验</w:t>
      </w:r>
      <w:r w:rsidR="006D1204">
        <w:rPr>
          <w:rFonts w:hint="eastAsia"/>
        </w:rPr>
        <w:t>可以</w:t>
      </w:r>
      <w:r w:rsidR="0079532C">
        <w:rPr>
          <w:rFonts w:hint="eastAsia"/>
        </w:rPr>
        <w:t>添加空间维度的计算，</w:t>
      </w:r>
      <w:r w:rsidR="006D1204">
        <w:rPr>
          <w:rFonts w:hint="eastAsia"/>
        </w:rPr>
        <w:t>在LSTM前增加CNN层，进一步提高预测的精度。</w:t>
      </w:r>
    </w:p>
    <w:p w14:paraId="6DA7E7AA" w14:textId="58A12D08" w:rsidR="00E112FB" w:rsidRDefault="00E112FB" w:rsidP="00D75DF8">
      <w:pPr>
        <w:ind w:firstLineChars="200" w:firstLine="480"/>
      </w:pPr>
      <w:r>
        <w:rPr>
          <w:rFonts w:hint="eastAsia"/>
        </w:rPr>
        <w:t>其他：本实验去掉了周末的数据，仅仅预测工作日的数据，因为我们发现周末的通行时间呈现另一种规律</w:t>
      </w:r>
      <w:r w:rsidR="001162E1">
        <w:rPr>
          <w:rFonts w:hint="eastAsia"/>
        </w:rPr>
        <w:t>，会推迟早高峰时刻</w:t>
      </w:r>
      <w:r w:rsidR="00301B5F">
        <w:rPr>
          <w:rFonts w:hint="eastAsia"/>
        </w:rPr>
        <w:t>，延长高峰时长</w:t>
      </w:r>
      <w:r w:rsidR="003B16BA">
        <w:rPr>
          <w:rFonts w:hint="eastAsia"/>
        </w:rPr>
        <w:t>（工作日的两个高峰</w:t>
      </w:r>
      <w:r w:rsidR="00B76CEB">
        <w:rPr>
          <w:rFonts w:hint="eastAsia"/>
        </w:rPr>
        <w:t>，在周末</w:t>
      </w:r>
      <w:r w:rsidR="003B16BA">
        <w:rPr>
          <w:rFonts w:hint="eastAsia"/>
        </w:rPr>
        <w:t>趋向于</w:t>
      </w:r>
      <w:r w:rsidR="0082402D">
        <w:rPr>
          <w:rFonts w:hint="eastAsia"/>
        </w:rPr>
        <w:t>成为</w:t>
      </w:r>
      <w:r w:rsidR="003B16BA">
        <w:rPr>
          <w:rFonts w:hint="eastAsia"/>
        </w:rPr>
        <w:t>一个大高峰）</w:t>
      </w:r>
      <w:r>
        <w:rPr>
          <w:rFonts w:hint="eastAsia"/>
        </w:rPr>
        <w:t>。</w:t>
      </w:r>
    </w:p>
    <w:p w14:paraId="32CF064D" w14:textId="1E9B7AE7" w:rsidR="00AE4980" w:rsidRDefault="00AE4980" w:rsidP="0083287C">
      <w:pPr>
        <w:ind w:firstLineChars="200" w:firstLine="480"/>
        <w:outlineLvl w:val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  <w:r w:rsidRPr="00AE4980">
        <w:t>https://github.com/ThisKay/car_time_fore</w:t>
      </w:r>
    </w:p>
    <w:p w14:paraId="2D422B86" w14:textId="11C2FC57" w:rsidR="00977408" w:rsidRPr="00977408" w:rsidRDefault="00977408" w:rsidP="00977408">
      <w:pPr>
        <w:ind w:firstLineChars="200" w:firstLine="480"/>
      </w:pPr>
      <w:r w:rsidRPr="00977408">
        <w:rPr>
          <w:rFonts w:hint="eastAsia"/>
        </w:rPr>
        <w:t>配置</w:t>
      </w:r>
      <w:r w:rsidR="00F14760">
        <w:rPr>
          <w:rFonts w:hint="eastAsia"/>
        </w:rPr>
        <w:t>参数</w:t>
      </w:r>
      <w:r w:rsidR="00522559">
        <w:rPr>
          <w:rFonts w:hint="eastAsia"/>
        </w:rPr>
        <w:t>列表</w:t>
      </w:r>
      <w:r w:rsidR="00F14760">
        <w:rPr>
          <w:rFonts w:hint="eastAsia"/>
        </w:rPr>
        <w:t>：</w:t>
      </w:r>
    </w:p>
    <w:p w14:paraId="0D3FE0E7" w14:textId="115318A9" w:rsidR="00980F79" w:rsidRPr="00980F79" w:rsidRDefault="00980F79" w:rsidP="00980F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980F79">
        <w:rPr>
          <w:rFonts w:ascii="Menlo" w:hAnsi="Menlo" w:cs="Menlo"/>
          <w:color w:val="000000"/>
          <w:kern w:val="0"/>
          <w:sz w:val="18"/>
          <w:szCs w:val="18"/>
        </w:rPr>
        <w:t>init_scale</w:t>
      </w:r>
      <w:proofErr w:type="spellEnd"/>
      <w:r w:rsidRPr="00980F7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t>0.05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br/>
      </w:r>
      <w:proofErr w:type="spellStart"/>
      <w:r w:rsidRPr="00980F79">
        <w:rPr>
          <w:rFonts w:ascii="Menlo" w:hAnsi="Menlo" w:cs="Menlo"/>
          <w:color w:val="000000"/>
          <w:kern w:val="0"/>
          <w:sz w:val="18"/>
          <w:szCs w:val="18"/>
        </w:rPr>
        <w:t>learning_rate</w:t>
      </w:r>
      <w:proofErr w:type="spellEnd"/>
      <w:r w:rsidRPr="00980F7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br/>
      </w:r>
      <w:proofErr w:type="spellStart"/>
      <w:r w:rsidRPr="00980F79">
        <w:rPr>
          <w:rFonts w:ascii="Menlo" w:hAnsi="Menlo" w:cs="Menlo"/>
          <w:color w:val="000000"/>
          <w:kern w:val="0"/>
          <w:sz w:val="18"/>
          <w:szCs w:val="18"/>
        </w:rPr>
        <w:t>max_grad_norm</w:t>
      </w:r>
      <w:proofErr w:type="spellEnd"/>
      <w:r w:rsidRPr="00980F7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t>5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br/>
      </w:r>
      <w:proofErr w:type="spellStart"/>
      <w:r w:rsidRPr="00980F79">
        <w:rPr>
          <w:rFonts w:ascii="Menlo" w:hAnsi="Menlo" w:cs="Menlo"/>
          <w:color w:val="000000"/>
          <w:kern w:val="0"/>
          <w:sz w:val="18"/>
          <w:szCs w:val="18"/>
        </w:rPr>
        <w:t>num_layers</w:t>
      </w:r>
      <w:proofErr w:type="spellEnd"/>
      <w:r w:rsidRPr="00980F7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t>2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br/>
      </w:r>
      <w:proofErr w:type="spellStart"/>
      <w:r w:rsidRPr="00980F79">
        <w:rPr>
          <w:rFonts w:ascii="Menlo" w:hAnsi="Menlo" w:cs="Menlo"/>
          <w:color w:val="000000"/>
          <w:kern w:val="0"/>
          <w:sz w:val="18"/>
          <w:szCs w:val="18"/>
        </w:rPr>
        <w:t>num_steps</w:t>
      </w:r>
      <w:proofErr w:type="spellEnd"/>
      <w:r w:rsidRPr="00980F7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="002B1342">
        <w:rPr>
          <w:rFonts w:ascii="Menlo" w:hAnsi="Menlo" w:cs="Menlo"/>
          <w:color w:val="0000FF"/>
          <w:kern w:val="0"/>
          <w:sz w:val="18"/>
          <w:szCs w:val="18"/>
        </w:rPr>
        <w:t>4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br/>
      </w:r>
      <w:proofErr w:type="spellStart"/>
      <w:r w:rsidRPr="00980F79">
        <w:rPr>
          <w:rFonts w:ascii="Menlo" w:hAnsi="Menlo" w:cs="Menlo"/>
          <w:color w:val="000000"/>
          <w:kern w:val="0"/>
          <w:sz w:val="18"/>
          <w:szCs w:val="18"/>
        </w:rPr>
        <w:t>hidden_size</w:t>
      </w:r>
      <w:proofErr w:type="spellEnd"/>
      <w:r w:rsidRPr="00980F7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t>4000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br/>
      </w:r>
      <w:proofErr w:type="spellStart"/>
      <w:r w:rsidRPr="00980F79">
        <w:rPr>
          <w:rFonts w:ascii="Menlo" w:hAnsi="Menlo" w:cs="Menlo"/>
          <w:color w:val="000000"/>
          <w:kern w:val="0"/>
          <w:sz w:val="18"/>
          <w:szCs w:val="18"/>
        </w:rPr>
        <w:t>max_epoch</w:t>
      </w:r>
      <w:proofErr w:type="spellEnd"/>
      <w:r w:rsidRPr="00980F7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t xml:space="preserve">4  </w:t>
      </w:r>
      <w:r w:rsidRPr="00980F7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</w:t>
      </w:r>
      <w:r w:rsidRPr="00980F79">
        <w:rPr>
          <w:rFonts w:ascii="Menlo" w:hAnsi="Menlo" w:cs="Menlo"/>
          <w:i/>
          <w:iCs/>
          <w:color w:val="808080"/>
          <w:kern w:val="0"/>
          <w:sz w:val="18"/>
          <w:szCs w:val="18"/>
        </w:rPr>
        <w:t>开始梯度下降</w:t>
      </w:r>
      <w:r w:rsidRPr="00980F7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proofErr w:type="spellStart"/>
      <w:r w:rsidRPr="00980F79">
        <w:rPr>
          <w:rFonts w:ascii="Menlo" w:hAnsi="Menlo" w:cs="Menlo"/>
          <w:color w:val="000000"/>
          <w:kern w:val="0"/>
          <w:sz w:val="18"/>
          <w:szCs w:val="18"/>
        </w:rPr>
        <w:t>max_max_epoch</w:t>
      </w:r>
      <w:proofErr w:type="spellEnd"/>
      <w:r w:rsidRPr="00980F7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t>200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br/>
      </w:r>
      <w:proofErr w:type="spellStart"/>
      <w:r w:rsidRPr="00980F79">
        <w:rPr>
          <w:rFonts w:ascii="Menlo" w:hAnsi="Menlo" w:cs="Menlo"/>
          <w:color w:val="000000"/>
          <w:kern w:val="0"/>
          <w:sz w:val="18"/>
          <w:szCs w:val="18"/>
        </w:rPr>
        <w:t>keep_prob</w:t>
      </w:r>
      <w:proofErr w:type="spellEnd"/>
      <w:r w:rsidRPr="00980F7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t>1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br/>
      </w:r>
      <w:r w:rsidRPr="00980F7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# </w:t>
      </w:r>
      <w:proofErr w:type="spellStart"/>
      <w:r w:rsidRPr="00980F79">
        <w:rPr>
          <w:rFonts w:ascii="Menlo" w:hAnsi="Menlo" w:cs="Menlo"/>
          <w:i/>
          <w:iCs/>
          <w:color w:val="808080"/>
          <w:kern w:val="0"/>
          <w:sz w:val="18"/>
          <w:szCs w:val="18"/>
        </w:rPr>
        <w:t>lr_decay</w:t>
      </w:r>
      <w:proofErr w:type="spellEnd"/>
      <w:r w:rsidRPr="00980F79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= 0.5</w:t>
      </w:r>
      <w:r w:rsidRPr="00980F79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proofErr w:type="spellStart"/>
      <w:r w:rsidRPr="00980F79">
        <w:rPr>
          <w:rFonts w:ascii="Menlo" w:hAnsi="Menlo" w:cs="Menlo"/>
          <w:color w:val="000000"/>
          <w:kern w:val="0"/>
          <w:sz w:val="18"/>
          <w:szCs w:val="18"/>
        </w:rPr>
        <w:t>lr_decay</w:t>
      </w:r>
      <w:proofErr w:type="spellEnd"/>
      <w:r w:rsidRPr="00980F7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t>0.93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br/>
      </w:r>
      <w:proofErr w:type="spellStart"/>
      <w:r w:rsidRPr="00980F79">
        <w:rPr>
          <w:rFonts w:ascii="Menlo" w:hAnsi="Menlo" w:cs="Menlo"/>
          <w:color w:val="000000"/>
          <w:kern w:val="0"/>
          <w:sz w:val="18"/>
          <w:szCs w:val="18"/>
        </w:rPr>
        <w:t>batch_size</w:t>
      </w:r>
      <w:proofErr w:type="spellEnd"/>
      <w:r w:rsidRPr="00980F7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br/>
      </w:r>
      <w:proofErr w:type="spellStart"/>
      <w:r w:rsidRPr="00980F79">
        <w:rPr>
          <w:rFonts w:ascii="Menlo" w:hAnsi="Menlo" w:cs="Menlo"/>
          <w:color w:val="000000"/>
          <w:kern w:val="0"/>
          <w:sz w:val="18"/>
          <w:szCs w:val="18"/>
        </w:rPr>
        <w:t>vocab_size</w:t>
      </w:r>
      <w:proofErr w:type="spellEnd"/>
      <w:r w:rsidRPr="00980F79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t>3200</w:t>
      </w:r>
      <w:r w:rsidRPr="00980F79">
        <w:rPr>
          <w:rFonts w:ascii="Menlo" w:hAnsi="Menlo" w:cs="Menlo"/>
          <w:color w:val="0000FF"/>
          <w:kern w:val="0"/>
          <w:sz w:val="18"/>
          <w:szCs w:val="18"/>
        </w:rPr>
        <w:br/>
      </w:r>
      <w:proofErr w:type="spellStart"/>
      <w:r w:rsidRPr="00980F79">
        <w:rPr>
          <w:rFonts w:ascii="Menlo" w:hAnsi="Menlo" w:cs="Menlo"/>
          <w:color w:val="000000"/>
          <w:kern w:val="0"/>
          <w:sz w:val="18"/>
          <w:szCs w:val="18"/>
        </w:rPr>
        <w:t>rnn_mode</w:t>
      </w:r>
      <w:proofErr w:type="spellEnd"/>
      <w:r w:rsidRPr="00980F79">
        <w:rPr>
          <w:rFonts w:ascii="Menlo" w:hAnsi="Menlo" w:cs="Menlo"/>
          <w:color w:val="000000"/>
          <w:kern w:val="0"/>
          <w:sz w:val="18"/>
          <w:szCs w:val="18"/>
        </w:rPr>
        <w:t xml:space="preserve"> = BLOCK</w:t>
      </w:r>
    </w:p>
    <w:p w14:paraId="66A3BD88" w14:textId="77777777" w:rsidR="00980F79" w:rsidRPr="00E507E2" w:rsidRDefault="00980F79">
      <w:pPr>
        <w:rPr>
          <w:sz w:val="28"/>
        </w:rPr>
      </w:pPr>
    </w:p>
    <w:sectPr w:rsidR="00980F79" w:rsidRPr="00E507E2" w:rsidSect="00382AF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F79"/>
    <w:rsid w:val="000A1B10"/>
    <w:rsid w:val="001162E1"/>
    <w:rsid w:val="00204A68"/>
    <w:rsid w:val="00205EE3"/>
    <w:rsid w:val="0020795E"/>
    <w:rsid w:val="00283BB9"/>
    <w:rsid w:val="002A70B1"/>
    <w:rsid w:val="002B1342"/>
    <w:rsid w:val="00301B5F"/>
    <w:rsid w:val="003767C8"/>
    <w:rsid w:val="00382AFE"/>
    <w:rsid w:val="003B16BA"/>
    <w:rsid w:val="0044182B"/>
    <w:rsid w:val="00453BFC"/>
    <w:rsid w:val="004842EB"/>
    <w:rsid w:val="004B5859"/>
    <w:rsid w:val="004C36EA"/>
    <w:rsid w:val="004C7A2C"/>
    <w:rsid w:val="004E4B51"/>
    <w:rsid w:val="004F2139"/>
    <w:rsid w:val="00510E84"/>
    <w:rsid w:val="00522559"/>
    <w:rsid w:val="00530D53"/>
    <w:rsid w:val="00536046"/>
    <w:rsid w:val="00542651"/>
    <w:rsid w:val="005A0C70"/>
    <w:rsid w:val="005A5F60"/>
    <w:rsid w:val="005B1015"/>
    <w:rsid w:val="00600E44"/>
    <w:rsid w:val="006A61B7"/>
    <w:rsid w:val="006D1204"/>
    <w:rsid w:val="006D2630"/>
    <w:rsid w:val="00702ECB"/>
    <w:rsid w:val="00715AAC"/>
    <w:rsid w:val="00770FDD"/>
    <w:rsid w:val="00786B4E"/>
    <w:rsid w:val="0079532C"/>
    <w:rsid w:val="007A703A"/>
    <w:rsid w:val="0082402D"/>
    <w:rsid w:val="00827659"/>
    <w:rsid w:val="0083287C"/>
    <w:rsid w:val="00847182"/>
    <w:rsid w:val="00892AB5"/>
    <w:rsid w:val="008D2C9F"/>
    <w:rsid w:val="009113F6"/>
    <w:rsid w:val="00977408"/>
    <w:rsid w:val="00980F79"/>
    <w:rsid w:val="00A665CB"/>
    <w:rsid w:val="00A666ED"/>
    <w:rsid w:val="00A839C1"/>
    <w:rsid w:val="00AA1DAD"/>
    <w:rsid w:val="00AC2E4A"/>
    <w:rsid w:val="00AE4980"/>
    <w:rsid w:val="00B122A9"/>
    <w:rsid w:val="00B76CEB"/>
    <w:rsid w:val="00C142BB"/>
    <w:rsid w:val="00CB4BE4"/>
    <w:rsid w:val="00CB6C34"/>
    <w:rsid w:val="00CF542A"/>
    <w:rsid w:val="00D43ADD"/>
    <w:rsid w:val="00D75DF8"/>
    <w:rsid w:val="00DA4948"/>
    <w:rsid w:val="00E112FB"/>
    <w:rsid w:val="00E507E2"/>
    <w:rsid w:val="00E64E36"/>
    <w:rsid w:val="00EA5E69"/>
    <w:rsid w:val="00EB1DA6"/>
    <w:rsid w:val="00F14760"/>
    <w:rsid w:val="00F43800"/>
    <w:rsid w:val="00FB6D51"/>
    <w:rsid w:val="00FD5178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C04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0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0F79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凯辉 陈</cp:lastModifiedBy>
  <cp:revision>72</cp:revision>
  <dcterms:created xsi:type="dcterms:W3CDTF">2018-08-18T02:21:00Z</dcterms:created>
  <dcterms:modified xsi:type="dcterms:W3CDTF">2018-08-25T02:22:00Z</dcterms:modified>
</cp:coreProperties>
</file>