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397B" w14:textId="17EE20D2" w:rsidR="00BB17D3" w:rsidRDefault="00DB7765">
      <w:pPr>
        <w:pStyle w:val="Title"/>
      </w:pPr>
      <w:proofErr w:type="spellStart"/>
      <w:r>
        <w:t>Mammam’s</w:t>
      </w:r>
      <w:proofErr w:type="spellEnd"/>
      <w:r>
        <w:t xml:space="preserve"> Chocolate Fudg</w:t>
      </w:r>
      <w:r w:rsidR="00217A2D">
        <w:t>e</w:t>
      </w:r>
    </w:p>
    <w:p w14:paraId="23A89334" w14:textId="00E37D7A" w:rsidR="00BB17D3" w:rsidRDefault="6FA01A06">
      <w:pPr>
        <w:pStyle w:val="Heading5"/>
      </w:pPr>
      <w:r w:rsidRPr="6FA01A06">
        <w:rPr>
          <w:rStyle w:val="Strong"/>
        </w:rPr>
        <w:t>Yield:</w:t>
      </w:r>
      <w:r>
        <w:t xml:space="preserve"> </w:t>
      </w:r>
      <w:r w:rsidR="00DB7765">
        <w:t>~ 48 Chunks of fudge</w:t>
      </w:r>
    </w:p>
    <w:p w14:paraId="711C83A3" w14:textId="76F97EC3" w:rsidR="009C737C" w:rsidRDefault="009C737C" w:rsidP="009C737C">
      <w:pPr>
        <w:pStyle w:val="Heading5"/>
      </w:pPr>
      <w:r w:rsidRPr="6FA01A06">
        <w:rPr>
          <w:rStyle w:val="Strong"/>
        </w:rPr>
        <w:t>Prep time:</w:t>
      </w:r>
      <w:r>
        <w:t xml:space="preserve"> </w:t>
      </w:r>
      <w:r w:rsidR="00DB7765">
        <w:t>1</w:t>
      </w:r>
      <w:r>
        <w:t xml:space="preserve">0 minutes </w:t>
      </w:r>
    </w:p>
    <w:p w14:paraId="6DF2E7DE" w14:textId="7255BF62" w:rsidR="009C737C" w:rsidRDefault="009C737C" w:rsidP="009C737C">
      <w:pPr>
        <w:pStyle w:val="Heading5"/>
      </w:pPr>
      <w:r>
        <w:rPr>
          <w:rStyle w:val="Strong"/>
        </w:rPr>
        <w:t xml:space="preserve">Active </w:t>
      </w:r>
      <w:r w:rsidRPr="6FA01A06">
        <w:rPr>
          <w:rStyle w:val="Strong"/>
        </w:rPr>
        <w:t>time:</w:t>
      </w:r>
      <w:r>
        <w:t xml:space="preserve"> </w:t>
      </w:r>
      <w:r w:rsidR="00DB7765">
        <w:t>30 minutes</w:t>
      </w:r>
      <w:r>
        <w:t xml:space="preserve"> </w:t>
      </w:r>
    </w:p>
    <w:p w14:paraId="7B3A0EEC" w14:textId="1321EFD6" w:rsidR="009C737C" w:rsidRPr="009C737C" w:rsidRDefault="009C737C" w:rsidP="009C737C">
      <w:pPr>
        <w:pStyle w:val="Heading5"/>
      </w:pPr>
      <w:r>
        <w:rPr>
          <w:rStyle w:val="Strong"/>
        </w:rPr>
        <w:t>Rest</w:t>
      </w:r>
      <w:r w:rsidRPr="6FA01A06">
        <w:rPr>
          <w:rStyle w:val="Strong"/>
        </w:rPr>
        <w:t xml:space="preserve"> time:</w:t>
      </w:r>
      <w:r>
        <w:t xml:space="preserve"> &gt;3 Hours </w:t>
      </w:r>
    </w:p>
    <w:p w14:paraId="70593BB9" w14:textId="319CE81B" w:rsidR="00BB17D3" w:rsidRDefault="6FA01A06">
      <w:pPr>
        <w:pStyle w:val="Heading5"/>
      </w:pPr>
      <w:r w:rsidRPr="6FA01A06">
        <w:rPr>
          <w:rStyle w:val="Strong"/>
        </w:rPr>
        <w:t>Total time:</w:t>
      </w:r>
      <w:r>
        <w:t xml:space="preserve"> </w:t>
      </w:r>
      <w:r w:rsidR="008D65C6">
        <w:t>At least</w:t>
      </w:r>
      <w:r w:rsidR="00B23DC8">
        <w:t xml:space="preserve"> 4 </w:t>
      </w:r>
      <w:r w:rsidR="00217A2D">
        <w:t>hours</w:t>
      </w:r>
    </w:p>
    <w:p w14:paraId="4AF0EDF7" w14:textId="77777777" w:rsidR="00BB17D3" w:rsidRDefault="6FA01A06">
      <w:pPr>
        <w:pStyle w:val="Heading1"/>
      </w:pPr>
      <w:r>
        <w:t>Ingredients</w:t>
      </w:r>
    </w:p>
    <w:p w14:paraId="638F98C0" w14:textId="3CEC87C2" w:rsidR="00BB17D3" w:rsidRDefault="00DB7765">
      <w:pPr>
        <w:pStyle w:val="Heading3"/>
      </w:pPr>
      <w:r>
        <w:rPr>
          <w:rStyle w:val="Strong"/>
        </w:rPr>
        <w:t>Sugar</w:t>
      </w:r>
      <w:r w:rsidR="6FA01A06" w:rsidRPr="6FA01A06">
        <w:rPr>
          <w:rStyle w:val="Strong"/>
        </w:rPr>
        <w:t xml:space="preserve"> |</w:t>
      </w:r>
      <w:r w:rsidR="6FA01A06">
        <w:t xml:space="preserve"> </w:t>
      </w:r>
      <w:r>
        <w:t>4 c</w:t>
      </w:r>
      <w:r w:rsidR="00217A2D">
        <w:t>up</w:t>
      </w:r>
    </w:p>
    <w:p w14:paraId="43D4BF0E" w14:textId="27F2CC46" w:rsidR="00B831B2" w:rsidRDefault="00DB7765" w:rsidP="00B831B2">
      <w:pPr>
        <w:pStyle w:val="Heading3"/>
      </w:pPr>
      <w:r>
        <w:rPr>
          <w:rStyle w:val="Strong"/>
        </w:rPr>
        <w:t>Milk</w:t>
      </w:r>
      <w:r w:rsidR="00B831B2">
        <w:rPr>
          <w:rStyle w:val="Strong"/>
        </w:rPr>
        <w:t xml:space="preserve"> </w:t>
      </w:r>
      <w:r w:rsidR="00B831B2" w:rsidRPr="6FA01A06">
        <w:rPr>
          <w:rStyle w:val="Strong"/>
        </w:rPr>
        <w:t>|</w:t>
      </w:r>
      <w:r w:rsidR="00B831B2">
        <w:t xml:space="preserve"> </w:t>
      </w:r>
      <w:r>
        <w:t>1 cup (Original calls for 2 % I prefer whole)</w:t>
      </w:r>
    </w:p>
    <w:p w14:paraId="7D1B454F" w14:textId="20A14323" w:rsidR="00B831B2" w:rsidRPr="00B831B2" w:rsidRDefault="00B831B2">
      <w:pPr>
        <w:pStyle w:val="Heading3"/>
        <w:rPr>
          <w:rStyle w:val="Strong"/>
          <w:b w:val="0"/>
          <w:bCs w:val="0"/>
          <w:color w:val="3E6971" w:themeColor="accent2" w:themeShade="BF"/>
        </w:rPr>
      </w:pPr>
      <w:r>
        <w:rPr>
          <w:rStyle w:val="Strong"/>
        </w:rPr>
        <w:t>Cream Cheese</w:t>
      </w:r>
      <w:r w:rsidRPr="6FA01A06">
        <w:rPr>
          <w:rStyle w:val="Strong"/>
        </w:rPr>
        <w:t xml:space="preserve"> |</w:t>
      </w:r>
      <w:r>
        <w:t xml:space="preserve"> 8 oz (Room temperature )</w:t>
      </w:r>
    </w:p>
    <w:p w14:paraId="7B3121CD" w14:textId="4883F089" w:rsidR="00BB17D3" w:rsidRDefault="00B23DC8">
      <w:pPr>
        <w:pStyle w:val="Heading3"/>
      </w:pPr>
      <w:r>
        <w:rPr>
          <w:rStyle w:val="Strong"/>
        </w:rPr>
        <w:t>Chocolate</w:t>
      </w:r>
      <w:r w:rsidR="00B14E0A">
        <w:rPr>
          <w:rStyle w:val="Strong"/>
        </w:rPr>
        <w:t xml:space="preserve"> (Semi-sweet)</w:t>
      </w:r>
      <w:r w:rsidR="6FA01A06" w:rsidRPr="6FA01A06">
        <w:rPr>
          <w:rStyle w:val="Strong"/>
        </w:rPr>
        <w:t xml:space="preserve"> |</w:t>
      </w:r>
      <w:r w:rsidR="6FA01A06">
        <w:t xml:space="preserve"> </w:t>
      </w:r>
      <w:r w:rsidR="00B14E0A">
        <w:t>2</w:t>
      </w:r>
      <w:r>
        <w:t xml:space="preserve"> Cups</w:t>
      </w:r>
    </w:p>
    <w:p w14:paraId="06CA03DF" w14:textId="48DAA374" w:rsidR="00B14E0A" w:rsidRDefault="00B14E0A" w:rsidP="00B14E0A">
      <w:pPr>
        <w:pStyle w:val="Heading3"/>
      </w:pPr>
      <w:r>
        <w:rPr>
          <w:rStyle w:val="Strong"/>
        </w:rPr>
        <w:t>Chocolate (</w:t>
      </w:r>
      <w:r>
        <w:rPr>
          <w:rStyle w:val="Strong"/>
        </w:rPr>
        <w:t>Milk chocolate</w:t>
      </w:r>
      <w:r>
        <w:rPr>
          <w:rStyle w:val="Strong"/>
        </w:rPr>
        <w:t>)</w:t>
      </w:r>
      <w:r w:rsidRPr="6FA01A06">
        <w:rPr>
          <w:rStyle w:val="Strong"/>
        </w:rPr>
        <w:t xml:space="preserve"> |</w:t>
      </w:r>
      <w:r>
        <w:t xml:space="preserve"> </w:t>
      </w:r>
      <w:r>
        <w:t xml:space="preserve">11.5 oz pkg </w:t>
      </w:r>
    </w:p>
    <w:p w14:paraId="0F034095" w14:textId="403E5D0C" w:rsidR="00B14E0A" w:rsidRDefault="00B14E0A" w:rsidP="00B14E0A">
      <w:pPr>
        <w:pStyle w:val="Heading3"/>
      </w:pPr>
      <w:r>
        <w:rPr>
          <w:rStyle w:val="Strong"/>
        </w:rPr>
        <w:t>Chocolate (</w:t>
      </w:r>
      <w:r>
        <w:rPr>
          <w:rStyle w:val="Strong"/>
        </w:rPr>
        <w:t>Un</w:t>
      </w:r>
      <w:r>
        <w:rPr>
          <w:rStyle w:val="Strong"/>
        </w:rPr>
        <w:t>sweet</w:t>
      </w:r>
      <w:r>
        <w:rPr>
          <w:rStyle w:val="Strong"/>
        </w:rPr>
        <w:t>ened</w:t>
      </w:r>
      <w:r>
        <w:rPr>
          <w:rStyle w:val="Strong"/>
        </w:rPr>
        <w:t>)</w:t>
      </w:r>
      <w:r w:rsidRPr="6FA01A06">
        <w:rPr>
          <w:rStyle w:val="Strong"/>
        </w:rPr>
        <w:t xml:space="preserve"> |</w:t>
      </w:r>
      <w:r>
        <w:t xml:space="preserve"> </w:t>
      </w:r>
      <w:r>
        <w:t>2 oz</w:t>
      </w:r>
    </w:p>
    <w:p w14:paraId="3605DACF" w14:textId="43B47328" w:rsidR="00BB17D3" w:rsidRDefault="00B14E0A">
      <w:pPr>
        <w:pStyle w:val="Heading3"/>
      </w:pPr>
      <w:r>
        <w:rPr>
          <w:rStyle w:val="Strong"/>
        </w:rPr>
        <w:t xml:space="preserve">Vanilla </w:t>
      </w:r>
      <w:r w:rsidR="6FA01A06" w:rsidRPr="6FA01A06">
        <w:rPr>
          <w:rStyle w:val="Strong"/>
        </w:rPr>
        <w:t>|</w:t>
      </w:r>
      <w:r w:rsidR="6FA01A06">
        <w:t xml:space="preserve"> </w:t>
      </w:r>
      <w:r w:rsidR="00B23DC8">
        <w:t xml:space="preserve">1 </w:t>
      </w:r>
      <w:r>
        <w:t>Tsp</w:t>
      </w:r>
    </w:p>
    <w:p w14:paraId="134C15C9" w14:textId="1ABB7735" w:rsidR="00B23DC8" w:rsidRDefault="00B23DC8">
      <w:pPr>
        <w:pStyle w:val="Heading3"/>
      </w:pPr>
      <w:r>
        <w:rPr>
          <w:rStyle w:val="Strong"/>
        </w:rPr>
        <w:t xml:space="preserve">Salted Butter </w:t>
      </w:r>
      <w:r w:rsidRPr="6FA01A06">
        <w:rPr>
          <w:rStyle w:val="Strong"/>
        </w:rPr>
        <w:t>|</w:t>
      </w:r>
      <w:r>
        <w:t xml:space="preserve"> </w:t>
      </w:r>
      <w:r w:rsidR="00DB7765">
        <w:t xml:space="preserve">2 </w:t>
      </w:r>
      <w:proofErr w:type="spellStart"/>
      <w:r w:rsidR="00DB7765">
        <w:t>Tb</w:t>
      </w:r>
      <w:r w:rsidR="00B14E0A">
        <w:t>l</w:t>
      </w:r>
      <w:proofErr w:type="spellEnd"/>
      <w:r w:rsidR="00DB7765">
        <w:t xml:space="preserve"> + 1 cup</w:t>
      </w:r>
      <w:r w:rsidR="00B14E0A">
        <w:t xml:space="preserve"> (2 and ¼ stick)</w:t>
      </w:r>
    </w:p>
    <w:p w14:paraId="14FA2BFB" w14:textId="58824F50" w:rsidR="00B23DC8" w:rsidRPr="00B23DC8" w:rsidRDefault="00B14E0A">
      <w:pPr>
        <w:pStyle w:val="Heading3"/>
        <w:rPr>
          <w:sz w:val="24"/>
          <w:szCs w:val="22"/>
        </w:rPr>
      </w:pPr>
      <w:r>
        <w:rPr>
          <w:rStyle w:val="Strong"/>
        </w:rPr>
        <w:t>Marshmallows</w:t>
      </w:r>
      <w:r w:rsidR="00B23DC8">
        <w:rPr>
          <w:rStyle w:val="Strong"/>
        </w:rPr>
        <w:t xml:space="preserve"> </w:t>
      </w:r>
      <w:r w:rsidR="00B23DC8" w:rsidRPr="6FA01A06">
        <w:rPr>
          <w:rStyle w:val="Strong"/>
        </w:rPr>
        <w:t>|</w:t>
      </w:r>
      <w:r w:rsidR="00B23DC8">
        <w:t xml:space="preserve"> </w:t>
      </w:r>
      <w:r>
        <w:t>25 Large marshmallows</w:t>
      </w:r>
    </w:p>
    <w:p w14:paraId="1773C3DC" w14:textId="28C97ED9" w:rsidR="00B14E0A" w:rsidRDefault="00B14E0A" w:rsidP="00B14E0A">
      <w:pPr>
        <w:pStyle w:val="Heading1"/>
      </w:pPr>
      <w:r>
        <w:t>Note</w:t>
      </w:r>
      <w:r>
        <w:t>s</w:t>
      </w:r>
    </w:p>
    <w:p w14:paraId="2EE67C4A" w14:textId="1F99973F" w:rsidR="00B14E0A" w:rsidRPr="00B14E0A" w:rsidRDefault="00B14E0A">
      <w:pPr>
        <w:rPr>
          <w:rFonts w:asciiTheme="majorHAnsi" w:eastAsiaTheme="majorEastAsia" w:hAnsiTheme="majorHAnsi" w:cstheme="majorBidi"/>
          <w:b/>
          <w:iCs/>
          <w:color w:val="AF4520" w:themeColor="accent1" w:themeShade="BF"/>
          <w:sz w:val="36"/>
          <w:szCs w:val="32"/>
        </w:rPr>
      </w:pPr>
      <w:r>
        <w:t>The chocolate you choose has a big impact on the taste of the fudge; play with blend of chocolate for optimal fudge flavor.</w:t>
      </w:r>
    </w:p>
    <w:p w14:paraId="68E2A8C2" w14:textId="77777777" w:rsidR="00B14E0A" w:rsidRDefault="00B14E0A">
      <w:pPr>
        <w:rPr>
          <w:rFonts w:asciiTheme="majorHAnsi" w:eastAsiaTheme="majorEastAsia" w:hAnsiTheme="majorHAnsi" w:cstheme="majorBidi"/>
          <w:b/>
          <w:i/>
          <w:color w:val="AF4520" w:themeColor="accent1" w:themeShade="BF"/>
          <w:sz w:val="36"/>
          <w:szCs w:val="32"/>
        </w:rPr>
      </w:pPr>
      <w:r>
        <w:br w:type="page"/>
      </w:r>
    </w:p>
    <w:p w14:paraId="7AB05714" w14:textId="4FC8E414" w:rsidR="008D65C6" w:rsidRDefault="008D65C6" w:rsidP="008D65C6">
      <w:pPr>
        <w:pStyle w:val="Heading1"/>
      </w:pPr>
      <w:r>
        <w:lastRenderedPageBreak/>
        <w:t>Directions</w:t>
      </w:r>
    </w:p>
    <w:p w14:paraId="6C77BA08" w14:textId="4E4AD634" w:rsidR="00E14539" w:rsidRDefault="00E14539" w:rsidP="00E14539">
      <w:r>
        <w:t xml:space="preserve">1.) </w:t>
      </w:r>
      <w:r w:rsidR="00B14E0A">
        <w:t>Line a 9 x 13” pan foil and grease with 2 Tablespoons of butter.</w:t>
      </w:r>
      <w:r w:rsidR="00B14E0A">
        <w:br/>
        <w:t>2.) Combine sugar, milk and remaining butter. Bring to a boil at medium heat; stir constantly.</w:t>
      </w:r>
      <w:r w:rsidR="00B14E0A">
        <w:br/>
        <w:t>3.) Once it begins to boil stop stirring, let boil for 2 minutes; then remove from heat.</w:t>
      </w:r>
      <w:r w:rsidR="00B14E0A">
        <w:br/>
        <w:t>4.) Stir in 25 Large marshmallows, stir until melted.</w:t>
      </w:r>
      <w:r w:rsidR="00B14E0A">
        <w:br/>
        <w:t>5.) Add chocolate</w:t>
      </w:r>
      <w:r w:rsidR="00D93CA4">
        <w:t xml:space="preserve"> blend, stir until melted.</w:t>
      </w:r>
      <w:r w:rsidR="00D93CA4">
        <w:br/>
        <w:t>6.) Add 1 tsp vanilla extract, mix it through fudge.</w:t>
      </w:r>
      <w:r w:rsidR="00D93CA4">
        <w:br/>
        <w:t>7.) Pour fudge into prepared pan and let cool for an hour.</w:t>
      </w:r>
      <w:r w:rsidR="00D93CA4">
        <w:br/>
        <w:t xml:space="preserve">8.) Score fudge into desired size squares, </w:t>
      </w:r>
      <w:proofErr w:type="spellStart"/>
      <w:r w:rsidR="00D93CA4">
        <w:t>Mammam</w:t>
      </w:r>
      <w:proofErr w:type="spellEnd"/>
      <w:r w:rsidR="00D93CA4">
        <w:t xml:space="preserve"> suggest 1” cubes.</w:t>
      </w:r>
      <w:r w:rsidR="00D93CA4">
        <w:br/>
        <w:t>9.) Refrigerate for 3 hours.</w:t>
      </w:r>
      <w:r w:rsidR="00D93CA4">
        <w:br/>
        <w:t xml:space="preserve">10.) Cut and eat fudge. </w:t>
      </w:r>
    </w:p>
    <w:p w14:paraId="72F346D2" w14:textId="168DB48F" w:rsidR="00FB2081" w:rsidRDefault="00FB2081" w:rsidP="00D2005D"/>
    <w:sectPr w:rsidR="00FB2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8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17853" w14:textId="77777777" w:rsidR="00690E25" w:rsidRDefault="00690E25">
      <w:r>
        <w:separator/>
      </w:r>
    </w:p>
  </w:endnote>
  <w:endnote w:type="continuationSeparator" w:id="0">
    <w:p w14:paraId="13F4110A" w14:textId="77777777" w:rsidR="00690E25" w:rsidRDefault="00690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83E47" w14:textId="77777777" w:rsidR="0001479B" w:rsidRDefault="00014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6DC6" w14:textId="77777777" w:rsidR="00BB17D3" w:rsidRDefault="00D06E3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A74A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17E18" w14:textId="77777777" w:rsidR="0001479B" w:rsidRDefault="00014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21741" w14:textId="77777777" w:rsidR="00690E25" w:rsidRDefault="00690E25">
      <w:r>
        <w:separator/>
      </w:r>
    </w:p>
  </w:footnote>
  <w:footnote w:type="continuationSeparator" w:id="0">
    <w:p w14:paraId="6A4B1EE7" w14:textId="77777777" w:rsidR="00690E25" w:rsidRDefault="00690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9595F" w14:textId="77777777" w:rsidR="0001479B" w:rsidRDefault="00014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F13F" w14:textId="77777777" w:rsidR="0001479B" w:rsidRDefault="00014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9823" w14:textId="77777777" w:rsidR="0001479B" w:rsidRDefault="00014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D3"/>
    <w:rsid w:val="0001479B"/>
    <w:rsid w:val="000B2E7D"/>
    <w:rsid w:val="000D412D"/>
    <w:rsid w:val="001A74A6"/>
    <w:rsid w:val="001C41C4"/>
    <w:rsid w:val="001D177F"/>
    <w:rsid w:val="001F2C45"/>
    <w:rsid w:val="00217A2D"/>
    <w:rsid w:val="00237DB5"/>
    <w:rsid w:val="002D4F99"/>
    <w:rsid w:val="004779B3"/>
    <w:rsid w:val="005313E8"/>
    <w:rsid w:val="005D182E"/>
    <w:rsid w:val="006411AE"/>
    <w:rsid w:val="00690E25"/>
    <w:rsid w:val="006A386B"/>
    <w:rsid w:val="00820EE5"/>
    <w:rsid w:val="008229A6"/>
    <w:rsid w:val="008D65C6"/>
    <w:rsid w:val="0092256F"/>
    <w:rsid w:val="009C737C"/>
    <w:rsid w:val="009D38D2"/>
    <w:rsid w:val="00B14E0A"/>
    <w:rsid w:val="00B23DC8"/>
    <w:rsid w:val="00B74BA9"/>
    <w:rsid w:val="00B831B2"/>
    <w:rsid w:val="00BB17D3"/>
    <w:rsid w:val="00C1263E"/>
    <w:rsid w:val="00C75004"/>
    <w:rsid w:val="00CD3E40"/>
    <w:rsid w:val="00D06E3C"/>
    <w:rsid w:val="00D2005D"/>
    <w:rsid w:val="00D41AF5"/>
    <w:rsid w:val="00D42875"/>
    <w:rsid w:val="00D93CA4"/>
    <w:rsid w:val="00DB6531"/>
    <w:rsid w:val="00DB7765"/>
    <w:rsid w:val="00E14539"/>
    <w:rsid w:val="00F92B6A"/>
    <w:rsid w:val="00FB2081"/>
    <w:rsid w:val="00FC3075"/>
    <w:rsid w:val="00FD738A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82AA4B"/>
  <w15:chartTrackingRefBased/>
  <w15:docId w15:val="{B31D46B0-DC3B-4678-AABC-CCDE1542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D2"/>
  </w:style>
  <w:style w:type="paragraph" w:styleId="Heading1">
    <w:name w:val="heading 1"/>
    <w:basedOn w:val="Normal"/>
    <w:next w:val="Normal"/>
    <w:link w:val="Heading1Char"/>
    <w:uiPriority w:val="9"/>
    <w:qFormat/>
    <w:rsid w:val="009D38D2"/>
    <w:pPr>
      <w:keepNext/>
      <w:keepLines/>
      <w:spacing w:before="420" w:after="80"/>
      <w:contextualSpacing/>
      <w:outlineLvl w:val="0"/>
    </w:pPr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after="80"/>
      <w:outlineLvl w:val="1"/>
    </w:pPr>
    <w:rPr>
      <w:b/>
      <w:sz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0B2E7D"/>
    <w:pPr>
      <w:spacing w:after="120"/>
      <w:outlineLvl w:val="2"/>
    </w:pPr>
    <w:rPr>
      <w:color w:val="3E6971" w:themeColor="accent2" w:themeShade="BF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after="0"/>
      <w:contextualSpacing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2E7D"/>
    <w:pPr>
      <w:spacing w:after="0"/>
      <w:outlineLvl w:val="4"/>
    </w:pPr>
    <w:rPr>
      <w:color w:val="3E697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3E6971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38D2"/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30"/>
    </w:rPr>
  </w:style>
  <w:style w:type="paragraph" w:styleId="Title">
    <w:name w:val="Title"/>
    <w:basedOn w:val="Normal"/>
    <w:link w:val="TitleChar"/>
    <w:unhideWhenUsed/>
    <w:qFormat/>
    <w:rsid w:val="009D38D2"/>
    <w:pPr>
      <w:spacing w:after="0" w:line="312" w:lineRule="auto"/>
      <w:contextualSpacing/>
    </w:pPr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D38D2"/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contextualSpacing/>
    </w:pPr>
    <w:rPr>
      <w:rFonts w:eastAsiaTheme="minorEastAsia"/>
      <w:i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unhideWhenUsed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rsid w:val="000B2E7D"/>
    <w:rPr>
      <w:b/>
      <w:i/>
      <w:iCs/>
      <w:color w:val="AF4520" w:themeColor="accent1" w:themeShade="BF"/>
    </w:rPr>
  </w:style>
  <w:style w:type="character" w:styleId="Strong">
    <w:name w:val="Strong"/>
    <w:basedOn w:val="DefaultParagraphFont"/>
    <w:uiPriority w:val="9"/>
    <w:unhideWhenUsed/>
    <w:qFormat/>
    <w:rPr>
      <w:b/>
      <w:bCs/>
      <w:color w:val="16141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B2E7D"/>
    <w:rPr>
      <w:color w:val="3E6971" w:themeColor="accent2" w:themeShade="BF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0B2E7D"/>
    <w:rPr>
      <w:color w:val="3E697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E7D"/>
    <w:rPr>
      <w:rFonts w:asciiTheme="majorHAnsi" w:eastAsiaTheme="majorEastAsia" w:hAnsiTheme="majorHAnsi" w:cstheme="majorBidi"/>
      <w:i/>
      <w:color w:val="3E697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E7D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8"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z w:val="34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7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2E7D"/>
  </w:style>
  <w:style w:type="paragraph" w:styleId="BlockText">
    <w:name w:val="Block Text"/>
    <w:basedOn w:val="Normal"/>
    <w:uiPriority w:val="99"/>
    <w:semiHidden/>
    <w:unhideWhenUsed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E7D"/>
  </w:style>
  <w:style w:type="paragraph" w:styleId="BodyText2">
    <w:name w:val="Body Text 2"/>
    <w:basedOn w:val="Normal"/>
    <w:link w:val="BodyText2Char"/>
    <w:uiPriority w:val="99"/>
    <w:semiHidden/>
    <w:unhideWhenUsed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2E7D"/>
  </w:style>
  <w:style w:type="paragraph" w:styleId="BodyText3">
    <w:name w:val="Body Text 3"/>
    <w:basedOn w:val="Normal"/>
    <w:link w:val="BodyText3Char"/>
    <w:uiPriority w:val="99"/>
    <w:semiHidden/>
    <w:unhideWhenUsed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2E7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2E7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2E7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2E7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2E7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2E7D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2E7D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</w:rPr>
      <w:tblPr/>
      <w:tcPr>
        <w:shd w:val="clear" w:color="auto" w:fill="B7D2D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2D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</w:rPr>
      <w:tblPr/>
      <w:tcPr>
        <w:shd w:val="clear" w:color="auto" w:fill="F5E6C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6C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</w:rPr>
      <w:tblPr/>
      <w:tcPr>
        <w:shd w:val="clear" w:color="auto" w:fill="EDCA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CA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</w:rPr>
      <w:tblPr/>
      <w:tcPr>
        <w:shd w:val="clear" w:color="auto" w:fill="E1E6C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6C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4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496D" w:themeFill="accent4" w:themeFillShade="CC"/>
      </w:tcPr>
    </w:tblStylePr>
    <w:tblStylePr w:type="lastRow">
      <w:rPr>
        <w:b/>
        <w:bCs/>
        <w:color w:val="C3496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A637" w:themeFill="accent3" w:themeFillShade="CC"/>
      </w:tcPr>
    </w:tblStylePr>
    <w:tblStylePr w:type="lastRow">
      <w:rPr>
        <w:b/>
        <w:bCs/>
        <w:color w:val="DDA63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9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AA4B" w:themeFill="accent5" w:themeFillShade="CC"/>
      </w:tcPr>
    </w:tblStylePr>
    <w:tblStylePr w:type="lastRow">
      <w:rPr>
        <w:b/>
        <w:bCs/>
        <w:color w:val="9BAA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4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5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545B" w:themeColor="accent2" w:themeShade="99"/>
          <w:insideV w:val="nil"/>
        </w:tcBorders>
        <w:shd w:val="clear" w:color="auto" w:fill="315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45B" w:themeFill="accent2" w:themeFillShade="99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A6C8C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47C96" w:themeColor="accent4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80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801E" w:themeColor="accent3" w:themeShade="99"/>
          <w:insideV w:val="nil"/>
        </w:tcBorders>
        <w:shd w:val="clear" w:color="auto" w:fill="B080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801E" w:themeFill="accent3" w:themeFillShade="99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C173" w:themeColor="accent3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14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14F" w:themeColor="accent4" w:themeShade="99"/>
          <w:insideV w:val="nil"/>
        </w:tcBorders>
        <w:shd w:val="clear" w:color="auto" w:fill="97314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14F" w:themeFill="accent4" w:themeFillShade="99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9BD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7F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7F38" w:themeColor="accent5" w:themeShade="99"/>
          <w:insideV w:val="nil"/>
        </w:tcBorders>
        <w:shd w:val="clear" w:color="auto" w:fill="747F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7F38" w:themeFill="accent5" w:themeFillShade="99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DAE0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C173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E7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E7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64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97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6A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9F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9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E6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06A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19F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B2E7D"/>
  </w:style>
  <w:style w:type="paragraph" w:styleId="DocumentMap">
    <w:name w:val="Document Map"/>
    <w:basedOn w:val="Normal"/>
    <w:link w:val="DocumentMap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E7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2E7D"/>
  </w:style>
  <w:style w:type="character" w:styleId="EndnoteReference">
    <w:name w:val="end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2E7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E7D"/>
    <w:rPr>
      <w:color w:val="BD3E63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E7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7D2D8" w:themeColor="accent2" w:themeTint="66"/>
        <w:left w:val="single" w:sz="4" w:space="0" w:color="B7D2D8" w:themeColor="accent2" w:themeTint="66"/>
        <w:bottom w:val="single" w:sz="4" w:space="0" w:color="B7D2D8" w:themeColor="accent2" w:themeTint="66"/>
        <w:right w:val="single" w:sz="4" w:space="0" w:color="B7D2D8" w:themeColor="accent2" w:themeTint="66"/>
        <w:insideH w:val="single" w:sz="4" w:space="0" w:color="B7D2D8" w:themeColor="accent2" w:themeTint="66"/>
        <w:insideV w:val="single" w:sz="4" w:space="0" w:color="B7D2D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E6C6" w:themeColor="accent3" w:themeTint="66"/>
        <w:left w:val="single" w:sz="4" w:space="0" w:color="F5E6C6" w:themeColor="accent3" w:themeTint="66"/>
        <w:bottom w:val="single" w:sz="4" w:space="0" w:color="F5E6C6" w:themeColor="accent3" w:themeTint="66"/>
        <w:right w:val="single" w:sz="4" w:space="0" w:color="F5E6C6" w:themeColor="accent3" w:themeTint="66"/>
        <w:insideH w:val="single" w:sz="4" w:space="0" w:color="F5E6C6" w:themeColor="accent3" w:themeTint="66"/>
        <w:insideV w:val="single" w:sz="4" w:space="0" w:color="F5E6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DCAD4" w:themeColor="accent4" w:themeTint="66"/>
        <w:left w:val="single" w:sz="4" w:space="0" w:color="EDCAD4" w:themeColor="accent4" w:themeTint="66"/>
        <w:bottom w:val="single" w:sz="4" w:space="0" w:color="EDCAD4" w:themeColor="accent4" w:themeTint="66"/>
        <w:right w:val="single" w:sz="4" w:space="0" w:color="EDCAD4" w:themeColor="accent4" w:themeTint="66"/>
        <w:insideH w:val="single" w:sz="4" w:space="0" w:color="EDCAD4" w:themeColor="accent4" w:themeTint="66"/>
        <w:insideV w:val="single" w:sz="4" w:space="0" w:color="EDCA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1E6C6" w:themeColor="accent5" w:themeTint="66"/>
        <w:left w:val="single" w:sz="4" w:space="0" w:color="E1E6C6" w:themeColor="accent5" w:themeTint="66"/>
        <w:bottom w:val="single" w:sz="4" w:space="0" w:color="E1E6C6" w:themeColor="accent5" w:themeTint="66"/>
        <w:right w:val="single" w:sz="4" w:space="0" w:color="E1E6C6" w:themeColor="accent5" w:themeTint="66"/>
        <w:insideH w:val="single" w:sz="4" w:space="0" w:color="E1E6C6" w:themeColor="accent5" w:themeTint="66"/>
        <w:insideV w:val="single" w:sz="4" w:space="0" w:color="E1E6C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94BDC4" w:themeColor="accent2" w:themeTint="99"/>
        <w:bottom w:val="single" w:sz="2" w:space="0" w:color="94BDC4" w:themeColor="accent2" w:themeTint="99"/>
        <w:insideH w:val="single" w:sz="2" w:space="0" w:color="94BDC4" w:themeColor="accent2" w:themeTint="99"/>
        <w:insideV w:val="single" w:sz="2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BDC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D9AA" w:themeColor="accent3" w:themeTint="99"/>
        <w:bottom w:val="single" w:sz="2" w:space="0" w:color="F0D9AA" w:themeColor="accent3" w:themeTint="99"/>
        <w:insideH w:val="single" w:sz="2" w:space="0" w:color="F0D9AA" w:themeColor="accent3" w:themeTint="99"/>
        <w:insideV w:val="single" w:sz="2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9A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5B0BF" w:themeColor="accent4" w:themeTint="99"/>
        <w:bottom w:val="single" w:sz="2" w:space="0" w:color="E5B0BF" w:themeColor="accent4" w:themeTint="99"/>
        <w:insideH w:val="single" w:sz="2" w:space="0" w:color="E5B0BF" w:themeColor="accent4" w:themeTint="99"/>
        <w:insideV w:val="single" w:sz="2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B0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2D9AA" w:themeColor="accent5" w:themeTint="99"/>
        <w:bottom w:val="single" w:sz="2" w:space="0" w:color="D2D9AA" w:themeColor="accent5" w:themeTint="99"/>
        <w:insideH w:val="single" w:sz="2" w:space="0" w:color="D2D9AA" w:themeColor="accent5" w:themeTint="99"/>
        <w:insideV w:val="single" w:sz="2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9A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B7D2D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5E6C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DCA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E1E6C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B2E7D"/>
  </w:style>
  <w:style w:type="paragraph" w:styleId="HTMLAddress">
    <w:name w:val="HTML Address"/>
    <w:basedOn w:val="Normal"/>
    <w:link w:val="HTMLAddressChar"/>
    <w:uiPriority w:val="99"/>
    <w:semiHidden/>
    <w:unhideWhenUsed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2E7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E7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B2E7D"/>
    <w:rPr>
      <w:i/>
      <w:iCs/>
    </w:rPr>
  </w:style>
  <w:style w:type="character" w:styleId="Hyperlink">
    <w:name w:val="Hyperlink"/>
    <w:basedOn w:val="DefaultParagraphFont"/>
    <w:uiPriority w:val="99"/>
    <w:unhideWhenUsed/>
    <w:rsid w:val="000B2E7D"/>
    <w:rPr>
      <w:color w:val="3E6971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1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  <w:shd w:val="clear" w:color="auto" w:fill="D3E3E7" w:themeFill="accent2" w:themeFillTint="3F"/>
      </w:tcPr>
    </w:tblStylePr>
    <w:tblStylePr w:type="band2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1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  <w:shd w:val="clear" w:color="auto" w:fill="F9EFDC" w:themeFill="accent3" w:themeFillTint="3F"/>
      </w:tcPr>
    </w:tblStylePr>
    <w:tblStylePr w:type="band2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1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  <w:shd w:val="clear" w:color="auto" w:fill="F4DEE4" w:themeFill="accent4" w:themeFillTint="3F"/>
      </w:tcPr>
    </w:tblStylePr>
    <w:tblStylePr w:type="band2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1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  <w:shd w:val="clear" w:color="auto" w:fill="ECEFDC" w:themeFill="accent5" w:themeFillTint="3F"/>
      </w:tcPr>
    </w:tblStylePr>
    <w:tblStylePr w:type="band2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2E7D"/>
  </w:style>
  <w:style w:type="paragraph" w:styleId="List">
    <w:name w:val="List"/>
    <w:basedOn w:val="Normal"/>
    <w:uiPriority w:val="99"/>
    <w:semiHidden/>
    <w:unhideWhenUsed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bottom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bottom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bottom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bottom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8D98" w:themeColor="accent2"/>
          <w:right w:val="single" w:sz="4" w:space="0" w:color="538D98" w:themeColor="accent2"/>
        </w:tcBorders>
      </w:tcPr>
    </w:tblStylePr>
    <w:tblStylePr w:type="band1Horz">
      <w:tblPr/>
      <w:tcPr>
        <w:tcBorders>
          <w:top w:val="single" w:sz="4" w:space="0" w:color="538D98" w:themeColor="accent2"/>
          <w:bottom w:val="single" w:sz="4" w:space="0" w:color="538D9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8D98" w:themeColor="accent2"/>
          <w:left w:val="nil"/>
        </w:tcBorders>
      </w:tcPr>
    </w:tblStylePr>
    <w:tblStylePr w:type="swCell">
      <w:tblPr/>
      <w:tcPr>
        <w:tcBorders>
          <w:top w:val="double" w:sz="4" w:space="0" w:color="538D9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C173" w:themeColor="accent3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C173" w:themeColor="accent3"/>
          <w:right w:val="single" w:sz="4" w:space="0" w:color="E7C173" w:themeColor="accent3"/>
        </w:tcBorders>
      </w:tcPr>
    </w:tblStylePr>
    <w:tblStylePr w:type="band1Horz">
      <w:tblPr/>
      <w:tcPr>
        <w:tcBorders>
          <w:top w:val="single" w:sz="4" w:space="0" w:color="E7C173" w:themeColor="accent3"/>
          <w:bottom w:val="single" w:sz="4" w:space="0" w:color="E7C1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C173" w:themeColor="accent3"/>
          <w:left w:val="nil"/>
        </w:tcBorders>
      </w:tcPr>
    </w:tblStylePr>
    <w:tblStylePr w:type="swCell">
      <w:tblPr/>
      <w:tcPr>
        <w:tcBorders>
          <w:top w:val="double" w:sz="4" w:space="0" w:color="E7C17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C96" w:themeColor="accent4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7C96" w:themeColor="accent4"/>
          <w:right w:val="single" w:sz="4" w:space="0" w:color="D47C96" w:themeColor="accent4"/>
        </w:tcBorders>
      </w:tcPr>
    </w:tblStylePr>
    <w:tblStylePr w:type="band1Horz">
      <w:tblPr/>
      <w:tcPr>
        <w:tcBorders>
          <w:top w:val="single" w:sz="4" w:space="0" w:color="D47C96" w:themeColor="accent4"/>
          <w:bottom w:val="single" w:sz="4" w:space="0" w:color="D47C9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7C96" w:themeColor="accent4"/>
          <w:left w:val="nil"/>
        </w:tcBorders>
      </w:tcPr>
    </w:tblStylePr>
    <w:tblStylePr w:type="swCell">
      <w:tblPr/>
      <w:tcPr>
        <w:tcBorders>
          <w:top w:val="double" w:sz="4" w:space="0" w:color="D47C9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5C173" w:themeColor="accent5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173" w:themeColor="accent5"/>
          <w:right w:val="single" w:sz="4" w:space="0" w:color="B5C173" w:themeColor="accent5"/>
        </w:tcBorders>
      </w:tcPr>
    </w:tblStylePr>
    <w:tblStylePr w:type="band1Horz">
      <w:tblPr/>
      <w:tcPr>
        <w:tcBorders>
          <w:top w:val="single" w:sz="4" w:space="0" w:color="B5C173" w:themeColor="accent5"/>
          <w:bottom w:val="single" w:sz="4" w:space="0" w:color="B5C1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173" w:themeColor="accent5"/>
          <w:left w:val="nil"/>
        </w:tcBorders>
      </w:tcPr>
    </w:tblStylePr>
    <w:tblStylePr w:type="swCell">
      <w:tblPr/>
      <w:tcPr>
        <w:tcBorders>
          <w:top w:val="double" w:sz="4" w:space="0" w:color="B5C1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8D98" w:themeColor="accent2"/>
        <w:left w:val="single" w:sz="24" w:space="0" w:color="538D98" w:themeColor="accent2"/>
        <w:bottom w:val="single" w:sz="24" w:space="0" w:color="538D98" w:themeColor="accent2"/>
        <w:right w:val="single" w:sz="24" w:space="0" w:color="538D98" w:themeColor="accent2"/>
      </w:tblBorders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C173" w:themeColor="accent3"/>
        <w:left w:val="single" w:sz="24" w:space="0" w:color="E7C173" w:themeColor="accent3"/>
        <w:bottom w:val="single" w:sz="24" w:space="0" w:color="E7C173" w:themeColor="accent3"/>
        <w:right w:val="single" w:sz="24" w:space="0" w:color="E7C173" w:themeColor="accent3"/>
      </w:tblBorders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47C96" w:themeColor="accent4"/>
        <w:left w:val="single" w:sz="24" w:space="0" w:color="D47C96" w:themeColor="accent4"/>
        <w:bottom w:val="single" w:sz="24" w:space="0" w:color="D47C96" w:themeColor="accent4"/>
        <w:right w:val="single" w:sz="24" w:space="0" w:color="D47C96" w:themeColor="accent4"/>
      </w:tblBorders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173" w:themeColor="accent5"/>
        <w:left w:val="single" w:sz="24" w:space="0" w:color="B5C173" w:themeColor="accent5"/>
        <w:bottom w:val="single" w:sz="24" w:space="0" w:color="B5C173" w:themeColor="accent5"/>
        <w:right w:val="single" w:sz="24" w:space="0" w:color="B5C173" w:themeColor="accent5"/>
      </w:tblBorders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538D98" w:themeColor="accent2"/>
        <w:bottom w:val="single" w:sz="4" w:space="0" w:color="538D9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38D9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E7C173" w:themeColor="accent3"/>
        <w:bottom w:val="single" w:sz="4" w:space="0" w:color="E7C1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C1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D47C96" w:themeColor="accent4"/>
        <w:bottom w:val="single" w:sz="4" w:space="0" w:color="D47C9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47C9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B5C173" w:themeColor="accent5"/>
        <w:bottom w:val="single" w:sz="4" w:space="0" w:color="B5C1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1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8D9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8D9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8D9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8D9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C1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C1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C1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C1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7C9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7C9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7C9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7C9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17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17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17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17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2E7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  <w:insideV w:val="single" w:sz="8" w:space="0" w:color="79ACB6" w:themeColor="accent2" w:themeTint="BF"/>
      </w:tblBorders>
    </w:tblPr>
    <w:tcPr>
      <w:shd w:val="clear" w:color="auto" w:fill="D3E3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CB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  <w:insideV w:val="single" w:sz="8" w:space="0" w:color="EDD096" w:themeColor="accent3" w:themeTint="BF"/>
      </w:tblBorders>
    </w:tblPr>
    <w:tcPr>
      <w:shd w:val="clear" w:color="auto" w:fill="F9EF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0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  <w:insideV w:val="single" w:sz="8" w:space="0" w:color="DE9CB0" w:themeColor="accent4" w:themeTint="BF"/>
      </w:tblBorders>
    </w:tblPr>
    <w:tcPr>
      <w:shd w:val="clear" w:color="auto" w:fill="F4DE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9CB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  <w:insideV w:val="single" w:sz="8" w:space="0" w:color="C7D096" w:themeColor="accent5" w:themeTint="BF"/>
      </w:tblBorders>
    </w:tblPr>
    <w:tcPr>
      <w:shd w:val="clear" w:color="auto" w:fill="ECEF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D0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cPr>
      <w:shd w:val="clear" w:color="auto" w:fill="D3E3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4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9EB" w:themeFill="accent2" w:themeFillTint="33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tcBorders>
          <w:insideH w:val="single" w:sz="6" w:space="0" w:color="538D98" w:themeColor="accent2"/>
          <w:insideV w:val="single" w:sz="6" w:space="0" w:color="538D98" w:themeColor="accent2"/>
        </w:tcBorders>
        <w:shd w:val="clear" w:color="auto" w:fill="A6C8C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cPr>
      <w:shd w:val="clear" w:color="auto" w:fill="F9EF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2E2" w:themeFill="accent3" w:themeFillTint="33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tcBorders>
          <w:insideH w:val="single" w:sz="6" w:space="0" w:color="E7C173" w:themeColor="accent3"/>
          <w:insideV w:val="single" w:sz="6" w:space="0" w:color="E7C173" w:themeColor="accent3"/>
        </w:tcBorders>
        <w:shd w:val="clear" w:color="auto" w:fill="F3DF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cPr>
      <w:shd w:val="clear" w:color="auto" w:fill="F4DE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4E9" w:themeFill="accent4" w:themeFillTint="33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tcBorders>
          <w:insideH w:val="single" w:sz="6" w:space="0" w:color="D47C96" w:themeColor="accent4"/>
          <w:insideV w:val="single" w:sz="6" w:space="0" w:color="D47C96" w:themeColor="accent4"/>
        </w:tcBorders>
        <w:shd w:val="clear" w:color="auto" w:fill="E9BD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cPr>
      <w:shd w:val="clear" w:color="auto" w:fill="ECEF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2E2" w:themeFill="accent5" w:themeFillTint="33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tcBorders>
          <w:insideH w:val="single" w:sz="6" w:space="0" w:color="B5C173" w:themeColor="accent5"/>
          <w:insideV w:val="single" w:sz="6" w:space="0" w:color="B5C173" w:themeColor="accent5"/>
        </w:tcBorders>
        <w:shd w:val="clear" w:color="auto" w:fill="DAE0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3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8C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8C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F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F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FB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E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BD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BD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F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0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0B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8D98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shd w:val="clear" w:color="auto" w:fill="D3E3E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C173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shd w:val="clear" w:color="auto" w:fill="F9EFD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7C96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shd w:val="clear" w:color="auto" w:fill="F4DE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C173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shd w:val="clear" w:color="auto" w:fill="ECEFD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8D9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8D9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3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C1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C1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F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7C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7C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E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C17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C17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F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3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F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E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F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2E7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2E7D"/>
  </w:style>
  <w:style w:type="character" w:styleId="PageNumber">
    <w:name w:val="page number"/>
    <w:basedOn w:val="DefaultParagraphFont"/>
    <w:uiPriority w:val="99"/>
    <w:semiHidden/>
    <w:unhideWhenUsed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2E7D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2E7D"/>
  </w:style>
  <w:style w:type="paragraph" w:styleId="Signature">
    <w:name w:val="Signature"/>
    <w:basedOn w:val="Normal"/>
    <w:link w:val="Signature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2E7D"/>
  </w:style>
  <w:style w:type="character" w:customStyle="1" w:styleId="SmartHyperlink1">
    <w:name w:val="Smart Hyperlink1"/>
    <w:basedOn w:val="DefaultParagraphFont"/>
    <w:uiPriority w:val="99"/>
    <w:semiHidden/>
    <w:unhideWhenUsed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E7D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D6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538D98"/>
      </a:accent2>
      <a:accent3>
        <a:srgbClr val="E7C173"/>
      </a:accent3>
      <a:accent4>
        <a:srgbClr val="D47C96"/>
      </a:accent4>
      <a:accent5>
        <a:srgbClr val="B5C173"/>
      </a:accent5>
      <a:accent6>
        <a:srgbClr val="806988"/>
      </a:accent6>
      <a:hlink>
        <a:srgbClr val="43A3B0"/>
      </a:hlink>
      <a:folHlink>
        <a:srgbClr val="936B9B"/>
      </a:folHlink>
    </a:clrScheme>
    <a:fontScheme name="Recip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Samo</dc:creator>
  <cp:keywords/>
  <dc:description/>
  <cp:lastModifiedBy>Samo, George J</cp:lastModifiedBy>
  <cp:revision>3</cp:revision>
  <dcterms:created xsi:type="dcterms:W3CDTF">2020-07-21T21:10:00Z</dcterms:created>
  <dcterms:modified xsi:type="dcterms:W3CDTF">2020-07-21T21:33:00Z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