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DroneCharacteristics</w:t>
      </w:r>
      <w:proofErr w:type="spell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7207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2497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highlight w:val="yellow"/>
        </w:rPr>
        <w:t>//essentials parameters in yellow</w:t>
      </w:r>
    </w:p>
    <w:p w:rsidR="00DC3010" w:rsidRDefault="00DC3010" w:rsidP="00DC3010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>//</w:t>
      </w:r>
      <w:r w:rsidRPr="00DC301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highlight w:val="lightGray"/>
        </w:rPr>
        <w:t>grey parameters</w: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 can be merged into one</w:t>
      </w:r>
      <w:r w:rsidR="00BE7538"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 for simplification</w: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, which would be </w:t>
      </w:r>
      <w:proofErr w:type="spellStart"/>
      <w:r w:rsidR="00BE7538" w:rsidRPr="00DC301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highlight w:val="yellow"/>
        </w:rPr>
        <w:t>overallPowerTransmissionEfficiency</w:t>
      </w:r>
      <w:proofErr w:type="spellEnd"/>
      <w:r w:rsidR="00BE7538"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(SI </w:t>
      </w:r>
      <w:proofErr w:type="gramStart"/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>unit :</w:t>
      </w:r>
      <w:proofErr w:type="gramEnd"/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 s/m)</w:t>
      </w:r>
    </w:p>
    <w:p w:rsidR="00107207" w:rsidRPr="00D24971" w:rsidRDefault="00107207" w:rsidP="00107207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>//</w:t>
      </w:r>
      <w:r w:rsidR="00DC3010"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>All parameters are</w: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 usef</w:t>
      </w:r>
      <w:r w:rsidR="00A94D70"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>ul and changing one of them has</w: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a direct incidence on the simulation and </w:t>
      </w:r>
      <w:r w:rsidR="00DC3010"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 xml:space="preserve">on </w:t>
      </w: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>the performance measurement result.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maxspeed</w:t>
      </w:r>
      <w:proofErr w:type="spellEnd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a function of drag, propeller lift and motor power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maxLeaningAngle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//degrees, should be positive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C61B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radius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//m 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C301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motorEfficiency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//No unit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61B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motorMaxConsumption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//W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C3010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propellerLift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//s/m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61B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maxPayload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//Kg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61B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dryWeight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//Kg</w:t>
      </w:r>
      <w:r w:rsidR="007C61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//=empty weight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61B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batteryCapacity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W.h</w:t>
      </w:r>
      <w:proofErr w:type="spellEnd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=Joules/3600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61B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batteryRechargingRate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//W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61B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communicationRange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//m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61B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airDrag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//Kg/m</w:t>
      </w:r>
      <w:r w:rsidR="007C61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//air resistance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maxheight</w:t>
      </w:r>
      <w:proofErr w:type="spellEnd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=communication range or map height bound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DroneCharacteristics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497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DroneType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Standard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DroneCharacteristics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DroneType</w:t>
      </w:r>
      <w:proofErr w:type="spell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setCharacteristics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97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setCharacteristics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DroneType</w:t>
      </w:r>
      <w:proofErr w:type="spellEnd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//The max propeller force (=</w:t>
      </w:r>
      <w:proofErr w:type="spell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motormaxconso</w:t>
      </w:r>
      <w:proofErr w:type="spellEnd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proofErr w:type="spell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motorefficiency</w:t>
      </w:r>
      <w:proofErr w:type="spellEnd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*</w:t>
      </w:r>
      <w:proofErr w:type="spell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propellerlift</w:t>
      </w:r>
      <w:proofErr w:type="spellEnd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) should at least be equal to 9.81*</w:t>
      </w:r>
      <w:proofErr w:type="spell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dryWeight</w:t>
      </w:r>
      <w:proofErr w:type="spellEnd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, otherwise your drone won't even takeoff.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//If you want to carry a payload of mass m, the recommended max propeller force is roughly 20*(</w:t>
      </w:r>
      <w:proofErr w:type="spell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dryweight+m</w:t>
      </w:r>
      <w:proofErr w:type="spellEnd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//The </w:t>
      </w:r>
      <w:proofErr w:type="spell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maxLeaningAngle</w:t>
      </w:r>
      <w:proofErr w:type="spellEnd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should ideally be such that when the drone is leaning at that angle with max throttle, its vertical speed is zero.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//Set a smaller angle if you want </w:t>
      </w:r>
      <w:proofErr w:type="gram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safety,</w:t>
      </w:r>
      <w:proofErr w:type="gramEnd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a larger if you want fast horizontal speeds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//EXAMPLE FOR PARAMETERS VALUES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//based on DJI Spark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propellerLift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0.04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airDrag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0.004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airdrag</w:t>
      </w:r>
      <w:proofErr w:type="spellEnd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will limit the </w:t>
      </w:r>
      <w:proofErr w:type="spellStart"/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maxspeed</w:t>
      </w:r>
      <w:proofErr w:type="spellEnd"/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propellerLift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0.035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airDrag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0.012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maxLeaningAngle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25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radius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0.11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motorEfficiency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0.85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motorMaxConsumption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//around 10 min autonomy at max throttle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maxPayload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0.03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dryWeight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0.3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batteryCapacity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17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batteryRechargingRate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29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>communicationRange</w:t>
      </w:r>
      <w:proofErr w:type="spellEnd"/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End"/>
      <w:r w:rsidRPr="00D24971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We assume a linear charge/discharge model, and a potentially infinite instantaneous power delivered from the accumulators.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Consumption takes only motors into account, and not electronic or communication components.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*/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4971">
        <w:rPr>
          <w:rFonts w:ascii="Courier New" w:eastAsia="Times New Roman" w:hAnsi="Courier New" w:cs="Courier New"/>
          <w:color w:val="008000"/>
          <w:sz w:val="20"/>
          <w:szCs w:val="20"/>
        </w:rPr>
        <w:t>//TODO generate getters / setters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4971" w:rsidRPr="00D24971" w:rsidRDefault="00D24971" w:rsidP="00D249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49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44BE8" w:rsidRPr="00D24971" w:rsidRDefault="00A94D70" w:rsidP="00D24971">
      <w:pPr>
        <w:rPr>
          <w:lang w:val="fr-FR"/>
        </w:rPr>
      </w:pPr>
    </w:p>
    <w:sectPr w:rsidR="00244BE8" w:rsidRPr="00D24971" w:rsidSect="000752E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D4"/>
    <w:rsid w:val="000147D4"/>
    <w:rsid w:val="00054347"/>
    <w:rsid w:val="00107207"/>
    <w:rsid w:val="0020550C"/>
    <w:rsid w:val="00602E28"/>
    <w:rsid w:val="00627A72"/>
    <w:rsid w:val="0067220A"/>
    <w:rsid w:val="006B3DE4"/>
    <w:rsid w:val="0075581C"/>
    <w:rsid w:val="007C61BA"/>
    <w:rsid w:val="007E2605"/>
    <w:rsid w:val="008742DC"/>
    <w:rsid w:val="008B408D"/>
    <w:rsid w:val="00A57CB8"/>
    <w:rsid w:val="00A77A49"/>
    <w:rsid w:val="00A94D70"/>
    <w:rsid w:val="00BE7538"/>
    <w:rsid w:val="00D24971"/>
    <w:rsid w:val="00DC3010"/>
    <w:rsid w:val="00E01CD4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D24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D249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D24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249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D249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249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D249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D24971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D24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D249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D249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249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D249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249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D249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D2497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11</cp:revision>
  <dcterms:created xsi:type="dcterms:W3CDTF">2018-11-14T13:53:00Z</dcterms:created>
  <dcterms:modified xsi:type="dcterms:W3CDTF">2018-11-14T22:02:00Z</dcterms:modified>
</cp:coreProperties>
</file>