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C3FE1" w14:textId="159A568A" w:rsidR="00E97D1C" w:rsidRDefault="00E97D1C" w:rsidP="00E97D1C">
      <w:pPr>
        <w:pStyle w:val="NormalWeb"/>
      </w:pPr>
      <w:r>
        <w:t>We use two 22 kW chargers. Battery SOC should always be in 20%-80%.</w:t>
      </w:r>
    </w:p>
    <w:p w14:paraId="7F1BF566" w14:textId="77777777" w:rsidR="0000513C" w:rsidRDefault="0000513C" w:rsidP="0000513C">
      <w:pPr>
        <w:pStyle w:val="NormalWeb"/>
        <w:rPr>
          <w:b/>
          <w:bCs/>
        </w:rPr>
      </w:pPr>
      <w:r w:rsidRPr="007E5863">
        <w:rPr>
          <w:b/>
          <w:bCs/>
        </w:rPr>
        <w:t xml:space="preserve">Peak shaving </w:t>
      </w:r>
    </w:p>
    <w:p w14:paraId="5CF6B21D" w14:textId="5854EA02" w:rsidR="0000513C" w:rsidRDefault="0000513C" w:rsidP="00E97D1C">
      <w:pPr>
        <w:pStyle w:val="NormalWeb"/>
      </w:pPr>
      <w:r>
        <w:t xml:space="preserve">We assume </w:t>
      </w:r>
      <w:r w:rsidR="00151603">
        <w:t>that</w:t>
      </w:r>
      <w:r>
        <w:t xml:space="preserve"> our maximum </w:t>
      </w:r>
      <w:r w:rsidR="00980CEF">
        <w:t xml:space="preserve">faculty load </w:t>
      </w:r>
      <w:r>
        <w:t>demand is 240KW.</w:t>
      </w:r>
      <w:r w:rsidR="00151603">
        <w:t xml:space="preserve">  </w:t>
      </w:r>
      <w:r w:rsidR="00D920C0">
        <w:t xml:space="preserve">If grid supply power </w:t>
      </w:r>
      <w:r w:rsidR="00980CEF">
        <w:t xml:space="preserve">greater than 85% of </w:t>
      </w:r>
      <w:r w:rsidR="00151603">
        <w:t xml:space="preserve">the </w:t>
      </w:r>
      <w:r w:rsidR="00980CEF">
        <w:t>maximum 240*(85/100)</w:t>
      </w:r>
      <w:r w:rsidR="00D920C0">
        <w:t xml:space="preserve"> </w:t>
      </w:r>
      <w:r w:rsidR="00980CEF">
        <w:t>=204</w:t>
      </w:r>
      <w:proofErr w:type="gramStart"/>
      <w:r w:rsidR="00980CEF">
        <w:t>KW</w:t>
      </w:r>
      <w:r w:rsidR="00D920C0">
        <w:t xml:space="preserve"> </w:t>
      </w:r>
      <w:r w:rsidR="00151603">
        <w:t>,</w:t>
      </w:r>
      <w:proofErr w:type="gramEnd"/>
      <w:r w:rsidR="00980CEF">
        <w:t xml:space="preserve"> </w:t>
      </w:r>
      <w:r w:rsidR="00151603">
        <w:t>then we need a peak shaving</w:t>
      </w:r>
      <w:r w:rsidR="00980CEF">
        <w:t xml:space="preserve">. </w:t>
      </w:r>
      <w:r w:rsidR="00151603">
        <w:t>At</w:t>
      </w:r>
      <w:r w:rsidR="00980CEF">
        <w:t xml:space="preserve"> that time</w:t>
      </w:r>
      <w:r w:rsidR="00151603">
        <w:t>,</w:t>
      </w:r>
      <w:r w:rsidR="00980CEF">
        <w:t xml:space="preserve"> we </w:t>
      </w:r>
      <w:r w:rsidR="00151603">
        <w:t>gave</w:t>
      </w:r>
      <w:r w:rsidR="00980CEF">
        <w:t xml:space="preserve"> </w:t>
      </w:r>
      <w:r w:rsidR="00151603">
        <w:t xml:space="preserve">additional power of more than 204KW by battery, and 204KW supply by grid. As an example, assume the faculty load is 220kw, </w:t>
      </w:r>
      <w:r w:rsidR="00803F35">
        <w:t>PV</w:t>
      </w:r>
      <w:r w:rsidR="00D920C0">
        <w:t xml:space="preserve"> supply 10kw so grid supply 210kw</w:t>
      </w:r>
      <w:r w:rsidR="00151603">
        <w:t>, so we need peak shaving,204 supply by the grid. And 220-</w:t>
      </w:r>
      <w:r w:rsidR="00D920C0">
        <w:t>10-</w:t>
      </w:r>
      <w:r w:rsidR="00151603">
        <w:t>204=</w:t>
      </w:r>
      <w:r w:rsidR="00B204A8">
        <w:t>6 kw supply by battery.</w:t>
      </w:r>
      <w:r w:rsidR="00151603">
        <w:t xml:space="preserve"> </w:t>
      </w:r>
    </w:p>
    <w:p w14:paraId="75C441B7" w14:textId="454A3A7B" w:rsidR="00E97D1C" w:rsidRPr="00E97D1C" w:rsidRDefault="00E97D1C" w:rsidP="00E97D1C">
      <w:pPr>
        <w:pStyle w:val="NormalWeb"/>
        <w:rPr>
          <w:b/>
          <w:bCs/>
        </w:rPr>
      </w:pPr>
      <w:r w:rsidRPr="00E97D1C">
        <w:rPr>
          <w:b/>
          <w:bCs/>
        </w:rPr>
        <w:t>E</w:t>
      </w:r>
      <w:r w:rsidRPr="00E97D1C">
        <w:rPr>
          <w:b/>
          <w:bCs/>
        </w:rPr>
        <w:t>vening</w:t>
      </w:r>
      <w:r w:rsidRPr="00E97D1C">
        <w:rPr>
          <w:b/>
          <w:bCs/>
        </w:rPr>
        <w:t xml:space="preserve"> support</w:t>
      </w:r>
    </w:p>
    <w:p w14:paraId="2FC7F976" w14:textId="474F53F6" w:rsidR="007E5863" w:rsidRDefault="00E97D1C" w:rsidP="00E97D1C">
      <w:pPr>
        <w:pStyle w:val="NormalWeb"/>
      </w:pPr>
      <w:r>
        <w:t xml:space="preserve">we consider whether it is evening (17:30-22:30) or not. If it is evening, we give evening support from the </w:t>
      </w:r>
      <w:r w:rsidR="00AD0E7D">
        <w:t xml:space="preserve">solar and </w:t>
      </w:r>
      <w:r>
        <w:t>battery. Normally, we stop charging at 4:00 pm, but if there is a vehicle still charging at 4:</w:t>
      </w:r>
      <w:proofErr w:type="gramStart"/>
      <w:r>
        <w:t>00,  we</w:t>
      </w:r>
      <w:proofErr w:type="gramEnd"/>
      <w:r>
        <w:t xml:space="preserve"> give a chance to that vehicle to charge after 4:00. </w:t>
      </w:r>
      <w:r>
        <w:t xml:space="preserve">Do </w:t>
      </w:r>
      <w:r>
        <w:t xml:space="preserve">not give </w:t>
      </w:r>
      <w:r w:rsidR="00AD0E7D">
        <w:t xml:space="preserve">a </w:t>
      </w:r>
      <w:r>
        <w:t>cha</w:t>
      </w:r>
      <w:r w:rsidR="00AD0E7D">
        <w:t>nc</w:t>
      </w:r>
      <w:r>
        <w:t xml:space="preserve">e to </w:t>
      </w:r>
      <w:r>
        <w:t>arriving</w:t>
      </w:r>
      <w:r>
        <w:t xml:space="preserve"> new vehicles to charge after 4:00. That EV load </w:t>
      </w:r>
      <w:r>
        <w:t xml:space="preserve">is </w:t>
      </w:r>
      <w:r>
        <w:t xml:space="preserve">also fully </w:t>
      </w:r>
      <w:r>
        <w:t>handled</w:t>
      </w:r>
      <w:r>
        <w:t xml:space="preserve"> by </w:t>
      </w:r>
      <w:r>
        <w:t xml:space="preserve">the </w:t>
      </w:r>
      <w:r w:rsidR="00AD0E7D">
        <w:t xml:space="preserve">solar and </w:t>
      </w:r>
      <w:proofErr w:type="gramStart"/>
      <w:r>
        <w:t>battery</w:t>
      </w:r>
      <w:r w:rsidR="00AD0E7D">
        <w:t xml:space="preserve"> .</w:t>
      </w:r>
      <w:proofErr w:type="gramEnd"/>
      <w:r>
        <w:t xml:space="preserve"> But unfortunately, during Evening support or at the start of evening time, if the battery SOC</w:t>
      </w:r>
      <w:r w:rsidR="009D533C">
        <w:t xml:space="preserve"> </w:t>
      </w:r>
      <w:r>
        <w:t>reduces to 20</w:t>
      </w:r>
      <w:r w:rsidR="00533C2C">
        <w:t>,</w:t>
      </w:r>
      <w:r>
        <w:t xml:space="preserve"> </w:t>
      </w:r>
      <w:r w:rsidR="00533C2C">
        <w:t>immediately</w:t>
      </w:r>
      <w:r>
        <w:t xml:space="preserve"> stop supplying power </w:t>
      </w:r>
      <w:r w:rsidR="00AD0E7D">
        <w:t>from</w:t>
      </w:r>
      <w:r>
        <w:t xml:space="preserve"> the battery, and we use the grid to supply power to the </w:t>
      </w:r>
      <w:r w:rsidR="00AD0E7D">
        <w:t xml:space="preserve">faculty </w:t>
      </w:r>
      <w:r>
        <w:t>load</w:t>
      </w:r>
      <w:r w:rsidR="00AD0E7D">
        <w:t xml:space="preserve">. </w:t>
      </w:r>
      <w:r w:rsidR="00B50B29">
        <w:t>One</w:t>
      </w:r>
      <w:r w:rsidR="00AD0E7D">
        <w:t xml:space="preserve"> </w:t>
      </w:r>
      <w:r w:rsidR="00B50B29">
        <w:t>a</w:t>
      </w:r>
      <w:r w:rsidR="00AD0E7D">
        <w:t xml:space="preserve"> </w:t>
      </w:r>
      <w:r w:rsidR="00B50B29">
        <w:t xml:space="preserve">the </w:t>
      </w:r>
      <w:r w:rsidR="00AD0E7D">
        <w:t xml:space="preserve">main condition is we are not using grid power to charge </w:t>
      </w:r>
      <w:proofErr w:type="gramStart"/>
      <w:r w:rsidR="00AD0E7D">
        <w:t xml:space="preserve">EV </w:t>
      </w:r>
      <w:r w:rsidR="00B50B29">
        <w:t>.</w:t>
      </w:r>
      <w:r w:rsidR="00AD0E7D">
        <w:t>if</w:t>
      </w:r>
      <w:proofErr w:type="gramEnd"/>
      <w:r w:rsidR="00AD0E7D">
        <w:t xml:space="preserve"> we have </w:t>
      </w:r>
      <w:proofErr w:type="spellStart"/>
      <w:r w:rsidR="00AD0E7D">
        <w:t>ev</w:t>
      </w:r>
      <w:proofErr w:type="spellEnd"/>
      <w:r w:rsidR="00AD0E7D">
        <w:t xml:space="preserve"> load and if we </w:t>
      </w:r>
      <w:r w:rsidR="00B50B29">
        <w:t>had</w:t>
      </w:r>
      <w:r w:rsidR="00AD0E7D">
        <w:t xml:space="preserve"> to use grid power to charge </w:t>
      </w:r>
      <w:proofErr w:type="spellStart"/>
      <w:r w:rsidR="00AD0E7D">
        <w:t>ev</w:t>
      </w:r>
      <w:proofErr w:type="spellEnd"/>
      <w:r w:rsidR="00AD0E7D">
        <w:t xml:space="preserve"> that </w:t>
      </w:r>
      <w:r w:rsidR="00B50B29">
        <w:t xml:space="preserve">should be indicate as a alert or some method in simulation. </w:t>
      </w:r>
      <w:r w:rsidR="00AD0E7D">
        <w:t xml:space="preserve">   </w:t>
      </w:r>
    </w:p>
    <w:p w14:paraId="37D00C4D" w14:textId="211CBDE6" w:rsidR="003E7B94" w:rsidRDefault="003E7B94" w:rsidP="00E97D1C">
      <w:pPr>
        <w:pStyle w:val="NormalWeb"/>
        <w:rPr>
          <w:b/>
          <w:bCs/>
        </w:rPr>
      </w:pPr>
      <w:r w:rsidRPr="003E7B94">
        <w:rPr>
          <w:b/>
          <w:bCs/>
        </w:rPr>
        <w:t>Normal power flow</w:t>
      </w:r>
    </w:p>
    <w:p w14:paraId="66ADE6E9" w14:textId="285B5AA7" w:rsidR="003E7B94" w:rsidRDefault="00533C2C" w:rsidP="00E97D1C">
      <w:pPr>
        <w:pStyle w:val="NormalWeb"/>
      </w:pPr>
      <w:r>
        <w:t>Normally,</w:t>
      </w:r>
      <w:r w:rsidR="009D533C">
        <w:t xml:space="preserve"> check whether </w:t>
      </w:r>
      <w:r>
        <w:t xml:space="preserve">the </w:t>
      </w:r>
      <w:r w:rsidR="009D533C">
        <w:t>EV is connected or not</w:t>
      </w:r>
      <w:r>
        <w:t>.</w:t>
      </w:r>
      <w:r w:rsidR="009D533C">
        <w:t xml:space="preserve"> If EV does not connect</w:t>
      </w:r>
      <w:r>
        <w:t>,</w:t>
      </w:r>
      <w:r w:rsidR="009D533C">
        <w:t xml:space="preserve"> solar PV </w:t>
      </w:r>
      <w:r>
        <w:t xml:space="preserve">will </w:t>
      </w:r>
      <w:r w:rsidR="00977FAA">
        <w:t>priorities</w:t>
      </w:r>
      <w:r w:rsidR="009D533C">
        <w:t xml:space="preserve"> to charge </w:t>
      </w:r>
      <w:r>
        <w:t xml:space="preserve">the </w:t>
      </w:r>
      <w:r w:rsidR="009D533C">
        <w:t>battery</w:t>
      </w:r>
      <w:r>
        <w:t>.</w:t>
      </w:r>
      <w:r w:rsidR="00977FAA">
        <w:t xml:space="preserve"> </w:t>
      </w:r>
      <w:r w:rsidR="005D0FFA">
        <w:t xml:space="preserve">Excess PV energy is used </w:t>
      </w:r>
      <w:r w:rsidR="00B50B29">
        <w:t>for EV</w:t>
      </w:r>
      <w:r w:rsidR="005D0FFA">
        <w:t xml:space="preserve"> charging.</w:t>
      </w:r>
      <w:r>
        <w:t xml:space="preserve"> </w:t>
      </w:r>
      <w:r w:rsidR="0090048D">
        <w:t>Still remains</w:t>
      </w:r>
      <w:r w:rsidR="005D0FFA">
        <w:t xml:space="preserve"> more </w:t>
      </w:r>
      <w:r>
        <w:t>Excess PV energy is used to faculty load if there is more excess energy of PV that is supplied to the grid.</w:t>
      </w:r>
      <w:r w:rsidR="005D0FFA">
        <w:t xml:space="preserve"> </w:t>
      </w:r>
      <w:r>
        <w:t xml:space="preserve">  </w:t>
      </w:r>
      <w:r w:rsidR="009D533C">
        <w:t xml:space="preserve"> </w:t>
      </w:r>
    </w:p>
    <w:p w14:paraId="6F541C2D" w14:textId="24488CAC" w:rsidR="005D0FFA" w:rsidRDefault="005D0FFA" w:rsidP="00E97D1C">
      <w:pPr>
        <w:pStyle w:val="NormalWeb"/>
      </w:pPr>
      <w:r>
        <w:t>At any time</w:t>
      </w:r>
      <w:r w:rsidR="00B50B29">
        <w:t>, the</w:t>
      </w:r>
      <w:r>
        <w:t xml:space="preserve"> grid</w:t>
      </w:r>
      <w:r w:rsidR="00B50B29">
        <w:t xml:space="preserve"> is </w:t>
      </w:r>
      <w:r>
        <w:t>no</w:t>
      </w:r>
      <w:r w:rsidR="00B50B29">
        <w:t>t</w:t>
      </w:r>
      <w:r>
        <w:t xml:space="preserve"> </w:t>
      </w:r>
      <w:r w:rsidR="00B50B29">
        <w:t xml:space="preserve">used to charge </w:t>
      </w:r>
      <w:r>
        <w:t>Bess</w:t>
      </w:r>
      <w:r w:rsidR="00B50B29">
        <w:t>,</w:t>
      </w:r>
    </w:p>
    <w:p w14:paraId="540A1D15" w14:textId="6ADC31AD" w:rsidR="00302D9B" w:rsidRDefault="00302D9B" w:rsidP="003811A2">
      <w:pPr>
        <w:pStyle w:val="NormalWeb"/>
      </w:pPr>
      <w:r>
        <w:t xml:space="preserve">Priority list </w:t>
      </w:r>
    </w:p>
    <w:p w14:paraId="1C6ABAA7" w14:textId="5F248B32" w:rsidR="00302D9B" w:rsidRDefault="00302D9B" w:rsidP="00302D9B">
      <w:pPr>
        <w:pStyle w:val="NormalWeb"/>
        <w:numPr>
          <w:ilvl w:val="0"/>
          <w:numId w:val="1"/>
        </w:numPr>
      </w:pPr>
      <w:r>
        <w:t xml:space="preserve">Battery charging (use only solar </w:t>
      </w:r>
      <w:proofErr w:type="spellStart"/>
      <w:r>
        <w:t>pv</w:t>
      </w:r>
      <w:proofErr w:type="spellEnd"/>
      <w:r>
        <w:t xml:space="preserve"> power, do not use the </w:t>
      </w:r>
      <w:proofErr w:type="gramStart"/>
      <w:r>
        <w:t>grid )</w:t>
      </w:r>
      <w:proofErr w:type="gramEnd"/>
    </w:p>
    <w:p w14:paraId="6F5D15A8" w14:textId="6C9C5F53" w:rsidR="00302D9B" w:rsidRDefault="006214AC" w:rsidP="00302D9B">
      <w:pPr>
        <w:pStyle w:val="NormalWeb"/>
        <w:numPr>
          <w:ilvl w:val="0"/>
          <w:numId w:val="1"/>
        </w:numPr>
      </w:pPr>
      <w:r>
        <w:t>EV</w:t>
      </w:r>
      <w:r w:rsidR="00F14254">
        <w:t xml:space="preserve"> charging </w:t>
      </w:r>
      <w:r>
        <w:t xml:space="preserve">(if excess solar generation is available after supplying the battery charge, use that power; if not or </w:t>
      </w:r>
      <w:r w:rsidR="003C3FA9">
        <w:t xml:space="preserve">not enough to </w:t>
      </w:r>
      <w:proofErr w:type="spellStart"/>
      <w:r w:rsidR="003C3FA9">
        <w:t>ev</w:t>
      </w:r>
      <w:proofErr w:type="spellEnd"/>
      <w:r w:rsidR="003C3FA9">
        <w:t xml:space="preserve"> charge</w:t>
      </w:r>
      <w:r>
        <w:t xml:space="preserve">, use the </w:t>
      </w:r>
      <w:r w:rsidR="003C3FA9">
        <w:t xml:space="preserve">excess </w:t>
      </w:r>
      <w:proofErr w:type="spellStart"/>
      <w:r w:rsidR="003C3FA9">
        <w:t>pv</w:t>
      </w:r>
      <w:proofErr w:type="spellEnd"/>
      <w:r w:rsidR="003C3FA9">
        <w:t xml:space="preserve"> + battery power</w:t>
      </w:r>
      <w:r w:rsidR="006D253E">
        <w:t xml:space="preserve"> if battery also </w:t>
      </w:r>
      <w:r w:rsidR="003C3FA9">
        <w:t xml:space="preserve">equal or low than20% that is a problem that time we have to stop </w:t>
      </w:r>
      <w:proofErr w:type="spellStart"/>
      <w:r w:rsidR="003C3FA9">
        <w:t>ev</w:t>
      </w:r>
      <w:proofErr w:type="spellEnd"/>
      <w:r w:rsidR="003C3FA9">
        <w:t xml:space="preserve"> charging so </w:t>
      </w:r>
      <w:proofErr w:type="spellStart"/>
      <w:r w:rsidR="003C3FA9">
        <w:t>requird</w:t>
      </w:r>
      <w:proofErr w:type="spellEnd"/>
      <w:r w:rsidR="003C3FA9">
        <w:t xml:space="preserve"> to </w:t>
      </w:r>
      <w:proofErr w:type="spellStart"/>
      <w:r w:rsidR="003C3FA9">
        <w:t>genarat</w:t>
      </w:r>
      <w:proofErr w:type="spellEnd"/>
      <w:r w:rsidR="003C3FA9">
        <w:t xml:space="preserve"> alert or </w:t>
      </w:r>
      <w:proofErr w:type="spellStart"/>
      <w:r w:rsidR="003C3FA9">
        <w:t>some thing</w:t>
      </w:r>
      <w:proofErr w:type="spellEnd"/>
      <w:r w:rsidR="003C3FA9">
        <w:t xml:space="preserve"> because </w:t>
      </w:r>
      <w:r w:rsidR="003C3FA9">
        <w:t xml:space="preserve">One </w:t>
      </w:r>
      <w:proofErr w:type="spellStart"/>
      <w:r w:rsidR="003C3FA9">
        <w:t>a</w:t>
      </w:r>
      <w:proofErr w:type="spellEnd"/>
      <w:r w:rsidR="003C3FA9">
        <w:t xml:space="preserve"> the main condition is we are not using grid power to charge </w:t>
      </w:r>
      <w:proofErr w:type="gramStart"/>
      <w:r w:rsidR="003C3FA9">
        <w:t>EV</w:t>
      </w:r>
      <w:r w:rsidR="003C3FA9">
        <w:t xml:space="preserve"> </w:t>
      </w:r>
      <w:r>
        <w:t>)</w:t>
      </w:r>
      <w:proofErr w:type="gramEnd"/>
    </w:p>
    <w:p w14:paraId="547A141B" w14:textId="6A8FFB65" w:rsidR="00F14254" w:rsidRDefault="006214AC" w:rsidP="00302D9B">
      <w:pPr>
        <w:pStyle w:val="NormalWeb"/>
        <w:numPr>
          <w:ilvl w:val="0"/>
          <w:numId w:val="1"/>
        </w:numPr>
      </w:pPr>
      <w:r>
        <w:t xml:space="preserve">Faculty load </w:t>
      </w:r>
      <w:r>
        <w:t>(if excess solar generation is available after supplying the battery charge</w:t>
      </w:r>
      <w:r>
        <w:t>+ EV load</w:t>
      </w:r>
      <w:r>
        <w:t xml:space="preserve">, use that power; if not or </w:t>
      </w:r>
      <w:r w:rsidR="003C3FA9">
        <w:t>not enough</w:t>
      </w:r>
      <w:r>
        <w:t xml:space="preserve">, use the </w:t>
      </w:r>
      <w:r w:rsidR="0056172A">
        <w:t xml:space="preserve">battery </w:t>
      </w:r>
      <w:proofErr w:type="gramStart"/>
      <w:r w:rsidR="0056172A">
        <w:t>power ,</w:t>
      </w:r>
      <w:proofErr w:type="gramEnd"/>
      <w:r w:rsidR="0056172A">
        <w:t xml:space="preserve"> </w:t>
      </w:r>
      <w:r>
        <w:t>)</w:t>
      </w:r>
    </w:p>
    <w:p w14:paraId="269CA274" w14:textId="76F04842" w:rsidR="006214AC" w:rsidRDefault="006214AC" w:rsidP="006214AC">
      <w:pPr>
        <w:pStyle w:val="NormalWeb"/>
        <w:numPr>
          <w:ilvl w:val="0"/>
          <w:numId w:val="1"/>
        </w:numPr>
      </w:pPr>
      <w:r>
        <w:t xml:space="preserve">Export to grid </w:t>
      </w:r>
      <w:r>
        <w:t>(if excess solar generation is available after supplying the battery charge+ EV load</w:t>
      </w:r>
      <w:r w:rsidR="00C17990">
        <w:t xml:space="preserve"> + faculty </w:t>
      </w:r>
      <w:proofErr w:type="gramStart"/>
      <w:r w:rsidR="00C17990">
        <w:t xml:space="preserve">load </w:t>
      </w:r>
      <w:r>
        <w:t>,</w:t>
      </w:r>
      <w:proofErr w:type="gramEnd"/>
      <w:r w:rsidR="00C17990">
        <w:t xml:space="preserve"> supply to the grid.</w:t>
      </w:r>
      <w:r>
        <w:t>)</w:t>
      </w:r>
    </w:p>
    <w:p w14:paraId="10910A1C" w14:textId="3F719D12" w:rsidR="00B50B29" w:rsidRDefault="00B50B29" w:rsidP="00F71848">
      <w:pPr>
        <w:pStyle w:val="NormalWeb"/>
      </w:pPr>
      <w:r>
        <w:t xml:space="preserve">I </w:t>
      </w:r>
    </w:p>
    <w:p w14:paraId="796F259C" w14:textId="77777777" w:rsidR="005D0FFA" w:rsidRPr="003E7B94" w:rsidRDefault="005D0FFA" w:rsidP="00E97D1C">
      <w:pPr>
        <w:pStyle w:val="NormalWeb"/>
      </w:pPr>
    </w:p>
    <w:p w14:paraId="1C45CBC4" w14:textId="77777777" w:rsidR="009A4591" w:rsidRDefault="009A4591"/>
    <w:sectPr w:rsidR="009A4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93041"/>
    <w:multiLevelType w:val="hybridMultilevel"/>
    <w:tmpl w:val="7E9CCA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6838"/>
    <w:rsid w:val="0000513C"/>
    <w:rsid w:val="00151603"/>
    <w:rsid w:val="00302D9B"/>
    <w:rsid w:val="003811A2"/>
    <w:rsid w:val="003C3FA9"/>
    <w:rsid w:val="003E7B94"/>
    <w:rsid w:val="00533C2C"/>
    <w:rsid w:val="0056172A"/>
    <w:rsid w:val="005D0FFA"/>
    <w:rsid w:val="006214AC"/>
    <w:rsid w:val="00642CF6"/>
    <w:rsid w:val="006D253E"/>
    <w:rsid w:val="007E5863"/>
    <w:rsid w:val="00803F35"/>
    <w:rsid w:val="008E7032"/>
    <w:rsid w:val="0090048D"/>
    <w:rsid w:val="00977FAA"/>
    <w:rsid w:val="00980CEF"/>
    <w:rsid w:val="009A4591"/>
    <w:rsid w:val="009D533C"/>
    <w:rsid w:val="00A66838"/>
    <w:rsid w:val="00AD0E7D"/>
    <w:rsid w:val="00B204A8"/>
    <w:rsid w:val="00B50B29"/>
    <w:rsid w:val="00C17990"/>
    <w:rsid w:val="00D920C0"/>
    <w:rsid w:val="00E97D1C"/>
    <w:rsid w:val="00F14254"/>
    <w:rsid w:val="00F7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B655D"/>
  <w15:chartTrackingRefBased/>
  <w15:docId w15:val="{F330CE9E-5E0D-4BFE-A17F-DC99D0E05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97D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0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1401</TotalTime>
  <Pages>2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Thisara Karunarathna</dc:creator>
  <cp:keywords/>
  <dc:description/>
  <cp:lastModifiedBy>Thisara Karunarathna</cp:lastModifiedBy>
  <cp:revision>4</cp:revision>
  <dcterms:created xsi:type="dcterms:W3CDTF">2026-06-03T11:55:00Z</dcterms:created>
  <dcterms:modified xsi:type="dcterms:W3CDTF">2026-06-04T11:16:00Z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7d9f3fdb-906a-4dc3-aa62-6c03a41de4ae</vt:lpwstr>
  </property>
</Properties>
</file>