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CFA92" w14:textId="05527634" w:rsidR="00354648" w:rsidRDefault="00354648" w:rsidP="00354648">
      <w:pPr>
        <w:spacing w:after="0" w:line="240" w:lineRule="auto"/>
        <w:rPr>
          <w:sz w:val="16"/>
          <w:szCs w:val="16"/>
        </w:rPr>
      </w:pPr>
    </w:p>
    <w:p w14:paraId="478D65F5" w14:textId="77777777" w:rsidR="0024630E" w:rsidRPr="00E43FB0" w:rsidRDefault="0024630E" w:rsidP="00354648">
      <w:pPr>
        <w:spacing w:after="0" w:line="240" w:lineRule="auto"/>
        <w:rPr>
          <w:sz w:val="16"/>
          <w:szCs w:val="16"/>
        </w:rPr>
      </w:pPr>
    </w:p>
    <w:p w14:paraId="1455A4DC" w14:textId="77777777" w:rsidR="00FB2191" w:rsidRPr="00D82675" w:rsidRDefault="00BF1A9E" w:rsidP="00354648">
      <w:pPr>
        <w:pStyle w:val="Prrafodelista"/>
        <w:numPr>
          <w:ilvl w:val="0"/>
          <w:numId w:val="1"/>
        </w:numPr>
        <w:spacing w:after="0" w:line="240" w:lineRule="auto"/>
        <w:ind w:left="426" w:hanging="426"/>
        <w:rPr>
          <w:b/>
        </w:rPr>
      </w:pPr>
      <w:r w:rsidRPr="00D82675">
        <w:rPr>
          <w:b/>
        </w:rPr>
        <w:t xml:space="preserve">TITULO Y LÍNEA DE LA INVESTIGACION </w:t>
      </w:r>
    </w:p>
    <w:p w14:paraId="34A23C1A" w14:textId="77777777" w:rsidR="00354648" w:rsidRPr="005B242F" w:rsidRDefault="00354648" w:rsidP="00354648">
      <w:pPr>
        <w:pStyle w:val="Prrafodelista"/>
        <w:spacing w:after="0" w:line="240" w:lineRule="auto"/>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3"/>
        <w:gridCol w:w="2733"/>
        <w:gridCol w:w="496"/>
        <w:gridCol w:w="2699"/>
        <w:gridCol w:w="533"/>
      </w:tblGrid>
      <w:tr w:rsidR="00E32235" w:rsidRPr="002D3378" w14:paraId="16D45FAC" w14:textId="77777777" w:rsidTr="002D3378">
        <w:tc>
          <w:tcPr>
            <w:tcW w:w="2593" w:type="dxa"/>
            <w:vAlign w:val="center"/>
          </w:tcPr>
          <w:p w14:paraId="4EE8836B" w14:textId="77777777" w:rsidR="00E32235" w:rsidRPr="002D3378" w:rsidRDefault="00DE6740" w:rsidP="002D3378">
            <w:pPr>
              <w:spacing w:after="0" w:line="240" w:lineRule="auto"/>
              <w:jc w:val="both"/>
            </w:pPr>
            <w:r>
              <w:t>TITULO:</w:t>
            </w:r>
          </w:p>
        </w:tc>
        <w:tc>
          <w:tcPr>
            <w:tcW w:w="6461" w:type="dxa"/>
            <w:gridSpan w:val="4"/>
          </w:tcPr>
          <w:p w14:paraId="49066EC5" w14:textId="4C500D38" w:rsidR="00E32235" w:rsidRPr="002D3378" w:rsidRDefault="00A538C8" w:rsidP="00C92D8F">
            <w:r>
              <w:t>Desarrollo</w:t>
            </w:r>
            <w:r w:rsidR="00C92D8F">
              <w:t xml:space="preserve"> </w:t>
            </w:r>
            <w:r w:rsidR="00622804">
              <w:t xml:space="preserve">de un sistema </w:t>
            </w:r>
            <w:r w:rsidR="008075B0">
              <w:t xml:space="preserve">de información que permita gestionar datos de la empresa CORPOECOAMEM </w:t>
            </w:r>
          </w:p>
        </w:tc>
      </w:tr>
      <w:tr w:rsidR="00A02E78" w:rsidRPr="002D3378" w14:paraId="0FAF54F9" w14:textId="77777777" w:rsidTr="002D3378">
        <w:tc>
          <w:tcPr>
            <w:tcW w:w="2593" w:type="dxa"/>
            <w:vMerge w:val="restart"/>
            <w:vAlign w:val="center"/>
          </w:tcPr>
          <w:p w14:paraId="6C6716BC" w14:textId="77777777" w:rsidR="00A02E78" w:rsidRPr="002D3378" w:rsidRDefault="002F40B0" w:rsidP="002F40B0">
            <w:pPr>
              <w:spacing w:after="0" w:line="240" w:lineRule="auto"/>
              <w:jc w:val="both"/>
            </w:pPr>
            <w:r>
              <w:t>MODALIDAD DE GRADO</w:t>
            </w:r>
          </w:p>
        </w:tc>
        <w:tc>
          <w:tcPr>
            <w:tcW w:w="2733" w:type="dxa"/>
            <w:vAlign w:val="center"/>
          </w:tcPr>
          <w:p w14:paraId="49E00E8D" w14:textId="77777777" w:rsidR="008D3BE1" w:rsidRPr="002D3378" w:rsidRDefault="004D1208" w:rsidP="008D3BE1">
            <w:pPr>
              <w:spacing w:after="0" w:line="240" w:lineRule="auto"/>
            </w:pPr>
            <w:r w:rsidRPr="004D1208">
              <w:t xml:space="preserve">Desarrollo de un proyecto investigativo disciplinar o </w:t>
            </w:r>
            <w:r w:rsidRPr="00A538C8">
              <w:t>interdisciplinar</w:t>
            </w:r>
            <w:r>
              <w:rPr>
                <w:rFonts w:ascii="Century Gothic" w:hAnsi="Century Gothic"/>
                <w:color w:val="212121"/>
                <w:sz w:val="20"/>
                <w:szCs w:val="20"/>
                <w:shd w:val="clear" w:color="auto" w:fill="FFFFFF"/>
              </w:rPr>
              <w:t> </w:t>
            </w:r>
          </w:p>
        </w:tc>
        <w:tc>
          <w:tcPr>
            <w:tcW w:w="496" w:type="dxa"/>
            <w:vAlign w:val="center"/>
          </w:tcPr>
          <w:p w14:paraId="339B1290" w14:textId="55B16AA3" w:rsidR="00A02E78" w:rsidRPr="002D3378" w:rsidRDefault="00A02E78" w:rsidP="002D3378">
            <w:pPr>
              <w:spacing w:after="0" w:line="240" w:lineRule="auto"/>
            </w:pPr>
          </w:p>
        </w:tc>
        <w:tc>
          <w:tcPr>
            <w:tcW w:w="2699" w:type="dxa"/>
            <w:vAlign w:val="center"/>
          </w:tcPr>
          <w:p w14:paraId="5F23E1E5" w14:textId="77777777" w:rsidR="00A02E78" w:rsidRPr="002D3378" w:rsidRDefault="004D1208" w:rsidP="002D3378">
            <w:pPr>
              <w:spacing w:after="0" w:line="240" w:lineRule="auto"/>
            </w:pPr>
            <w:proofErr w:type="gramStart"/>
            <w:r w:rsidRPr="004D1208">
              <w:t>Participación activa</w:t>
            </w:r>
            <w:proofErr w:type="gramEnd"/>
            <w:r w:rsidRPr="004D1208">
              <w:t xml:space="preserve"> en proyectos de investigación disciplinar o interdisciplinar</w:t>
            </w:r>
          </w:p>
        </w:tc>
        <w:tc>
          <w:tcPr>
            <w:tcW w:w="533" w:type="dxa"/>
          </w:tcPr>
          <w:p w14:paraId="7E9E083F" w14:textId="77777777" w:rsidR="00A02E78" w:rsidRPr="002D3378" w:rsidRDefault="00A02E78" w:rsidP="002D3378">
            <w:pPr>
              <w:spacing w:after="0" w:line="240" w:lineRule="auto"/>
            </w:pPr>
          </w:p>
        </w:tc>
      </w:tr>
      <w:tr w:rsidR="007D370A" w:rsidRPr="002D3378" w14:paraId="7EC7F371" w14:textId="77777777" w:rsidTr="002D3378">
        <w:tc>
          <w:tcPr>
            <w:tcW w:w="2593" w:type="dxa"/>
            <w:vMerge/>
            <w:vAlign w:val="center"/>
          </w:tcPr>
          <w:p w14:paraId="545B8024" w14:textId="77777777" w:rsidR="007D370A" w:rsidRPr="002D3378" w:rsidRDefault="007D370A" w:rsidP="002D3378">
            <w:pPr>
              <w:spacing w:after="0" w:line="240" w:lineRule="auto"/>
              <w:jc w:val="both"/>
            </w:pPr>
          </w:p>
        </w:tc>
        <w:tc>
          <w:tcPr>
            <w:tcW w:w="2733" w:type="dxa"/>
          </w:tcPr>
          <w:p w14:paraId="554FBAF2" w14:textId="77777777" w:rsidR="007D370A" w:rsidRPr="002D3378" w:rsidRDefault="004D1208" w:rsidP="002D3378">
            <w:pPr>
              <w:spacing w:after="0" w:line="240" w:lineRule="auto"/>
            </w:pPr>
            <w:r w:rsidRPr="004D1208">
              <w:t>Prácticas y pasantías</w:t>
            </w:r>
          </w:p>
        </w:tc>
        <w:tc>
          <w:tcPr>
            <w:tcW w:w="496" w:type="dxa"/>
          </w:tcPr>
          <w:p w14:paraId="6EC3B5E5" w14:textId="6656E097" w:rsidR="007D370A" w:rsidRPr="002D3378" w:rsidRDefault="00127198" w:rsidP="002D3378">
            <w:pPr>
              <w:spacing w:after="0" w:line="240" w:lineRule="auto"/>
              <w:rPr>
                <w:highlight w:val="yellow"/>
              </w:rPr>
            </w:pPr>
            <w:r>
              <w:rPr>
                <w:highlight w:val="yellow"/>
              </w:rPr>
              <w:t>x</w:t>
            </w:r>
          </w:p>
        </w:tc>
        <w:tc>
          <w:tcPr>
            <w:tcW w:w="3232" w:type="dxa"/>
            <w:gridSpan w:val="2"/>
          </w:tcPr>
          <w:p w14:paraId="6526062E" w14:textId="77777777" w:rsidR="007D370A" w:rsidRPr="002D3378" w:rsidRDefault="007D370A" w:rsidP="002D3378">
            <w:pPr>
              <w:spacing w:after="0" w:line="240" w:lineRule="auto"/>
              <w:rPr>
                <w:highlight w:val="yellow"/>
              </w:rPr>
            </w:pPr>
          </w:p>
        </w:tc>
      </w:tr>
      <w:tr w:rsidR="007D370A" w:rsidRPr="002D3378" w14:paraId="07836EF8" w14:textId="77777777" w:rsidTr="002D3378">
        <w:tc>
          <w:tcPr>
            <w:tcW w:w="2593" w:type="dxa"/>
            <w:vMerge w:val="restart"/>
            <w:vAlign w:val="center"/>
          </w:tcPr>
          <w:p w14:paraId="57D322FF" w14:textId="77777777" w:rsidR="007D370A" w:rsidRPr="002D3378" w:rsidRDefault="007D370A" w:rsidP="002D3378">
            <w:pPr>
              <w:spacing w:after="0" w:line="240" w:lineRule="auto"/>
              <w:jc w:val="both"/>
            </w:pPr>
            <w:r w:rsidRPr="002D3378">
              <w:t>LINEA DE INVESTIGACION</w:t>
            </w:r>
          </w:p>
        </w:tc>
        <w:tc>
          <w:tcPr>
            <w:tcW w:w="2733" w:type="dxa"/>
            <w:shd w:val="clear" w:color="auto" w:fill="auto"/>
          </w:tcPr>
          <w:p w14:paraId="59F26EAC" w14:textId="744D91EF" w:rsidR="007D370A" w:rsidRPr="002D3378" w:rsidRDefault="007D370A" w:rsidP="007428E1">
            <w:pPr>
              <w:spacing w:after="0" w:line="240" w:lineRule="auto"/>
              <w:jc w:val="both"/>
            </w:pPr>
            <w:r w:rsidRPr="002D3378">
              <w:t xml:space="preserve">Innovación </w:t>
            </w:r>
            <w:r w:rsidR="00086049" w:rsidRPr="002D3378">
              <w:t xml:space="preserve">y </w:t>
            </w:r>
            <w:r w:rsidR="00086049">
              <w:t>tecnología</w:t>
            </w:r>
            <w:r w:rsidR="007428E1">
              <w:t>.</w:t>
            </w:r>
          </w:p>
        </w:tc>
        <w:tc>
          <w:tcPr>
            <w:tcW w:w="496" w:type="dxa"/>
            <w:shd w:val="clear" w:color="auto" w:fill="auto"/>
          </w:tcPr>
          <w:p w14:paraId="448C94C0" w14:textId="77777777" w:rsidR="007D370A" w:rsidRPr="002D3378" w:rsidRDefault="00104C53" w:rsidP="002D3378">
            <w:pPr>
              <w:spacing w:after="0" w:line="240" w:lineRule="auto"/>
              <w:jc w:val="both"/>
            </w:pPr>
            <w:r>
              <w:t>x</w:t>
            </w:r>
          </w:p>
        </w:tc>
        <w:tc>
          <w:tcPr>
            <w:tcW w:w="2699" w:type="dxa"/>
            <w:shd w:val="clear" w:color="auto" w:fill="auto"/>
          </w:tcPr>
          <w:p w14:paraId="6033628A" w14:textId="77777777" w:rsidR="007D370A" w:rsidRPr="002D3378" w:rsidRDefault="007428E1" w:rsidP="007428E1">
            <w:pPr>
              <w:spacing w:after="0" w:line="240" w:lineRule="auto"/>
              <w:jc w:val="both"/>
            </w:pPr>
            <w:r>
              <w:t>Ambiente y Sustentabilidad.</w:t>
            </w:r>
          </w:p>
        </w:tc>
        <w:tc>
          <w:tcPr>
            <w:tcW w:w="533" w:type="dxa"/>
          </w:tcPr>
          <w:p w14:paraId="2E582B57" w14:textId="77777777" w:rsidR="007D370A" w:rsidRPr="002D3378" w:rsidRDefault="007D370A" w:rsidP="002D3378">
            <w:pPr>
              <w:spacing w:after="0" w:line="240" w:lineRule="auto"/>
              <w:rPr>
                <w:highlight w:val="yellow"/>
              </w:rPr>
            </w:pPr>
          </w:p>
        </w:tc>
      </w:tr>
      <w:tr w:rsidR="007428E1" w:rsidRPr="002D3378" w14:paraId="5DCE3D38" w14:textId="77777777" w:rsidTr="002D3378">
        <w:tc>
          <w:tcPr>
            <w:tcW w:w="2593" w:type="dxa"/>
            <w:vMerge/>
            <w:vAlign w:val="center"/>
          </w:tcPr>
          <w:p w14:paraId="5844C2B6" w14:textId="77777777" w:rsidR="007428E1" w:rsidRPr="002D3378" w:rsidRDefault="007428E1" w:rsidP="002D3378">
            <w:pPr>
              <w:spacing w:after="0" w:line="240" w:lineRule="auto"/>
              <w:jc w:val="both"/>
            </w:pPr>
          </w:p>
        </w:tc>
        <w:tc>
          <w:tcPr>
            <w:tcW w:w="2733" w:type="dxa"/>
            <w:shd w:val="clear" w:color="auto" w:fill="auto"/>
          </w:tcPr>
          <w:p w14:paraId="60EE96CF" w14:textId="77777777" w:rsidR="007428E1" w:rsidRPr="002D3378" w:rsidRDefault="007428E1" w:rsidP="007428E1">
            <w:pPr>
              <w:spacing w:after="0" w:line="240" w:lineRule="auto"/>
              <w:jc w:val="both"/>
            </w:pPr>
            <w:r>
              <w:t>Ruralidad y seguridad alimentaria.</w:t>
            </w:r>
          </w:p>
        </w:tc>
        <w:tc>
          <w:tcPr>
            <w:tcW w:w="496" w:type="dxa"/>
            <w:shd w:val="clear" w:color="auto" w:fill="auto"/>
          </w:tcPr>
          <w:p w14:paraId="3C1C631C" w14:textId="77777777" w:rsidR="007428E1" w:rsidRPr="002D3378" w:rsidRDefault="007428E1" w:rsidP="002D3378">
            <w:pPr>
              <w:spacing w:after="0" w:line="240" w:lineRule="auto"/>
              <w:jc w:val="both"/>
            </w:pPr>
          </w:p>
        </w:tc>
        <w:tc>
          <w:tcPr>
            <w:tcW w:w="2699" w:type="dxa"/>
            <w:shd w:val="clear" w:color="auto" w:fill="auto"/>
          </w:tcPr>
          <w:p w14:paraId="2812EFD5" w14:textId="77777777" w:rsidR="007428E1" w:rsidRDefault="007428E1" w:rsidP="007428E1">
            <w:pPr>
              <w:spacing w:after="0" w:line="240" w:lineRule="auto"/>
              <w:jc w:val="both"/>
            </w:pPr>
            <w:r>
              <w:t>Gestión, entorno y competitividad de las organizaciones.</w:t>
            </w:r>
          </w:p>
        </w:tc>
        <w:tc>
          <w:tcPr>
            <w:tcW w:w="533" w:type="dxa"/>
          </w:tcPr>
          <w:p w14:paraId="79877CDE" w14:textId="77777777" w:rsidR="007428E1" w:rsidRPr="002D3378" w:rsidRDefault="007428E1" w:rsidP="002D3378">
            <w:pPr>
              <w:spacing w:after="0" w:line="240" w:lineRule="auto"/>
              <w:rPr>
                <w:highlight w:val="yellow"/>
              </w:rPr>
            </w:pPr>
          </w:p>
        </w:tc>
      </w:tr>
      <w:tr w:rsidR="007D370A" w:rsidRPr="002D3378" w14:paraId="0115A80D" w14:textId="77777777" w:rsidTr="002D3378">
        <w:tc>
          <w:tcPr>
            <w:tcW w:w="2593" w:type="dxa"/>
            <w:vMerge/>
            <w:vAlign w:val="center"/>
          </w:tcPr>
          <w:p w14:paraId="4C0F6ED3" w14:textId="77777777" w:rsidR="007D370A" w:rsidRPr="002D3378" w:rsidRDefault="007D370A" w:rsidP="002D3378">
            <w:pPr>
              <w:spacing w:after="0" w:line="240" w:lineRule="auto"/>
              <w:jc w:val="both"/>
            </w:pPr>
          </w:p>
        </w:tc>
        <w:tc>
          <w:tcPr>
            <w:tcW w:w="2733" w:type="dxa"/>
            <w:shd w:val="clear" w:color="auto" w:fill="auto"/>
          </w:tcPr>
          <w:p w14:paraId="071B7A8F" w14:textId="77777777" w:rsidR="007D370A" w:rsidRPr="002D3378" w:rsidRDefault="007428E1" w:rsidP="007428E1">
            <w:pPr>
              <w:spacing w:after="0" w:line="240" w:lineRule="auto"/>
              <w:jc w:val="both"/>
            </w:pPr>
            <w:r>
              <w:t>Territorio equidad y desarrollo.</w:t>
            </w:r>
          </w:p>
        </w:tc>
        <w:tc>
          <w:tcPr>
            <w:tcW w:w="496" w:type="dxa"/>
            <w:shd w:val="clear" w:color="auto" w:fill="auto"/>
          </w:tcPr>
          <w:p w14:paraId="443974A0" w14:textId="77777777" w:rsidR="007D370A" w:rsidRPr="002D3378" w:rsidRDefault="007D370A" w:rsidP="002D3378">
            <w:pPr>
              <w:spacing w:after="0" w:line="240" w:lineRule="auto"/>
              <w:jc w:val="both"/>
            </w:pPr>
          </w:p>
        </w:tc>
        <w:tc>
          <w:tcPr>
            <w:tcW w:w="2699" w:type="dxa"/>
            <w:shd w:val="clear" w:color="auto" w:fill="auto"/>
          </w:tcPr>
          <w:p w14:paraId="6B3BEC33" w14:textId="77777777" w:rsidR="007D370A" w:rsidRPr="002D3378" w:rsidRDefault="007D370A" w:rsidP="002D3378">
            <w:pPr>
              <w:spacing w:after="0" w:line="240" w:lineRule="auto"/>
              <w:jc w:val="both"/>
            </w:pPr>
          </w:p>
        </w:tc>
        <w:tc>
          <w:tcPr>
            <w:tcW w:w="533" w:type="dxa"/>
          </w:tcPr>
          <w:p w14:paraId="74E144B4" w14:textId="77777777" w:rsidR="007D370A" w:rsidRPr="002D3378" w:rsidRDefault="007D370A" w:rsidP="002D3378">
            <w:pPr>
              <w:spacing w:after="0" w:line="240" w:lineRule="auto"/>
            </w:pPr>
          </w:p>
        </w:tc>
      </w:tr>
      <w:tr w:rsidR="005D0D5B" w:rsidRPr="002D3378" w14:paraId="79B7A5EA" w14:textId="77777777" w:rsidTr="002D3378">
        <w:tc>
          <w:tcPr>
            <w:tcW w:w="2593" w:type="dxa"/>
            <w:vAlign w:val="center"/>
          </w:tcPr>
          <w:p w14:paraId="36DCBB89" w14:textId="77777777" w:rsidR="005D0D5B" w:rsidRPr="002D3378" w:rsidRDefault="008D3BE1" w:rsidP="002D3378">
            <w:pPr>
              <w:spacing w:after="0" w:line="240" w:lineRule="auto"/>
              <w:jc w:val="both"/>
            </w:pPr>
            <w:r w:rsidRPr="001E7FD6">
              <w:t>GRUPO DE INVESTIGACIÓN</w:t>
            </w:r>
            <w:r w:rsidR="008D34DC" w:rsidRPr="001E7FD6">
              <w:t xml:space="preserve"> Y CLASIFICACIÓN</w:t>
            </w:r>
          </w:p>
        </w:tc>
        <w:tc>
          <w:tcPr>
            <w:tcW w:w="6461" w:type="dxa"/>
            <w:gridSpan w:val="4"/>
          </w:tcPr>
          <w:p w14:paraId="4D13552E" w14:textId="4EBEA7DF" w:rsidR="005D0D5B" w:rsidRPr="00A51387" w:rsidRDefault="00733C16" w:rsidP="002D3378">
            <w:pPr>
              <w:spacing w:after="0" w:line="240" w:lineRule="auto"/>
            </w:pPr>
            <w:r>
              <w:t>AVARC</w:t>
            </w:r>
            <w:r w:rsidR="00166282">
              <w:t xml:space="preserve"> – </w:t>
            </w:r>
            <w:r w:rsidR="00FC1066">
              <w:t>Automatización</w:t>
            </w:r>
            <w:r w:rsidR="00166282">
              <w:t xml:space="preserve"> visión artificial </w:t>
            </w:r>
            <w:r w:rsidR="00FC1066">
              <w:t>robótica</w:t>
            </w:r>
            <w:r w:rsidR="00166282">
              <w:t xml:space="preserve"> y control – </w:t>
            </w:r>
            <w:r w:rsidR="00FC1066">
              <w:t>Categoría</w:t>
            </w:r>
            <w:r w:rsidR="00166282">
              <w:t xml:space="preserve"> A</w:t>
            </w:r>
          </w:p>
        </w:tc>
      </w:tr>
      <w:tr w:rsidR="00E32235" w:rsidRPr="002D3378" w14:paraId="60FA0275" w14:textId="77777777" w:rsidTr="002D3378">
        <w:tc>
          <w:tcPr>
            <w:tcW w:w="2593" w:type="dxa"/>
            <w:vAlign w:val="center"/>
          </w:tcPr>
          <w:p w14:paraId="15650AE8" w14:textId="77777777" w:rsidR="00E32235" w:rsidRPr="002D3378" w:rsidRDefault="00E32235" w:rsidP="002D3378">
            <w:pPr>
              <w:spacing w:after="0" w:line="240" w:lineRule="auto"/>
              <w:jc w:val="both"/>
            </w:pPr>
            <w:r w:rsidRPr="002D3378">
              <w:t>DURACION EN MESES</w:t>
            </w:r>
          </w:p>
        </w:tc>
        <w:tc>
          <w:tcPr>
            <w:tcW w:w="6461" w:type="dxa"/>
            <w:gridSpan w:val="4"/>
          </w:tcPr>
          <w:p w14:paraId="6060145C" w14:textId="1870CA1C" w:rsidR="00E32235" w:rsidRPr="002D3378" w:rsidRDefault="005572D8" w:rsidP="00D61B4C">
            <w:pPr>
              <w:spacing w:after="0" w:line="240" w:lineRule="auto"/>
              <w:ind w:left="720" w:hanging="720"/>
            </w:pPr>
            <w:r>
              <w:t>10</w:t>
            </w:r>
          </w:p>
        </w:tc>
      </w:tr>
      <w:tr w:rsidR="00DE618C" w:rsidRPr="002D3378" w14:paraId="6529D183" w14:textId="77777777" w:rsidTr="002D3378">
        <w:trPr>
          <w:trHeight w:val="471"/>
        </w:trPr>
        <w:tc>
          <w:tcPr>
            <w:tcW w:w="2593" w:type="dxa"/>
            <w:vAlign w:val="center"/>
          </w:tcPr>
          <w:p w14:paraId="723D3810" w14:textId="77777777" w:rsidR="00DE618C" w:rsidRPr="002D3378" w:rsidRDefault="00DE618C" w:rsidP="002D3378">
            <w:pPr>
              <w:spacing w:after="0" w:line="240" w:lineRule="auto"/>
              <w:jc w:val="both"/>
            </w:pPr>
            <w:r w:rsidRPr="002D3378">
              <w:t>INCIDENCIA SOCIAL</w:t>
            </w:r>
          </w:p>
        </w:tc>
        <w:tc>
          <w:tcPr>
            <w:tcW w:w="6461" w:type="dxa"/>
            <w:gridSpan w:val="4"/>
          </w:tcPr>
          <w:p w14:paraId="319CBDCB" w14:textId="1C05FA09" w:rsidR="00DE618C" w:rsidRPr="002D3378" w:rsidRDefault="00D75D0A" w:rsidP="00D75D0A">
            <w:pPr>
              <w:jc w:val="both"/>
            </w:pPr>
            <w:r>
              <w:t xml:space="preserve">Ayuda a facilitar el manejo de datos </w:t>
            </w:r>
            <w:r w:rsidR="00746CCE">
              <w:t>de manera segura</w:t>
            </w:r>
            <w:r>
              <w:t xml:space="preserve"> por parte de la empresa </w:t>
            </w:r>
            <w:r w:rsidR="00D61B4C">
              <w:t>CORPOECOAMEM</w:t>
            </w:r>
            <w:r>
              <w:t xml:space="preserve">, este tratamiento de datos se realiza hacia los clientes que quieren un </w:t>
            </w:r>
            <w:r w:rsidR="00FE786E">
              <w:t xml:space="preserve">servicio de asesoramiento </w:t>
            </w:r>
            <w:r w:rsidR="00E618AF">
              <w:t xml:space="preserve">y ayuda hacia la comunidad </w:t>
            </w:r>
            <w:r w:rsidR="005572D8">
              <w:t>involucrada</w:t>
            </w:r>
            <w:r w:rsidR="00E618AF">
              <w:t>.</w:t>
            </w:r>
          </w:p>
        </w:tc>
      </w:tr>
      <w:tr w:rsidR="00763CC0" w:rsidRPr="002D3378" w14:paraId="405C85DB" w14:textId="77777777" w:rsidTr="002D3378">
        <w:trPr>
          <w:trHeight w:val="471"/>
        </w:trPr>
        <w:tc>
          <w:tcPr>
            <w:tcW w:w="2593" w:type="dxa"/>
            <w:vAlign w:val="center"/>
          </w:tcPr>
          <w:p w14:paraId="10577458" w14:textId="77777777" w:rsidR="00763CC0" w:rsidRPr="002D3378" w:rsidRDefault="00763CC0" w:rsidP="002D3378">
            <w:pPr>
              <w:spacing w:after="0" w:line="240" w:lineRule="auto"/>
              <w:jc w:val="both"/>
            </w:pPr>
            <w:r w:rsidRPr="002D3378">
              <w:t>POBLACION BENEFICIADA</w:t>
            </w:r>
          </w:p>
        </w:tc>
        <w:tc>
          <w:tcPr>
            <w:tcW w:w="6461" w:type="dxa"/>
            <w:gridSpan w:val="4"/>
          </w:tcPr>
          <w:p w14:paraId="06172113" w14:textId="75EA5012" w:rsidR="00E449D5" w:rsidRPr="002D3378" w:rsidRDefault="009938E4" w:rsidP="002D3378">
            <w:pPr>
              <w:spacing w:after="0" w:line="240" w:lineRule="auto"/>
            </w:pPr>
            <w:r>
              <w:t xml:space="preserve">A la empresa de </w:t>
            </w:r>
            <w:r w:rsidR="00D61B4C">
              <w:t>CORPOECOAMEM</w:t>
            </w:r>
            <w:r>
              <w:t xml:space="preserve"> dedicada a la gestión y administración de </w:t>
            </w:r>
            <w:r w:rsidR="00A97B3D">
              <w:t>un de</w:t>
            </w:r>
            <w:r w:rsidR="005572D8">
              <w:t>sarrollo de turismo comunitario, así mismo a las personas directa o indirectamente que participan en la agencia de viajes, ya sea como cliente, o personal interno.</w:t>
            </w:r>
          </w:p>
        </w:tc>
      </w:tr>
    </w:tbl>
    <w:p w14:paraId="388805FD" w14:textId="77777777" w:rsidR="00354648" w:rsidRPr="00E43FB0" w:rsidRDefault="00354648" w:rsidP="00354648">
      <w:pPr>
        <w:pStyle w:val="Prrafodelista"/>
        <w:spacing w:after="0" w:line="240" w:lineRule="auto"/>
        <w:ind w:left="426"/>
        <w:rPr>
          <w:sz w:val="16"/>
          <w:szCs w:val="16"/>
        </w:rPr>
      </w:pPr>
    </w:p>
    <w:p w14:paraId="0F3FF8F8" w14:textId="28F5CEA7" w:rsidR="00F82038" w:rsidRPr="005572D8" w:rsidRDefault="00D82675" w:rsidP="00C84BBE">
      <w:pPr>
        <w:pStyle w:val="Prrafodelista"/>
        <w:numPr>
          <w:ilvl w:val="0"/>
          <w:numId w:val="1"/>
        </w:numPr>
        <w:spacing w:after="0" w:line="240" w:lineRule="auto"/>
        <w:ind w:left="426" w:hanging="426"/>
        <w:jc w:val="both"/>
      </w:pPr>
      <w:r w:rsidRPr="005572D8">
        <w:rPr>
          <w:b/>
        </w:rPr>
        <w:t>INVESTIGADOR</w:t>
      </w:r>
      <w:r w:rsidR="00A95181" w:rsidRPr="005572D8">
        <w:rPr>
          <w:b/>
        </w:rPr>
        <w:t xml:space="preserve"> </w:t>
      </w:r>
    </w:p>
    <w:p w14:paraId="7905B2D5" w14:textId="77777777" w:rsidR="005572D8" w:rsidRDefault="005572D8" w:rsidP="005572D8">
      <w:pPr>
        <w:pStyle w:val="Prrafodelista"/>
        <w:spacing w:after="0" w:line="240" w:lineRule="auto"/>
        <w:ind w:left="426"/>
        <w:jc w:val="both"/>
      </w:pPr>
    </w:p>
    <w:p w14:paraId="243EF38C" w14:textId="3FA2E180" w:rsidR="00A95181" w:rsidRPr="00EB4845" w:rsidRDefault="00A02E78" w:rsidP="00354648">
      <w:pPr>
        <w:jc w:val="both"/>
      </w:pPr>
      <w:r>
        <w:t>Estudiante</w:t>
      </w:r>
      <w:r w:rsidR="00E32235" w:rsidRPr="00EB4845">
        <w:t xml:space="preserve"> </w:t>
      </w:r>
      <w:r w:rsidR="00E32235" w:rsidRPr="001E7FD6">
        <w:t>de</w:t>
      </w:r>
      <w:r w:rsidR="00A95181" w:rsidRPr="001E7FD6">
        <w:t xml:space="preserve"> </w:t>
      </w:r>
      <w:r w:rsidR="003A4D61" w:rsidRPr="001E7FD6">
        <w:t>Ingeniería en Automatización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A95181" w:rsidRPr="002D3378" w14:paraId="218BA1FB" w14:textId="77777777" w:rsidTr="002D3378">
        <w:tc>
          <w:tcPr>
            <w:tcW w:w="3085" w:type="dxa"/>
            <w:vAlign w:val="center"/>
          </w:tcPr>
          <w:p w14:paraId="1E121735" w14:textId="77777777" w:rsidR="00A95181" w:rsidRPr="002D3378" w:rsidRDefault="00A95181" w:rsidP="002D3378">
            <w:pPr>
              <w:spacing w:after="0" w:line="240" w:lineRule="auto"/>
              <w:jc w:val="both"/>
            </w:pPr>
            <w:r w:rsidRPr="002D3378">
              <w:t>Primer apellido</w:t>
            </w:r>
          </w:p>
        </w:tc>
        <w:tc>
          <w:tcPr>
            <w:tcW w:w="5969" w:type="dxa"/>
          </w:tcPr>
          <w:p w14:paraId="3710FB76" w14:textId="504FC133" w:rsidR="00A95181" w:rsidRPr="002D3378" w:rsidRDefault="0086750A" w:rsidP="002D3378">
            <w:pPr>
              <w:spacing w:after="0" w:line="240" w:lineRule="auto"/>
            </w:pPr>
            <w:r>
              <w:t>Acosta</w:t>
            </w:r>
          </w:p>
        </w:tc>
      </w:tr>
      <w:tr w:rsidR="00A95181" w:rsidRPr="002D3378" w14:paraId="4F295F55" w14:textId="77777777" w:rsidTr="002D3378">
        <w:tc>
          <w:tcPr>
            <w:tcW w:w="3085" w:type="dxa"/>
            <w:vAlign w:val="center"/>
          </w:tcPr>
          <w:p w14:paraId="04D1D1EF" w14:textId="77777777" w:rsidR="00A95181" w:rsidRPr="002D3378" w:rsidRDefault="00A95181" w:rsidP="002D3378">
            <w:pPr>
              <w:spacing w:after="0" w:line="240" w:lineRule="auto"/>
              <w:jc w:val="both"/>
            </w:pPr>
            <w:r w:rsidRPr="002D3378">
              <w:t>Segundo Apellido</w:t>
            </w:r>
          </w:p>
        </w:tc>
        <w:tc>
          <w:tcPr>
            <w:tcW w:w="5969" w:type="dxa"/>
          </w:tcPr>
          <w:p w14:paraId="006F76B3" w14:textId="452662B6" w:rsidR="00A95181" w:rsidRPr="002D3378" w:rsidRDefault="0086750A" w:rsidP="002D3378">
            <w:pPr>
              <w:spacing w:after="0" w:line="240" w:lineRule="auto"/>
            </w:pPr>
            <w:r>
              <w:t>Alarcon</w:t>
            </w:r>
          </w:p>
        </w:tc>
      </w:tr>
      <w:tr w:rsidR="00A95181" w:rsidRPr="002D3378" w14:paraId="38FA2858" w14:textId="77777777" w:rsidTr="002D3378">
        <w:tc>
          <w:tcPr>
            <w:tcW w:w="3085" w:type="dxa"/>
            <w:vAlign w:val="center"/>
          </w:tcPr>
          <w:p w14:paraId="013B2377" w14:textId="77777777" w:rsidR="00A95181" w:rsidRPr="002D3378" w:rsidRDefault="00A95181" w:rsidP="002D3378">
            <w:pPr>
              <w:spacing w:after="0" w:line="240" w:lineRule="auto"/>
              <w:jc w:val="both"/>
            </w:pPr>
            <w:r w:rsidRPr="002D3378">
              <w:t>Nombre(s)</w:t>
            </w:r>
          </w:p>
        </w:tc>
        <w:tc>
          <w:tcPr>
            <w:tcW w:w="5969" w:type="dxa"/>
            <w:tcBorders>
              <w:bottom w:val="single" w:sz="4" w:space="0" w:color="000000"/>
            </w:tcBorders>
          </w:tcPr>
          <w:p w14:paraId="54CC342B" w14:textId="725AF7B8" w:rsidR="00A95181" w:rsidRPr="002D3378" w:rsidRDefault="0086750A" w:rsidP="002D3378">
            <w:pPr>
              <w:spacing w:after="0" w:line="240" w:lineRule="auto"/>
            </w:pPr>
            <w:r>
              <w:t>Sebastian</w:t>
            </w:r>
          </w:p>
        </w:tc>
      </w:tr>
      <w:tr w:rsidR="00A95181" w:rsidRPr="002D3378" w14:paraId="3D29DEFD" w14:textId="77777777" w:rsidTr="002D3378">
        <w:tc>
          <w:tcPr>
            <w:tcW w:w="3085" w:type="dxa"/>
            <w:vAlign w:val="center"/>
          </w:tcPr>
          <w:p w14:paraId="6FEA8B49" w14:textId="77777777" w:rsidR="00A95181" w:rsidRPr="002D3378" w:rsidRDefault="007140A6" w:rsidP="002D3378">
            <w:pPr>
              <w:spacing w:after="0" w:line="240" w:lineRule="auto"/>
              <w:jc w:val="both"/>
            </w:pPr>
            <w:r w:rsidRPr="002D3378">
              <w:t xml:space="preserve">Lugar y </w:t>
            </w:r>
            <w:r w:rsidR="00A95181" w:rsidRPr="002D3378">
              <w:t>Fecha de nacimiento</w:t>
            </w:r>
          </w:p>
        </w:tc>
        <w:tc>
          <w:tcPr>
            <w:tcW w:w="5969" w:type="dxa"/>
            <w:tcBorders>
              <w:right w:val="single" w:sz="4" w:space="0" w:color="auto"/>
            </w:tcBorders>
          </w:tcPr>
          <w:p w14:paraId="13EE6F20" w14:textId="17AC5163" w:rsidR="00A95181" w:rsidRPr="002D3378" w:rsidRDefault="0086750A" w:rsidP="002D3378">
            <w:pPr>
              <w:spacing w:after="0" w:line="240" w:lineRule="auto"/>
            </w:pPr>
            <w:r>
              <w:t>Bogotá 02</w:t>
            </w:r>
            <w:r w:rsidR="00E95CC8">
              <w:t xml:space="preserve"> </w:t>
            </w:r>
            <w:r>
              <w:t>octubre</w:t>
            </w:r>
            <w:r w:rsidR="00E95CC8">
              <w:t xml:space="preserve"> de 1995</w:t>
            </w:r>
          </w:p>
        </w:tc>
      </w:tr>
      <w:tr w:rsidR="00A95181" w:rsidRPr="002D3378" w14:paraId="4ED688FC" w14:textId="77777777" w:rsidTr="002D3378">
        <w:tc>
          <w:tcPr>
            <w:tcW w:w="3085" w:type="dxa"/>
            <w:vAlign w:val="center"/>
          </w:tcPr>
          <w:p w14:paraId="0A5C6AE0" w14:textId="77777777" w:rsidR="00A95181" w:rsidRPr="002D3378" w:rsidRDefault="00A95181" w:rsidP="002D3378">
            <w:pPr>
              <w:spacing w:after="0" w:line="240" w:lineRule="auto"/>
              <w:jc w:val="both"/>
            </w:pPr>
            <w:r w:rsidRPr="002D3378">
              <w:t>País</w:t>
            </w:r>
          </w:p>
        </w:tc>
        <w:tc>
          <w:tcPr>
            <w:tcW w:w="5969" w:type="dxa"/>
          </w:tcPr>
          <w:p w14:paraId="167CDA7C" w14:textId="77777777" w:rsidR="00A95181" w:rsidRPr="002D3378" w:rsidRDefault="00104C53" w:rsidP="002D3378">
            <w:pPr>
              <w:spacing w:after="0" w:line="240" w:lineRule="auto"/>
            </w:pPr>
            <w:r>
              <w:t xml:space="preserve">Colombia </w:t>
            </w:r>
          </w:p>
        </w:tc>
      </w:tr>
      <w:tr w:rsidR="00A95181" w:rsidRPr="002D3378" w14:paraId="3110C75A" w14:textId="77777777" w:rsidTr="002D3378">
        <w:tc>
          <w:tcPr>
            <w:tcW w:w="3085" w:type="dxa"/>
            <w:vAlign w:val="center"/>
          </w:tcPr>
          <w:p w14:paraId="1751FF65" w14:textId="77777777" w:rsidR="00A95181" w:rsidRPr="002D3378" w:rsidRDefault="00A95181" w:rsidP="002D3378">
            <w:pPr>
              <w:spacing w:after="0" w:line="240" w:lineRule="auto"/>
              <w:jc w:val="both"/>
            </w:pPr>
            <w:r w:rsidRPr="002D3378">
              <w:t>Código estudiantil</w:t>
            </w:r>
          </w:p>
        </w:tc>
        <w:tc>
          <w:tcPr>
            <w:tcW w:w="5969" w:type="dxa"/>
          </w:tcPr>
          <w:p w14:paraId="3FBF82FC" w14:textId="665A5118" w:rsidR="00104C53" w:rsidRPr="002D3378" w:rsidRDefault="0086750A" w:rsidP="002D3378">
            <w:pPr>
              <w:spacing w:after="0" w:line="240" w:lineRule="auto"/>
            </w:pPr>
            <w:r>
              <w:t>45131008</w:t>
            </w:r>
          </w:p>
        </w:tc>
      </w:tr>
      <w:tr w:rsidR="00A95181" w:rsidRPr="002D3378" w14:paraId="5C94BD37" w14:textId="77777777" w:rsidTr="002D3378">
        <w:tc>
          <w:tcPr>
            <w:tcW w:w="3085" w:type="dxa"/>
            <w:vAlign w:val="center"/>
          </w:tcPr>
          <w:p w14:paraId="6BBC9E4F" w14:textId="77777777" w:rsidR="00A95181" w:rsidRPr="002D3378" w:rsidRDefault="00A95181" w:rsidP="002D3378">
            <w:pPr>
              <w:spacing w:after="0" w:line="240" w:lineRule="auto"/>
              <w:jc w:val="both"/>
            </w:pPr>
            <w:r w:rsidRPr="002D3378">
              <w:t>Correo electrónico</w:t>
            </w:r>
          </w:p>
        </w:tc>
        <w:tc>
          <w:tcPr>
            <w:tcW w:w="5969" w:type="dxa"/>
          </w:tcPr>
          <w:p w14:paraId="3E123C01" w14:textId="52A59EE6" w:rsidR="00A95181" w:rsidRPr="00E95CC8" w:rsidRDefault="005572D8" w:rsidP="002D3378">
            <w:pPr>
              <w:spacing w:after="0" w:line="240" w:lineRule="auto"/>
            </w:pPr>
            <w:r>
              <w:t>s</w:t>
            </w:r>
            <w:r w:rsidR="0086750A" w:rsidRPr="005572D8">
              <w:t>acosta08@unisalle.edu.co</w:t>
            </w:r>
          </w:p>
        </w:tc>
      </w:tr>
      <w:tr w:rsidR="00A95181" w:rsidRPr="002D3378" w14:paraId="0FDB3011" w14:textId="77777777" w:rsidTr="002D3378">
        <w:tc>
          <w:tcPr>
            <w:tcW w:w="3085" w:type="dxa"/>
            <w:vAlign w:val="center"/>
          </w:tcPr>
          <w:p w14:paraId="512BD26D" w14:textId="77777777" w:rsidR="00A95181" w:rsidRPr="002D3378" w:rsidRDefault="00A95181" w:rsidP="002D3378">
            <w:pPr>
              <w:spacing w:after="0" w:line="240" w:lineRule="auto"/>
              <w:jc w:val="both"/>
            </w:pPr>
            <w:r w:rsidRPr="002D3378">
              <w:t>Tipo de identificación</w:t>
            </w:r>
          </w:p>
        </w:tc>
        <w:tc>
          <w:tcPr>
            <w:tcW w:w="5969" w:type="dxa"/>
            <w:vAlign w:val="center"/>
          </w:tcPr>
          <w:p w14:paraId="19348B92" w14:textId="5A8F5918" w:rsidR="00A95181" w:rsidRPr="002D3378" w:rsidRDefault="00CD2158" w:rsidP="002D3378">
            <w:pPr>
              <w:spacing w:after="0" w:line="240" w:lineRule="auto"/>
            </w:pPr>
            <w:r w:rsidRPr="00CD2158">
              <w:t>Cédul</w:t>
            </w:r>
            <w:r>
              <w:t xml:space="preserve">a de ciudadanía   </w:t>
            </w:r>
            <w:r w:rsidR="00CD3F9A" w:rsidRPr="002D3378">
              <w:t xml:space="preserve">              </w:t>
            </w:r>
            <w:proofErr w:type="spellStart"/>
            <w:r w:rsidR="00CD3F9A" w:rsidRPr="002D3378">
              <w:t>Nº</w:t>
            </w:r>
            <w:proofErr w:type="spellEnd"/>
            <w:r w:rsidR="00104C53">
              <w:t xml:space="preserve"> 1</w:t>
            </w:r>
            <w:r w:rsidR="00E376BC">
              <w:t>.</w:t>
            </w:r>
            <w:r w:rsidR="0086750A">
              <w:t>026.292.746</w:t>
            </w:r>
          </w:p>
        </w:tc>
      </w:tr>
      <w:tr w:rsidR="00A95181" w:rsidRPr="002D3378" w14:paraId="7B131A6E" w14:textId="77777777" w:rsidTr="002D3378">
        <w:tc>
          <w:tcPr>
            <w:tcW w:w="3085" w:type="dxa"/>
            <w:vAlign w:val="center"/>
          </w:tcPr>
          <w:p w14:paraId="66CFAF5A" w14:textId="77777777" w:rsidR="00A95181" w:rsidRPr="002D3378" w:rsidRDefault="00A95181" w:rsidP="002D3378">
            <w:pPr>
              <w:spacing w:after="0" w:line="240" w:lineRule="auto"/>
              <w:jc w:val="both"/>
            </w:pPr>
            <w:r w:rsidRPr="002D3378">
              <w:lastRenderedPageBreak/>
              <w:t>Dedicación horas semanales</w:t>
            </w:r>
          </w:p>
        </w:tc>
        <w:tc>
          <w:tcPr>
            <w:tcW w:w="5969" w:type="dxa"/>
          </w:tcPr>
          <w:p w14:paraId="4886EBDB" w14:textId="7DAFD1AD" w:rsidR="00A95181" w:rsidRPr="002D3378" w:rsidRDefault="00C81107" w:rsidP="002D3378">
            <w:pPr>
              <w:spacing w:after="0" w:line="240" w:lineRule="auto"/>
            </w:pPr>
            <w:r>
              <w:t>10</w:t>
            </w:r>
          </w:p>
        </w:tc>
      </w:tr>
      <w:tr w:rsidR="00B325F3" w:rsidRPr="002D3378" w14:paraId="39892AFC" w14:textId="77777777" w:rsidTr="002D3378">
        <w:tc>
          <w:tcPr>
            <w:tcW w:w="3085" w:type="dxa"/>
            <w:vAlign w:val="center"/>
          </w:tcPr>
          <w:p w14:paraId="26E9E10D" w14:textId="77777777" w:rsidR="00B325F3" w:rsidRPr="002D3378" w:rsidRDefault="00B325F3" w:rsidP="002D3378">
            <w:pPr>
              <w:spacing w:after="0" w:line="240" w:lineRule="auto"/>
              <w:jc w:val="both"/>
            </w:pPr>
            <w:r w:rsidRPr="002D3378">
              <w:t>Teléfono (Fijo y Celular)</w:t>
            </w:r>
          </w:p>
        </w:tc>
        <w:tc>
          <w:tcPr>
            <w:tcW w:w="5969" w:type="dxa"/>
          </w:tcPr>
          <w:p w14:paraId="756B898F" w14:textId="22439462" w:rsidR="00B325F3" w:rsidRPr="002D3378" w:rsidRDefault="0086750A" w:rsidP="002D3378">
            <w:pPr>
              <w:spacing w:after="0" w:line="240" w:lineRule="auto"/>
            </w:pPr>
            <w:r>
              <w:t>5757307</w:t>
            </w:r>
          </w:p>
        </w:tc>
      </w:tr>
      <w:tr w:rsidR="00B325F3" w:rsidRPr="002D3378" w14:paraId="1805610B" w14:textId="77777777" w:rsidTr="002D3378">
        <w:tc>
          <w:tcPr>
            <w:tcW w:w="3085" w:type="dxa"/>
            <w:vAlign w:val="center"/>
          </w:tcPr>
          <w:p w14:paraId="5E42DF16" w14:textId="77777777" w:rsidR="00B325F3" w:rsidRPr="002D3378" w:rsidRDefault="00A02E78" w:rsidP="002D3378">
            <w:pPr>
              <w:spacing w:after="0" w:line="240" w:lineRule="auto"/>
              <w:jc w:val="both"/>
            </w:pPr>
            <w:r w:rsidRPr="002D3378">
              <w:t>Dirección</w:t>
            </w:r>
          </w:p>
        </w:tc>
        <w:tc>
          <w:tcPr>
            <w:tcW w:w="5969" w:type="dxa"/>
          </w:tcPr>
          <w:p w14:paraId="46752B27" w14:textId="2884B76F" w:rsidR="00B325F3" w:rsidRPr="0086750A" w:rsidRDefault="0086750A" w:rsidP="002D3378">
            <w:pPr>
              <w:spacing w:after="0" w:line="240" w:lineRule="auto"/>
            </w:pPr>
            <w:r>
              <w:t>Calle 55</w:t>
            </w:r>
            <w:r w:rsidR="00314DC8">
              <w:t xml:space="preserve"> sur # </w:t>
            </w:r>
            <w:r>
              <w:t>103-49 casa 10 bloque 6 Bicentenario etapa II</w:t>
            </w:r>
          </w:p>
        </w:tc>
      </w:tr>
    </w:tbl>
    <w:p w14:paraId="2168AFBA" w14:textId="77777777" w:rsidR="00017623" w:rsidRDefault="00017623" w:rsidP="00354648">
      <w:pPr>
        <w:spacing w:after="0" w:line="240" w:lineRule="auto"/>
        <w:jc w:val="both"/>
      </w:pPr>
    </w:p>
    <w:p w14:paraId="482A260C" w14:textId="77777777" w:rsidR="00A95181" w:rsidRPr="00D82675" w:rsidRDefault="00F30356" w:rsidP="00354648">
      <w:pPr>
        <w:spacing w:after="0" w:line="240" w:lineRule="auto"/>
        <w:jc w:val="both"/>
        <w:rPr>
          <w:b/>
        </w:rPr>
      </w:pPr>
      <w:r w:rsidRPr="00D82675">
        <w:rPr>
          <w:b/>
        </w:rPr>
        <w:t>Director del proyecto</w:t>
      </w:r>
      <w:r w:rsidR="003A4D61" w:rsidRPr="00D82675">
        <w:rPr>
          <w:b/>
        </w:rPr>
        <w:t xml:space="preserve"> de Ingeniería en Automatización</w:t>
      </w:r>
    </w:p>
    <w:p w14:paraId="14026C09" w14:textId="77777777" w:rsidR="00354648" w:rsidRDefault="00354648" w:rsidP="00354648">
      <w:pPr>
        <w:spacing w:after="0" w:line="240" w:lineRule="auto"/>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A95181" w:rsidRPr="002D3378" w14:paraId="678C327E" w14:textId="77777777" w:rsidTr="002D3378">
        <w:tc>
          <w:tcPr>
            <w:tcW w:w="3085" w:type="dxa"/>
            <w:vAlign w:val="center"/>
          </w:tcPr>
          <w:p w14:paraId="3BF7484C" w14:textId="77777777" w:rsidR="00A95181" w:rsidRPr="002D3378" w:rsidRDefault="00A95181" w:rsidP="002D3378">
            <w:pPr>
              <w:spacing w:after="0" w:line="240" w:lineRule="auto"/>
              <w:jc w:val="both"/>
            </w:pPr>
            <w:r w:rsidRPr="002D3378">
              <w:t>Primer apellido</w:t>
            </w:r>
          </w:p>
        </w:tc>
        <w:tc>
          <w:tcPr>
            <w:tcW w:w="5969" w:type="dxa"/>
            <w:vAlign w:val="center"/>
          </w:tcPr>
          <w:p w14:paraId="189D59D6" w14:textId="77777777" w:rsidR="00A95181" w:rsidRPr="002D3378" w:rsidRDefault="00BA3A79" w:rsidP="002D3378">
            <w:pPr>
              <w:spacing w:after="0" w:line="240" w:lineRule="auto"/>
            </w:pPr>
            <w:r>
              <w:t>Lancheros</w:t>
            </w:r>
          </w:p>
        </w:tc>
      </w:tr>
      <w:tr w:rsidR="00A95181" w:rsidRPr="002D3378" w14:paraId="39230064" w14:textId="77777777" w:rsidTr="002D3378">
        <w:tc>
          <w:tcPr>
            <w:tcW w:w="3085" w:type="dxa"/>
            <w:vAlign w:val="center"/>
          </w:tcPr>
          <w:p w14:paraId="0879FE1E" w14:textId="77777777" w:rsidR="00A95181" w:rsidRPr="002D3378" w:rsidRDefault="00A95181" w:rsidP="002D3378">
            <w:pPr>
              <w:spacing w:after="0" w:line="240" w:lineRule="auto"/>
              <w:jc w:val="both"/>
            </w:pPr>
            <w:r w:rsidRPr="002D3378">
              <w:t>Segundo Apellido</w:t>
            </w:r>
          </w:p>
        </w:tc>
        <w:tc>
          <w:tcPr>
            <w:tcW w:w="5969" w:type="dxa"/>
            <w:vAlign w:val="center"/>
          </w:tcPr>
          <w:p w14:paraId="4B167F6B" w14:textId="77777777" w:rsidR="00A95181" w:rsidRPr="002D3378" w:rsidRDefault="00BA3A79" w:rsidP="002D3378">
            <w:pPr>
              <w:spacing w:after="0" w:line="240" w:lineRule="auto"/>
            </w:pPr>
            <w:r>
              <w:t xml:space="preserve">Cuesta </w:t>
            </w:r>
          </w:p>
        </w:tc>
      </w:tr>
      <w:tr w:rsidR="00A95181" w:rsidRPr="002D3378" w14:paraId="232A49C3" w14:textId="77777777" w:rsidTr="002D3378">
        <w:tc>
          <w:tcPr>
            <w:tcW w:w="3085" w:type="dxa"/>
            <w:vAlign w:val="center"/>
          </w:tcPr>
          <w:p w14:paraId="0ED2D1F9" w14:textId="77777777" w:rsidR="00A95181" w:rsidRPr="002D3378" w:rsidRDefault="00A95181" w:rsidP="002D3378">
            <w:pPr>
              <w:spacing w:after="0" w:line="240" w:lineRule="auto"/>
              <w:jc w:val="both"/>
            </w:pPr>
            <w:r w:rsidRPr="002D3378">
              <w:t>Nombre(s)</w:t>
            </w:r>
          </w:p>
        </w:tc>
        <w:tc>
          <w:tcPr>
            <w:tcW w:w="5969" w:type="dxa"/>
            <w:vAlign w:val="center"/>
          </w:tcPr>
          <w:p w14:paraId="48CE0889" w14:textId="77777777" w:rsidR="00A95181" w:rsidRPr="002D3378" w:rsidRDefault="00BA3A79" w:rsidP="002D3378">
            <w:pPr>
              <w:spacing w:after="0" w:line="240" w:lineRule="auto"/>
            </w:pPr>
            <w:r>
              <w:t>Diana Janeth</w:t>
            </w:r>
          </w:p>
        </w:tc>
      </w:tr>
      <w:tr w:rsidR="00A95181" w:rsidRPr="002D3378" w14:paraId="11AF2C0E" w14:textId="77777777" w:rsidTr="002D3378">
        <w:tc>
          <w:tcPr>
            <w:tcW w:w="3085" w:type="dxa"/>
            <w:vAlign w:val="center"/>
          </w:tcPr>
          <w:p w14:paraId="285C7716" w14:textId="77777777" w:rsidR="00A95181" w:rsidRPr="002D3378" w:rsidRDefault="00017623" w:rsidP="002D3378">
            <w:pPr>
              <w:spacing w:after="0" w:line="240" w:lineRule="auto"/>
              <w:jc w:val="both"/>
            </w:pPr>
            <w:r w:rsidRPr="002D3378">
              <w:t>Tipo de vinculación con la Universidad</w:t>
            </w:r>
          </w:p>
        </w:tc>
        <w:tc>
          <w:tcPr>
            <w:tcW w:w="5969" w:type="dxa"/>
            <w:vAlign w:val="center"/>
          </w:tcPr>
          <w:p w14:paraId="7E515823" w14:textId="77777777" w:rsidR="00A95181" w:rsidRPr="002D3378" w:rsidRDefault="00BA3A79" w:rsidP="002D3378">
            <w:pPr>
              <w:spacing w:after="0" w:line="240" w:lineRule="auto"/>
            </w:pPr>
            <w:r>
              <w:t>Profesor</w:t>
            </w:r>
          </w:p>
        </w:tc>
      </w:tr>
      <w:tr w:rsidR="00A95181" w:rsidRPr="002D3378" w14:paraId="57854C92" w14:textId="77777777" w:rsidTr="002D3378">
        <w:tc>
          <w:tcPr>
            <w:tcW w:w="3085" w:type="dxa"/>
            <w:vAlign w:val="center"/>
          </w:tcPr>
          <w:p w14:paraId="0839D9F3" w14:textId="77777777" w:rsidR="00A95181" w:rsidRPr="002D3378" w:rsidRDefault="00E32235" w:rsidP="002D3378">
            <w:pPr>
              <w:spacing w:after="0" w:line="240" w:lineRule="auto"/>
              <w:jc w:val="both"/>
            </w:pPr>
            <w:r w:rsidRPr="002D3378">
              <w:t>País</w:t>
            </w:r>
          </w:p>
        </w:tc>
        <w:tc>
          <w:tcPr>
            <w:tcW w:w="5969" w:type="dxa"/>
            <w:vAlign w:val="center"/>
          </w:tcPr>
          <w:p w14:paraId="2E6AEFFB" w14:textId="77777777" w:rsidR="00A95181" w:rsidRPr="002D3378" w:rsidRDefault="00BA3A79" w:rsidP="002D3378">
            <w:pPr>
              <w:spacing w:after="0" w:line="240" w:lineRule="auto"/>
            </w:pPr>
            <w:r>
              <w:t>Colombia</w:t>
            </w:r>
          </w:p>
        </w:tc>
      </w:tr>
      <w:tr w:rsidR="00A95181" w:rsidRPr="002D3378" w14:paraId="68B1049C" w14:textId="77777777" w:rsidTr="002D3378">
        <w:tc>
          <w:tcPr>
            <w:tcW w:w="3085" w:type="dxa"/>
            <w:vAlign w:val="center"/>
          </w:tcPr>
          <w:p w14:paraId="2FD75575" w14:textId="77777777" w:rsidR="00A95181" w:rsidRPr="002D3378" w:rsidRDefault="00E32235" w:rsidP="002D3378">
            <w:pPr>
              <w:spacing w:after="0" w:line="240" w:lineRule="auto"/>
              <w:jc w:val="both"/>
            </w:pPr>
            <w:r w:rsidRPr="002D3378">
              <w:t>Profesión</w:t>
            </w:r>
          </w:p>
        </w:tc>
        <w:tc>
          <w:tcPr>
            <w:tcW w:w="5969" w:type="dxa"/>
            <w:vAlign w:val="center"/>
          </w:tcPr>
          <w:p w14:paraId="72F629DD" w14:textId="77777777" w:rsidR="00A95181" w:rsidRPr="002D3378" w:rsidRDefault="00BA3A79" w:rsidP="002D3378">
            <w:pPr>
              <w:spacing w:after="0" w:line="240" w:lineRule="auto"/>
            </w:pPr>
            <w:r>
              <w:t>Ing. En Diseño y Automatización</w:t>
            </w:r>
          </w:p>
        </w:tc>
      </w:tr>
      <w:tr w:rsidR="00BA3A79" w:rsidRPr="002D3378" w14:paraId="76687BDD" w14:textId="77777777" w:rsidTr="002D3378">
        <w:tc>
          <w:tcPr>
            <w:tcW w:w="3085" w:type="dxa"/>
            <w:vAlign w:val="center"/>
          </w:tcPr>
          <w:p w14:paraId="6A0AC24A" w14:textId="77777777" w:rsidR="00BA3A79" w:rsidRPr="002D3378" w:rsidRDefault="00BA3A79" w:rsidP="00F30356">
            <w:pPr>
              <w:spacing w:after="0" w:line="240" w:lineRule="auto"/>
              <w:jc w:val="both"/>
            </w:pPr>
            <w:r w:rsidRPr="002D3378">
              <w:t>Dirección y/o Teléfono y c</w:t>
            </w:r>
            <w:r>
              <w:t>e</w:t>
            </w:r>
            <w:r w:rsidRPr="002D3378">
              <w:t>lular</w:t>
            </w:r>
          </w:p>
        </w:tc>
        <w:tc>
          <w:tcPr>
            <w:tcW w:w="5969" w:type="dxa"/>
            <w:vAlign w:val="center"/>
          </w:tcPr>
          <w:p w14:paraId="39CC871F" w14:textId="77777777" w:rsidR="00BA3A79" w:rsidRPr="002D3378" w:rsidRDefault="00BA3A79" w:rsidP="00BA3A79">
            <w:pPr>
              <w:spacing w:after="0"/>
            </w:pPr>
            <w:r>
              <w:t>3105745094</w:t>
            </w:r>
          </w:p>
        </w:tc>
      </w:tr>
      <w:tr w:rsidR="00BA3A79" w:rsidRPr="002D3378" w14:paraId="6AE6B794" w14:textId="77777777" w:rsidTr="002D3378">
        <w:tc>
          <w:tcPr>
            <w:tcW w:w="3085" w:type="dxa"/>
            <w:vAlign w:val="center"/>
          </w:tcPr>
          <w:p w14:paraId="2164B1B1" w14:textId="77777777" w:rsidR="00BA3A79" w:rsidRPr="002D3378" w:rsidRDefault="00BA3A79" w:rsidP="002D3378">
            <w:pPr>
              <w:spacing w:after="0" w:line="240" w:lineRule="auto"/>
              <w:jc w:val="both"/>
            </w:pPr>
            <w:r w:rsidRPr="002D3378">
              <w:t>Correo electrónico</w:t>
            </w:r>
          </w:p>
        </w:tc>
        <w:tc>
          <w:tcPr>
            <w:tcW w:w="5969" w:type="dxa"/>
            <w:vAlign w:val="center"/>
          </w:tcPr>
          <w:p w14:paraId="2F019610" w14:textId="77777777" w:rsidR="00BA3A79" w:rsidRPr="002D3378" w:rsidRDefault="00BA3A79" w:rsidP="00BA3A79">
            <w:pPr>
              <w:spacing w:after="0"/>
            </w:pPr>
            <w:r w:rsidRPr="008366AF">
              <w:t>dilancheros@unisalle.edu.co</w:t>
            </w:r>
          </w:p>
        </w:tc>
      </w:tr>
      <w:tr w:rsidR="00BA3A79" w:rsidRPr="002D3378" w14:paraId="4A5BE74F" w14:textId="77777777" w:rsidTr="002D3378">
        <w:tc>
          <w:tcPr>
            <w:tcW w:w="3085" w:type="dxa"/>
            <w:vAlign w:val="center"/>
          </w:tcPr>
          <w:p w14:paraId="301DABD1" w14:textId="77777777" w:rsidR="00BA3A79" w:rsidRPr="002D3378" w:rsidRDefault="00BA3A79" w:rsidP="002D3378">
            <w:pPr>
              <w:spacing w:after="0" w:line="240" w:lineRule="auto"/>
              <w:jc w:val="both"/>
            </w:pPr>
            <w:r w:rsidRPr="002D3378">
              <w:t>Tipo de identificación</w:t>
            </w:r>
          </w:p>
        </w:tc>
        <w:tc>
          <w:tcPr>
            <w:tcW w:w="5969" w:type="dxa"/>
            <w:vAlign w:val="center"/>
          </w:tcPr>
          <w:p w14:paraId="7D553EEC" w14:textId="77777777" w:rsidR="00BA3A79" w:rsidRPr="002D3378" w:rsidRDefault="00BA3A79" w:rsidP="002D3378">
            <w:pPr>
              <w:spacing w:after="0" w:line="240" w:lineRule="auto"/>
            </w:pPr>
            <w:r w:rsidRPr="002D3378">
              <w:t xml:space="preserve"> </w:t>
            </w:r>
            <w:r>
              <w:t>Cedula de Ciudadanía</w:t>
            </w:r>
            <w:r w:rsidRPr="002D3378">
              <w:t xml:space="preserve">                           </w:t>
            </w:r>
            <w:proofErr w:type="spellStart"/>
            <w:r w:rsidRPr="002D3378">
              <w:t>Nº</w:t>
            </w:r>
            <w:proofErr w:type="spellEnd"/>
            <w:r w:rsidRPr="002D3378">
              <w:t xml:space="preserve"> </w:t>
            </w:r>
            <w:r>
              <w:t>52313175</w:t>
            </w:r>
            <w:r w:rsidRPr="002D3378">
              <w:t xml:space="preserve">                                </w:t>
            </w:r>
            <w:r>
              <w:t xml:space="preserve">                            </w:t>
            </w:r>
          </w:p>
        </w:tc>
      </w:tr>
      <w:tr w:rsidR="00BA3A79" w:rsidRPr="002D3378" w14:paraId="47464869" w14:textId="77777777" w:rsidTr="002D3378">
        <w:tc>
          <w:tcPr>
            <w:tcW w:w="3085" w:type="dxa"/>
            <w:vAlign w:val="center"/>
          </w:tcPr>
          <w:p w14:paraId="42C59A0A" w14:textId="77777777" w:rsidR="00BA3A79" w:rsidRPr="002D3378" w:rsidRDefault="00BA3A79" w:rsidP="002D3378">
            <w:pPr>
              <w:spacing w:after="0" w:line="240" w:lineRule="auto"/>
              <w:jc w:val="both"/>
            </w:pPr>
            <w:r w:rsidRPr="002D3378">
              <w:t>Función en el proyecto</w:t>
            </w:r>
          </w:p>
        </w:tc>
        <w:tc>
          <w:tcPr>
            <w:tcW w:w="5969" w:type="dxa"/>
            <w:vAlign w:val="center"/>
          </w:tcPr>
          <w:p w14:paraId="31B35164" w14:textId="77777777" w:rsidR="00BA3A79" w:rsidRPr="002D3378" w:rsidRDefault="00BA3A79" w:rsidP="002D3378">
            <w:pPr>
              <w:spacing w:after="0" w:line="240" w:lineRule="auto"/>
            </w:pPr>
            <w:r>
              <w:t>Director</w:t>
            </w:r>
          </w:p>
        </w:tc>
      </w:tr>
      <w:tr w:rsidR="00BA3A79" w:rsidRPr="002D3378" w14:paraId="665511B5" w14:textId="77777777" w:rsidTr="002D3378">
        <w:tc>
          <w:tcPr>
            <w:tcW w:w="3085" w:type="dxa"/>
            <w:vAlign w:val="center"/>
          </w:tcPr>
          <w:p w14:paraId="6E54D13D" w14:textId="77777777" w:rsidR="00BA3A79" w:rsidRPr="002D3378" w:rsidRDefault="00BA3A79" w:rsidP="00F30356">
            <w:pPr>
              <w:spacing w:after="0" w:line="240" w:lineRule="auto"/>
              <w:jc w:val="both"/>
            </w:pPr>
            <w:r w:rsidRPr="001E7FD6">
              <w:t>Dedicación semanal</w:t>
            </w:r>
            <w:r>
              <w:t xml:space="preserve"> [h]</w:t>
            </w:r>
          </w:p>
        </w:tc>
        <w:tc>
          <w:tcPr>
            <w:tcW w:w="5969" w:type="dxa"/>
            <w:vAlign w:val="center"/>
          </w:tcPr>
          <w:p w14:paraId="46EBFCFB" w14:textId="77777777" w:rsidR="00BA3A79" w:rsidRPr="002D3378" w:rsidRDefault="00BA3A79" w:rsidP="002D3378">
            <w:pPr>
              <w:spacing w:after="0" w:line="240" w:lineRule="auto"/>
            </w:pPr>
            <w:r>
              <w:t>2</w:t>
            </w:r>
          </w:p>
        </w:tc>
      </w:tr>
      <w:tr w:rsidR="00BA3A79" w:rsidRPr="002D3378" w14:paraId="0C926277" w14:textId="77777777" w:rsidTr="002D3378">
        <w:tc>
          <w:tcPr>
            <w:tcW w:w="3085" w:type="dxa"/>
            <w:vAlign w:val="center"/>
          </w:tcPr>
          <w:p w14:paraId="68953580" w14:textId="77777777" w:rsidR="00BA3A79" w:rsidRPr="002D3378" w:rsidRDefault="00BA3A79" w:rsidP="00CD4E4C">
            <w:pPr>
              <w:spacing w:after="0" w:line="240" w:lineRule="auto"/>
              <w:jc w:val="both"/>
            </w:pPr>
            <w:r w:rsidRPr="00F30356">
              <w:t>Número</w:t>
            </w:r>
            <w:r w:rsidRPr="002D3378">
              <w:t xml:space="preserve"> de meses</w:t>
            </w:r>
          </w:p>
        </w:tc>
        <w:tc>
          <w:tcPr>
            <w:tcW w:w="5969" w:type="dxa"/>
            <w:vAlign w:val="center"/>
          </w:tcPr>
          <w:p w14:paraId="3F326D28" w14:textId="77777777" w:rsidR="00BA3A79" w:rsidRPr="002D3378" w:rsidRDefault="00BA3A79" w:rsidP="002D3378">
            <w:pPr>
              <w:spacing w:after="0" w:line="240" w:lineRule="auto"/>
            </w:pPr>
            <w:r>
              <w:t>10</w:t>
            </w:r>
          </w:p>
        </w:tc>
      </w:tr>
    </w:tbl>
    <w:p w14:paraId="66D814EB" w14:textId="54909233" w:rsidR="001479A9" w:rsidRDefault="001479A9" w:rsidP="00354648">
      <w:pPr>
        <w:spacing w:after="0" w:line="240" w:lineRule="auto"/>
        <w:jc w:val="both"/>
      </w:pPr>
    </w:p>
    <w:p w14:paraId="17ACFA87" w14:textId="0765B85C" w:rsidR="005572D8" w:rsidRDefault="005572D8" w:rsidP="005572D8">
      <w:pPr>
        <w:spacing w:after="0" w:line="240" w:lineRule="auto"/>
        <w:jc w:val="both"/>
      </w:pPr>
      <w:r>
        <w:t xml:space="preserve">Asesor del proyecto en </w:t>
      </w:r>
      <w:r w:rsidR="00D61B4C">
        <w:t>CORPOECOAMEM</w:t>
      </w:r>
      <w:r>
        <w:t>.</w:t>
      </w:r>
    </w:p>
    <w:p w14:paraId="6213C769" w14:textId="77777777" w:rsidR="005572D8" w:rsidRDefault="005572D8" w:rsidP="005572D8">
      <w:pPr>
        <w:spacing w:after="0" w:line="240" w:lineRule="auto"/>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5572D8" w14:paraId="4803B8DA"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2BD5F418" w14:textId="77777777" w:rsidR="005572D8" w:rsidRDefault="005572D8" w:rsidP="005572D8">
            <w:pPr>
              <w:spacing w:after="0" w:line="240" w:lineRule="auto"/>
              <w:jc w:val="both"/>
            </w:pPr>
            <w:r>
              <w:t>Primer apellido</w:t>
            </w:r>
          </w:p>
        </w:tc>
        <w:tc>
          <w:tcPr>
            <w:tcW w:w="5969" w:type="dxa"/>
            <w:tcBorders>
              <w:top w:val="single" w:sz="4" w:space="0" w:color="000000"/>
              <w:left w:val="single" w:sz="4" w:space="0" w:color="000000"/>
              <w:bottom w:val="single" w:sz="4" w:space="0" w:color="000000"/>
              <w:right w:val="single" w:sz="4" w:space="0" w:color="000000"/>
            </w:tcBorders>
            <w:vAlign w:val="center"/>
          </w:tcPr>
          <w:p w14:paraId="4A01F43E" w14:textId="5055F600" w:rsidR="005572D8" w:rsidRDefault="005572D8" w:rsidP="005572D8">
            <w:pPr>
              <w:spacing w:after="0" w:line="240" w:lineRule="auto"/>
            </w:pPr>
            <w:r>
              <w:t>Hernández</w:t>
            </w:r>
          </w:p>
        </w:tc>
      </w:tr>
      <w:tr w:rsidR="005572D8" w14:paraId="08BAF373"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51D7643A" w14:textId="77777777" w:rsidR="005572D8" w:rsidRDefault="005572D8" w:rsidP="005572D8">
            <w:pPr>
              <w:spacing w:after="0" w:line="240" w:lineRule="auto"/>
              <w:jc w:val="both"/>
            </w:pPr>
            <w:r>
              <w:t>Segundo Apellido</w:t>
            </w:r>
          </w:p>
        </w:tc>
        <w:tc>
          <w:tcPr>
            <w:tcW w:w="5969" w:type="dxa"/>
            <w:tcBorders>
              <w:top w:val="single" w:sz="4" w:space="0" w:color="000000"/>
              <w:left w:val="single" w:sz="4" w:space="0" w:color="000000"/>
              <w:bottom w:val="single" w:sz="4" w:space="0" w:color="000000"/>
              <w:right w:val="single" w:sz="4" w:space="0" w:color="000000"/>
            </w:tcBorders>
            <w:vAlign w:val="center"/>
          </w:tcPr>
          <w:p w14:paraId="4F2CE787" w14:textId="4C39F69E" w:rsidR="005572D8" w:rsidRDefault="00747FD3" w:rsidP="005572D8">
            <w:pPr>
              <w:spacing w:after="0" w:line="240" w:lineRule="auto"/>
            </w:pPr>
            <w:r>
              <w:t>Aldana</w:t>
            </w:r>
          </w:p>
        </w:tc>
      </w:tr>
      <w:tr w:rsidR="005572D8" w14:paraId="7586C95A"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071A283F" w14:textId="77777777" w:rsidR="005572D8" w:rsidRDefault="005572D8" w:rsidP="005572D8">
            <w:pPr>
              <w:spacing w:after="0" w:line="240" w:lineRule="auto"/>
              <w:jc w:val="both"/>
            </w:pPr>
            <w:r>
              <w:t>Nombre(s)</w:t>
            </w:r>
          </w:p>
        </w:tc>
        <w:tc>
          <w:tcPr>
            <w:tcW w:w="5969" w:type="dxa"/>
            <w:tcBorders>
              <w:top w:val="single" w:sz="4" w:space="0" w:color="000000"/>
              <w:left w:val="single" w:sz="4" w:space="0" w:color="000000"/>
              <w:bottom w:val="single" w:sz="4" w:space="0" w:color="000000"/>
              <w:right w:val="single" w:sz="4" w:space="0" w:color="000000"/>
            </w:tcBorders>
            <w:vAlign w:val="center"/>
          </w:tcPr>
          <w:p w14:paraId="1186A579" w14:textId="4F898479" w:rsidR="005572D8" w:rsidRDefault="005572D8" w:rsidP="005572D8">
            <w:pPr>
              <w:spacing w:after="0" w:line="240" w:lineRule="auto"/>
            </w:pPr>
            <w:r>
              <w:t>Oscar Leonardo</w:t>
            </w:r>
          </w:p>
        </w:tc>
      </w:tr>
      <w:tr w:rsidR="005572D8" w14:paraId="2EF5EB8C"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4EE77CF4" w14:textId="77777777" w:rsidR="005572D8" w:rsidRDefault="005572D8" w:rsidP="005572D8">
            <w:pPr>
              <w:spacing w:after="0" w:line="240" w:lineRule="auto"/>
              <w:jc w:val="both"/>
            </w:pPr>
            <w:r>
              <w:t>Tipo de vinculación con la Universidad</w:t>
            </w:r>
          </w:p>
        </w:tc>
        <w:tc>
          <w:tcPr>
            <w:tcW w:w="5969" w:type="dxa"/>
            <w:tcBorders>
              <w:top w:val="single" w:sz="4" w:space="0" w:color="000000"/>
              <w:left w:val="single" w:sz="4" w:space="0" w:color="000000"/>
              <w:bottom w:val="single" w:sz="4" w:space="0" w:color="000000"/>
              <w:right w:val="single" w:sz="4" w:space="0" w:color="000000"/>
            </w:tcBorders>
            <w:vAlign w:val="center"/>
          </w:tcPr>
          <w:p w14:paraId="21B16ED7" w14:textId="3FDE762D" w:rsidR="005572D8" w:rsidRDefault="005572D8" w:rsidP="005572D8">
            <w:pPr>
              <w:spacing w:after="0" w:line="240" w:lineRule="auto"/>
            </w:pPr>
            <w:r>
              <w:t>Convenio</w:t>
            </w:r>
          </w:p>
        </w:tc>
      </w:tr>
      <w:tr w:rsidR="005572D8" w14:paraId="79ABB67A"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2B5A319A" w14:textId="77777777" w:rsidR="005572D8" w:rsidRDefault="005572D8" w:rsidP="005572D8">
            <w:pPr>
              <w:spacing w:after="0" w:line="240" w:lineRule="auto"/>
              <w:jc w:val="both"/>
            </w:pPr>
            <w:r>
              <w:t>País</w:t>
            </w:r>
          </w:p>
        </w:tc>
        <w:tc>
          <w:tcPr>
            <w:tcW w:w="5969" w:type="dxa"/>
            <w:tcBorders>
              <w:top w:val="single" w:sz="4" w:space="0" w:color="000000"/>
              <w:left w:val="single" w:sz="4" w:space="0" w:color="000000"/>
              <w:bottom w:val="single" w:sz="4" w:space="0" w:color="000000"/>
              <w:right w:val="single" w:sz="4" w:space="0" w:color="000000"/>
            </w:tcBorders>
            <w:vAlign w:val="center"/>
          </w:tcPr>
          <w:p w14:paraId="3E2DAF52" w14:textId="226E1DE1" w:rsidR="005572D8" w:rsidRDefault="005572D8" w:rsidP="005572D8">
            <w:pPr>
              <w:spacing w:after="0" w:line="240" w:lineRule="auto"/>
            </w:pPr>
            <w:r>
              <w:t>Colombia</w:t>
            </w:r>
          </w:p>
        </w:tc>
      </w:tr>
      <w:tr w:rsidR="005572D8" w14:paraId="694FF456"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4B84506B" w14:textId="77777777" w:rsidR="005572D8" w:rsidRDefault="005572D8" w:rsidP="005572D8">
            <w:pPr>
              <w:spacing w:after="0" w:line="240" w:lineRule="auto"/>
              <w:jc w:val="both"/>
            </w:pPr>
            <w:r>
              <w:t>Profesión</w:t>
            </w:r>
          </w:p>
        </w:tc>
        <w:tc>
          <w:tcPr>
            <w:tcW w:w="5969" w:type="dxa"/>
            <w:tcBorders>
              <w:top w:val="single" w:sz="4" w:space="0" w:color="000000"/>
              <w:left w:val="single" w:sz="4" w:space="0" w:color="000000"/>
              <w:bottom w:val="single" w:sz="4" w:space="0" w:color="000000"/>
              <w:right w:val="single" w:sz="4" w:space="0" w:color="000000"/>
            </w:tcBorders>
            <w:vAlign w:val="center"/>
          </w:tcPr>
          <w:p w14:paraId="2E0DFA81" w14:textId="000415F7" w:rsidR="005572D8" w:rsidRDefault="00762ECB" w:rsidP="005572D8">
            <w:pPr>
              <w:spacing w:after="0" w:line="240" w:lineRule="auto"/>
            </w:pPr>
            <w:r>
              <w:t>Politólogo</w:t>
            </w:r>
          </w:p>
        </w:tc>
      </w:tr>
      <w:tr w:rsidR="005572D8" w14:paraId="49762DA9"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3B5D8067" w14:textId="77777777" w:rsidR="005572D8" w:rsidRDefault="005572D8" w:rsidP="005572D8">
            <w:pPr>
              <w:spacing w:after="0" w:line="240" w:lineRule="auto"/>
              <w:jc w:val="both"/>
            </w:pPr>
            <w:r>
              <w:t>Dirección y/o Teléfono y celular</w:t>
            </w:r>
          </w:p>
        </w:tc>
        <w:tc>
          <w:tcPr>
            <w:tcW w:w="5969" w:type="dxa"/>
            <w:tcBorders>
              <w:top w:val="single" w:sz="4" w:space="0" w:color="000000"/>
              <w:left w:val="single" w:sz="4" w:space="0" w:color="000000"/>
              <w:bottom w:val="single" w:sz="4" w:space="0" w:color="000000"/>
              <w:right w:val="single" w:sz="4" w:space="0" w:color="000000"/>
            </w:tcBorders>
            <w:vAlign w:val="center"/>
          </w:tcPr>
          <w:p w14:paraId="0D13BE3F" w14:textId="1C0E2107" w:rsidR="005572D8" w:rsidRDefault="00762ECB" w:rsidP="005572D8">
            <w:pPr>
              <w:spacing w:after="0" w:line="240" w:lineRule="auto"/>
            </w:pPr>
            <w:r>
              <w:t>Carrera 5 # 3 – 08      //       3103005294</w:t>
            </w:r>
          </w:p>
        </w:tc>
      </w:tr>
      <w:tr w:rsidR="005572D8" w14:paraId="6E598056"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55C27DC4" w14:textId="77777777" w:rsidR="005572D8" w:rsidRDefault="005572D8" w:rsidP="005572D8">
            <w:pPr>
              <w:spacing w:after="0" w:line="240" w:lineRule="auto"/>
              <w:jc w:val="both"/>
            </w:pPr>
            <w:r>
              <w:t>Correo electrónico</w:t>
            </w:r>
          </w:p>
        </w:tc>
        <w:tc>
          <w:tcPr>
            <w:tcW w:w="5969" w:type="dxa"/>
            <w:tcBorders>
              <w:top w:val="single" w:sz="4" w:space="0" w:color="000000"/>
              <w:left w:val="single" w:sz="4" w:space="0" w:color="000000"/>
              <w:bottom w:val="single" w:sz="4" w:space="0" w:color="000000"/>
              <w:right w:val="single" w:sz="4" w:space="0" w:color="000000"/>
            </w:tcBorders>
            <w:vAlign w:val="center"/>
          </w:tcPr>
          <w:p w14:paraId="215FAC16" w14:textId="1119F6AC" w:rsidR="005572D8" w:rsidRDefault="00D61B4C" w:rsidP="005572D8">
            <w:pPr>
              <w:spacing w:after="0" w:line="240" w:lineRule="auto"/>
            </w:pPr>
            <w:r>
              <w:t>CORPOECOAMEM</w:t>
            </w:r>
            <w:r w:rsidR="005572D8">
              <w:t>@gmail.com</w:t>
            </w:r>
          </w:p>
        </w:tc>
      </w:tr>
      <w:tr w:rsidR="005572D8" w14:paraId="20ADA212"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7A9D53DB" w14:textId="77777777" w:rsidR="005572D8" w:rsidRDefault="005572D8" w:rsidP="005572D8">
            <w:pPr>
              <w:spacing w:after="0" w:line="240" w:lineRule="auto"/>
              <w:jc w:val="both"/>
            </w:pPr>
            <w:r>
              <w:t>Tipo de identificación</w:t>
            </w:r>
          </w:p>
        </w:tc>
        <w:tc>
          <w:tcPr>
            <w:tcW w:w="5969" w:type="dxa"/>
            <w:tcBorders>
              <w:top w:val="single" w:sz="4" w:space="0" w:color="000000"/>
              <w:left w:val="single" w:sz="4" w:space="0" w:color="000000"/>
              <w:bottom w:val="single" w:sz="4" w:space="0" w:color="000000"/>
              <w:right w:val="single" w:sz="4" w:space="0" w:color="000000"/>
            </w:tcBorders>
            <w:vAlign w:val="center"/>
            <w:hideMark/>
          </w:tcPr>
          <w:p w14:paraId="00A6F911" w14:textId="795C1D41" w:rsidR="005572D8" w:rsidRDefault="005572D8" w:rsidP="005572D8">
            <w:pPr>
              <w:spacing w:after="0" w:line="240" w:lineRule="auto"/>
            </w:pPr>
            <w:r>
              <w:t xml:space="preserve">Cedula de ciudadanía              </w:t>
            </w:r>
            <w:r w:rsidR="00762ECB">
              <w:t>N.º 80.801.171</w:t>
            </w:r>
          </w:p>
        </w:tc>
      </w:tr>
      <w:tr w:rsidR="005572D8" w14:paraId="3824C4C3"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402F5C6A" w14:textId="77777777" w:rsidR="005572D8" w:rsidRDefault="005572D8" w:rsidP="005572D8">
            <w:pPr>
              <w:spacing w:after="0" w:line="240" w:lineRule="auto"/>
              <w:jc w:val="both"/>
            </w:pPr>
            <w:r>
              <w:t>Función en el proyecto</w:t>
            </w:r>
          </w:p>
        </w:tc>
        <w:tc>
          <w:tcPr>
            <w:tcW w:w="5969" w:type="dxa"/>
            <w:tcBorders>
              <w:top w:val="single" w:sz="4" w:space="0" w:color="000000"/>
              <w:left w:val="single" w:sz="4" w:space="0" w:color="000000"/>
              <w:bottom w:val="single" w:sz="4" w:space="0" w:color="000000"/>
              <w:right w:val="single" w:sz="4" w:space="0" w:color="000000"/>
            </w:tcBorders>
            <w:vAlign w:val="center"/>
          </w:tcPr>
          <w:p w14:paraId="73F9259C" w14:textId="155B5F7C" w:rsidR="005572D8" w:rsidRDefault="005572D8" w:rsidP="005572D8">
            <w:pPr>
              <w:spacing w:after="0" w:line="240" w:lineRule="auto"/>
            </w:pPr>
            <w:r>
              <w:t>Director</w:t>
            </w:r>
          </w:p>
        </w:tc>
      </w:tr>
      <w:tr w:rsidR="005572D8" w14:paraId="6D5181A3"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759D46AD" w14:textId="77777777" w:rsidR="005572D8" w:rsidRDefault="005572D8" w:rsidP="005572D8">
            <w:pPr>
              <w:spacing w:after="0" w:line="240" w:lineRule="auto"/>
              <w:jc w:val="both"/>
            </w:pPr>
            <w:r>
              <w:t>Dedicación horas semanales</w:t>
            </w:r>
          </w:p>
        </w:tc>
        <w:tc>
          <w:tcPr>
            <w:tcW w:w="5969" w:type="dxa"/>
            <w:tcBorders>
              <w:top w:val="single" w:sz="4" w:space="0" w:color="000000"/>
              <w:left w:val="single" w:sz="4" w:space="0" w:color="000000"/>
              <w:bottom w:val="single" w:sz="4" w:space="0" w:color="000000"/>
              <w:right w:val="single" w:sz="4" w:space="0" w:color="000000"/>
            </w:tcBorders>
            <w:vAlign w:val="center"/>
          </w:tcPr>
          <w:p w14:paraId="2DAD52E2" w14:textId="4BE46430" w:rsidR="005572D8" w:rsidRDefault="005572D8" w:rsidP="005572D8">
            <w:pPr>
              <w:spacing w:after="0" w:line="240" w:lineRule="auto"/>
            </w:pPr>
            <w:r>
              <w:t>2</w:t>
            </w:r>
          </w:p>
        </w:tc>
      </w:tr>
      <w:tr w:rsidR="005572D8" w14:paraId="7EC08C4F"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6AE74CBD" w14:textId="77777777" w:rsidR="005572D8" w:rsidRDefault="005572D8" w:rsidP="005572D8">
            <w:pPr>
              <w:spacing w:after="0" w:line="240" w:lineRule="auto"/>
              <w:jc w:val="both"/>
            </w:pPr>
            <w:r>
              <w:t>Número de meses</w:t>
            </w:r>
          </w:p>
        </w:tc>
        <w:tc>
          <w:tcPr>
            <w:tcW w:w="5969" w:type="dxa"/>
            <w:tcBorders>
              <w:top w:val="single" w:sz="4" w:space="0" w:color="000000"/>
              <w:left w:val="single" w:sz="4" w:space="0" w:color="000000"/>
              <w:bottom w:val="single" w:sz="4" w:space="0" w:color="000000"/>
              <w:right w:val="single" w:sz="4" w:space="0" w:color="000000"/>
            </w:tcBorders>
            <w:vAlign w:val="center"/>
          </w:tcPr>
          <w:p w14:paraId="4677D8AF" w14:textId="4207FFA9" w:rsidR="005572D8" w:rsidRDefault="005572D8" w:rsidP="005572D8">
            <w:pPr>
              <w:spacing w:after="0" w:line="240" w:lineRule="auto"/>
            </w:pPr>
            <w:r>
              <w:t>10</w:t>
            </w:r>
          </w:p>
        </w:tc>
      </w:tr>
    </w:tbl>
    <w:p w14:paraId="49457E8D" w14:textId="77777777" w:rsidR="005572D8" w:rsidRDefault="005572D8" w:rsidP="00354648">
      <w:pPr>
        <w:spacing w:after="0" w:line="240" w:lineRule="auto"/>
        <w:jc w:val="both"/>
      </w:pPr>
    </w:p>
    <w:p w14:paraId="0AA7633A" w14:textId="0AD7152C" w:rsidR="006D2FAF" w:rsidRPr="00D82675" w:rsidRDefault="006D2FAF" w:rsidP="00354648">
      <w:pPr>
        <w:pStyle w:val="Prrafodelista"/>
        <w:numPr>
          <w:ilvl w:val="0"/>
          <w:numId w:val="1"/>
        </w:numPr>
        <w:spacing w:after="0" w:line="240" w:lineRule="auto"/>
        <w:ind w:left="426" w:hanging="426"/>
        <w:jc w:val="both"/>
        <w:rPr>
          <w:b/>
        </w:rPr>
      </w:pPr>
      <w:r w:rsidRPr="00D82675">
        <w:rPr>
          <w:b/>
        </w:rPr>
        <w:t>PALABRAS CLAVE</w:t>
      </w:r>
      <w:r w:rsidR="007E2BC8" w:rsidRPr="00D82675">
        <w:rPr>
          <w:b/>
        </w:rPr>
        <w:t xml:space="preserve">- </w:t>
      </w:r>
      <w:r w:rsidRPr="00D82675">
        <w:rPr>
          <w:b/>
        </w:rPr>
        <w:t xml:space="preserve">(Total:  </w:t>
      </w:r>
      <w:r w:rsidR="004A17C8">
        <w:rPr>
          <w:b/>
        </w:rPr>
        <w:t>4</w:t>
      </w:r>
      <w:r w:rsidRPr="00D82675">
        <w:rPr>
          <w:b/>
        </w:rPr>
        <w:t>)</w:t>
      </w:r>
    </w:p>
    <w:p w14:paraId="5296521B"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F76EBDC" w14:textId="77777777" w:rsidTr="002D3378">
        <w:tc>
          <w:tcPr>
            <w:tcW w:w="9054" w:type="dxa"/>
          </w:tcPr>
          <w:p w14:paraId="6BD8ABD3" w14:textId="77777777" w:rsidR="006D2FAF" w:rsidRPr="002D3378" w:rsidRDefault="006D2FAF" w:rsidP="002D3378">
            <w:pPr>
              <w:spacing w:after="0" w:line="240" w:lineRule="auto"/>
            </w:pPr>
          </w:p>
          <w:p w14:paraId="7244AB92" w14:textId="6896EAB8" w:rsidR="006D2FAF" w:rsidRPr="002D3378" w:rsidRDefault="00E376BC" w:rsidP="002D3378">
            <w:pPr>
              <w:spacing w:after="0" w:line="240" w:lineRule="auto"/>
            </w:pPr>
            <w:r>
              <w:t xml:space="preserve">Diseño </w:t>
            </w:r>
            <w:r w:rsidR="002444A9">
              <w:t>web</w:t>
            </w:r>
            <w:r>
              <w:t>, Consulta</w:t>
            </w:r>
            <w:r w:rsidR="002444A9">
              <w:t xml:space="preserve"> de información, Base de Datos, </w:t>
            </w:r>
            <w:r w:rsidR="005572D8">
              <w:t>Agencia de Viajes</w:t>
            </w:r>
            <w:r>
              <w:t>.</w:t>
            </w:r>
          </w:p>
        </w:tc>
      </w:tr>
    </w:tbl>
    <w:p w14:paraId="20433F73" w14:textId="77777777" w:rsidR="00E43FB0" w:rsidRPr="00BE17ED" w:rsidRDefault="00E43FB0" w:rsidP="00BE17ED">
      <w:pPr>
        <w:spacing w:after="0" w:line="240" w:lineRule="auto"/>
        <w:jc w:val="both"/>
        <w:rPr>
          <w:sz w:val="24"/>
          <w:szCs w:val="24"/>
        </w:rPr>
      </w:pPr>
    </w:p>
    <w:p w14:paraId="4EE5E12A"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RESUMEN EJECUTIVO</w:t>
      </w:r>
    </w:p>
    <w:p w14:paraId="63FBDF8C" w14:textId="77777777" w:rsidR="00354648" w:rsidRPr="00A95181"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FFFBF54" w14:textId="77777777" w:rsidTr="002D3378">
        <w:tc>
          <w:tcPr>
            <w:tcW w:w="9054" w:type="dxa"/>
          </w:tcPr>
          <w:p w14:paraId="4854C684" w14:textId="4F27B54A" w:rsidR="00E017FF" w:rsidRDefault="00420646" w:rsidP="008A76E2">
            <w:pPr>
              <w:jc w:val="both"/>
            </w:pPr>
            <w:r>
              <w:lastRenderedPageBreak/>
              <w:t>En este proyecto</w:t>
            </w:r>
            <w:r w:rsidR="00E017FF">
              <w:t xml:space="preserve"> se desarrollará un </w:t>
            </w:r>
            <w:proofErr w:type="spellStart"/>
            <w:r w:rsidR="00E017FF">
              <w:t>front-end</w:t>
            </w:r>
            <w:proofErr w:type="spellEnd"/>
            <w:r w:rsidR="00E017FF">
              <w:t xml:space="preserve"> de la web basada en una plantilla dada por la empresa </w:t>
            </w:r>
            <w:r w:rsidR="00D61B4C">
              <w:rPr>
                <w:b/>
              </w:rPr>
              <w:t>CORPOECOAMEM</w:t>
            </w:r>
            <w:r w:rsidR="00E017FF">
              <w:t>, así mismo el back-</w:t>
            </w:r>
            <w:proofErr w:type="spellStart"/>
            <w:r w:rsidR="00E017FF">
              <w:t>end</w:t>
            </w:r>
            <w:proofErr w:type="spellEnd"/>
            <w:r w:rsidR="00E017FF">
              <w:t xml:space="preserve"> se desarrolla desde el inicio, supliendo los objetivos dados por medio de una base de datos</w:t>
            </w:r>
            <w:r w:rsidR="00B30244">
              <w:t xml:space="preserve"> encriptada</w:t>
            </w:r>
            <w:r w:rsidR="00E017FF">
              <w:t>, donde se registran a los clientes y trabajadores. Los clientes tendrán la capacidad de apartar paquetes turíst</w:t>
            </w:r>
            <w:r w:rsidR="00B30244">
              <w:t xml:space="preserve">icos y modificarlos </w:t>
            </w:r>
            <w:r w:rsidR="00E017FF">
              <w:t xml:space="preserve">sin embargo el administrador podrá realizar los mismos procesos </w:t>
            </w:r>
            <w:r w:rsidR="00FB2010">
              <w:t xml:space="preserve">del cliente y con la capacidad de agregar, modificar y eliminar </w:t>
            </w:r>
            <w:r w:rsidR="00E017FF">
              <w:t>los paquetes turísticos</w:t>
            </w:r>
            <w:r w:rsidR="00FB2010">
              <w:t xml:space="preserve">. </w:t>
            </w:r>
          </w:p>
          <w:p w14:paraId="43C14380" w14:textId="77777777" w:rsidR="00FB2010" w:rsidRDefault="00FB2010" w:rsidP="008A76E2">
            <w:pPr>
              <w:jc w:val="both"/>
            </w:pPr>
            <w:r>
              <w:t>En el orden de las ideas el cliente y administrador podrán hacer lo siguiente:</w:t>
            </w:r>
          </w:p>
          <w:p w14:paraId="2C8D9199" w14:textId="3D7C92D8" w:rsidR="00FB2010" w:rsidRDefault="00FB2010" w:rsidP="0033525F">
            <w:pPr>
              <w:pStyle w:val="Prrafodelista"/>
              <w:numPr>
                <w:ilvl w:val="0"/>
                <w:numId w:val="6"/>
              </w:numPr>
              <w:jc w:val="both"/>
            </w:pPr>
            <w:r>
              <w:t>Usuario</w:t>
            </w:r>
          </w:p>
          <w:p w14:paraId="6EAC0AA1" w14:textId="0AE50E45" w:rsidR="00D7552C" w:rsidRDefault="00FB2010" w:rsidP="0033525F">
            <w:pPr>
              <w:pStyle w:val="Prrafodelista"/>
              <w:numPr>
                <w:ilvl w:val="0"/>
                <w:numId w:val="7"/>
              </w:numPr>
              <w:jc w:val="both"/>
            </w:pPr>
            <w:r>
              <w:t xml:space="preserve">Registrase </w:t>
            </w:r>
            <w:r w:rsidR="00D7552C">
              <w:t>en la web con datos exigidos por la misma.</w:t>
            </w:r>
          </w:p>
          <w:p w14:paraId="25518EE3" w14:textId="3CCF0374" w:rsidR="00FB2010" w:rsidRDefault="00FB2010" w:rsidP="0033525F">
            <w:pPr>
              <w:pStyle w:val="Prrafodelista"/>
              <w:numPr>
                <w:ilvl w:val="0"/>
                <w:numId w:val="7"/>
              </w:numPr>
              <w:jc w:val="both"/>
            </w:pPr>
            <w:r>
              <w:t xml:space="preserve">Agregar, </w:t>
            </w:r>
            <w:r w:rsidR="00D7552C">
              <w:t>modificar</w:t>
            </w:r>
            <w:r w:rsidR="00B30244">
              <w:t xml:space="preserve"> </w:t>
            </w:r>
            <w:r>
              <w:t>paquetes y/o productos turísticos</w:t>
            </w:r>
            <w:r w:rsidR="00D7552C">
              <w:t>.</w:t>
            </w:r>
          </w:p>
          <w:p w14:paraId="6281E937" w14:textId="77777777" w:rsidR="00D7552C" w:rsidRDefault="00D7552C" w:rsidP="00D7552C">
            <w:pPr>
              <w:pStyle w:val="Prrafodelista"/>
              <w:ind w:left="1440"/>
              <w:jc w:val="both"/>
            </w:pPr>
          </w:p>
          <w:p w14:paraId="693840E7" w14:textId="236B82D4" w:rsidR="00D7552C" w:rsidRDefault="00D7552C" w:rsidP="0033525F">
            <w:pPr>
              <w:pStyle w:val="Prrafodelista"/>
              <w:numPr>
                <w:ilvl w:val="0"/>
                <w:numId w:val="6"/>
              </w:numPr>
              <w:jc w:val="both"/>
            </w:pPr>
            <w:r>
              <w:t>Administrador</w:t>
            </w:r>
          </w:p>
          <w:p w14:paraId="418132F6" w14:textId="38C6B5BB" w:rsidR="00D7552C" w:rsidRDefault="00D7552C" w:rsidP="0033525F">
            <w:pPr>
              <w:pStyle w:val="Prrafodelista"/>
              <w:numPr>
                <w:ilvl w:val="0"/>
                <w:numId w:val="8"/>
              </w:numPr>
              <w:jc w:val="both"/>
            </w:pPr>
            <w:r>
              <w:t>Agregar, modificar, eliminar clientes.</w:t>
            </w:r>
          </w:p>
          <w:p w14:paraId="1407F4AB" w14:textId="59446F91" w:rsidR="00D7552C" w:rsidRDefault="00D7552C" w:rsidP="0033525F">
            <w:pPr>
              <w:pStyle w:val="Prrafodelista"/>
              <w:numPr>
                <w:ilvl w:val="0"/>
                <w:numId w:val="8"/>
              </w:numPr>
              <w:jc w:val="both"/>
            </w:pPr>
            <w:r>
              <w:t>Agregar, modificar, eliminar datos de los clientes con sus respectivos pedidos.</w:t>
            </w:r>
          </w:p>
          <w:p w14:paraId="375F205F" w14:textId="12E9624F" w:rsidR="00D7552C" w:rsidRDefault="00D7552C" w:rsidP="0033525F">
            <w:pPr>
              <w:pStyle w:val="Prrafodelista"/>
              <w:numPr>
                <w:ilvl w:val="0"/>
                <w:numId w:val="8"/>
              </w:numPr>
              <w:jc w:val="both"/>
            </w:pPr>
            <w:r>
              <w:t>Agregar, modificar, eliminar noticias y promociones.</w:t>
            </w:r>
          </w:p>
          <w:p w14:paraId="1E6D3E1A" w14:textId="5AE6497F" w:rsidR="00D7552C" w:rsidRDefault="00D7552C" w:rsidP="00D7552C">
            <w:pPr>
              <w:jc w:val="both"/>
            </w:pPr>
            <w:r>
              <w:t xml:space="preserve">Es evidente entonces que para este desarrollo web completo se requiere de un servidor (Hosting, VPS, Servidor dedicado…), un dominio y seguridad integrada, para este </w:t>
            </w:r>
            <w:r w:rsidR="001C308A">
              <w:t>último</w:t>
            </w:r>
            <w:r>
              <w:t xml:space="preserve"> se tend</w:t>
            </w:r>
            <w:r w:rsidR="00D61B4C">
              <w:t>rá en cuenta la encriptación SHA-256</w:t>
            </w:r>
            <w:r>
              <w:t xml:space="preserve"> con el lenguaje PHP7. La encriptación protege los datos de los usuarios y minimiza el riesg</w:t>
            </w:r>
            <w:r w:rsidR="001C308A">
              <w:t>o de hacking, en efecto se usará</w:t>
            </w:r>
            <w:r>
              <w:t xml:space="preserve"> también el </w:t>
            </w:r>
            <w:r w:rsidR="001C308A">
              <w:t xml:space="preserve">módulo anti ataque </w:t>
            </w:r>
            <w:proofErr w:type="spellStart"/>
            <w:r w:rsidR="001C308A">
              <w:t>DDoS</w:t>
            </w:r>
            <w:proofErr w:type="spellEnd"/>
            <w:r>
              <w:t xml:space="preserve"> que integra</w:t>
            </w:r>
            <w:r w:rsidR="00B30244">
              <w:t xml:space="preserve"> un módulo de</w:t>
            </w:r>
            <w:r>
              <w:t xml:space="preserve"> apache llamado </w:t>
            </w:r>
            <w:proofErr w:type="spellStart"/>
            <w:r>
              <w:t>mod_evasive</w:t>
            </w:r>
            <w:proofErr w:type="spellEnd"/>
            <w:r>
              <w:t xml:space="preserve">, que incluye el bloqueo de una dirección </w:t>
            </w:r>
            <w:proofErr w:type="spellStart"/>
            <w:r>
              <w:t>ip</w:t>
            </w:r>
            <w:proofErr w:type="spellEnd"/>
            <w:r>
              <w:t xml:space="preserve"> entrante con </w:t>
            </w:r>
            <w:r w:rsidR="001C308A">
              <w:t>más</w:t>
            </w:r>
            <w:r w:rsidR="00721255">
              <w:t xml:space="preserve"> paquetes de búsqueda de lo establecido (se puede establecer unos paquetes entrantes máximos).</w:t>
            </w:r>
          </w:p>
          <w:p w14:paraId="5F33598F" w14:textId="2939B13F" w:rsidR="00FB2010" w:rsidRPr="002D3378" w:rsidRDefault="00FB2010" w:rsidP="00FB2010">
            <w:pPr>
              <w:ind w:left="1080"/>
              <w:jc w:val="both"/>
            </w:pPr>
          </w:p>
        </w:tc>
      </w:tr>
    </w:tbl>
    <w:p w14:paraId="215BE770" w14:textId="77777777" w:rsidR="00FB2191" w:rsidRPr="00354648" w:rsidRDefault="00FB2191" w:rsidP="00354648">
      <w:pPr>
        <w:pStyle w:val="Prrafodelista"/>
        <w:spacing w:after="0" w:line="240" w:lineRule="auto"/>
        <w:ind w:left="426"/>
        <w:jc w:val="both"/>
        <w:rPr>
          <w:sz w:val="24"/>
          <w:szCs w:val="24"/>
        </w:rPr>
      </w:pPr>
    </w:p>
    <w:p w14:paraId="5DCA7912" w14:textId="77777777" w:rsidR="00113727" w:rsidRPr="00D82675" w:rsidRDefault="00113727" w:rsidP="00354648">
      <w:pPr>
        <w:pStyle w:val="Prrafodelista"/>
        <w:numPr>
          <w:ilvl w:val="0"/>
          <w:numId w:val="1"/>
        </w:numPr>
        <w:spacing w:after="0" w:line="240" w:lineRule="auto"/>
        <w:ind w:left="426" w:hanging="426"/>
        <w:jc w:val="both"/>
        <w:rPr>
          <w:b/>
        </w:rPr>
      </w:pPr>
      <w:r w:rsidRPr="00D82675">
        <w:rPr>
          <w:b/>
        </w:rPr>
        <w:t>MARCO DE REFERENCIA</w:t>
      </w:r>
    </w:p>
    <w:p w14:paraId="3B938905"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113727" w:rsidRPr="002D3378" w14:paraId="743D7D52" w14:textId="77777777" w:rsidTr="002D3378">
        <w:tc>
          <w:tcPr>
            <w:tcW w:w="9054" w:type="dxa"/>
          </w:tcPr>
          <w:p w14:paraId="25FC6AB9" w14:textId="77777777" w:rsidR="00113727" w:rsidRPr="002D3378" w:rsidRDefault="00113727" w:rsidP="002D3378">
            <w:pPr>
              <w:spacing w:after="0" w:line="240" w:lineRule="auto"/>
            </w:pPr>
          </w:p>
          <w:p w14:paraId="16E76CF4" w14:textId="7C3A6F08" w:rsidR="004F2BA1" w:rsidRDefault="00113727" w:rsidP="004F2BA1">
            <w:pPr>
              <w:numPr>
                <w:ilvl w:val="1"/>
                <w:numId w:val="1"/>
              </w:numPr>
              <w:spacing w:after="160" w:line="259" w:lineRule="auto"/>
              <w:jc w:val="both"/>
              <w:rPr>
                <w:b/>
              </w:rPr>
            </w:pPr>
            <w:r w:rsidRPr="004F2BA1">
              <w:rPr>
                <w:b/>
              </w:rPr>
              <w:t>Marco Teórico</w:t>
            </w:r>
            <w:r w:rsidR="00372137" w:rsidRPr="004F2BA1">
              <w:rPr>
                <w:b/>
              </w:rPr>
              <w:t>:</w:t>
            </w:r>
          </w:p>
          <w:p w14:paraId="0267045D" w14:textId="65F86D39" w:rsidR="00D61B4C" w:rsidRDefault="00D61B4C" w:rsidP="00D61B4C">
            <w:pPr>
              <w:spacing w:after="160" w:line="259" w:lineRule="auto"/>
              <w:ind w:left="720"/>
              <w:jc w:val="both"/>
            </w:pPr>
            <w:r>
              <w:rPr>
                <w:b/>
              </w:rPr>
              <w:t>Encriptación SHA-256</w:t>
            </w:r>
            <w:r w:rsidR="008573E3" w:rsidRPr="008573E3">
              <w:t>:</w:t>
            </w:r>
            <w:r w:rsidR="008573E3">
              <w:t xml:space="preserve"> </w:t>
            </w:r>
            <w:r>
              <w:t>la familia SHA (</w:t>
            </w:r>
            <w:proofErr w:type="spellStart"/>
            <w:r>
              <w:t>Secure</w:t>
            </w:r>
            <w:proofErr w:type="spellEnd"/>
            <w:r>
              <w:t xml:space="preserve"> Hash </w:t>
            </w:r>
            <w:proofErr w:type="spellStart"/>
            <w:r>
              <w:t>Algorithm</w:t>
            </w:r>
            <w:proofErr w:type="spellEnd"/>
            <w:r>
              <w:t xml:space="preserve">, Algoritmo de Hash Seguro) es un sistema de funciones hash criptográficas relacionadas de la Agencia de Seguridad Nacional de los Estados Unidos y publicadas por el </w:t>
            </w:r>
            <w:proofErr w:type="spellStart"/>
            <w:r>
              <w:t>National</w:t>
            </w:r>
            <w:proofErr w:type="spellEnd"/>
            <w:r>
              <w:t xml:space="preserve"> </w:t>
            </w:r>
            <w:proofErr w:type="spellStart"/>
            <w:r>
              <w:t>Institute</w:t>
            </w:r>
            <w:proofErr w:type="spellEnd"/>
            <w:r>
              <w:t xml:space="preserve"> </w:t>
            </w:r>
            <w:proofErr w:type="spellStart"/>
            <w:r>
              <w:t>of</w:t>
            </w:r>
            <w:proofErr w:type="spellEnd"/>
            <w:r>
              <w:t xml:space="preserve"> </w:t>
            </w:r>
            <w:proofErr w:type="spellStart"/>
            <w:r>
              <w:t>Standards</w:t>
            </w:r>
            <w:proofErr w:type="spellEnd"/>
            <w:r>
              <w:t xml:space="preserve"> and </w:t>
            </w:r>
            <w:proofErr w:type="spellStart"/>
            <w:r>
              <w:t>Technology</w:t>
            </w:r>
            <w:proofErr w:type="spellEnd"/>
            <w:r>
              <w:t xml:space="preserve"> (NIST). El primer miembro de la familia fue publicado en 1993 y fue llamado oficialmente como SHA. Sin embargo, hoy en día, se le llama SHA-0 para evitar confusiones con sus sucesores. Dos años más tarde el primer sucesor de SHA fue publicado con el nombre de SHA-1. Existen cuatro variantes más que se han publicado desde entonces cuyas diferencias se basan en un diseño algo modificado y rangos de </w:t>
            </w:r>
            <w:r>
              <w:lastRenderedPageBreak/>
              <w:t>salida incrementados: SHA-224, SHA-256, SHA-384, y SHA-512 (todos ellos son referidos como SHA-2).</w:t>
            </w:r>
          </w:p>
          <w:p w14:paraId="55BCD15D" w14:textId="6C8B30B2" w:rsidR="00D61B4C" w:rsidRDefault="00D61B4C" w:rsidP="00D61B4C">
            <w:pPr>
              <w:spacing w:after="160" w:line="259" w:lineRule="auto"/>
              <w:ind w:left="720"/>
              <w:jc w:val="both"/>
            </w:pPr>
            <w:r>
              <w:t>SHA-1 ha sido examinado muy de cerca por la comunidad criptográfica, y no se ha encontrado ningún ataque efectivo. No obstante, en el año 2004, un número de ataques significativos fueron divulgados sobre funciones criptográficas de hash con una estructura similar a SHA-1; esto ha planteado dudas sobre la seguridad a largo plazo de SHA-1.</w:t>
            </w:r>
          </w:p>
          <w:p w14:paraId="3C0F415B" w14:textId="26A652A2" w:rsidR="00D61B4C" w:rsidRDefault="00D61B4C" w:rsidP="00D61B4C">
            <w:pPr>
              <w:spacing w:after="160" w:line="259" w:lineRule="auto"/>
              <w:ind w:left="720"/>
              <w:jc w:val="both"/>
            </w:pPr>
            <w:r>
              <w:t>SHA-0 y SHA-1 producen una salida resumen de 160 bits de un mensaje, que puede tener un tamaño máximo de 264 bits, y se basa en principios similares a los usados MD5.</w:t>
            </w:r>
          </w:p>
          <w:p w14:paraId="68C2873B" w14:textId="5701E6A6" w:rsidR="00D61B4C" w:rsidRDefault="00D61B4C" w:rsidP="00D61B4C">
            <w:pPr>
              <w:spacing w:after="160" w:line="259" w:lineRule="auto"/>
              <w:ind w:left="1440" w:hanging="720"/>
              <w:jc w:val="both"/>
            </w:pPr>
            <w:r>
              <w:t>SHA-2 produce una salida resumen de 256 (para SHA-256) o 512 (para SHA512) y difiere a SHA-1 en que el algoritmo contempla algunas constante adicionales; así mismo, el tamaño del resumen es diferente al igual que el número de rondas.</w:t>
            </w:r>
            <w:sdt>
              <w:sdtPr>
                <w:id w:val="-1529864918"/>
                <w:citation/>
              </w:sdtPr>
              <w:sdtContent>
                <w:r>
                  <w:fldChar w:fldCharType="begin"/>
                </w:r>
                <w:r>
                  <w:instrText xml:space="preserve"> CITATION Leu \l 9226 </w:instrText>
                </w:r>
                <w:r>
                  <w:fldChar w:fldCharType="separate"/>
                </w:r>
                <w:r>
                  <w:rPr>
                    <w:noProof/>
                  </w:rPr>
                  <w:t xml:space="preserve"> (Sanjuan)</w:t>
                </w:r>
                <w:r>
                  <w:fldChar w:fldCharType="end"/>
                </w:r>
              </w:sdtContent>
            </w:sdt>
          </w:p>
          <w:p w14:paraId="0E5F1B24" w14:textId="2917D6FD" w:rsidR="009A4F7E" w:rsidRDefault="009A4F7E" w:rsidP="009A4F7E">
            <w:pPr>
              <w:spacing w:after="160" w:line="259" w:lineRule="auto"/>
              <w:ind w:left="720"/>
              <w:jc w:val="both"/>
            </w:pPr>
          </w:p>
          <w:p w14:paraId="798346F4" w14:textId="0ACCDDB4" w:rsidR="009A4F7E" w:rsidRDefault="00723BA9" w:rsidP="009A4F7E">
            <w:pPr>
              <w:spacing w:after="160" w:line="259" w:lineRule="auto"/>
              <w:ind w:left="720"/>
              <w:jc w:val="both"/>
            </w:pPr>
            <w:r>
              <w:rPr>
                <w:b/>
              </w:rPr>
              <w:t xml:space="preserve">Bases de datos MySQL: </w:t>
            </w:r>
            <w:r>
              <w:t xml:space="preserve">Considerada la bases de datos por excelencia del open </w:t>
            </w:r>
            <w:proofErr w:type="spellStart"/>
            <w:r>
              <w:t>source</w:t>
            </w:r>
            <w:proofErr w:type="spellEnd"/>
            <w:r>
              <w:t>, ha generado recientemente un pequeño sobresalto entre la comunidad de código abierto, pues de su licencia inicial, la licencia LGPL que permite que sus librerías sean utilizadas por programas de código abierto y no abierto, ha pasado en la versión MySQL 4 a la licencia GPL (</w:t>
            </w:r>
            <w:r w:rsidRPr="002850D4">
              <w:t>www.mysql.com/products/licensing.html</w:t>
            </w:r>
            <w:r>
              <w:t>), que obliga a que todo código que quiera utilizar las librerías oficiales de MySQL deba ser GPL, lo que suponía romper la compatibilidad con PHP regida por una licencia no GPL. Finalmente, MySQL AB, compañía propietaria de MySQL, ante las repercusiones que podía tener esta medida ha publicado una excepción a la licencia GPL de MySQL que permite incluir las librerías en otros proyectos de código abierto que usen licencia distinta a GPL. Esto supone que permitirá que las librerías de acceso MySQL sean incluidas en PHP 5.</w:t>
            </w:r>
            <w:r w:rsidR="002850D4">
              <w:t xml:space="preserve"> </w:t>
            </w:r>
            <w:sdt>
              <w:sdtPr>
                <w:id w:val="-106514752"/>
                <w:citation/>
              </w:sdtPr>
              <w:sdtContent>
                <w:r w:rsidR="002850D4">
                  <w:fldChar w:fldCharType="begin"/>
                </w:r>
                <w:r w:rsidR="002850D4">
                  <w:instrText xml:space="preserve"> CITATION Áng05 \l 9226 </w:instrText>
                </w:r>
                <w:r w:rsidR="002850D4">
                  <w:fldChar w:fldCharType="separate"/>
                </w:r>
                <w:r w:rsidR="002850D4">
                  <w:rPr>
                    <w:noProof/>
                  </w:rPr>
                  <w:t>(Ángel Cobo, 2005)</w:t>
                </w:r>
                <w:r w:rsidR="002850D4">
                  <w:fldChar w:fldCharType="end"/>
                </w:r>
              </w:sdtContent>
            </w:sdt>
          </w:p>
          <w:p w14:paraId="02E6B2C5" w14:textId="4765736D" w:rsidR="00723BA9" w:rsidRDefault="00723BA9" w:rsidP="009A4F7E">
            <w:pPr>
              <w:spacing w:after="160" w:line="259" w:lineRule="auto"/>
              <w:ind w:left="720"/>
              <w:jc w:val="both"/>
            </w:pPr>
            <w:r>
              <w:rPr>
                <w:b/>
              </w:rPr>
              <w:t>PHP:</w:t>
            </w:r>
            <w:r>
              <w:t xml:space="preserve">  Que es uno de los lenguajes </w:t>
            </w:r>
            <w:proofErr w:type="spellStart"/>
            <w:r>
              <w:t>mas</w:t>
            </w:r>
            <w:proofErr w:type="spellEnd"/>
            <w:r>
              <w:t xml:space="preserve"> utilizados por la comunidad open </w:t>
            </w:r>
            <w:proofErr w:type="spellStart"/>
            <w:r>
              <w:t>source</w:t>
            </w:r>
            <w:proofErr w:type="spellEnd"/>
            <w:r>
              <w:t xml:space="preserve"> adopta su propia licencia</w:t>
            </w:r>
            <w:r w:rsidR="002850D4">
              <w:t xml:space="preserve">, la PHP </w:t>
            </w:r>
            <w:proofErr w:type="spellStart"/>
            <w:r w:rsidR="002850D4">
              <w:t>License</w:t>
            </w:r>
            <w:proofErr w:type="spellEnd"/>
            <w:r w:rsidR="002850D4">
              <w:t xml:space="preserve"> 3.0 que puede ser consultada (</w:t>
            </w:r>
            <w:r w:rsidR="002850D4" w:rsidRPr="002850D4">
              <w:t>www.php.net/license/3_0.txt</w:t>
            </w:r>
            <w:r w:rsidR="002850D4">
              <w:t>) licencia que tomando como base la licencia BSD presenta una gran libertad en su uso y redistribución con las únicas limitaciones que pueden resumirse en:</w:t>
            </w:r>
          </w:p>
          <w:p w14:paraId="214C78A9" w14:textId="20EB8849" w:rsidR="002850D4" w:rsidRDefault="002850D4" w:rsidP="0033525F">
            <w:pPr>
              <w:pStyle w:val="Prrafodelista"/>
              <w:numPr>
                <w:ilvl w:val="0"/>
                <w:numId w:val="12"/>
              </w:numPr>
              <w:spacing w:after="160" w:line="259" w:lineRule="auto"/>
              <w:jc w:val="both"/>
            </w:pPr>
            <w:r>
              <w:t>Indicar en las redistribuciones la nota de copyright y condiciones de la licencia original.</w:t>
            </w:r>
          </w:p>
          <w:p w14:paraId="06D82C71" w14:textId="2B2DF733" w:rsidR="002850D4" w:rsidRPr="00723BA9" w:rsidRDefault="002850D4" w:rsidP="0033525F">
            <w:pPr>
              <w:pStyle w:val="Prrafodelista"/>
              <w:numPr>
                <w:ilvl w:val="0"/>
                <w:numId w:val="12"/>
              </w:numPr>
              <w:spacing w:after="160" w:line="259" w:lineRule="auto"/>
              <w:jc w:val="both"/>
            </w:pPr>
            <w:r>
              <w:t xml:space="preserve">No utilizar en los programas derivados el nombre de PHP, ni como nombre ni con fines publicitarios sin permiso de PHP </w:t>
            </w:r>
            <w:proofErr w:type="spellStart"/>
            <w:r>
              <w:t>Group</w:t>
            </w:r>
            <w:proofErr w:type="spellEnd"/>
            <w:r>
              <w:t>.</w:t>
            </w:r>
            <w:sdt>
              <w:sdtPr>
                <w:id w:val="9105617"/>
                <w:citation/>
              </w:sdtPr>
              <w:sdtContent>
                <w:r>
                  <w:fldChar w:fldCharType="begin"/>
                </w:r>
                <w:r>
                  <w:instrText xml:space="preserve"> CITATION Áng05 \l 9226 </w:instrText>
                </w:r>
                <w:r>
                  <w:fldChar w:fldCharType="separate"/>
                </w:r>
                <w:r>
                  <w:rPr>
                    <w:noProof/>
                  </w:rPr>
                  <w:t xml:space="preserve"> (Ángel Cobo, 2005)</w:t>
                </w:r>
                <w:r>
                  <w:fldChar w:fldCharType="end"/>
                </w:r>
              </w:sdtContent>
            </w:sdt>
          </w:p>
          <w:p w14:paraId="6757E12C" w14:textId="20500A9B" w:rsidR="0046182F" w:rsidRDefault="0046182F" w:rsidP="00723BA9">
            <w:pPr>
              <w:spacing w:after="160" w:line="259" w:lineRule="auto"/>
              <w:jc w:val="both"/>
            </w:pPr>
          </w:p>
          <w:p w14:paraId="1DFF8082" w14:textId="60662C3D" w:rsidR="0046182F" w:rsidRDefault="0046182F" w:rsidP="0046182F">
            <w:pPr>
              <w:spacing w:after="160" w:line="259" w:lineRule="auto"/>
              <w:jc w:val="both"/>
            </w:pPr>
            <w:r>
              <w:t xml:space="preserve"> </w:t>
            </w:r>
          </w:p>
          <w:p w14:paraId="04C6646B" w14:textId="77777777" w:rsidR="000471BE" w:rsidRPr="000471BE" w:rsidRDefault="000471BE" w:rsidP="008573E3">
            <w:pPr>
              <w:spacing w:after="160" w:line="259" w:lineRule="auto"/>
              <w:ind w:left="720"/>
              <w:jc w:val="both"/>
            </w:pPr>
          </w:p>
          <w:p w14:paraId="354DA405" w14:textId="6C9769CF" w:rsidR="000471BE" w:rsidRPr="008573E3" w:rsidRDefault="000471BE" w:rsidP="000471BE">
            <w:pPr>
              <w:spacing w:after="160" w:line="259" w:lineRule="auto"/>
              <w:jc w:val="both"/>
            </w:pPr>
          </w:p>
          <w:p w14:paraId="686CA4DC" w14:textId="3ACC7B3B" w:rsidR="00B65A8E" w:rsidRDefault="00113727" w:rsidP="00ED21A6">
            <w:pPr>
              <w:numPr>
                <w:ilvl w:val="1"/>
                <w:numId w:val="1"/>
              </w:numPr>
              <w:spacing w:after="0" w:line="240" w:lineRule="auto"/>
              <w:rPr>
                <w:b/>
              </w:rPr>
            </w:pPr>
            <w:r w:rsidRPr="000D29F2">
              <w:rPr>
                <w:b/>
              </w:rPr>
              <w:t>Marco Conceptual</w:t>
            </w:r>
            <w:r w:rsidR="00E73847" w:rsidRPr="000D29F2">
              <w:rPr>
                <w:b/>
              </w:rPr>
              <w:t>:</w:t>
            </w:r>
          </w:p>
          <w:p w14:paraId="51A05D93" w14:textId="77777777" w:rsidR="006C1C56" w:rsidRDefault="006C1C56" w:rsidP="006C1C56">
            <w:pPr>
              <w:spacing w:after="0" w:line="240" w:lineRule="auto"/>
              <w:ind w:left="720"/>
              <w:rPr>
                <w:b/>
              </w:rPr>
            </w:pPr>
          </w:p>
          <w:p w14:paraId="436D73C3" w14:textId="5D50F4F5" w:rsidR="006C1C56" w:rsidRDefault="006C1C56" w:rsidP="0033525F">
            <w:pPr>
              <w:pStyle w:val="Prrafodelista"/>
              <w:numPr>
                <w:ilvl w:val="0"/>
                <w:numId w:val="9"/>
              </w:numPr>
              <w:spacing w:after="160" w:line="259" w:lineRule="auto"/>
            </w:pPr>
            <w:r w:rsidRPr="006C1C56">
              <w:rPr>
                <w:b/>
              </w:rPr>
              <w:t xml:space="preserve">Diseño web: </w:t>
            </w:r>
            <w:r>
              <w:t>Programar la funcionalidad de fondo de un sitio. Es el desarrollo del aspecto de la aplicación para el usuario que proporciona al sitio la esencia de la empresa o individuo que representa</w:t>
            </w:r>
            <w:sdt>
              <w:sdtPr>
                <w:id w:val="1258255755"/>
                <w:citation/>
              </w:sdtPr>
              <w:sdtContent>
                <w:r>
                  <w:fldChar w:fldCharType="begin"/>
                </w:r>
                <w:r>
                  <w:instrText xml:space="preserve"> CITATION Cli05 \l 9226 </w:instrText>
                </w:r>
                <w:r>
                  <w:fldChar w:fldCharType="separate"/>
                </w:r>
                <w:r w:rsidR="009A4F7E">
                  <w:rPr>
                    <w:noProof/>
                  </w:rPr>
                  <w:t xml:space="preserve"> (Clint Eccher, 2005)</w:t>
                </w:r>
                <w:r>
                  <w:fldChar w:fldCharType="end"/>
                </w:r>
              </w:sdtContent>
            </w:sdt>
            <w:r>
              <w:t>.</w:t>
            </w:r>
          </w:p>
          <w:p w14:paraId="58FEE9B6" w14:textId="4638723E" w:rsidR="006C1C56" w:rsidRDefault="006C1C56" w:rsidP="0033525F">
            <w:pPr>
              <w:pStyle w:val="Prrafodelista"/>
              <w:numPr>
                <w:ilvl w:val="0"/>
                <w:numId w:val="9"/>
              </w:numPr>
              <w:spacing w:after="160" w:line="259" w:lineRule="auto"/>
            </w:pPr>
            <w:r w:rsidRPr="006C1C56">
              <w:rPr>
                <w:b/>
              </w:rPr>
              <w:t xml:space="preserve">Ancho de banda: </w:t>
            </w:r>
            <w:r>
              <w:t>El ancho de banda es la cantidad de datos de carga o descarga en un tiempo concreto.</w:t>
            </w:r>
            <w:sdt>
              <w:sdtPr>
                <w:id w:val="1977176196"/>
                <w:citation/>
              </w:sdtPr>
              <w:sdtContent>
                <w:r>
                  <w:fldChar w:fldCharType="begin"/>
                </w:r>
                <w:r>
                  <w:instrText xml:space="preserve"> CITATION Cli05 \l 9226 </w:instrText>
                </w:r>
                <w:r>
                  <w:fldChar w:fldCharType="separate"/>
                </w:r>
                <w:r w:rsidR="009A4F7E">
                  <w:rPr>
                    <w:noProof/>
                  </w:rPr>
                  <w:t xml:space="preserve"> (Clint Eccher, 2005)</w:t>
                </w:r>
                <w:r>
                  <w:fldChar w:fldCharType="end"/>
                </w:r>
              </w:sdtContent>
            </w:sdt>
          </w:p>
          <w:p w14:paraId="4658DE35" w14:textId="3F3FC4F1" w:rsidR="006C1C56" w:rsidRDefault="006C1C56" w:rsidP="0033525F">
            <w:pPr>
              <w:pStyle w:val="Prrafodelista"/>
              <w:numPr>
                <w:ilvl w:val="0"/>
                <w:numId w:val="9"/>
              </w:numPr>
              <w:spacing w:after="160" w:line="259" w:lineRule="auto"/>
            </w:pPr>
            <w:r w:rsidRPr="006C1C56">
              <w:rPr>
                <w:b/>
              </w:rPr>
              <w:t xml:space="preserve">Cliente web: </w:t>
            </w:r>
            <w:r>
              <w:t>Un cliente web está formado, básicamente, por un navegador web que interpreta paginas codificadas en algún lenguaje marcado que recibe de algún servidor. Este tipo de cliente suele denominarse ligero, puesto que generalmente, no accede directamente a bases de datos, no ejecuta reglas de negocios complejas, etc.., sino que estas operaciones pesadas se trasladan a algún componente que es manejado por el servidor.</w:t>
            </w:r>
            <w:sdt>
              <w:sdtPr>
                <w:id w:val="1540928603"/>
                <w:citation/>
              </w:sdtPr>
              <w:sdtContent>
                <w:r>
                  <w:fldChar w:fldCharType="begin"/>
                </w:r>
                <w:r>
                  <w:instrText xml:space="preserve"> CITATION Dav10 \l 9226 </w:instrText>
                </w:r>
                <w:r>
                  <w:fldChar w:fldCharType="separate"/>
                </w:r>
                <w:r w:rsidR="009A4F7E">
                  <w:rPr>
                    <w:noProof/>
                  </w:rPr>
                  <w:t xml:space="preserve"> (David Roldán Martínez, 2010)</w:t>
                </w:r>
                <w:r>
                  <w:fldChar w:fldCharType="end"/>
                </w:r>
              </w:sdtContent>
            </w:sdt>
          </w:p>
          <w:p w14:paraId="593CE406" w14:textId="41508926" w:rsidR="006C1C56" w:rsidRPr="006C1C56" w:rsidRDefault="006C1C56" w:rsidP="0033525F">
            <w:pPr>
              <w:pStyle w:val="Prrafodelista"/>
              <w:numPr>
                <w:ilvl w:val="0"/>
                <w:numId w:val="9"/>
              </w:numPr>
              <w:spacing w:after="160" w:line="259" w:lineRule="auto"/>
            </w:pPr>
            <w:r w:rsidRPr="006C1C56">
              <w:rPr>
                <w:b/>
              </w:rPr>
              <w:t xml:space="preserve">UML: </w:t>
            </w:r>
            <w:r>
              <w:t>Es un lenguaje de propósito general para el modelado orientado a objetos. Constituye el estándar propuesto por la OMG (</w:t>
            </w:r>
            <w:proofErr w:type="spellStart"/>
            <w:r>
              <w:t>Object</w:t>
            </w:r>
            <w:proofErr w:type="spellEnd"/>
            <w:r>
              <w:t xml:space="preserve"> </w:t>
            </w:r>
            <w:proofErr w:type="spellStart"/>
            <w:r>
              <w:t>Modelling</w:t>
            </w:r>
            <w:proofErr w:type="spellEnd"/>
            <w:r>
              <w:t xml:space="preserve"> </w:t>
            </w:r>
            <w:proofErr w:type="spellStart"/>
            <w:r>
              <w:t>Group</w:t>
            </w:r>
            <w:proofErr w:type="spellEnd"/>
            <w:r>
              <w:t>).</w:t>
            </w:r>
            <w:sdt>
              <w:sdtPr>
                <w:id w:val="-566266233"/>
                <w:citation/>
              </w:sdtPr>
              <w:sdtContent>
                <w:r>
                  <w:fldChar w:fldCharType="begin"/>
                </w:r>
                <w:r>
                  <w:instrText xml:space="preserve"> CITATION Dav10 \l 9226 </w:instrText>
                </w:r>
                <w:r>
                  <w:fldChar w:fldCharType="separate"/>
                </w:r>
                <w:r w:rsidR="009A4F7E">
                  <w:rPr>
                    <w:noProof/>
                  </w:rPr>
                  <w:t xml:space="preserve"> (David Roldán Martínez, 2010)</w:t>
                </w:r>
                <w:r>
                  <w:fldChar w:fldCharType="end"/>
                </w:r>
              </w:sdtContent>
            </w:sdt>
          </w:p>
          <w:p w14:paraId="6FC03E15" w14:textId="1CF4584E" w:rsidR="003C4659" w:rsidRDefault="003C4659" w:rsidP="00AA5CF2">
            <w:pPr>
              <w:spacing w:after="0" w:line="240" w:lineRule="auto"/>
              <w:ind w:left="360"/>
            </w:pPr>
          </w:p>
          <w:p w14:paraId="5C258917" w14:textId="172F250A" w:rsidR="00FE7CF8" w:rsidRDefault="00FE7CF8" w:rsidP="0033525F">
            <w:pPr>
              <w:pStyle w:val="Prrafodelista"/>
              <w:numPr>
                <w:ilvl w:val="0"/>
                <w:numId w:val="5"/>
              </w:numPr>
              <w:spacing w:after="160" w:line="259" w:lineRule="auto"/>
              <w:jc w:val="both"/>
            </w:pPr>
            <w:r w:rsidRPr="00E807AF">
              <w:rPr>
                <w:b/>
              </w:rPr>
              <w:t>Base de datos:</w:t>
            </w:r>
            <w:r w:rsidR="00715805">
              <w:t xml:space="preserve"> “C</w:t>
            </w:r>
            <w:r>
              <w:t>onju</w:t>
            </w:r>
            <w:r w:rsidR="00F147DE">
              <w:t>nto de datos persistentes comúnmente utilizado</w:t>
            </w:r>
            <w:r>
              <w:t xml:space="preserve"> por los sistemas de aplicación de alguna empresa dada”.</w:t>
            </w:r>
            <w:sdt>
              <w:sdtPr>
                <w:id w:val="785319246"/>
                <w:citation/>
              </w:sdtPr>
              <w:sdtContent>
                <w:r>
                  <w:fldChar w:fldCharType="begin"/>
                </w:r>
                <w:r>
                  <w:instrText xml:space="preserve"> CITATION Dat01 \l 9226 </w:instrText>
                </w:r>
                <w:r>
                  <w:fldChar w:fldCharType="separate"/>
                </w:r>
                <w:r w:rsidR="009A4F7E">
                  <w:rPr>
                    <w:noProof/>
                  </w:rPr>
                  <w:t xml:space="preserve"> (Christhoper, 2001)</w:t>
                </w:r>
                <w:r>
                  <w:fldChar w:fldCharType="end"/>
                </w:r>
              </w:sdtContent>
            </w:sdt>
          </w:p>
          <w:p w14:paraId="27091DDC" w14:textId="77777777" w:rsidR="00FE7CF8" w:rsidRDefault="00FE7CF8" w:rsidP="00FE7CF8">
            <w:pPr>
              <w:pStyle w:val="Prrafodelista"/>
            </w:pPr>
          </w:p>
          <w:p w14:paraId="18C9E779" w14:textId="2FFE7344" w:rsidR="00196BA4" w:rsidRDefault="004340AB" w:rsidP="00196BA4">
            <w:pPr>
              <w:pStyle w:val="Prrafodelista"/>
              <w:jc w:val="both"/>
            </w:pPr>
            <w:r>
              <w:t xml:space="preserve">“Colección que interrelaciona </w:t>
            </w:r>
            <w:r w:rsidR="00832CB4">
              <w:t>datos</w:t>
            </w:r>
            <w:r w:rsidR="00FE7CF8">
              <w:t xml:space="preserve"> almacenados e</w:t>
            </w:r>
            <w:r w:rsidR="00832CB4">
              <w:t>n un conjunto, su finalidad</w:t>
            </w:r>
            <w:r w:rsidR="00FE7CF8">
              <w:t xml:space="preserve"> es la de servi</w:t>
            </w:r>
            <w:r w:rsidR="00832CB4">
              <w:t xml:space="preserve">r a una o más </w:t>
            </w:r>
            <w:r w:rsidR="00CA6363">
              <w:t>aplicaciones de</w:t>
            </w:r>
            <w:r w:rsidR="00832CB4">
              <w:t xml:space="preserve"> </w:t>
            </w:r>
            <w:r w:rsidR="00CA6363">
              <w:t>manera eficaz</w:t>
            </w:r>
            <w:r w:rsidR="00FE7CF8">
              <w:t>.”</w:t>
            </w:r>
            <w:sdt>
              <w:sdtPr>
                <w:id w:val="1651018837"/>
                <w:citation/>
              </w:sdtPr>
              <w:sdtContent>
                <w:r w:rsidR="00FE7CF8">
                  <w:fldChar w:fldCharType="begin"/>
                </w:r>
                <w:r w:rsidR="00FE7CF8">
                  <w:instrText xml:space="preserve"> CITATION MaV11 \l 9226 </w:instrText>
                </w:r>
                <w:r w:rsidR="00FE7CF8">
                  <w:fldChar w:fldCharType="separate"/>
                </w:r>
                <w:r w:rsidR="009A4F7E">
                  <w:rPr>
                    <w:noProof/>
                  </w:rPr>
                  <w:t xml:space="preserve"> (Cabello, 2011)</w:t>
                </w:r>
                <w:r w:rsidR="00FE7CF8">
                  <w:fldChar w:fldCharType="end"/>
                </w:r>
              </w:sdtContent>
            </w:sdt>
          </w:p>
          <w:p w14:paraId="7414A3E0" w14:textId="68F29F98" w:rsidR="00FE7CF8" w:rsidRDefault="00196BA4" w:rsidP="00196BA4">
            <w:pPr>
              <w:pStyle w:val="Prrafodelista"/>
              <w:jc w:val="both"/>
            </w:pPr>
            <w:r>
              <w:t xml:space="preserve"> </w:t>
            </w:r>
            <w:r w:rsidR="00CA6363">
              <w:t>“C</w:t>
            </w:r>
            <w:r w:rsidR="00FE7CF8">
              <w:t>olec</w:t>
            </w:r>
            <w:r w:rsidR="00CA6363">
              <w:t>ción de datos interrelacionados que se almacenan</w:t>
            </w:r>
            <w:r w:rsidR="00FE7CF8">
              <w:t xml:space="preserve"> en uno o </w:t>
            </w:r>
            <w:r w:rsidR="00CA6363">
              <w:t>varios</w:t>
            </w:r>
            <w:r w:rsidR="00FE7CF8">
              <w:t xml:space="preserve"> archivos computarizados”.</w:t>
            </w:r>
            <w:sdt>
              <w:sdtPr>
                <w:id w:val="1713691903"/>
                <w:citation/>
              </w:sdtPr>
              <w:sdtContent>
                <w:r w:rsidR="00054DA6">
                  <w:fldChar w:fldCharType="begin"/>
                </w:r>
                <w:r w:rsidR="00054DA6">
                  <w:instrText xml:space="preserve"> CITATION IEE90 \l 9226 </w:instrText>
                </w:r>
                <w:r w:rsidR="00054DA6">
                  <w:fldChar w:fldCharType="separate"/>
                </w:r>
                <w:r w:rsidR="009A4F7E">
                  <w:rPr>
                    <w:noProof/>
                  </w:rPr>
                  <w:t xml:space="preserve"> (IEE, 1990)</w:t>
                </w:r>
                <w:r w:rsidR="00054DA6">
                  <w:fldChar w:fldCharType="end"/>
                </w:r>
              </w:sdtContent>
            </w:sdt>
            <w:r w:rsidR="00054DA6">
              <w:t>.</w:t>
            </w:r>
          </w:p>
          <w:p w14:paraId="56DFC37B" w14:textId="0958DF65" w:rsidR="00FE7CF8" w:rsidRDefault="00FE7CF8" w:rsidP="0033525F">
            <w:pPr>
              <w:pStyle w:val="Prrafodelista"/>
              <w:numPr>
                <w:ilvl w:val="0"/>
                <w:numId w:val="5"/>
              </w:numPr>
              <w:spacing w:after="160" w:line="259" w:lineRule="auto"/>
              <w:jc w:val="both"/>
            </w:pPr>
            <w:r>
              <w:rPr>
                <w:b/>
              </w:rPr>
              <w:t xml:space="preserve">Sistema de Base de Datos: </w:t>
            </w:r>
            <w:r>
              <w:t>“</w:t>
            </w:r>
            <w:r w:rsidR="00BA4BF7">
              <w:t>S</w:t>
            </w:r>
            <w:r>
              <w:rPr>
                <w:color w:val="000000"/>
              </w:rPr>
              <w:t xml:space="preserve">istema </w:t>
            </w:r>
            <w:r w:rsidRPr="0040761E">
              <w:rPr>
                <w:color w:val="000000"/>
              </w:rPr>
              <w:t>computarizad</w:t>
            </w:r>
            <w:r w:rsidR="00BA4BF7">
              <w:rPr>
                <w:color w:val="000000"/>
              </w:rPr>
              <w:t xml:space="preserve">o para guardar registros, </w:t>
            </w:r>
            <w:r>
              <w:rPr>
                <w:color w:val="000000"/>
              </w:rPr>
              <w:t xml:space="preserve">cuya </w:t>
            </w:r>
            <w:r w:rsidRPr="0040761E">
              <w:rPr>
                <w:color w:val="000000"/>
              </w:rPr>
              <w:t xml:space="preserve">finalidad general es </w:t>
            </w:r>
            <w:r w:rsidR="00BA4BF7">
              <w:rPr>
                <w:color w:val="000000"/>
              </w:rPr>
              <w:t xml:space="preserve">almacenar información y </w:t>
            </w:r>
            <w:r w:rsidR="00A54778">
              <w:rPr>
                <w:color w:val="000000"/>
              </w:rPr>
              <w:t>les</w:t>
            </w:r>
            <w:r w:rsidR="00BA4BF7">
              <w:rPr>
                <w:color w:val="000000"/>
              </w:rPr>
              <w:t xml:space="preserve"> permite</w:t>
            </w:r>
            <w:r w:rsidRPr="0040761E">
              <w:rPr>
                <w:color w:val="000000"/>
              </w:rPr>
              <w:t xml:space="preserve"> a los </w:t>
            </w:r>
            <w:r>
              <w:rPr>
                <w:color w:val="000000"/>
              </w:rPr>
              <w:t xml:space="preserve">usuarios recuperar y actualizar </w:t>
            </w:r>
            <w:r w:rsidR="00BA4BF7">
              <w:rPr>
                <w:color w:val="000000"/>
              </w:rPr>
              <w:t>la</w:t>
            </w:r>
            <w:r w:rsidR="00A54778">
              <w:rPr>
                <w:color w:val="000000"/>
              </w:rPr>
              <w:t xml:space="preserve"> información en base de</w:t>
            </w:r>
            <w:r w:rsidRPr="0040761E">
              <w:rPr>
                <w:color w:val="000000"/>
              </w:rPr>
              <w:t xml:space="preserve"> peticiones. </w:t>
            </w:r>
            <w:r w:rsidR="00A54778">
              <w:rPr>
                <w:color w:val="000000"/>
              </w:rPr>
              <w:t xml:space="preserve">La información </w:t>
            </w:r>
            <w:r w:rsidRPr="0040761E">
              <w:rPr>
                <w:color w:val="000000"/>
              </w:rPr>
              <w:t>pued</w:t>
            </w:r>
            <w:r>
              <w:rPr>
                <w:color w:val="000000"/>
              </w:rPr>
              <w:t xml:space="preserve">e ser cualquier cosa que </w:t>
            </w:r>
            <w:r w:rsidRPr="0040761E">
              <w:rPr>
                <w:color w:val="000000"/>
              </w:rPr>
              <w:t>sea de importancia para el individuo u organizac</w:t>
            </w:r>
            <w:r w:rsidR="00A54778">
              <w:rPr>
                <w:color w:val="000000"/>
              </w:rPr>
              <w:t xml:space="preserve">ión; es decir, </w:t>
            </w:r>
            <w:r>
              <w:rPr>
                <w:color w:val="000000"/>
              </w:rPr>
              <w:t xml:space="preserve">todo lo que sea necesario </w:t>
            </w:r>
            <w:r w:rsidRPr="0040761E">
              <w:rPr>
                <w:color w:val="000000"/>
              </w:rPr>
              <w:t>para auxiliarle en el proceso general de su administración.</w:t>
            </w:r>
            <w:r w:rsidRPr="0040761E">
              <w:t>”</w:t>
            </w:r>
            <w:r>
              <w:t xml:space="preserve"> </w:t>
            </w:r>
            <w:sdt>
              <w:sdtPr>
                <w:id w:val="2112389220"/>
                <w:citation/>
              </w:sdtPr>
              <w:sdtContent>
                <w:r w:rsidR="002B49B8">
                  <w:fldChar w:fldCharType="begin"/>
                </w:r>
                <w:r w:rsidR="002B49B8">
                  <w:instrText xml:space="preserve"> CITATION Dat01 \l 9226 </w:instrText>
                </w:r>
                <w:r w:rsidR="002B49B8">
                  <w:fldChar w:fldCharType="separate"/>
                </w:r>
                <w:r w:rsidR="009A4F7E">
                  <w:rPr>
                    <w:noProof/>
                  </w:rPr>
                  <w:t>(Christhoper, 2001)</w:t>
                </w:r>
                <w:r w:rsidR="002B49B8">
                  <w:fldChar w:fldCharType="end"/>
                </w:r>
              </w:sdtContent>
            </w:sdt>
            <w:r w:rsidR="002B49B8">
              <w:t>.</w:t>
            </w:r>
          </w:p>
          <w:p w14:paraId="657AE85C" w14:textId="08346212" w:rsidR="00D56A49" w:rsidRDefault="00E40FB4" w:rsidP="0033525F">
            <w:pPr>
              <w:pStyle w:val="Prrafodelista"/>
              <w:numPr>
                <w:ilvl w:val="0"/>
                <w:numId w:val="5"/>
              </w:numPr>
              <w:spacing w:after="160" w:line="259" w:lineRule="auto"/>
              <w:jc w:val="both"/>
            </w:pPr>
            <w:r>
              <w:rPr>
                <w:b/>
              </w:rPr>
              <w:t>Bases de datos Dinámica:</w:t>
            </w:r>
            <w:r>
              <w:t xml:space="preserve"> …La</w:t>
            </w:r>
            <w:r w:rsidRPr="00E40FB4">
              <w:t xml:space="preserve"> información se modifica en tiempo real, es decir, se insertan, se eliminan, se modifican y se consultan datos en línea durante la operación del sistema. Un ejemplo es el sistema de un supermercado donde se van registrando cada uno de los artículos que el cliente está comprando y a su vez el sistema va actualizando el Inventario.</w:t>
            </w:r>
            <w:sdt>
              <w:sdtPr>
                <w:id w:val="1415505081"/>
                <w:citation/>
              </w:sdtPr>
              <w:sdtContent>
                <w:r>
                  <w:fldChar w:fldCharType="begin"/>
                </w:r>
                <w:r>
                  <w:instrText xml:space="preserve"> CITATION IBM \l 9226 </w:instrText>
                </w:r>
                <w:r>
                  <w:fldChar w:fldCharType="separate"/>
                </w:r>
                <w:r w:rsidR="009A4F7E">
                  <w:rPr>
                    <w:noProof/>
                  </w:rPr>
                  <w:t xml:space="preserve"> (developerWorks, s.f.)</w:t>
                </w:r>
                <w:r>
                  <w:fldChar w:fldCharType="end"/>
                </w:r>
              </w:sdtContent>
            </w:sdt>
          </w:p>
          <w:p w14:paraId="615B304E" w14:textId="50306123" w:rsidR="00FE7CF8" w:rsidRDefault="00FE7CF8" w:rsidP="0033525F">
            <w:pPr>
              <w:pStyle w:val="Prrafodelista"/>
              <w:numPr>
                <w:ilvl w:val="0"/>
                <w:numId w:val="5"/>
              </w:numPr>
              <w:spacing w:after="160" w:line="259" w:lineRule="auto"/>
              <w:jc w:val="both"/>
            </w:pPr>
            <w:r>
              <w:rPr>
                <w:b/>
              </w:rPr>
              <w:t xml:space="preserve">Software: </w:t>
            </w:r>
            <w:r>
              <w:t>“</w:t>
            </w:r>
            <w:r w:rsidRPr="00E47D10">
              <w:t>Programas informáticos</w:t>
            </w:r>
            <w:r w:rsidR="00580C61">
              <w:t xml:space="preserve">, procedimientos y documentación de </w:t>
            </w:r>
            <w:r w:rsidRPr="00E47D10">
              <w:t>datos relacionados con el funcionamiento de un sistema informático.</w:t>
            </w:r>
            <w:r>
              <w:t>”</w:t>
            </w:r>
            <w:sdt>
              <w:sdtPr>
                <w:id w:val="1790013346"/>
                <w:citation/>
              </w:sdtPr>
              <w:sdtContent>
                <w:r w:rsidR="002B49B8">
                  <w:fldChar w:fldCharType="begin"/>
                </w:r>
                <w:r w:rsidR="002B49B8">
                  <w:instrText xml:space="preserve"> CITATION IEE90 \l 9226 </w:instrText>
                </w:r>
                <w:r w:rsidR="002B49B8">
                  <w:fldChar w:fldCharType="separate"/>
                </w:r>
                <w:r w:rsidR="009A4F7E">
                  <w:rPr>
                    <w:noProof/>
                  </w:rPr>
                  <w:t xml:space="preserve"> (IEE, 1990)</w:t>
                </w:r>
                <w:r w:rsidR="002B49B8">
                  <w:fldChar w:fldCharType="end"/>
                </w:r>
              </w:sdtContent>
            </w:sdt>
            <w:r w:rsidR="002B49B8">
              <w:t>.</w:t>
            </w:r>
          </w:p>
          <w:p w14:paraId="4A1AB922" w14:textId="15BA8CEA" w:rsidR="00ED3E6D" w:rsidRPr="00A32411" w:rsidRDefault="00723BA9" w:rsidP="0033525F">
            <w:pPr>
              <w:pStyle w:val="Prrafodelista"/>
              <w:numPr>
                <w:ilvl w:val="0"/>
                <w:numId w:val="5"/>
              </w:numPr>
              <w:spacing w:after="160" w:line="259" w:lineRule="auto"/>
              <w:jc w:val="both"/>
            </w:pPr>
            <w:r>
              <w:rPr>
                <w:b/>
              </w:rPr>
              <w:t xml:space="preserve">Open </w:t>
            </w:r>
            <w:proofErr w:type="spellStart"/>
            <w:r>
              <w:rPr>
                <w:b/>
              </w:rPr>
              <w:t>Source</w:t>
            </w:r>
            <w:proofErr w:type="spellEnd"/>
            <w:r>
              <w:rPr>
                <w:b/>
              </w:rPr>
              <w:t xml:space="preserve">: </w:t>
            </w:r>
            <w:r>
              <w:t xml:space="preserve">Hace referencia a la libre disponibilidad por parte del usuario de un software y de su código fuente. El código fuente </w:t>
            </w:r>
            <w:proofErr w:type="spellStart"/>
            <w:r>
              <w:t>esta</w:t>
            </w:r>
            <w:proofErr w:type="spellEnd"/>
            <w:r>
              <w:t xml:space="preserve"> formado por líneas de instrucciones escritas en un determinado lenguaje de programación que permiten desarrollar una </w:t>
            </w:r>
            <w:r>
              <w:lastRenderedPageBreak/>
              <w:t>aplicación o software y que este ejecute las tareas para las que ha sido creado.</w:t>
            </w:r>
            <w:sdt>
              <w:sdtPr>
                <w:id w:val="-1934732350"/>
                <w:citation/>
              </w:sdtPr>
              <w:sdtContent>
                <w:r w:rsidR="002850D4">
                  <w:fldChar w:fldCharType="begin"/>
                </w:r>
                <w:r w:rsidR="002850D4">
                  <w:instrText xml:space="preserve"> CITATION Áng05 \l 9226 </w:instrText>
                </w:r>
                <w:r w:rsidR="002850D4">
                  <w:fldChar w:fldCharType="separate"/>
                </w:r>
                <w:r w:rsidR="002850D4">
                  <w:rPr>
                    <w:noProof/>
                  </w:rPr>
                  <w:t xml:space="preserve"> (Ángel Cobo, 2005)</w:t>
                </w:r>
                <w:r w:rsidR="002850D4">
                  <w:fldChar w:fldCharType="end"/>
                </w:r>
              </w:sdtContent>
            </w:sdt>
          </w:p>
          <w:p w14:paraId="231BC8BF" w14:textId="0497AED4" w:rsidR="0024630E" w:rsidRDefault="0024630E" w:rsidP="0024630E">
            <w:pPr>
              <w:spacing w:after="160" w:line="259" w:lineRule="auto"/>
              <w:ind w:left="360"/>
              <w:jc w:val="both"/>
              <w:rPr>
                <w:b/>
              </w:rPr>
            </w:pPr>
            <w:r>
              <w:rPr>
                <w:b/>
              </w:rPr>
              <w:t>5.3 Marco Legal:</w:t>
            </w:r>
          </w:p>
          <w:p w14:paraId="5D333C52" w14:textId="77777777" w:rsidR="0024630E" w:rsidRPr="0087135E" w:rsidRDefault="0024630E" w:rsidP="0024630E">
            <w:pPr>
              <w:rPr>
                <w:b/>
              </w:rPr>
            </w:pPr>
            <w:r w:rsidRPr="0087135E">
              <w:rPr>
                <w:b/>
              </w:rPr>
              <w:t>Ley 23 de 1982</w:t>
            </w:r>
            <w:r>
              <w:rPr>
                <w:b/>
              </w:rPr>
              <w:t>:</w:t>
            </w:r>
          </w:p>
          <w:p w14:paraId="72B6E864" w14:textId="6D751EC2" w:rsidR="0024630E" w:rsidRDefault="002776D0" w:rsidP="0024630E">
            <w:pPr>
              <w:jc w:val="both"/>
            </w:pPr>
            <w:r>
              <w:rPr>
                <w:b/>
              </w:rPr>
              <w:t>Artículo 9°</w:t>
            </w:r>
            <w:r w:rsidR="0024630E" w:rsidRPr="0087135E">
              <w:rPr>
                <w:b/>
              </w:rPr>
              <w:t>:</w:t>
            </w:r>
            <w:r w:rsidR="0024630E">
              <w:t xml:space="preserve"> </w:t>
            </w:r>
            <w:r w:rsidR="0024630E" w:rsidRPr="003E7E43">
              <w:t>La protección que esta Ley otorga al autor, tiene como título originario la creación intelectual, sin que se requiera registro alguno. Las formalidades que en ella se establecen son para la mayor seguridad jurídica de los titulares de los derechos que se protegen.</w:t>
            </w:r>
            <w:sdt>
              <w:sdtPr>
                <w:id w:val="-376471850"/>
                <w:citation/>
              </w:sdtPr>
              <w:sdtContent>
                <w:r w:rsidR="00C3070E">
                  <w:fldChar w:fldCharType="begin"/>
                </w:r>
                <w:r w:rsidR="00C3070E">
                  <w:instrText xml:space="preserve"> CITATION Alc82 \l 9226 </w:instrText>
                </w:r>
                <w:r w:rsidR="00C3070E">
                  <w:fldChar w:fldCharType="separate"/>
                </w:r>
                <w:r w:rsidR="009A4F7E">
                  <w:rPr>
                    <w:noProof/>
                  </w:rPr>
                  <w:t xml:space="preserve"> (Bogotá, 1982)</w:t>
                </w:r>
                <w:r w:rsidR="00C3070E">
                  <w:fldChar w:fldCharType="end"/>
                </w:r>
              </w:sdtContent>
            </w:sdt>
          </w:p>
          <w:p w14:paraId="6DFE3804" w14:textId="77777777" w:rsidR="0024630E" w:rsidRPr="0087135E" w:rsidRDefault="0024630E" w:rsidP="0024630E">
            <w:pPr>
              <w:jc w:val="both"/>
              <w:rPr>
                <w:b/>
              </w:rPr>
            </w:pPr>
            <w:r w:rsidRPr="0087135E">
              <w:rPr>
                <w:b/>
              </w:rPr>
              <w:t>Decisión 351 de 1993:</w:t>
            </w:r>
          </w:p>
          <w:p w14:paraId="4CB7DCAD" w14:textId="2D561119" w:rsidR="0024630E" w:rsidRDefault="0024630E" w:rsidP="0024630E">
            <w:pPr>
              <w:jc w:val="both"/>
            </w:pPr>
            <w:r w:rsidRPr="0087135E">
              <w:rPr>
                <w:b/>
              </w:rPr>
              <w:t>Artículo 23</w:t>
            </w:r>
            <w:r w:rsidR="002776D0">
              <w:rPr>
                <w:b/>
              </w:rPr>
              <w:t>°</w:t>
            </w:r>
            <w:r w:rsidRPr="0087135E">
              <w:rPr>
                <w:b/>
              </w:rPr>
              <w:t xml:space="preserve">: </w:t>
            </w:r>
            <w:r>
              <w:t>Los programas de ordenador se protegen en los mismos términos que las obras literarias. Dicha protección se extiende tanto a los programas operativos como a los programas aplicativos, ya sea en forma de código fuente o código objeto… Sin perjuicio de ello, los autores o titulares de los programas de ordenador podrán autorizar las modificaciones necesarias para la correcta utilización de los programas.</w:t>
            </w:r>
          </w:p>
          <w:p w14:paraId="4499AFFD" w14:textId="7E8A58E2" w:rsidR="0024630E" w:rsidRDefault="0024630E" w:rsidP="0024630E">
            <w:pPr>
              <w:jc w:val="both"/>
            </w:pPr>
            <w:r w:rsidRPr="0087135E">
              <w:rPr>
                <w:b/>
              </w:rPr>
              <w:t>Artículo 24</w:t>
            </w:r>
            <w:r w:rsidR="002776D0">
              <w:rPr>
                <w:b/>
              </w:rPr>
              <w:t>°</w:t>
            </w:r>
            <w:r w:rsidRPr="0087135E">
              <w:rPr>
                <w:b/>
              </w:rPr>
              <w:t>:</w:t>
            </w:r>
            <w:r>
              <w:t xml:space="preserve"> El propietario de un ejemplar del programa de ordenador de circulación lícita podrá realizar una copia o una adaptación de dicho programa, siempre y cuando: a) Sea indispensable para la utilización del programa; o, b) Sea con fines de archivo, es decir, destinada exclusivamente a sustituir la copia legítimamente adquirida, cuando ésta ya no pueda utilizarse por daño o pérdida.</w:t>
            </w:r>
          </w:p>
          <w:p w14:paraId="12468ECD" w14:textId="51073E29" w:rsidR="00EF13B5" w:rsidRPr="00EF13B5" w:rsidRDefault="00EF13B5" w:rsidP="00EF13B5">
            <w:pPr>
              <w:jc w:val="both"/>
            </w:pPr>
            <w:r>
              <w:rPr>
                <w:b/>
              </w:rPr>
              <w:t>Artículo 28</w:t>
            </w:r>
            <w:r w:rsidR="002776D0">
              <w:rPr>
                <w:b/>
              </w:rPr>
              <w:t>°</w:t>
            </w:r>
            <w:r>
              <w:rPr>
                <w:b/>
              </w:rPr>
              <w:t xml:space="preserve">: </w:t>
            </w:r>
            <w:r w:rsidRPr="00EF13B5">
              <w:t>Las bases de datos son proteg</w:t>
            </w:r>
            <w:r>
              <w:t xml:space="preserve">idas siempre que la selección o disposición de las </w:t>
            </w:r>
            <w:r w:rsidRPr="00EF13B5">
              <w:t>materias constituyan una crea</w:t>
            </w:r>
            <w:r>
              <w:t xml:space="preserve">ción intelectual. La protección </w:t>
            </w:r>
            <w:r w:rsidRPr="00EF13B5">
              <w:t>conce</w:t>
            </w:r>
            <w:r>
              <w:t xml:space="preserve">dida no se hará extensiva a los </w:t>
            </w:r>
            <w:r w:rsidRPr="00EF13B5">
              <w:t>datos o informaci</w:t>
            </w:r>
            <w:r>
              <w:t xml:space="preserve">ón compilados, pero no afectará </w:t>
            </w:r>
            <w:r w:rsidRPr="00EF13B5">
              <w:t>los derechos q</w:t>
            </w:r>
            <w:r>
              <w:t xml:space="preserve">ue pudieran subsistir sobre las </w:t>
            </w:r>
            <w:r w:rsidRPr="00EF13B5">
              <w:t>obras o materiales que la conforman.</w:t>
            </w:r>
            <w:sdt>
              <w:sdtPr>
                <w:id w:val="698349961"/>
                <w:citation/>
              </w:sdtPr>
              <w:sdtContent>
                <w:r w:rsidR="00946EE7">
                  <w:fldChar w:fldCharType="begin"/>
                </w:r>
                <w:r w:rsidR="00946EE7">
                  <w:instrText xml:space="preserve"> CITATION Sex93 \l 9226 </w:instrText>
                </w:r>
                <w:r w:rsidR="00946EE7">
                  <w:fldChar w:fldCharType="separate"/>
                </w:r>
                <w:r w:rsidR="009A4F7E">
                  <w:rPr>
                    <w:noProof/>
                  </w:rPr>
                  <w:t xml:space="preserve"> (Perú, 1993)</w:t>
                </w:r>
                <w:r w:rsidR="00946EE7">
                  <w:fldChar w:fldCharType="end"/>
                </w:r>
              </w:sdtContent>
            </w:sdt>
          </w:p>
          <w:p w14:paraId="57016044" w14:textId="77777777" w:rsidR="0024630E" w:rsidRPr="00EF13B5" w:rsidRDefault="0024630E" w:rsidP="0024630E">
            <w:pPr>
              <w:jc w:val="both"/>
              <w:rPr>
                <w:b/>
              </w:rPr>
            </w:pPr>
            <w:r w:rsidRPr="00EF13B5">
              <w:rPr>
                <w:b/>
              </w:rPr>
              <w:t>Decreto 460 de 1995:</w:t>
            </w:r>
          </w:p>
          <w:p w14:paraId="6AD6E4FF" w14:textId="2F354055" w:rsidR="0024630E" w:rsidRDefault="0024630E" w:rsidP="0024630E">
            <w:pPr>
              <w:jc w:val="both"/>
            </w:pPr>
            <w:r w:rsidRPr="0087135E">
              <w:rPr>
                <w:b/>
              </w:rPr>
              <w:t>Artículo 21</w:t>
            </w:r>
            <w:r w:rsidR="002776D0">
              <w:rPr>
                <w:b/>
              </w:rPr>
              <w:t>°</w:t>
            </w:r>
            <w:r w:rsidRPr="0087135E">
              <w:rPr>
                <w:b/>
              </w:rPr>
              <w:t>:</w:t>
            </w:r>
            <w:r>
              <w:t xml:space="preserve"> Surtido el trámite de inscripción de la obra editada, incluido el soporte lógico (software), obras audiovisuales y fonogramas ante la Oficina de Registro de la Dirección Nacional del Derecho de Autor, los ejemplares a ella entregados de conformidad con el parágrafo 2 del artículo 8o. de este Decreto, serán remitidos a la Biblioteca Nacional de Colombia, en los términos y procedimientos que al efecto establezcan ambas entidades.</w:t>
            </w:r>
            <w:sdt>
              <w:sdtPr>
                <w:id w:val="358943247"/>
                <w:citation/>
              </w:sdtPr>
              <w:sdtContent>
                <w:r w:rsidR="003C030E">
                  <w:fldChar w:fldCharType="begin"/>
                </w:r>
                <w:r w:rsidR="003C030E">
                  <w:instrText xml:space="preserve"> CITATION Sec \l 9226 </w:instrText>
                </w:r>
                <w:r w:rsidR="003C030E">
                  <w:fldChar w:fldCharType="separate"/>
                </w:r>
                <w:r w:rsidR="009A4F7E">
                  <w:rPr>
                    <w:noProof/>
                  </w:rPr>
                  <w:t xml:space="preserve"> (D.C. S. G., s.f.)</w:t>
                </w:r>
                <w:r w:rsidR="003C030E">
                  <w:fldChar w:fldCharType="end"/>
                </w:r>
              </w:sdtContent>
            </w:sdt>
          </w:p>
          <w:p w14:paraId="4859619D" w14:textId="1254C12B" w:rsidR="002776D0" w:rsidRDefault="002776D0" w:rsidP="002776D0">
            <w:pPr>
              <w:jc w:val="both"/>
            </w:pPr>
            <w:r>
              <w:rPr>
                <w:b/>
              </w:rPr>
              <w:t>Ley 1273 de 2009</w:t>
            </w:r>
            <w:r w:rsidRPr="00EF13B5">
              <w:rPr>
                <w:b/>
              </w:rPr>
              <w:t>:</w:t>
            </w:r>
            <w:r>
              <w:rPr>
                <w:b/>
              </w:rPr>
              <w:t xml:space="preserve"> </w:t>
            </w:r>
            <w:r w:rsidRPr="002776D0">
              <w: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w:t>
            </w:r>
          </w:p>
          <w:p w14:paraId="58833D86" w14:textId="36A0962A" w:rsidR="002776D0" w:rsidRDefault="002776D0" w:rsidP="002776D0">
            <w:pPr>
              <w:jc w:val="both"/>
            </w:pPr>
            <w:r>
              <w:rPr>
                <w:b/>
              </w:rPr>
              <w:lastRenderedPageBreak/>
              <w:t xml:space="preserve">Artículo 269A°: </w:t>
            </w:r>
            <w:r w:rsidRPr="002776D0">
              <w:t>Acceso abusivo a un sistema informático. El que, sin autorización o por fuera de lo acordado, acceda en todo o en parte a un sistema informático protegido o no con una medida de seguridad, o se mantenga dentro del mismo en contra de la voluntad de quien tenga el legítimo derecho a excluirlo, incurrirá en pena de prisión de cuarenta y ocho (48) a noventa y seis (96) meses y en multa de 100 a 1.000 salarios mínimos legales mensuales vigentes.</w:t>
            </w:r>
          </w:p>
          <w:p w14:paraId="49ADA4BF" w14:textId="6891E0A1" w:rsidR="002776D0" w:rsidRPr="002776D0" w:rsidRDefault="002776D0" w:rsidP="002776D0">
            <w:pPr>
              <w:jc w:val="both"/>
              <w:rPr>
                <w:b/>
              </w:rPr>
            </w:pPr>
            <w:r w:rsidRPr="002776D0">
              <w:rPr>
                <w:b/>
              </w:rPr>
              <w:t>Artículo 269D</w:t>
            </w:r>
            <w:r>
              <w:rPr>
                <w:b/>
              </w:rPr>
              <w:t>°</w:t>
            </w:r>
            <w:r w:rsidRPr="002776D0">
              <w:rPr>
                <w:b/>
              </w:rPr>
              <w:t xml:space="preserve">: </w:t>
            </w:r>
            <w:r w:rsidRPr="002776D0">
              <w:t>Daño Informático. El que, sin estar facultado para ello, destruya, dañe, borre, deteriore, altere o suprima datos informáticos, o un sistema de tratamiento de información o sus partes o componentes lógicos, incurrirá en pena de prisión de cuarenta y ocho (48) a noventa y seis (96) meses y en multa de 100 a 1.000 salarios mínimos legales mensuales vigentes.</w:t>
            </w:r>
            <w:sdt>
              <w:sdtPr>
                <w:id w:val="1153022770"/>
                <w:citation/>
              </w:sdtPr>
              <w:sdtContent>
                <w:r>
                  <w:fldChar w:fldCharType="begin"/>
                </w:r>
                <w:r>
                  <w:instrText xml:space="preserve"> CITATION Alc05 \l 9226 </w:instrText>
                </w:r>
                <w:r>
                  <w:fldChar w:fldCharType="separate"/>
                </w:r>
                <w:r w:rsidR="009A4F7E">
                  <w:rPr>
                    <w:noProof/>
                  </w:rPr>
                  <w:t xml:space="preserve"> (D.C. A. M., 2005)</w:t>
                </w:r>
                <w:r>
                  <w:fldChar w:fldCharType="end"/>
                </w:r>
              </w:sdtContent>
            </w:sdt>
          </w:p>
          <w:p w14:paraId="20297427" w14:textId="77777777" w:rsidR="00AB0222" w:rsidRDefault="00AB0222" w:rsidP="00AB0222">
            <w:pPr>
              <w:jc w:val="both"/>
            </w:pPr>
            <w:r>
              <w:rPr>
                <w:b/>
              </w:rPr>
              <w:t xml:space="preserve">Ley 1581 de 2012: </w:t>
            </w:r>
            <w:r w:rsidRPr="00AB0222">
              <w:t xml:space="preserve">Las Políticas serán aplicables a los datos personales de personas naturales, registrados en cualquier base de datos, construidas antes o después de la </w:t>
            </w:r>
            <w:proofErr w:type="gramStart"/>
            <w:r w:rsidRPr="00AB0222">
              <w:t>entrada en vigencia</w:t>
            </w:r>
            <w:proofErr w:type="gramEnd"/>
            <w:r w:rsidRPr="00AB0222">
              <w:t xml:space="preserve"> de las normas sobre t</w:t>
            </w:r>
            <w:r>
              <w:t>ratamiento de datos personales.</w:t>
            </w:r>
          </w:p>
          <w:p w14:paraId="562B4A1F" w14:textId="587EFA18" w:rsidR="00BE17ED" w:rsidRPr="007C5E09" w:rsidRDefault="00AB0222" w:rsidP="007C5E09">
            <w:pPr>
              <w:jc w:val="both"/>
            </w:pPr>
            <w:r w:rsidRPr="00AB0222">
              <w:t>Las Políticas no serán aplicables a aquellos datos que por su generalidad se convierten en anónimos al no permitir identificar o individualizar a un titular específico.</w:t>
            </w:r>
            <w:sdt>
              <w:sdtPr>
                <w:id w:val="-1887476313"/>
                <w:citation/>
              </w:sdtPr>
              <w:sdtContent>
                <w:r w:rsidR="00A4607E">
                  <w:fldChar w:fldCharType="begin"/>
                </w:r>
                <w:r w:rsidR="00A4607E">
                  <w:instrText xml:space="preserve"> CITATION Alc12 \l 9226 </w:instrText>
                </w:r>
                <w:r w:rsidR="00A4607E">
                  <w:fldChar w:fldCharType="separate"/>
                </w:r>
                <w:r w:rsidR="00A4607E">
                  <w:rPr>
                    <w:noProof/>
                  </w:rPr>
                  <w:t xml:space="preserve"> (Bogota, 2012)</w:t>
                </w:r>
                <w:r w:rsidR="00A4607E">
                  <w:fldChar w:fldCharType="end"/>
                </w:r>
              </w:sdtContent>
            </w:sdt>
            <w:r w:rsidR="007C5E09">
              <w:t>.</w:t>
            </w:r>
          </w:p>
          <w:p w14:paraId="2BF1BF1D" w14:textId="77777777" w:rsidR="00763698" w:rsidRPr="002D3378" w:rsidRDefault="00763698" w:rsidP="007C76D9">
            <w:pPr>
              <w:spacing w:after="0" w:line="240" w:lineRule="auto"/>
              <w:ind w:left="720"/>
            </w:pPr>
          </w:p>
        </w:tc>
      </w:tr>
      <w:tr w:rsidR="00015C6A" w:rsidRPr="002D3378" w14:paraId="48BA87C0" w14:textId="77777777" w:rsidTr="002D3378">
        <w:tc>
          <w:tcPr>
            <w:tcW w:w="9054" w:type="dxa"/>
          </w:tcPr>
          <w:p w14:paraId="479C0D64" w14:textId="77777777" w:rsidR="00015C6A" w:rsidRPr="002D3378" w:rsidRDefault="00015C6A" w:rsidP="002D3378">
            <w:pPr>
              <w:spacing w:after="0" w:line="240" w:lineRule="auto"/>
            </w:pPr>
          </w:p>
        </w:tc>
      </w:tr>
    </w:tbl>
    <w:p w14:paraId="33867555" w14:textId="77777777" w:rsidR="00113727" w:rsidRPr="00354648" w:rsidRDefault="00113727" w:rsidP="00354648">
      <w:pPr>
        <w:pStyle w:val="Prrafodelista"/>
        <w:spacing w:after="0" w:line="240" w:lineRule="auto"/>
        <w:ind w:left="426"/>
        <w:jc w:val="both"/>
        <w:rPr>
          <w:sz w:val="24"/>
          <w:szCs w:val="24"/>
        </w:rPr>
      </w:pPr>
    </w:p>
    <w:p w14:paraId="48501E63" w14:textId="77777777" w:rsidR="006D2FAF" w:rsidRPr="00D82675" w:rsidRDefault="006D2FAF" w:rsidP="00354648">
      <w:pPr>
        <w:pStyle w:val="Prrafodelista"/>
        <w:numPr>
          <w:ilvl w:val="0"/>
          <w:numId w:val="1"/>
        </w:numPr>
        <w:spacing w:after="0" w:line="240" w:lineRule="auto"/>
        <w:ind w:left="426" w:hanging="426"/>
        <w:jc w:val="both"/>
        <w:rPr>
          <w:b/>
        </w:rPr>
      </w:pPr>
      <w:r w:rsidRPr="00D82675">
        <w:rPr>
          <w:b/>
        </w:rPr>
        <w:t>ANT</w:t>
      </w:r>
      <w:r w:rsidR="00F748A8" w:rsidRPr="00D82675">
        <w:rPr>
          <w:b/>
        </w:rPr>
        <w:t>E</w:t>
      </w:r>
      <w:r w:rsidRPr="00D82675">
        <w:rPr>
          <w:b/>
        </w:rPr>
        <w:t>CEDENTES</w:t>
      </w:r>
      <w:r w:rsidR="00E32235" w:rsidRPr="00D82675">
        <w:rPr>
          <w:b/>
        </w:rPr>
        <w:t xml:space="preserve"> (Estado del Arte)</w:t>
      </w:r>
    </w:p>
    <w:p w14:paraId="44AA9401" w14:textId="77777777" w:rsidR="00354648" w:rsidRPr="00A95181"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0AE7FF94" w14:textId="77777777" w:rsidTr="002D3378">
        <w:tc>
          <w:tcPr>
            <w:tcW w:w="9054" w:type="dxa"/>
          </w:tcPr>
          <w:p w14:paraId="1E1A9813" w14:textId="77777777" w:rsidR="00AB0222" w:rsidRDefault="007C57A5" w:rsidP="00AB0222">
            <w:pPr>
              <w:jc w:val="both"/>
            </w:pPr>
            <w:r>
              <w:rPr>
                <w:b/>
              </w:rPr>
              <w:t xml:space="preserve">Amadeus: </w:t>
            </w:r>
            <w:r w:rsidR="00AB0222">
              <w:t>Amadeus es un innovador tecnológico que conecta todo el ecosistema de los viajes (proveedores de viajes, distribuidores de viajes y los propios viajeros) en cada fase del viaje.</w:t>
            </w:r>
          </w:p>
          <w:p w14:paraId="6B26F478" w14:textId="35A72B89" w:rsidR="00AB0222" w:rsidRDefault="00AB0222" w:rsidP="00AB0222">
            <w:pPr>
              <w:jc w:val="both"/>
            </w:pPr>
            <w:r>
              <w:t>Nuestra tecnología ayuda a las empresas de viajes a gestionar sus operaciones con mayor eficiencia y a atender a sus clientes mejor que nunca. Desde la búsqueda y la reserva hasta la facturación y la salida, con todas las operaciones intermedias que hacen posibles esos procesos, Amadeus mantiene en marcha el sector de los viajes.</w:t>
            </w:r>
          </w:p>
          <w:p w14:paraId="7C2940B8" w14:textId="0C05B227" w:rsidR="00AB0222" w:rsidRDefault="00AB0222" w:rsidP="00AB0222">
            <w:pPr>
              <w:jc w:val="both"/>
            </w:pPr>
            <w:r>
              <w:t>Somos más de 14.200 profesionales dedicados a atender a nuestros clientes y viajeros de todo el mundo. Trabajamos desde más de 70 organizaciones comerciales y estamos presentes en más de 195 países.</w:t>
            </w:r>
          </w:p>
          <w:p w14:paraId="2D447C13" w14:textId="6851D454" w:rsidR="00AB0222" w:rsidRDefault="00AB0222" w:rsidP="00AB0222">
            <w:pPr>
              <w:jc w:val="both"/>
            </w:pPr>
            <w:r>
              <w:t xml:space="preserve">Nuestra sede corporativa se encuentra en Madrid (España), nuestro principal centro de investigación, desarrollo y productos está en Niza (Francia), nuestras operaciones se realizan desde nuestro Centro de Datos en </w:t>
            </w:r>
            <w:proofErr w:type="spellStart"/>
            <w:r>
              <w:t>Erding</w:t>
            </w:r>
            <w:proofErr w:type="spellEnd"/>
            <w:r>
              <w:t xml:space="preserve"> (Alemania) y tenemos oficinas regionales en Bangkok, Boston, Dubái, Miami, São Paulo y Singapur.</w:t>
            </w:r>
          </w:p>
          <w:p w14:paraId="51415D2B" w14:textId="227D7220" w:rsidR="00A44F8C" w:rsidRDefault="00AB0222" w:rsidP="00AB0222">
            <w:pPr>
              <w:jc w:val="both"/>
            </w:pPr>
            <w:r>
              <w:t xml:space="preserve">Amadeus aplica un modelo de negocio estable y muy resistente, basado en las transacciones y </w:t>
            </w:r>
            <w:r>
              <w:lastRenderedPageBreak/>
              <w:t>vinculado al volumen global de viajes, que ha aportado un rendimiento constante. Es una empresa cotizada en bolsa y forma parte del IBEX 35, así como de índices bursátiles en todo el mundo. Amadeus cuenta con una estructura de accionariado estable, con más del 99% de sus fondos en capital flotante a 31 de diciembre de 2015.</w:t>
            </w:r>
            <w:sdt>
              <w:sdtPr>
                <w:id w:val="496772314"/>
                <w:citation/>
              </w:sdtPr>
              <w:sdtContent>
                <w:r>
                  <w:fldChar w:fldCharType="begin"/>
                </w:r>
                <w:r>
                  <w:instrText xml:space="preserve"> CITATION Ama \l 9226 </w:instrText>
                </w:r>
                <w:r>
                  <w:fldChar w:fldCharType="separate"/>
                </w:r>
                <w:r>
                  <w:rPr>
                    <w:noProof/>
                  </w:rPr>
                  <w:t xml:space="preserve"> (Amadeus, s.f.)</w:t>
                </w:r>
                <w:r>
                  <w:fldChar w:fldCharType="end"/>
                </w:r>
              </w:sdtContent>
            </w:sdt>
          </w:p>
          <w:p w14:paraId="14E14147" w14:textId="59F6CD9B" w:rsidR="00BA480C" w:rsidRPr="00BA480C" w:rsidRDefault="00BA480C" w:rsidP="00BA480C">
            <w:pPr>
              <w:jc w:val="both"/>
            </w:pPr>
            <w:r w:rsidRPr="00BA480C">
              <w:rPr>
                <w:b/>
              </w:rPr>
              <w:t>Antares Colomb</w:t>
            </w:r>
            <w:r>
              <w:rPr>
                <w:b/>
              </w:rPr>
              <w:t xml:space="preserve">ia SAS, con su marca Antares®: </w:t>
            </w:r>
            <w:r w:rsidR="00326E5E">
              <w:t>E</w:t>
            </w:r>
            <w:r w:rsidRPr="00BA480C">
              <w:t>s una empresa que provee soluciones de software integrales y de alta calidad, para el desarrollo y control de los procesos Administrativos, Contables, financieros y fiscales de las micro, pymes, pequeñas y medianas empresas.</w:t>
            </w:r>
          </w:p>
          <w:p w14:paraId="1AB96837" w14:textId="7B9AA63B" w:rsidR="00BA480C" w:rsidRPr="00BA480C" w:rsidRDefault="005F7FBD" w:rsidP="00BA480C">
            <w:pPr>
              <w:jc w:val="both"/>
            </w:pPr>
            <w:r w:rsidRPr="00BA480C">
              <w:t>Nuestras plataformas</w:t>
            </w:r>
            <w:r w:rsidR="00BA480C" w:rsidRPr="00BA480C">
              <w:t xml:space="preserve"> están diseñadas en una base de datos a la vanguardia de la tecnología, integrales y de alta calidad. Las cuales permiten el control de los procesos administrativos, contables, </w:t>
            </w:r>
            <w:r w:rsidRPr="00BA480C">
              <w:t>tributarios y</w:t>
            </w:r>
            <w:r w:rsidR="00BA480C" w:rsidRPr="00BA480C">
              <w:t xml:space="preserve"> financieros de su empresa.</w:t>
            </w:r>
          </w:p>
          <w:p w14:paraId="042AE00C" w14:textId="506756C0" w:rsidR="00BA480C" w:rsidRPr="00BA480C" w:rsidRDefault="00BA480C" w:rsidP="00BA480C">
            <w:pPr>
              <w:jc w:val="both"/>
            </w:pPr>
            <w:r w:rsidRPr="00BA480C">
              <w:t>El licenciamiento es empresarial y no por unidades de trabajo.</w:t>
            </w:r>
          </w:p>
          <w:p w14:paraId="418FF637" w14:textId="4F87FAB8" w:rsidR="00BA480C" w:rsidRDefault="00BA480C" w:rsidP="00BA480C">
            <w:pPr>
              <w:jc w:val="both"/>
            </w:pPr>
            <w:r w:rsidRPr="00BA480C">
              <w:t>Las bases de datos se instalan, procesan y administran directamente en el servidor del cliente.</w:t>
            </w:r>
            <w:r w:rsidR="005F7FBD">
              <w:t xml:space="preserve"> </w:t>
            </w:r>
            <w:sdt>
              <w:sdtPr>
                <w:id w:val="-1262684833"/>
                <w:citation/>
              </w:sdtPr>
              <w:sdtContent>
                <w:r w:rsidR="005F7FBD">
                  <w:fldChar w:fldCharType="begin"/>
                </w:r>
                <w:r w:rsidR="005F7FBD">
                  <w:instrText xml:space="preserve"> CITATION Ant \l 9226 </w:instrText>
                </w:r>
                <w:r w:rsidR="005F7FBD">
                  <w:fldChar w:fldCharType="separate"/>
                </w:r>
                <w:r w:rsidR="005F7FBD">
                  <w:rPr>
                    <w:noProof/>
                  </w:rPr>
                  <w:t>(Antares, s.f.)</w:t>
                </w:r>
                <w:r w:rsidR="005F7FBD">
                  <w:fldChar w:fldCharType="end"/>
                </w:r>
              </w:sdtContent>
            </w:sdt>
          </w:p>
          <w:p w14:paraId="4FCFCE2E" w14:textId="7FE3942D" w:rsidR="00FB2F1C" w:rsidRPr="00FB2F1C" w:rsidRDefault="00FB2F1C" w:rsidP="00FB2F1C">
            <w:pPr>
              <w:jc w:val="both"/>
            </w:pPr>
            <w:proofErr w:type="spellStart"/>
            <w:r>
              <w:rPr>
                <w:b/>
              </w:rPr>
              <w:t>Quonext</w:t>
            </w:r>
            <w:proofErr w:type="spellEnd"/>
            <w:r>
              <w:rPr>
                <w:b/>
              </w:rPr>
              <w:t>:</w:t>
            </w:r>
            <w:r>
              <w:t xml:space="preserve"> </w:t>
            </w:r>
            <w:r w:rsidR="006936AB">
              <w:t xml:space="preserve"> E</w:t>
            </w:r>
            <w:r w:rsidRPr="00FB2F1C">
              <w:t xml:space="preserve">s la consultora de referencia en procesos de transformación digital de empresas de los sectores Industria, Distribución, Servicios y Turismo. Cuenta con un profundo know-how tecnológico y de negocio tras más de 1.200 implantaciones en España y el </w:t>
            </w:r>
            <w:r w:rsidR="00613C7F">
              <w:t>resto del mundo.</w:t>
            </w:r>
          </w:p>
          <w:p w14:paraId="26DD759A" w14:textId="72A32A6C" w:rsidR="00FB2F1C" w:rsidRPr="00FB2F1C" w:rsidRDefault="00FB2F1C" w:rsidP="00FB2F1C">
            <w:pPr>
              <w:jc w:val="both"/>
            </w:pPr>
            <w:r w:rsidRPr="00FB2F1C">
              <w:t xml:space="preserve">Integrada por un equipo que supera los 140 profesionales especializados, ofrece una amplia gama de soluciones (ERP, CRM, verticales, gestión documental y colaboración, BI, </w:t>
            </w:r>
            <w:proofErr w:type="spellStart"/>
            <w:r w:rsidRPr="00FB2F1C">
              <w:t>Customer</w:t>
            </w:r>
            <w:proofErr w:type="spellEnd"/>
            <w:r w:rsidRPr="00FB2F1C">
              <w:t xml:space="preserve"> </w:t>
            </w:r>
            <w:proofErr w:type="spellStart"/>
            <w:r w:rsidRPr="00FB2F1C">
              <w:t>Experience</w:t>
            </w:r>
            <w:proofErr w:type="spellEnd"/>
            <w:r w:rsidRPr="00FB2F1C">
              <w:t xml:space="preserve">) sobre plataformas Microsoft y Sage, así como servicios de valor añadido (integración de sistemas, auditorías tecnológicas y de negocio, asesoramiento) que ayudan a las organizaciones en </w:t>
            </w:r>
            <w:r w:rsidR="00613C7F">
              <w:t>su adaptación al nuevo entorno.</w:t>
            </w:r>
          </w:p>
          <w:p w14:paraId="2EAA3F5C" w14:textId="1C749C5E" w:rsidR="00FB2F1C" w:rsidRDefault="00FB2F1C" w:rsidP="00FB2F1C">
            <w:pPr>
              <w:jc w:val="both"/>
            </w:pPr>
            <w:r w:rsidRPr="00FB2F1C">
              <w:t xml:space="preserve">Con oficinas en Barcelona, Madrid y Palma de Mallorca, </w:t>
            </w:r>
            <w:proofErr w:type="spellStart"/>
            <w:r w:rsidRPr="00FB2F1C">
              <w:t>Quonext</w:t>
            </w:r>
            <w:proofErr w:type="spellEnd"/>
            <w:r w:rsidRPr="00FB2F1C">
              <w:t xml:space="preserve"> dispone también de centros de I+D (CEDART, Centro de Alto Rendimiento Tecnológico) en Segovia, Girona y Cádiz.</w:t>
            </w:r>
            <w:r w:rsidR="00613C7F">
              <w:t xml:space="preserve"> </w:t>
            </w:r>
            <w:sdt>
              <w:sdtPr>
                <w:id w:val="-666938276"/>
                <w:citation/>
              </w:sdtPr>
              <w:sdtContent>
                <w:r w:rsidR="00613C7F">
                  <w:fldChar w:fldCharType="begin"/>
                </w:r>
                <w:r w:rsidR="00613C7F">
                  <w:instrText xml:space="preserve"> CITATION Quo \l 9226 </w:instrText>
                </w:r>
                <w:r w:rsidR="00613C7F">
                  <w:fldChar w:fldCharType="separate"/>
                </w:r>
                <w:r w:rsidR="00613C7F">
                  <w:rPr>
                    <w:noProof/>
                  </w:rPr>
                  <w:t>(Quonext, s.f.)</w:t>
                </w:r>
                <w:r w:rsidR="00613C7F">
                  <w:fldChar w:fldCharType="end"/>
                </w:r>
              </w:sdtContent>
            </w:sdt>
          </w:p>
          <w:p w14:paraId="409F7746" w14:textId="5639085E" w:rsidR="00613C7F" w:rsidRPr="006936AB" w:rsidRDefault="006936AB" w:rsidP="00FB2F1C">
            <w:pPr>
              <w:jc w:val="both"/>
            </w:pPr>
            <w:proofErr w:type="spellStart"/>
            <w:r>
              <w:rPr>
                <w:b/>
              </w:rPr>
              <w:t>Logismic</w:t>
            </w:r>
            <w:proofErr w:type="spellEnd"/>
            <w:r>
              <w:rPr>
                <w:b/>
              </w:rPr>
              <w:t xml:space="preserve">: </w:t>
            </w:r>
            <w:r w:rsidRPr="006936AB">
              <w:t xml:space="preserve">Es una empresa 100% Mexicana de Tecnología e Innovación. Nos dedicamos al desarrollo de software para empresas del sector Turismo y Agrícola, principalmente, y contamos con más de 10 años de experiencia acumulados desarrollando sistemas tecnológicos de calidad. Somos una unidad de negocios integrada del Corporativo </w:t>
            </w:r>
            <w:proofErr w:type="spellStart"/>
            <w:r w:rsidRPr="006936AB">
              <w:t>Adivor</w:t>
            </w:r>
            <w:proofErr w:type="spellEnd"/>
            <w:r w:rsidR="00326E5E">
              <w:t>.</w:t>
            </w:r>
            <w:sdt>
              <w:sdtPr>
                <w:id w:val="-2093148238"/>
                <w:citation/>
              </w:sdtPr>
              <w:sdtContent>
                <w:r w:rsidR="00326E5E">
                  <w:fldChar w:fldCharType="begin"/>
                </w:r>
                <w:r w:rsidR="00326E5E">
                  <w:instrText xml:space="preserve"> CITATION Log \l 9226 </w:instrText>
                </w:r>
                <w:r w:rsidR="00326E5E">
                  <w:fldChar w:fldCharType="separate"/>
                </w:r>
                <w:r w:rsidR="00326E5E">
                  <w:rPr>
                    <w:noProof/>
                  </w:rPr>
                  <w:t xml:space="preserve"> (Logismic, s.f.)</w:t>
                </w:r>
                <w:r w:rsidR="00326E5E">
                  <w:fldChar w:fldCharType="end"/>
                </w:r>
              </w:sdtContent>
            </w:sdt>
            <w:bookmarkStart w:id="0" w:name="_GoBack"/>
            <w:bookmarkEnd w:id="0"/>
          </w:p>
          <w:p w14:paraId="078EC353" w14:textId="052194F9" w:rsidR="005912E9" w:rsidRPr="003C030E" w:rsidRDefault="005912E9" w:rsidP="003C030E">
            <w:pPr>
              <w:spacing w:after="0" w:line="240" w:lineRule="auto"/>
              <w:jc w:val="both"/>
              <w:rPr>
                <w:lang w:val="es-ES_tradnl"/>
              </w:rPr>
            </w:pPr>
          </w:p>
        </w:tc>
      </w:tr>
    </w:tbl>
    <w:p w14:paraId="01447BA1" w14:textId="77777777" w:rsidR="00FB2191" w:rsidRPr="00354648" w:rsidRDefault="00FB2191" w:rsidP="00354648">
      <w:pPr>
        <w:pStyle w:val="Prrafodelista"/>
        <w:spacing w:after="0" w:line="240" w:lineRule="auto"/>
        <w:ind w:left="426"/>
        <w:jc w:val="both"/>
        <w:rPr>
          <w:sz w:val="24"/>
          <w:szCs w:val="24"/>
        </w:rPr>
      </w:pPr>
    </w:p>
    <w:p w14:paraId="3B477F12"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PLANTEAMIE</w:t>
      </w:r>
      <w:r w:rsidR="00F748A8" w:rsidRPr="00D82675">
        <w:rPr>
          <w:b/>
        </w:rPr>
        <w:t>N</w:t>
      </w:r>
      <w:r w:rsidRPr="00D82675">
        <w:rPr>
          <w:b/>
        </w:rPr>
        <w:t>TO DEL PROBLEMA</w:t>
      </w:r>
    </w:p>
    <w:p w14:paraId="40E29621" w14:textId="77777777" w:rsidR="00354648" w:rsidRPr="00F748A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19EBB3E9" w14:textId="77777777" w:rsidTr="002D3378">
        <w:tc>
          <w:tcPr>
            <w:tcW w:w="9054" w:type="dxa"/>
          </w:tcPr>
          <w:p w14:paraId="41392E5B" w14:textId="58A9F39B" w:rsidR="000774B6" w:rsidRPr="002D79CA" w:rsidRDefault="00B4433E" w:rsidP="002D79CA">
            <w:pPr>
              <w:numPr>
                <w:ilvl w:val="1"/>
                <w:numId w:val="1"/>
              </w:numPr>
              <w:spacing w:after="0" w:line="240" w:lineRule="auto"/>
              <w:jc w:val="both"/>
              <w:rPr>
                <w:b/>
              </w:rPr>
            </w:pPr>
            <w:r w:rsidRPr="00DF30F6">
              <w:rPr>
                <w:b/>
              </w:rPr>
              <w:t>Descripción del Problema</w:t>
            </w:r>
            <w:r w:rsidR="007C2626" w:rsidRPr="00DF30F6">
              <w:rPr>
                <w:b/>
              </w:rPr>
              <w:t xml:space="preserve">: </w:t>
            </w:r>
            <w:r w:rsidR="002D79CA">
              <w:t>Debido a la falta de un sistema que gestione los datos de los usuarios, operadores, administradores se presenta el problema de retrasos en operaciones, olvido de datos</w:t>
            </w:r>
            <w:r w:rsidR="0034746B">
              <w:t xml:space="preserve"> (clientes, teléfonos, etc.), perdida de costos y tiempo</w:t>
            </w:r>
            <w:r w:rsidR="002D79CA">
              <w:t>.</w:t>
            </w:r>
            <w:r w:rsidR="0034746B">
              <w:t xml:space="preserve"> </w:t>
            </w:r>
          </w:p>
          <w:p w14:paraId="69C38DE0" w14:textId="77777777" w:rsidR="002D79CA" w:rsidRPr="000774B6" w:rsidRDefault="002D79CA" w:rsidP="002D79CA">
            <w:pPr>
              <w:spacing w:after="0" w:line="240" w:lineRule="auto"/>
              <w:ind w:left="720"/>
              <w:jc w:val="both"/>
              <w:rPr>
                <w:b/>
              </w:rPr>
            </w:pPr>
          </w:p>
          <w:p w14:paraId="4FA644F5" w14:textId="5E8E1E1B" w:rsidR="00AA17F7" w:rsidRDefault="00AA17F7" w:rsidP="00091F48">
            <w:pPr>
              <w:spacing w:after="0" w:line="240" w:lineRule="auto"/>
              <w:ind w:left="720"/>
              <w:rPr>
                <w:b/>
              </w:rPr>
            </w:pPr>
          </w:p>
          <w:p w14:paraId="58A7015A" w14:textId="1367CEE4" w:rsidR="00B4433E" w:rsidRPr="002D3378" w:rsidRDefault="00B4433E" w:rsidP="000774B6">
            <w:pPr>
              <w:numPr>
                <w:ilvl w:val="1"/>
                <w:numId w:val="1"/>
              </w:numPr>
              <w:spacing w:after="0" w:line="240" w:lineRule="auto"/>
              <w:jc w:val="both"/>
            </w:pPr>
            <w:r w:rsidRPr="00D82675">
              <w:rPr>
                <w:b/>
              </w:rPr>
              <w:t>Formulación del problema</w:t>
            </w:r>
            <w:r w:rsidR="00E73847" w:rsidRPr="00D82675">
              <w:rPr>
                <w:b/>
              </w:rPr>
              <w:t>:</w:t>
            </w:r>
            <w:r w:rsidR="0072476C">
              <w:rPr>
                <w:b/>
              </w:rPr>
              <w:t xml:space="preserve"> </w:t>
            </w:r>
            <w:r w:rsidR="00091F48">
              <w:t xml:space="preserve">La empresa </w:t>
            </w:r>
            <w:r w:rsidR="00D61B4C">
              <w:t>CORPOECOAMEM</w:t>
            </w:r>
            <w:r w:rsidR="00091F48">
              <w:t xml:space="preserve"> carece de un sistema de información basada en la web con protección de datos hacia los usuarios, donde puedan vender todos sus paquetes</w:t>
            </w:r>
            <w:r w:rsidR="0025735C">
              <w:t xml:space="preserve">, administrar y </w:t>
            </w:r>
            <w:r w:rsidR="00091F48">
              <w:t>mostrar su información de ventas.</w:t>
            </w:r>
          </w:p>
        </w:tc>
      </w:tr>
    </w:tbl>
    <w:p w14:paraId="0261BFCC" w14:textId="77777777" w:rsidR="00E32235" w:rsidRDefault="00E32235" w:rsidP="00354648">
      <w:pPr>
        <w:spacing w:after="0" w:line="240" w:lineRule="auto"/>
      </w:pPr>
    </w:p>
    <w:p w14:paraId="7B07B9E4"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 xml:space="preserve">OBJETIVO GENERAL </w:t>
      </w:r>
    </w:p>
    <w:p w14:paraId="7273564A"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6462766" w14:textId="77777777" w:rsidTr="002D3378">
        <w:tc>
          <w:tcPr>
            <w:tcW w:w="9054" w:type="dxa"/>
          </w:tcPr>
          <w:p w14:paraId="4DBF7DB3" w14:textId="6BD57380" w:rsidR="00354648" w:rsidRPr="002D3378" w:rsidRDefault="008075B0" w:rsidP="00D50661">
            <w:pPr>
              <w:spacing w:after="0" w:line="240" w:lineRule="auto"/>
            </w:pPr>
            <w:r>
              <w:t>Desarrollar</w:t>
            </w:r>
            <w:r w:rsidR="004F2BA1">
              <w:t xml:space="preserve"> un sistema de información web con bases de datos usando encriptación </w:t>
            </w:r>
            <w:r w:rsidR="00D61B4C">
              <w:t>SHA-256</w:t>
            </w:r>
            <w:r w:rsidR="004F2BA1">
              <w:t xml:space="preserve"> con PHP7.</w:t>
            </w:r>
          </w:p>
        </w:tc>
      </w:tr>
    </w:tbl>
    <w:p w14:paraId="0C625910" w14:textId="77777777" w:rsidR="00E32235" w:rsidRDefault="00E32235" w:rsidP="00354648">
      <w:pPr>
        <w:spacing w:after="0" w:line="240" w:lineRule="auto"/>
      </w:pPr>
    </w:p>
    <w:p w14:paraId="33FF6898" w14:textId="26B429A4" w:rsidR="00FB2191" w:rsidRPr="00D82675" w:rsidRDefault="006D2FAF" w:rsidP="00354648">
      <w:pPr>
        <w:pStyle w:val="Prrafodelista"/>
        <w:numPr>
          <w:ilvl w:val="1"/>
          <w:numId w:val="1"/>
        </w:numPr>
        <w:spacing w:after="0" w:line="240" w:lineRule="auto"/>
        <w:ind w:left="426" w:hanging="426"/>
        <w:jc w:val="both"/>
        <w:rPr>
          <w:b/>
        </w:rPr>
      </w:pPr>
      <w:r w:rsidRPr="00D82675">
        <w:rPr>
          <w:b/>
        </w:rPr>
        <w:t>OBJETIVOS ESPECÍFICOS</w:t>
      </w:r>
      <w:r w:rsidR="0056028F" w:rsidRPr="00D82675">
        <w:rPr>
          <w:b/>
        </w:rPr>
        <w:t xml:space="preserve">, </w:t>
      </w:r>
      <w:r w:rsidR="00FA1C04" w:rsidRPr="00D82675">
        <w:rPr>
          <w:b/>
        </w:rPr>
        <w:t>DELIMITACION Y</w:t>
      </w:r>
      <w:r w:rsidR="00B4433E" w:rsidRPr="00D82675">
        <w:rPr>
          <w:b/>
        </w:rPr>
        <w:t xml:space="preserve"> JUSTIFICACION</w:t>
      </w:r>
    </w:p>
    <w:p w14:paraId="685C6862"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79C0326D" w14:textId="77777777" w:rsidTr="002D3378">
        <w:tc>
          <w:tcPr>
            <w:tcW w:w="9054" w:type="dxa"/>
          </w:tcPr>
          <w:p w14:paraId="3C1D5749" w14:textId="439563EA" w:rsidR="006D2FAF" w:rsidRDefault="00B4433E" w:rsidP="000B79D9">
            <w:pPr>
              <w:numPr>
                <w:ilvl w:val="2"/>
                <w:numId w:val="1"/>
              </w:numPr>
              <w:spacing w:after="0" w:line="240" w:lineRule="auto"/>
              <w:rPr>
                <w:b/>
              </w:rPr>
            </w:pPr>
            <w:r w:rsidRPr="00E43355">
              <w:rPr>
                <w:b/>
              </w:rPr>
              <w:t>Objetivos Específicos</w:t>
            </w:r>
          </w:p>
          <w:p w14:paraId="5526F268" w14:textId="17CF332B" w:rsidR="003046BD" w:rsidRDefault="003046BD" w:rsidP="003046BD">
            <w:pPr>
              <w:spacing w:after="0" w:line="240" w:lineRule="auto"/>
              <w:ind w:left="1080"/>
              <w:rPr>
                <w:b/>
              </w:rPr>
            </w:pPr>
          </w:p>
          <w:p w14:paraId="4BA2E01F" w14:textId="039A9496" w:rsidR="00CC411C" w:rsidRDefault="00CC411C" w:rsidP="00CC411C">
            <w:pPr>
              <w:pStyle w:val="Prrafodelista"/>
              <w:numPr>
                <w:ilvl w:val="0"/>
                <w:numId w:val="6"/>
              </w:numPr>
              <w:spacing w:after="0" w:line="240" w:lineRule="auto"/>
            </w:pPr>
            <w:r>
              <w:t>Diseñar interfaces de control de datos adaptado hacia el usuario y administrador.</w:t>
            </w:r>
          </w:p>
          <w:p w14:paraId="5C42E933" w14:textId="6F664518" w:rsidR="00CC411C" w:rsidRPr="00CC411C" w:rsidRDefault="00CC411C" w:rsidP="00CC411C">
            <w:pPr>
              <w:pStyle w:val="Prrafodelista"/>
              <w:numPr>
                <w:ilvl w:val="0"/>
                <w:numId w:val="6"/>
              </w:numPr>
              <w:spacing w:after="0" w:line="240" w:lineRule="auto"/>
            </w:pPr>
            <w:r>
              <w:t>Diseñar un algoritmo de protección de bases de datos por medio de SHA-256</w:t>
            </w:r>
            <w:r w:rsidR="00BC46EB">
              <w:t>.</w:t>
            </w:r>
          </w:p>
          <w:p w14:paraId="452DE6F4" w14:textId="09071678" w:rsidR="008075B0" w:rsidRPr="00CC411C" w:rsidRDefault="008075B0" w:rsidP="008075B0">
            <w:pPr>
              <w:pStyle w:val="Prrafodelista"/>
              <w:numPr>
                <w:ilvl w:val="0"/>
                <w:numId w:val="6"/>
              </w:numPr>
              <w:spacing w:after="0" w:line="240" w:lineRule="auto"/>
              <w:rPr>
                <w:b/>
              </w:rPr>
            </w:pPr>
            <w:r>
              <w:t xml:space="preserve">Diseñar un sistema de protección contra ataque </w:t>
            </w:r>
            <w:proofErr w:type="spellStart"/>
            <w:r>
              <w:t>DDoS</w:t>
            </w:r>
            <w:proofErr w:type="spellEnd"/>
            <w:r>
              <w:t xml:space="preserve"> por medio de Apache y SSL.</w:t>
            </w:r>
          </w:p>
          <w:p w14:paraId="6FF5A845" w14:textId="7618CB6D" w:rsidR="00CC411C" w:rsidRPr="008075B0" w:rsidRDefault="00CC411C" w:rsidP="00CC411C">
            <w:pPr>
              <w:pStyle w:val="Prrafodelista"/>
              <w:spacing w:after="0" w:line="240" w:lineRule="auto"/>
              <w:ind w:left="1080"/>
              <w:rPr>
                <w:b/>
              </w:rPr>
            </w:pPr>
          </w:p>
          <w:p w14:paraId="71CE06C3" w14:textId="77777777" w:rsidR="005F7F24" w:rsidRPr="00B363E3" w:rsidRDefault="009F606A" w:rsidP="008B579D">
            <w:pPr>
              <w:numPr>
                <w:ilvl w:val="2"/>
                <w:numId w:val="1"/>
              </w:numPr>
              <w:spacing w:after="0" w:line="240" w:lineRule="auto"/>
            </w:pPr>
            <w:r w:rsidRPr="00D82675">
              <w:rPr>
                <w:b/>
              </w:rPr>
              <w:t>Justificac</w:t>
            </w:r>
            <w:r w:rsidR="003046BD">
              <w:rPr>
                <w:b/>
              </w:rPr>
              <w:t>ión y delimitación del proyecto</w:t>
            </w:r>
          </w:p>
          <w:p w14:paraId="1FA36214" w14:textId="3F15CF94" w:rsidR="00B363E3" w:rsidRDefault="007E15E4" w:rsidP="007E15E4">
            <w:pPr>
              <w:spacing w:after="0" w:line="240" w:lineRule="auto"/>
              <w:ind w:left="1080"/>
              <w:jc w:val="both"/>
            </w:pPr>
            <w:r>
              <w:t>Este trabajo se hace con el objetivo de brindar a la empresa un sistema de información donde el usuario pueda ver información, registrarse y apartar servicios para aumentar su productividad.</w:t>
            </w:r>
          </w:p>
          <w:p w14:paraId="6CB513A9" w14:textId="430A02BE" w:rsidR="007E15E4" w:rsidRPr="007E15E4" w:rsidRDefault="007E15E4" w:rsidP="007E15E4">
            <w:pPr>
              <w:spacing w:after="0" w:line="240" w:lineRule="auto"/>
              <w:ind w:left="1080"/>
              <w:jc w:val="both"/>
            </w:pPr>
            <w:r>
              <w:t xml:space="preserve">Sin </w:t>
            </w:r>
            <w:r w:rsidR="00A32411">
              <w:t>embargo,</w:t>
            </w:r>
            <w:r>
              <w:t xml:space="preserve"> el limitante es que no se hace un sistema de pago, sino un comprobante de reservas, siendo así un sistema no totalmente automático, ya que necesita para actualizar noticias, promociones y mostrar algún requerimiento hacia el usuario, se requieren unos mínimos conocimientos sobre diseño web, por lo </w:t>
            </w:r>
            <w:r w:rsidR="00A32411">
              <w:t>tanto,</w:t>
            </w:r>
            <w:r>
              <w:t xml:space="preserve"> se pide una persona encargada del mantenimiento cada cierto periodo a la web</w:t>
            </w:r>
            <w:r w:rsidR="00A32411">
              <w:t xml:space="preserve"> para estar actualizando la información requerida</w:t>
            </w:r>
            <w:r>
              <w:t>.</w:t>
            </w:r>
          </w:p>
        </w:tc>
      </w:tr>
      <w:tr w:rsidR="00A65CC7" w:rsidRPr="002D3378" w14:paraId="3C7C3193" w14:textId="77777777" w:rsidTr="002D3378">
        <w:tc>
          <w:tcPr>
            <w:tcW w:w="9054" w:type="dxa"/>
          </w:tcPr>
          <w:p w14:paraId="220F354B" w14:textId="77777777" w:rsidR="00A65CC7" w:rsidRPr="00E43355" w:rsidRDefault="00A65CC7" w:rsidP="000B79D9">
            <w:pPr>
              <w:numPr>
                <w:ilvl w:val="2"/>
                <w:numId w:val="1"/>
              </w:numPr>
              <w:spacing w:after="0" w:line="240" w:lineRule="auto"/>
              <w:rPr>
                <w:b/>
              </w:rPr>
            </w:pPr>
          </w:p>
        </w:tc>
      </w:tr>
    </w:tbl>
    <w:p w14:paraId="5D5B7F80" w14:textId="77777777" w:rsidR="006D2FAF" w:rsidRDefault="006D2FAF" w:rsidP="00354648">
      <w:pPr>
        <w:spacing w:after="0" w:line="240" w:lineRule="auto"/>
      </w:pPr>
    </w:p>
    <w:p w14:paraId="1A372DBD" w14:textId="77777777" w:rsidR="00DC5F2B" w:rsidRPr="00D82675" w:rsidRDefault="00DC5F2B" w:rsidP="00EB4845">
      <w:pPr>
        <w:pStyle w:val="Prrafodelista"/>
        <w:numPr>
          <w:ilvl w:val="0"/>
          <w:numId w:val="1"/>
        </w:numPr>
        <w:spacing w:after="0" w:line="240" w:lineRule="auto"/>
        <w:ind w:left="426" w:hanging="426"/>
        <w:jc w:val="both"/>
        <w:rPr>
          <w:b/>
        </w:rPr>
      </w:pPr>
      <w:r w:rsidRPr="00D82675">
        <w:rPr>
          <w:b/>
        </w:rPr>
        <w:t xml:space="preserve">METODOLOGÍA </w:t>
      </w:r>
    </w:p>
    <w:p w14:paraId="51E27623" w14:textId="77777777" w:rsidR="00354648" w:rsidRDefault="00354648" w:rsidP="00354648">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28"/>
      </w:tblGrid>
      <w:tr w:rsidR="00DC5F2B" w:rsidRPr="002D3378" w14:paraId="6996B04A" w14:textId="77777777" w:rsidTr="0032547C">
        <w:trPr>
          <w:trHeight w:val="3062"/>
        </w:trPr>
        <w:tc>
          <w:tcPr>
            <w:tcW w:w="8828"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A1339B" w:rsidRPr="006E029E" w14:paraId="1FAB11BB" w14:textId="77777777" w:rsidTr="00C9780B">
              <w:tc>
                <w:tcPr>
                  <w:tcW w:w="2428" w:type="dxa"/>
                  <w:shd w:val="clear" w:color="auto" w:fill="auto"/>
                  <w:vAlign w:val="center"/>
                </w:tcPr>
                <w:p w14:paraId="208073B9" w14:textId="77777777" w:rsidR="00A1339B" w:rsidRPr="00503734" w:rsidRDefault="00A1339B" w:rsidP="00A1339B">
                  <w:pPr>
                    <w:tabs>
                      <w:tab w:val="left" w:pos="1358"/>
                    </w:tabs>
                    <w:rPr>
                      <w:rFonts w:cs="Calibri"/>
                    </w:rPr>
                  </w:pPr>
                  <w:r w:rsidRPr="00503734">
                    <w:rPr>
                      <w:rFonts w:cs="Calibri"/>
                    </w:rPr>
                    <w:t>ETAPA</w:t>
                  </w:r>
                </w:p>
              </w:tc>
              <w:tc>
                <w:tcPr>
                  <w:tcW w:w="6066" w:type="dxa"/>
                  <w:shd w:val="clear" w:color="auto" w:fill="auto"/>
                  <w:vAlign w:val="center"/>
                </w:tcPr>
                <w:p w14:paraId="7AE433FB" w14:textId="77777777" w:rsidR="00A1339B" w:rsidRPr="00503734" w:rsidRDefault="00A1339B" w:rsidP="00A1339B">
                  <w:pPr>
                    <w:rPr>
                      <w:rFonts w:cs="Calibri"/>
                    </w:rPr>
                  </w:pPr>
                  <w:r w:rsidRPr="00503734">
                    <w:rPr>
                      <w:rFonts w:cs="Calibri"/>
                    </w:rPr>
                    <w:t>1</w:t>
                  </w:r>
                </w:p>
              </w:tc>
            </w:tr>
            <w:tr w:rsidR="00A1339B" w:rsidRPr="006E029E" w14:paraId="70B80982" w14:textId="77777777" w:rsidTr="00C9780B">
              <w:tc>
                <w:tcPr>
                  <w:tcW w:w="2428" w:type="dxa"/>
                  <w:shd w:val="clear" w:color="auto" w:fill="auto"/>
                  <w:vAlign w:val="center"/>
                </w:tcPr>
                <w:p w14:paraId="00D3FBFE" w14:textId="77777777" w:rsidR="00A1339B" w:rsidRPr="00503734" w:rsidRDefault="00A1339B" w:rsidP="00A1339B">
                  <w:pPr>
                    <w:rPr>
                      <w:rFonts w:cs="Calibri"/>
                    </w:rPr>
                  </w:pPr>
                  <w:r w:rsidRPr="00503734">
                    <w:rPr>
                      <w:rFonts w:cs="Calibri"/>
                    </w:rPr>
                    <w:t>DESCRIPCION DE LA ETAPA</w:t>
                  </w:r>
                </w:p>
              </w:tc>
              <w:tc>
                <w:tcPr>
                  <w:tcW w:w="6066" w:type="dxa"/>
                  <w:shd w:val="clear" w:color="auto" w:fill="auto"/>
                  <w:vAlign w:val="center"/>
                </w:tcPr>
                <w:p w14:paraId="71DE1AD3" w14:textId="06643D0F" w:rsidR="00A1339B" w:rsidRPr="0056264B" w:rsidRDefault="006D1788" w:rsidP="00305E3A">
                  <w:pPr>
                    <w:spacing w:after="0" w:line="240" w:lineRule="auto"/>
                    <w:rPr>
                      <w:rFonts w:cs="Calibri"/>
                      <w:sz w:val="18"/>
                      <w:szCs w:val="18"/>
                      <w:lang w:val="es-ES"/>
                    </w:rPr>
                  </w:pPr>
                  <w:r>
                    <w:t>Diseño de interfaces para el usuario y administrador donde se puedan manejar los datos internamente y externamente en la web de la empresa CORPOECOAMEM</w:t>
                  </w:r>
                </w:p>
              </w:tc>
            </w:tr>
            <w:tr w:rsidR="00A1339B" w:rsidRPr="006E029E" w14:paraId="46C5EE7E" w14:textId="77777777" w:rsidTr="00C9780B">
              <w:tc>
                <w:tcPr>
                  <w:tcW w:w="2428" w:type="dxa"/>
                  <w:shd w:val="clear" w:color="auto" w:fill="auto"/>
                  <w:vAlign w:val="center"/>
                </w:tcPr>
                <w:p w14:paraId="5F51BFFA" w14:textId="77777777" w:rsidR="00A1339B" w:rsidRPr="00503734" w:rsidRDefault="00A1339B" w:rsidP="00A1339B">
                  <w:pPr>
                    <w:rPr>
                      <w:rFonts w:cs="Calibri"/>
                    </w:rPr>
                  </w:pPr>
                  <w:r w:rsidRPr="00503734">
                    <w:rPr>
                      <w:rFonts w:cs="Calibri"/>
                    </w:rPr>
                    <w:t>ACTIVIDADES</w:t>
                  </w:r>
                </w:p>
              </w:tc>
              <w:tc>
                <w:tcPr>
                  <w:tcW w:w="6066" w:type="dxa"/>
                  <w:shd w:val="clear" w:color="auto" w:fill="auto"/>
                  <w:vAlign w:val="center"/>
                </w:tcPr>
                <w:p w14:paraId="38B0A47F" w14:textId="4917E27B" w:rsidR="006D1788" w:rsidRDefault="006D1788" w:rsidP="0033525F">
                  <w:pPr>
                    <w:pStyle w:val="Prrafodelista"/>
                    <w:numPr>
                      <w:ilvl w:val="0"/>
                      <w:numId w:val="13"/>
                    </w:numPr>
                    <w:jc w:val="both"/>
                    <w:rPr>
                      <w:rFonts w:asciiTheme="majorHAnsi" w:hAnsiTheme="majorHAnsi"/>
                      <w:sz w:val="20"/>
                      <w:szCs w:val="18"/>
                    </w:rPr>
                  </w:pPr>
                  <w:r>
                    <w:rPr>
                      <w:rFonts w:asciiTheme="majorHAnsi" w:hAnsiTheme="majorHAnsi"/>
                      <w:sz w:val="20"/>
                      <w:szCs w:val="18"/>
                    </w:rPr>
                    <w:t>Diseño de la interface general (</w:t>
                  </w:r>
                  <w:proofErr w:type="spellStart"/>
                  <w:r>
                    <w:rPr>
                      <w:rFonts w:asciiTheme="majorHAnsi" w:hAnsiTheme="majorHAnsi"/>
                      <w:sz w:val="20"/>
                      <w:szCs w:val="18"/>
                    </w:rPr>
                    <w:t>front-end</w:t>
                  </w:r>
                  <w:proofErr w:type="spellEnd"/>
                  <w:r>
                    <w:rPr>
                      <w:rFonts w:asciiTheme="majorHAnsi" w:hAnsiTheme="majorHAnsi"/>
                      <w:sz w:val="20"/>
                      <w:szCs w:val="18"/>
                    </w:rPr>
                    <w:t>).</w:t>
                  </w:r>
                </w:p>
                <w:p w14:paraId="68F87238" w14:textId="07428163" w:rsidR="004D3EC7" w:rsidRDefault="006D1788" w:rsidP="0033525F">
                  <w:pPr>
                    <w:pStyle w:val="Prrafodelista"/>
                    <w:numPr>
                      <w:ilvl w:val="0"/>
                      <w:numId w:val="13"/>
                    </w:numPr>
                    <w:jc w:val="both"/>
                    <w:rPr>
                      <w:rFonts w:asciiTheme="majorHAnsi" w:hAnsiTheme="majorHAnsi"/>
                      <w:sz w:val="20"/>
                      <w:szCs w:val="18"/>
                    </w:rPr>
                  </w:pPr>
                  <w:r>
                    <w:rPr>
                      <w:rFonts w:asciiTheme="majorHAnsi" w:hAnsiTheme="majorHAnsi"/>
                      <w:sz w:val="20"/>
                      <w:szCs w:val="18"/>
                    </w:rPr>
                    <w:t>Diseño de la interface del administrador.</w:t>
                  </w:r>
                </w:p>
                <w:p w14:paraId="2E42766D" w14:textId="7D5CF7C5" w:rsidR="00A1339B" w:rsidRPr="006D1788" w:rsidRDefault="006D1788" w:rsidP="00A1339B">
                  <w:pPr>
                    <w:pStyle w:val="Prrafodelista"/>
                    <w:numPr>
                      <w:ilvl w:val="0"/>
                      <w:numId w:val="13"/>
                    </w:numPr>
                    <w:jc w:val="both"/>
                    <w:rPr>
                      <w:rFonts w:asciiTheme="majorHAnsi" w:hAnsiTheme="majorHAnsi"/>
                      <w:sz w:val="20"/>
                      <w:szCs w:val="18"/>
                    </w:rPr>
                  </w:pPr>
                  <w:r>
                    <w:rPr>
                      <w:rFonts w:asciiTheme="majorHAnsi" w:hAnsiTheme="majorHAnsi"/>
                      <w:sz w:val="20"/>
                      <w:szCs w:val="18"/>
                    </w:rPr>
                    <w:t>Diseño de la interface del usuario.</w:t>
                  </w:r>
                </w:p>
              </w:tc>
            </w:tr>
            <w:tr w:rsidR="00A1339B" w:rsidRPr="006E029E" w14:paraId="4BF1E3D1" w14:textId="77777777" w:rsidTr="00C9780B">
              <w:tc>
                <w:tcPr>
                  <w:tcW w:w="2428" w:type="dxa"/>
                  <w:shd w:val="clear" w:color="auto" w:fill="auto"/>
                  <w:vAlign w:val="center"/>
                </w:tcPr>
                <w:p w14:paraId="325B28C6" w14:textId="77777777" w:rsidR="00A1339B" w:rsidRPr="00503734" w:rsidRDefault="00A1339B" w:rsidP="00A1339B">
                  <w:pPr>
                    <w:rPr>
                      <w:rFonts w:cs="Calibri"/>
                    </w:rPr>
                  </w:pPr>
                  <w:r w:rsidRPr="00503734">
                    <w:rPr>
                      <w:rFonts w:cs="Calibri"/>
                    </w:rPr>
                    <w:t>OBJETIVO</w:t>
                  </w:r>
                </w:p>
              </w:tc>
              <w:tc>
                <w:tcPr>
                  <w:tcW w:w="6066" w:type="dxa"/>
                  <w:shd w:val="clear" w:color="auto" w:fill="auto"/>
                  <w:vAlign w:val="center"/>
                </w:tcPr>
                <w:p w14:paraId="73BD9B0B" w14:textId="48205A5D" w:rsidR="00A1339B" w:rsidRPr="00833C0C" w:rsidRDefault="006D1788" w:rsidP="003C50D7">
                  <w:pPr>
                    <w:spacing w:after="0" w:line="240" w:lineRule="auto"/>
                  </w:pPr>
                  <w:r>
                    <w:t>Diseñar interfaces de control de datos adaptado hacia el usuario y administrador.</w:t>
                  </w:r>
                </w:p>
              </w:tc>
            </w:tr>
          </w:tbl>
          <w:p w14:paraId="5E1B7270" w14:textId="77777777" w:rsidR="004E39C4" w:rsidRDefault="004E39C4" w:rsidP="007E15E4">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BC46EB" w:rsidRPr="006E029E" w14:paraId="474DE2EE" w14:textId="77777777" w:rsidTr="00F3697E">
              <w:tc>
                <w:tcPr>
                  <w:tcW w:w="2428" w:type="dxa"/>
                  <w:shd w:val="clear" w:color="auto" w:fill="auto"/>
                  <w:vAlign w:val="center"/>
                </w:tcPr>
                <w:p w14:paraId="487DDDA5" w14:textId="77777777" w:rsidR="00BC46EB" w:rsidRPr="00503734" w:rsidRDefault="00BC46EB" w:rsidP="00BC46EB">
                  <w:pPr>
                    <w:tabs>
                      <w:tab w:val="left" w:pos="1358"/>
                    </w:tabs>
                    <w:rPr>
                      <w:rFonts w:cs="Calibri"/>
                    </w:rPr>
                  </w:pPr>
                  <w:r w:rsidRPr="00503734">
                    <w:rPr>
                      <w:rFonts w:cs="Calibri"/>
                    </w:rPr>
                    <w:t>ETAPA</w:t>
                  </w:r>
                </w:p>
              </w:tc>
              <w:tc>
                <w:tcPr>
                  <w:tcW w:w="6066" w:type="dxa"/>
                  <w:shd w:val="clear" w:color="auto" w:fill="auto"/>
                  <w:vAlign w:val="center"/>
                </w:tcPr>
                <w:p w14:paraId="1FACE806" w14:textId="5A2C9C5E" w:rsidR="00BC46EB" w:rsidRPr="00503734" w:rsidRDefault="00BC46EB" w:rsidP="00BC46EB">
                  <w:pPr>
                    <w:rPr>
                      <w:rFonts w:cs="Calibri"/>
                    </w:rPr>
                  </w:pPr>
                  <w:r>
                    <w:rPr>
                      <w:rFonts w:cs="Calibri"/>
                    </w:rPr>
                    <w:t>2</w:t>
                  </w:r>
                </w:p>
              </w:tc>
            </w:tr>
            <w:tr w:rsidR="00BC46EB" w:rsidRPr="006E029E" w14:paraId="28873755" w14:textId="77777777" w:rsidTr="00F3697E">
              <w:tc>
                <w:tcPr>
                  <w:tcW w:w="2428" w:type="dxa"/>
                  <w:shd w:val="clear" w:color="auto" w:fill="auto"/>
                  <w:vAlign w:val="center"/>
                </w:tcPr>
                <w:p w14:paraId="12079982" w14:textId="77777777" w:rsidR="00BC46EB" w:rsidRPr="00503734" w:rsidRDefault="00BC46EB" w:rsidP="00BC46EB">
                  <w:pPr>
                    <w:rPr>
                      <w:rFonts w:cs="Calibri"/>
                    </w:rPr>
                  </w:pPr>
                  <w:r w:rsidRPr="00503734">
                    <w:rPr>
                      <w:rFonts w:cs="Calibri"/>
                    </w:rPr>
                    <w:t>DESCRIPCION DE LA ETAPA</w:t>
                  </w:r>
                </w:p>
              </w:tc>
              <w:tc>
                <w:tcPr>
                  <w:tcW w:w="6066" w:type="dxa"/>
                  <w:shd w:val="clear" w:color="auto" w:fill="auto"/>
                  <w:vAlign w:val="center"/>
                </w:tcPr>
                <w:p w14:paraId="4898C9EC" w14:textId="2DB308D7" w:rsidR="00BC46EB" w:rsidRPr="0056264B" w:rsidRDefault="00BC46EB" w:rsidP="00BC46EB">
                  <w:pPr>
                    <w:spacing w:after="0" w:line="240" w:lineRule="auto"/>
                    <w:rPr>
                      <w:rFonts w:cs="Calibri"/>
                      <w:sz w:val="18"/>
                      <w:szCs w:val="18"/>
                      <w:lang w:val="es-ES"/>
                    </w:rPr>
                  </w:pPr>
                  <w:r>
                    <w:t>Diseñar un algoritmo en SHA-256 donde encripta claves y archivos de usuarios y administradores.</w:t>
                  </w:r>
                </w:p>
              </w:tc>
            </w:tr>
            <w:tr w:rsidR="00BC46EB" w:rsidRPr="006E029E" w14:paraId="65FEB1A4" w14:textId="77777777" w:rsidTr="00F3697E">
              <w:tc>
                <w:tcPr>
                  <w:tcW w:w="2428" w:type="dxa"/>
                  <w:shd w:val="clear" w:color="auto" w:fill="auto"/>
                  <w:vAlign w:val="center"/>
                </w:tcPr>
                <w:p w14:paraId="66626E20" w14:textId="77777777" w:rsidR="00BC46EB" w:rsidRPr="00503734" w:rsidRDefault="00BC46EB" w:rsidP="00BC46EB">
                  <w:pPr>
                    <w:rPr>
                      <w:rFonts w:cs="Calibri"/>
                    </w:rPr>
                  </w:pPr>
                  <w:r w:rsidRPr="00503734">
                    <w:rPr>
                      <w:rFonts w:cs="Calibri"/>
                    </w:rPr>
                    <w:t>ACTIVIDADES</w:t>
                  </w:r>
                </w:p>
              </w:tc>
              <w:tc>
                <w:tcPr>
                  <w:tcW w:w="6066" w:type="dxa"/>
                  <w:shd w:val="clear" w:color="auto" w:fill="auto"/>
                  <w:vAlign w:val="center"/>
                </w:tcPr>
                <w:p w14:paraId="039A95A0" w14:textId="77777777" w:rsidR="00BC46EB" w:rsidRDefault="00BC46EB" w:rsidP="00BC46EB">
                  <w:pPr>
                    <w:pStyle w:val="Prrafodelista"/>
                    <w:numPr>
                      <w:ilvl w:val="0"/>
                      <w:numId w:val="21"/>
                    </w:numPr>
                    <w:jc w:val="both"/>
                    <w:rPr>
                      <w:rFonts w:asciiTheme="majorHAnsi" w:hAnsiTheme="majorHAnsi"/>
                      <w:sz w:val="20"/>
                      <w:szCs w:val="18"/>
                    </w:rPr>
                  </w:pPr>
                  <w:r>
                    <w:rPr>
                      <w:rFonts w:asciiTheme="majorHAnsi" w:hAnsiTheme="majorHAnsi"/>
                      <w:sz w:val="20"/>
                      <w:szCs w:val="18"/>
                    </w:rPr>
                    <w:t xml:space="preserve">Diseño </w:t>
                  </w:r>
                  <w:r>
                    <w:rPr>
                      <w:rFonts w:asciiTheme="majorHAnsi" w:hAnsiTheme="majorHAnsi"/>
                      <w:sz w:val="20"/>
                      <w:szCs w:val="18"/>
                    </w:rPr>
                    <w:t>de algoritmo en hash por medio de php7.</w:t>
                  </w:r>
                </w:p>
                <w:p w14:paraId="740103E1" w14:textId="081D1753" w:rsidR="002860A8" w:rsidRPr="008A0E3E" w:rsidRDefault="002860A8" w:rsidP="008A0E3E">
                  <w:pPr>
                    <w:pStyle w:val="Prrafodelista"/>
                    <w:numPr>
                      <w:ilvl w:val="0"/>
                      <w:numId w:val="21"/>
                    </w:numPr>
                    <w:jc w:val="both"/>
                    <w:rPr>
                      <w:rFonts w:asciiTheme="majorHAnsi" w:hAnsiTheme="majorHAnsi"/>
                      <w:sz w:val="20"/>
                      <w:szCs w:val="18"/>
                    </w:rPr>
                  </w:pPr>
                  <w:r>
                    <w:rPr>
                      <w:rFonts w:asciiTheme="majorHAnsi" w:hAnsiTheme="majorHAnsi"/>
                      <w:sz w:val="20"/>
                      <w:szCs w:val="18"/>
                    </w:rPr>
                    <w:t>Aplicar el algoritmo en hash a archivos y claves generadas en bases de datos.</w:t>
                  </w:r>
                </w:p>
              </w:tc>
            </w:tr>
            <w:tr w:rsidR="00BC46EB" w:rsidRPr="006E029E" w14:paraId="38E80F2D" w14:textId="77777777" w:rsidTr="00F3697E">
              <w:tc>
                <w:tcPr>
                  <w:tcW w:w="2428" w:type="dxa"/>
                  <w:shd w:val="clear" w:color="auto" w:fill="auto"/>
                  <w:vAlign w:val="center"/>
                </w:tcPr>
                <w:p w14:paraId="76F1D7C9" w14:textId="77777777" w:rsidR="00BC46EB" w:rsidRPr="00503734" w:rsidRDefault="00BC46EB" w:rsidP="00BC46EB">
                  <w:pPr>
                    <w:rPr>
                      <w:rFonts w:cs="Calibri"/>
                    </w:rPr>
                  </w:pPr>
                  <w:r w:rsidRPr="00503734">
                    <w:rPr>
                      <w:rFonts w:cs="Calibri"/>
                    </w:rPr>
                    <w:t>OBJETIVO</w:t>
                  </w:r>
                </w:p>
              </w:tc>
              <w:tc>
                <w:tcPr>
                  <w:tcW w:w="6066" w:type="dxa"/>
                  <w:shd w:val="clear" w:color="auto" w:fill="auto"/>
                  <w:vAlign w:val="center"/>
                </w:tcPr>
                <w:p w14:paraId="35F52AE8" w14:textId="77777777" w:rsidR="009F5279" w:rsidRPr="00CC411C" w:rsidRDefault="009F5279" w:rsidP="009F5279">
                  <w:pPr>
                    <w:spacing w:after="0" w:line="240" w:lineRule="auto"/>
                  </w:pPr>
                  <w:r>
                    <w:t>Diseñar un algoritmo de protección de bases de datos por medio de SHA-256.</w:t>
                  </w:r>
                </w:p>
                <w:p w14:paraId="36F039D9" w14:textId="0DC932A1" w:rsidR="00BC46EB" w:rsidRPr="00833C0C" w:rsidRDefault="00BC46EB" w:rsidP="00BC46EB">
                  <w:pPr>
                    <w:spacing w:after="0" w:line="240" w:lineRule="auto"/>
                  </w:pPr>
                </w:p>
              </w:tc>
            </w:tr>
          </w:tbl>
          <w:p w14:paraId="4F03C463" w14:textId="77777777" w:rsidR="00BC46EB" w:rsidRDefault="00BC46EB" w:rsidP="007E15E4">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8A0E3E" w:rsidRPr="006E029E" w14:paraId="4BD2138D" w14:textId="77777777" w:rsidTr="00F3697E">
              <w:tc>
                <w:tcPr>
                  <w:tcW w:w="2428" w:type="dxa"/>
                  <w:shd w:val="clear" w:color="auto" w:fill="auto"/>
                  <w:vAlign w:val="center"/>
                </w:tcPr>
                <w:p w14:paraId="038D2D6A" w14:textId="77777777" w:rsidR="008A0E3E" w:rsidRPr="00503734" w:rsidRDefault="008A0E3E" w:rsidP="008A0E3E">
                  <w:pPr>
                    <w:tabs>
                      <w:tab w:val="left" w:pos="1358"/>
                    </w:tabs>
                    <w:rPr>
                      <w:rFonts w:cs="Calibri"/>
                    </w:rPr>
                  </w:pPr>
                  <w:r w:rsidRPr="00503734">
                    <w:rPr>
                      <w:rFonts w:cs="Calibri"/>
                    </w:rPr>
                    <w:t>ETAPA</w:t>
                  </w:r>
                </w:p>
              </w:tc>
              <w:tc>
                <w:tcPr>
                  <w:tcW w:w="6066" w:type="dxa"/>
                  <w:shd w:val="clear" w:color="auto" w:fill="auto"/>
                  <w:vAlign w:val="center"/>
                </w:tcPr>
                <w:p w14:paraId="5A13FCB2" w14:textId="77CB7F03" w:rsidR="008A0E3E" w:rsidRPr="00503734" w:rsidRDefault="008A0E3E" w:rsidP="008A0E3E">
                  <w:pPr>
                    <w:rPr>
                      <w:rFonts w:cs="Calibri"/>
                    </w:rPr>
                  </w:pPr>
                  <w:r>
                    <w:rPr>
                      <w:rFonts w:cs="Calibri"/>
                    </w:rPr>
                    <w:t>3</w:t>
                  </w:r>
                </w:p>
              </w:tc>
            </w:tr>
            <w:tr w:rsidR="008A0E3E" w:rsidRPr="006E029E" w14:paraId="6A3BC2F5" w14:textId="77777777" w:rsidTr="00F3697E">
              <w:tc>
                <w:tcPr>
                  <w:tcW w:w="2428" w:type="dxa"/>
                  <w:shd w:val="clear" w:color="auto" w:fill="auto"/>
                  <w:vAlign w:val="center"/>
                </w:tcPr>
                <w:p w14:paraId="5544EEB9" w14:textId="77777777" w:rsidR="008A0E3E" w:rsidRPr="00503734" w:rsidRDefault="008A0E3E" w:rsidP="008A0E3E">
                  <w:pPr>
                    <w:rPr>
                      <w:rFonts w:cs="Calibri"/>
                    </w:rPr>
                  </w:pPr>
                  <w:r w:rsidRPr="00503734">
                    <w:rPr>
                      <w:rFonts w:cs="Calibri"/>
                    </w:rPr>
                    <w:t>DESCRIPCION DE LA ETAPA</w:t>
                  </w:r>
                </w:p>
              </w:tc>
              <w:tc>
                <w:tcPr>
                  <w:tcW w:w="6066" w:type="dxa"/>
                  <w:shd w:val="clear" w:color="auto" w:fill="auto"/>
                  <w:vAlign w:val="center"/>
                </w:tcPr>
                <w:p w14:paraId="50871BA1" w14:textId="6CD58119" w:rsidR="008A0E3E" w:rsidRPr="0056264B" w:rsidRDefault="008A0E3E" w:rsidP="008A0E3E">
                  <w:pPr>
                    <w:spacing w:after="0" w:line="240" w:lineRule="auto"/>
                    <w:rPr>
                      <w:rFonts w:cs="Calibri"/>
                      <w:sz w:val="18"/>
                      <w:szCs w:val="18"/>
                      <w:lang w:val="es-ES"/>
                    </w:rPr>
                  </w:pPr>
                  <w:r>
                    <w:t xml:space="preserve">Diseñar una instalación de mitigación de ataque </w:t>
                  </w:r>
                  <w:proofErr w:type="spellStart"/>
                  <w:r>
                    <w:t>DDoS</w:t>
                  </w:r>
                  <w:proofErr w:type="spellEnd"/>
                  <w:r>
                    <w:t xml:space="preserve"> por medio del </w:t>
                  </w:r>
                  <w:r w:rsidR="00840E11">
                    <w:t>módulo</w:t>
                  </w:r>
                  <w:r>
                    <w:t xml:space="preserve"> </w:t>
                  </w:r>
                  <w:proofErr w:type="spellStart"/>
                  <w:r>
                    <w:t>mod_evasive</w:t>
                  </w:r>
                  <w:proofErr w:type="spellEnd"/>
                  <w:r>
                    <w:t xml:space="preserve"> dado por Apache y SSL (</w:t>
                  </w:r>
                  <w:proofErr w:type="spellStart"/>
                  <w:r>
                    <w:t>Secure</w:t>
                  </w:r>
                  <w:proofErr w:type="spellEnd"/>
                  <w:r>
                    <w:t xml:space="preserve"> Sockets </w:t>
                  </w:r>
                  <w:proofErr w:type="spellStart"/>
                  <w:r>
                    <w:t>Layers</w:t>
                  </w:r>
                  <w:proofErr w:type="spellEnd"/>
                  <w:r>
                    <w:t>) para el cifrado de información de ida y vuelta entre el servidor y usuario.</w:t>
                  </w:r>
                </w:p>
              </w:tc>
            </w:tr>
            <w:tr w:rsidR="008A0E3E" w:rsidRPr="006E029E" w14:paraId="6A3CF5E9" w14:textId="77777777" w:rsidTr="00F3697E">
              <w:tc>
                <w:tcPr>
                  <w:tcW w:w="2428" w:type="dxa"/>
                  <w:shd w:val="clear" w:color="auto" w:fill="auto"/>
                  <w:vAlign w:val="center"/>
                </w:tcPr>
                <w:p w14:paraId="11B3182F" w14:textId="77777777" w:rsidR="008A0E3E" w:rsidRPr="00503734" w:rsidRDefault="008A0E3E" w:rsidP="008A0E3E">
                  <w:pPr>
                    <w:rPr>
                      <w:rFonts w:cs="Calibri"/>
                    </w:rPr>
                  </w:pPr>
                  <w:r w:rsidRPr="00503734">
                    <w:rPr>
                      <w:rFonts w:cs="Calibri"/>
                    </w:rPr>
                    <w:t>ACTIVIDADES</w:t>
                  </w:r>
                </w:p>
              </w:tc>
              <w:tc>
                <w:tcPr>
                  <w:tcW w:w="6066" w:type="dxa"/>
                  <w:shd w:val="clear" w:color="auto" w:fill="auto"/>
                  <w:vAlign w:val="center"/>
                </w:tcPr>
                <w:p w14:paraId="10C599B9" w14:textId="13D2577C" w:rsidR="008A0E3E" w:rsidRDefault="008A0E3E" w:rsidP="008A0E3E">
                  <w:pPr>
                    <w:pStyle w:val="Prrafodelista"/>
                    <w:numPr>
                      <w:ilvl w:val="0"/>
                      <w:numId w:val="22"/>
                    </w:numPr>
                    <w:jc w:val="both"/>
                    <w:rPr>
                      <w:rFonts w:asciiTheme="majorHAnsi" w:hAnsiTheme="majorHAnsi"/>
                      <w:sz w:val="20"/>
                      <w:szCs w:val="18"/>
                    </w:rPr>
                  </w:pPr>
                  <w:r>
                    <w:rPr>
                      <w:rFonts w:asciiTheme="majorHAnsi" w:hAnsiTheme="majorHAnsi"/>
                      <w:sz w:val="20"/>
                      <w:szCs w:val="18"/>
                    </w:rPr>
                    <w:t xml:space="preserve">Instalación del </w:t>
                  </w:r>
                  <w:proofErr w:type="spellStart"/>
                  <w:r>
                    <w:rPr>
                      <w:rFonts w:asciiTheme="majorHAnsi" w:hAnsiTheme="majorHAnsi"/>
                      <w:sz w:val="20"/>
                      <w:szCs w:val="18"/>
                    </w:rPr>
                    <w:t>modulo</w:t>
                  </w:r>
                  <w:proofErr w:type="spellEnd"/>
                  <w:r>
                    <w:rPr>
                      <w:rFonts w:asciiTheme="majorHAnsi" w:hAnsiTheme="majorHAnsi"/>
                      <w:sz w:val="20"/>
                      <w:szCs w:val="18"/>
                    </w:rPr>
                    <w:t xml:space="preserve"> </w:t>
                  </w:r>
                  <w:proofErr w:type="spellStart"/>
                  <w:r>
                    <w:rPr>
                      <w:rFonts w:asciiTheme="majorHAnsi" w:hAnsiTheme="majorHAnsi"/>
                      <w:sz w:val="20"/>
                      <w:szCs w:val="18"/>
                    </w:rPr>
                    <w:t>mod_evasive</w:t>
                  </w:r>
                  <w:proofErr w:type="spellEnd"/>
                </w:p>
                <w:p w14:paraId="66872901" w14:textId="36CB66BB" w:rsidR="008A0E3E" w:rsidRPr="008A0E3E" w:rsidRDefault="008A0E3E" w:rsidP="008A0E3E">
                  <w:pPr>
                    <w:pStyle w:val="Prrafodelista"/>
                    <w:numPr>
                      <w:ilvl w:val="0"/>
                      <w:numId w:val="22"/>
                    </w:numPr>
                    <w:jc w:val="both"/>
                    <w:rPr>
                      <w:rFonts w:asciiTheme="majorHAnsi" w:hAnsiTheme="majorHAnsi"/>
                      <w:sz w:val="20"/>
                      <w:szCs w:val="18"/>
                    </w:rPr>
                  </w:pPr>
                  <w:r>
                    <w:rPr>
                      <w:rFonts w:asciiTheme="majorHAnsi" w:hAnsiTheme="majorHAnsi"/>
                      <w:sz w:val="20"/>
                      <w:szCs w:val="18"/>
                    </w:rPr>
                    <w:t>Instalación de SSL sobre el servidor</w:t>
                  </w:r>
                </w:p>
              </w:tc>
            </w:tr>
            <w:tr w:rsidR="008A0E3E" w:rsidRPr="006E029E" w14:paraId="42DEF570" w14:textId="77777777" w:rsidTr="00F3697E">
              <w:tc>
                <w:tcPr>
                  <w:tcW w:w="2428" w:type="dxa"/>
                  <w:shd w:val="clear" w:color="auto" w:fill="auto"/>
                  <w:vAlign w:val="center"/>
                </w:tcPr>
                <w:p w14:paraId="3FB2D0B9" w14:textId="77777777" w:rsidR="008A0E3E" w:rsidRPr="00503734" w:rsidRDefault="008A0E3E" w:rsidP="008A0E3E">
                  <w:pPr>
                    <w:rPr>
                      <w:rFonts w:cs="Calibri"/>
                    </w:rPr>
                  </w:pPr>
                  <w:r w:rsidRPr="00503734">
                    <w:rPr>
                      <w:rFonts w:cs="Calibri"/>
                    </w:rPr>
                    <w:t>OBJETIVO</w:t>
                  </w:r>
                </w:p>
              </w:tc>
              <w:tc>
                <w:tcPr>
                  <w:tcW w:w="6066" w:type="dxa"/>
                  <w:shd w:val="clear" w:color="auto" w:fill="auto"/>
                  <w:vAlign w:val="center"/>
                </w:tcPr>
                <w:p w14:paraId="49FE2452" w14:textId="77777777" w:rsidR="008A0E3E" w:rsidRPr="00CC411C" w:rsidRDefault="008A0E3E" w:rsidP="008A0E3E">
                  <w:pPr>
                    <w:spacing w:after="0" w:line="240" w:lineRule="auto"/>
                  </w:pPr>
                  <w:r>
                    <w:t>Diseñar un algoritmo de protección de bases de datos por medio de SHA-256.</w:t>
                  </w:r>
                </w:p>
                <w:p w14:paraId="35C432D5" w14:textId="77777777" w:rsidR="008A0E3E" w:rsidRPr="00833C0C" w:rsidRDefault="008A0E3E" w:rsidP="008A0E3E">
                  <w:pPr>
                    <w:spacing w:after="0" w:line="240" w:lineRule="auto"/>
                  </w:pPr>
                </w:p>
              </w:tc>
            </w:tr>
          </w:tbl>
          <w:p w14:paraId="1A4F26F8" w14:textId="3B628E8E" w:rsidR="008A0E3E" w:rsidRPr="002D3378" w:rsidRDefault="008A0E3E" w:rsidP="007E15E4">
            <w:pPr>
              <w:spacing w:after="0" w:line="240" w:lineRule="auto"/>
            </w:pPr>
          </w:p>
        </w:tc>
      </w:tr>
    </w:tbl>
    <w:p w14:paraId="5978D552" w14:textId="105B16C5" w:rsidR="00A1339B" w:rsidRDefault="00A1339B" w:rsidP="00A1339B">
      <w:pPr>
        <w:spacing w:after="0" w:line="240" w:lineRule="auto"/>
        <w:jc w:val="both"/>
        <w:rPr>
          <w:b/>
        </w:rPr>
      </w:pPr>
    </w:p>
    <w:p w14:paraId="233BDF56" w14:textId="458D0732" w:rsidR="00A1339B" w:rsidRPr="00A1339B" w:rsidRDefault="00A1339B" w:rsidP="00A1339B">
      <w:pPr>
        <w:spacing w:after="0" w:line="240" w:lineRule="auto"/>
        <w:jc w:val="both"/>
        <w:rPr>
          <w:b/>
        </w:rPr>
      </w:pPr>
      <w:r>
        <w:rPr>
          <w:b/>
        </w:rPr>
        <w:t xml:space="preserve">10.  </w:t>
      </w:r>
      <w:r w:rsidR="00DC5F2B" w:rsidRPr="00A1339B">
        <w:rPr>
          <w:b/>
        </w:rPr>
        <w:t xml:space="preserve">FUENTES DE INFORMACION </w:t>
      </w:r>
      <w:r w:rsidR="00F748A8" w:rsidRPr="00A1339B">
        <w:rPr>
          <w:b/>
        </w:rPr>
        <w:t>BIBLIOGRAFI</w:t>
      </w:r>
      <w:r w:rsidR="00DC5F2B" w:rsidRPr="00A1339B">
        <w:rPr>
          <w:b/>
        </w:rPr>
        <w:t>C</w:t>
      </w:r>
      <w:r w:rsidR="00F748A8" w:rsidRPr="00A1339B">
        <w:rPr>
          <w:b/>
        </w:rPr>
        <w:t>A</w:t>
      </w:r>
      <w:r>
        <w:rPr>
          <w:b/>
        </w:rPr>
        <w:t>.</w:t>
      </w:r>
    </w:p>
    <w:tbl>
      <w:tblPr>
        <w:tblpPr w:leftFromText="141" w:rightFromText="141" w:vertAnchor="text" w:horzAnchor="margin" w:tblpY="117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39"/>
      </w:tblGrid>
      <w:tr w:rsidR="00A1339B" w:rsidRPr="002D3378" w14:paraId="072CBDFC" w14:textId="77777777" w:rsidTr="00A1339B">
        <w:trPr>
          <w:trHeight w:val="115"/>
        </w:trPr>
        <w:tc>
          <w:tcPr>
            <w:tcW w:w="9039" w:type="dxa"/>
          </w:tcPr>
          <w:sdt>
            <w:sdtPr>
              <w:rPr>
                <w:rFonts w:ascii="Calibri" w:hAnsi="Calibri"/>
                <w:b w:val="0"/>
                <w:caps w:val="0"/>
                <w:sz w:val="22"/>
                <w:szCs w:val="22"/>
                <w:lang w:val="es-CO" w:eastAsia="es-CO"/>
              </w:rPr>
              <w:id w:val="-1068187571"/>
              <w:docPartObj>
                <w:docPartGallery w:val="Bibliographies"/>
                <w:docPartUnique/>
              </w:docPartObj>
            </w:sdtPr>
            <w:sdtEndPr>
              <w:rPr>
                <w:bCs/>
              </w:rPr>
            </w:sdtEndPr>
            <w:sdtContent>
              <w:p w14:paraId="17255CF0" w14:textId="77777777" w:rsidR="00A1339B" w:rsidRDefault="00A1339B" w:rsidP="00A1339B">
                <w:pPr>
                  <w:pStyle w:val="Ttulo1"/>
                  <w:numPr>
                    <w:ilvl w:val="0"/>
                    <w:numId w:val="0"/>
                  </w:numPr>
                </w:pPr>
                <w:r>
                  <w:t>Trabajos citados</w:t>
                </w:r>
              </w:p>
              <w:p w14:paraId="7CC9E1CC" w14:textId="77777777" w:rsidR="005F7FBD" w:rsidRDefault="00A1339B" w:rsidP="005F7FBD">
                <w:pPr>
                  <w:pStyle w:val="Bibliografa"/>
                  <w:ind w:left="720" w:hanging="720"/>
                  <w:rPr>
                    <w:noProof/>
                    <w:sz w:val="24"/>
                    <w:szCs w:val="24"/>
                    <w:lang w:val="es-ES"/>
                  </w:rPr>
                </w:pPr>
                <w:r>
                  <w:fldChar w:fldCharType="begin"/>
                </w:r>
                <w:r>
                  <w:instrText>BIBLIOGRAPHY</w:instrText>
                </w:r>
                <w:r>
                  <w:fldChar w:fldCharType="separate"/>
                </w:r>
                <w:r w:rsidR="005F7FBD">
                  <w:rPr>
                    <w:noProof/>
                    <w:lang w:val="es-ES"/>
                  </w:rPr>
                  <w:t>(s.f.).</w:t>
                </w:r>
              </w:p>
              <w:p w14:paraId="67E85A40" w14:textId="77777777" w:rsidR="005F7FBD" w:rsidRDefault="005F7FBD" w:rsidP="005F7FBD">
                <w:pPr>
                  <w:pStyle w:val="Bibliografa"/>
                  <w:ind w:left="720" w:hanging="720"/>
                  <w:rPr>
                    <w:noProof/>
                    <w:lang w:val="es-ES"/>
                  </w:rPr>
                </w:pPr>
                <w:r>
                  <w:rPr>
                    <w:noProof/>
                    <w:lang w:val="es-ES"/>
                  </w:rPr>
                  <w:t xml:space="preserve">Amadeus. (s.f.). </w:t>
                </w:r>
                <w:r>
                  <w:rPr>
                    <w:i/>
                    <w:iCs/>
                    <w:noProof/>
                    <w:lang w:val="es-ES"/>
                  </w:rPr>
                  <w:t>Amadeus</w:t>
                </w:r>
                <w:r>
                  <w:rPr>
                    <w:noProof/>
                    <w:lang w:val="es-ES"/>
                  </w:rPr>
                  <w:t>. Obtenido de http://www.amadeus.com/web/amadeus/es_CO-CO/P%C3%A1gina-inicial-de-Amadeus/Qui%C3%A9nes-somos/Nuestra-compa%C3%B1%C3%ADa/1259076731936-Page-AMAD_DetailPpal</w:t>
                </w:r>
              </w:p>
              <w:p w14:paraId="57DB45DB" w14:textId="77777777" w:rsidR="005F7FBD" w:rsidRDefault="005F7FBD" w:rsidP="005F7FBD">
                <w:pPr>
                  <w:pStyle w:val="Bibliografa"/>
                  <w:ind w:left="720" w:hanging="720"/>
                  <w:rPr>
                    <w:noProof/>
                    <w:lang w:val="es-ES"/>
                  </w:rPr>
                </w:pPr>
                <w:r>
                  <w:rPr>
                    <w:noProof/>
                    <w:lang w:val="es-ES"/>
                  </w:rPr>
                  <w:t xml:space="preserve">Ángel Cobo, P. G. (2005). </w:t>
                </w:r>
                <w:r>
                  <w:rPr>
                    <w:i/>
                    <w:iCs/>
                    <w:noProof/>
                    <w:lang w:val="es-ES"/>
                  </w:rPr>
                  <w:t>PHP y MySQL Tecnologias para el desarrollo web.</w:t>
                </w:r>
                <w:r>
                  <w:rPr>
                    <w:noProof/>
                    <w:lang w:val="es-ES"/>
                  </w:rPr>
                  <w:t xml:space="preserve"> España: Ediciones Diaz de Santos.</w:t>
                </w:r>
              </w:p>
              <w:p w14:paraId="1213BF06" w14:textId="77777777" w:rsidR="005F7FBD" w:rsidRDefault="005F7FBD" w:rsidP="005F7FBD">
                <w:pPr>
                  <w:pStyle w:val="Bibliografa"/>
                  <w:ind w:left="720" w:hanging="720"/>
                  <w:rPr>
                    <w:noProof/>
                    <w:lang w:val="es-ES"/>
                  </w:rPr>
                </w:pPr>
                <w:r>
                  <w:rPr>
                    <w:noProof/>
                    <w:lang w:val="es-ES"/>
                  </w:rPr>
                  <w:t xml:space="preserve">Antares. (s.f.). </w:t>
                </w:r>
                <w:r>
                  <w:rPr>
                    <w:i/>
                    <w:iCs/>
                    <w:noProof/>
                    <w:lang w:val="es-ES"/>
                  </w:rPr>
                  <w:t>Antares Colombia SAS</w:t>
                </w:r>
                <w:r>
                  <w:rPr>
                    <w:noProof/>
                    <w:lang w:val="es-ES"/>
                  </w:rPr>
                  <w:t>. Obtenido de http://antares.com.co/antares/blog/index.php/quienes-somos/</w:t>
                </w:r>
              </w:p>
              <w:p w14:paraId="1A940234" w14:textId="77777777" w:rsidR="005F7FBD" w:rsidRDefault="005F7FBD" w:rsidP="005F7FBD">
                <w:pPr>
                  <w:pStyle w:val="Bibliografa"/>
                  <w:ind w:left="720" w:hanging="720"/>
                  <w:rPr>
                    <w:noProof/>
                    <w:lang w:val="es-ES"/>
                  </w:rPr>
                </w:pPr>
                <w:r>
                  <w:rPr>
                    <w:noProof/>
                    <w:lang w:val="es-ES"/>
                  </w:rPr>
                  <w:t xml:space="preserve">Bogota, A. d. (17 de Octubre de 2012). </w:t>
                </w:r>
                <w:r>
                  <w:rPr>
                    <w:i/>
                    <w:iCs/>
                    <w:noProof/>
                    <w:lang w:val="es-ES"/>
                  </w:rPr>
                  <w:t>Alcandia de Bogota</w:t>
                </w:r>
                <w:r>
                  <w:rPr>
                    <w:noProof/>
                    <w:lang w:val="es-ES"/>
                  </w:rPr>
                  <w:t xml:space="preserve">. Obtenido de </w:t>
                </w:r>
                <w:r>
                  <w:rPr>
                    <w:noProof/>
                    <w:lang w:val="es-ES"/>
                  </w:rPr>
                  <w:lastRenderedPageBreak/>
                  <w:t>http://www.alcaldiabogota.gov.co/sisjur/normas/Norma1.jsp?i=49981</w:t>
                </w:r>
              </w:p>
              <w:p w14:paraId="3B254122" w14:textId="77777777" w:rsidR="005F7FBD" w:rsidRDefault="005F7FBD" w:rsidP="005F7FBD">
                <w:pPr>
                  <w:pStyle w:val="Bibliografa"/>
                  <w:ind w:left="720" w:hanging="720"/>
                  <w:rPr>
                    <w:noProof/>
                    <w:lang w:val="es-ES"/>
                  </w:rPr>
                </w:pPr>
                <w:r>
                  <w:rPr>
                    <w:noProof/>
                    <w:lang w:val="es-ES"/>
                  </w:rPr>
                  <w:t xml:space="preserve">Bogotá, A. M. (28 de Enero de 1982). </w:t>
                </w:r>
                <w:r>
                  <w:rPr>
                    <w:i/>
                    <w:iCs/>
                    <w:noProof/>
                    <w:lang w:val="es-ES"/>
                  </w:rPr>
                  <w:t>LEY 23 DE 1982</w:t>
                </w:r>
                <w:r>
                  <w:rPr>
                    <w:noProof/>
                    <w:lang w:val="es-ES"/>
                  </w:rPr>
                  <w:t>. Obtenido de http://www.alcaldiabogota.gov.co/sisjur/normas/Norma1.jsp?i=3431</w:t>
                </w:r>
              </w:p>
              <w:p w14:paraId="1F4090B1" w14:textId="77777777" w:rsidR="005F7FBD" w:rsidRDefault="005F7FBD" w:rsidP="005F7FBD">
                <w:pPr>
                  <w:pStyle w:val="Bibliografa"/>
                  <w:ind w:left="720" w:hanging="720"/>
                  <w:rPr>
                    <w:noProof/>
                    <w:lang w:val="es-ES"/>
                  </w:rPr>
                </w:pPr>
                <w:r>
                  <w:rPr>
                    <w:noProof/>
                    <w:lang w:val="es-ES"/>
                  </w:rPr>
                  <w:t xml:space="preserve">C.A. Wong, V. G. (2012). Susceptibilidad antibiótica in vitro a fluoroquinolonas. </w:t>
                </w:r>
                <w:r>
                  <w:rPr>
                    <w:i/>
                    <w:iCs/>
                    <w:noProof/>
                    <w:lang w:val="es-ES"/>
                  </w:rPr>
                  <w:t>Sience</w:t>
                </w:r>
                <w:r>
                  <w:rPr>
                    <w:noProof/>
                    <w:lang w:val="es-ES"/>
                  </w:rPr>
                  <w:t>.</w:t>
                </w:r>
              </w:p>
              <w:p w14:paraId="0AFB99E4" w14:textId="77777777" w:rsidR="005F7FBD" w:rsidRDefault="005F7FBD" w:rsidP="005F7FBD">
                <w:pPr>
                  <w:pStyle w:val="Bibliografa"/>
                  <w:ind w:left="720" w:hanging="720"/>
                  <w:rPr>
                    <w:noProof/>
                    <w:lang w:val="es-ES"/>
                  </w:rPr>
                </w:pPr>
                <w:r>
                  <w:rPr>
                    <w:noProof/>
                    <w:lang w:val="es-ES"/>
                  </w:rPr>
                  <w:t xml:space="preserve">Cabello, M. V. (2011). </w:t>
                </w:r>
                <w:r>
                  <w:rPr>
                    <w:i/>
                    <w:iCs/>
                    <w:noProof/>
                    <w:lang w:val="es-ES"/>
                  </w:rPr>
                  <w:t>INTRODUCCIÓN A LAS BASES DE DATOS RELACIONALES.</w:t>
                </w:r>
                <w:r>
                  <w:rPr>
                    <w:noProof/>
                    <w:lang w:val="es-ES"/>
                  </w:rPr>
                  <w:t xml:space="preserve"> Vision Libros.</w:t>
                </w:r>
              </w:p>
              <w:p w14:paraId="714B6D28" w14:textId="77777777" w:rsidR="005F7FBD" w:rsidRDefault="005F7FBD" w:rsidP="005F7FBD">
                <w:pPr>
                  <w:pStyle w:val="Bibliografa"/>
                  <w:ind w:left="720" w:hanging="720"/>
                  <w:rPr>
                    <w:noProof/>
                    <w:lang w:val="es-ES"/>
                  </w:rPr>
                </w:pPr>
                <w:r>
                  <w:rPr>
                    <w:noProof/>
                    <w:lang w:val="es-ES"/>
                  </w:rPr>
                  <w:t xml:space="preserve">Christhoper, D. (2001). </w:t>
                </w:r>
                <w:r>
                  <w:rPr>
                    <w:i/>
                    <w:iCs/>
                    <w:noProof/>
                    <w:lang w:val="es-ES"/>
                  </w:rPr>
                  <w:t>Introducción a los Sistemas de Bases de Datos.</w:t>
                </w:r>
                <w:r>
                  <w:rPr>
                    <w:noProof/>
                    <w:lang w:val="es-ES"/>
                  </w:rPr>
                  <w:t xml:space="preserve"> México: PEARSON.</w:t>
                </w:r>
              </w:p>
              <w:p w14:paraId="75A7939C" w14:textId="77777777" w:rsidR="005F7FBD" w:rsidRDefault="005F7FBD" w:rsidP="005F7FBD">
                <w:pPr>
                  <w:pStyle w:val="Bibliografa"/>
                  <w:ind w:left="720" w:hanging="720"/>
                  <w:rPr>
                    <w:noProof/>
                    <w:lang w:val="es-ES"/>
                  </w:rPr>
                </w:pPr>
                <w:r>
                  <w:rPr>
                    <w:noProof/>
                    <w:lang w:val="es-ES"/>
                  </w:rPr>
                  <w:t xml:space="preserve">Clint Eccher, E. H. (2005). </w:t>
                </w:r>
                <w:r>
                  <w:rPr>
                    <w:i/>
                    <w:iCs/>
                    <w:noProof/>
                    <w:lang w:val="es-ES"/>
                  </w:rPr>
                  <w:t>Creacion y diseño web profesional.</w:t>
                </w:r>
                <w:r>
                  <w:rPr>
                    <w:noProof/>
                    <w:lang w:val="es-ES"/>
                  </w:rPr>
                  <w:t xml:space="preserve"> Madrid: EDICIONES ANAYA MULTIMEDIA.</w:t>
                </w:r>
              </w:p>
              <w:p w14:paraId="38D6C015" w14:textId="77777777" w:rsidR="005F7FBD" w:rsidRDefault="005F7FBD" w:rsidP="005F7FBD">
                <w:pPr>
                  <w:pStyle w:val="Bibliografa"/>
                  <w:ind w:left="720" w:hanging="720"/>
                  <w:rPr>
                    <w:noProof/>
                    <w:lang w:val="es-ES"/>
                  </w:rPr>
                </w:pPr>
                <w:r>
                  <w:rPr>
                    <w:noProof/>
                    <w:lang w:val="es-ES"/>
                  </w:rPr>
                  <w:t xml:space="preserve">D.C., A. M. (enero de 2005). </w:t>
                </w:r>
                <w:r>
                  <w:rPr>
                    <w:i/>
                    <w:iCs/>
                    <w:noProof/>
                    <w:lang w:val="es-ES"/>
                  </w:rPr>
                  <w:t>LEY 1273 DE 2009</w:t>
                </w:r>
                <w:r>
                  <w:rPr>
                    <w:noProof/>
                    <w:lang w:val="es-ES"/>
                  </w:rPr>
                  <w:t>. Obtenido de http://www.alcaldiabogota.gov.co/sisjur/normas/Norma1.jsp?i=34492</w:t>
                </w:r>
              </w:p>
              <w:p w14:paraId="2193BB93" w14:textId="77777777" w:rsidR="005F7FBD" w:rsidRDefault="005F7FBD" w:rsidP="005F7FBD">
                <w:pPr>
                  <w:pStyle w:val="Bibliografa"/>
                  <w:ind w:left="720" w:hanging="720"/>
                  <w:rPr>
                    <w:noProof/>
                    <w:lang w:val="es-ES"/>
                  </w:rPr>
                </w:pPr>
                <w:r>
                  <w:rPr>
                    <w:noProof/>
                    <w:lang w:val="es-ES"/>
                  </w:rPr>
                  <w:t xml:space="preserve">D.C., S. G. (s.f.). </w:t>
                </w:r>
                <w:r>
                  <w:rPr>
                    <w:i/>
                    <w:iCs/>
                    <w:noProof/>
                    <w:lang w:val="es-ES"/>
                  </w:rPr>
                  <w:t>DECRETO 460 DE 1995</w:t>
                </w:r>
                <w:r>
                  <w:rPr>
                    <w:noProof/>
                    <w:lang w:val="es-ES"/>
                  </w:rPr>
                  <w:t>. Obtenido de http://www.alcaldiabogota.gov.co/sisjur/normas/Norma1.jsp?i=10576</w:t>
                </w:r>
              </w:p>
              <w:p w14:paraId="3B8FB6FE" w14:textId="77777777" w:rsidR="005F7FBD" w:rsidRDefault="005F7FBD" w:rsidP="005F7FBD">
                <w:pPr>
                  <w:pStyle w:val="Bibliografa"/>
                  <w:ind w:left="720" w:hanging="720"/>
                  <w:rPr>
                    <w:noProof/>
                    <w:lang w:val="es-ES"/>
                  </w:rPr>
                </w:pPr>
                <w:r>
                  <w:rPr>
                    <w:noProof/>
                    <w:lang w:val="es-ES"/>
                  </w:rPr>
                  <w:t xml:space="preserve">Datos, F. d. (2006). </w:t>
                </w:r>
                <w:r>
                  <w:rPr>
                    <w:i/>
                    <w:iCs/>
                    <w:noProof/>
                    <w:lang w:val="es-ES"/>
                  </w:rPr>
                  <w:t>ABRAHAM SILBERSCHATZ- HENRY F. KORTH- S. SUDARSHAN.</w:t>
                </w:r>
                <w:r>
                  <w:rPr>
                    <w:noProof/>
                    <w:lang w:val="es-ES"/>
                  </w:rPr>
                  <w:t xml:space="preserve"> Mc Graw Hill.</w:t>
                </w:r>
              </w:p>
              <w:p w14:paraId="136BF7C8" w14:textId="77777777" w:rsidR="005F7FBD" w:rsidRDefault="005F7FBD" w:rsidP="005F7FBD">
                <w:pPr>
                  <w:pStyle w:val="Bibliografa"/>
                  <w:ind w:left="720" w:hanging="720"/>
                  <w:rPr>
                    <w:noProof/>
                    <w:lang w:val="es-ES"/>
                  </w:rPr>
                </w:pPr>
                <w:r>
                  <w:rPr>
                    <w:noProof/>
                    <w:lang w:val="es-ES"/>
                  </w:rPr>
                  <w:t xml:space="preserve">David Roldán Martínez, P. J. (2010). </w:t>
                </w:r>
                <w:r>
                  <w:rPr>
                    <w:i/>
                    <w:iCs/>
                    <w:noProof/>
                    <w:lang w:val="es-ES"/>
                  </w:rPr>
                  <w:t>Aplicaciones web.</w:t>
                </w:r>
                <w:r>
                  <w:rPr>
                    <w:noProof/>
                    <w:lang w:val="es-ES"/>
                  </w:rPr>
                  <w:t xml:space="preserve"> Mexico D.F: Alfaomega.</w:t>
                </w:r>
              </w:p>
              <w:p w14:paraId="300D6E67" w14:textId="77777777" w:rsidR="005F7FBD" w:rsidRDefault="005F7FBD" w:rsidP="005F7FBD">
                <w:pPr>
                  <w:pStyle w:val="Bibliografa"/>
                  <w:ind w:left="720" w:hanging="720"/>
                  <w:rPr>
                    <w:noProof/>
                    <w:lang w:val="es-ES"/>
                  </w:rPr>
                </w:pPr>
                <w:r>
                  <w:rPr>
                    <w:noProof/>
                    <w:lang w:val="es-ES"/>
                  </w:rPr>
                  <w:t xml:space="preserve">developerWorks, I. (s.f.). </w:t>
                </w:r>
                <w:r>
                  <w:rPr>
                    <w:i/>
                    <w:iCs/>
                    <w:noProof/>
                    <w:lang w:val="es-ES"/>
                  </w:rPr>
                  <w:t>Características y tipos de bases de datos</w:t>
                </w:r>
                <w:r>
                  <w:rPr>
                    <w:noProof/>
                    <w:lang w:val="es-ES"/>
                  </w:rPr>
                  <w:t>. Obtenido de https://www.ibm.com/developerworks/ssa/data/library/tipos_bases_de_datos/</w:t>
                </w:r>
              </w:p>
              <w:p w14:paraId="0E51287B" w14:textId="77777777" w:rsidR="005F7FBD" w:rsidRDefault="005F7FBD" w:rsidP="005F7FBD">
                <w:pPr>
                  <w:pStyle w:val="Bibliografa"/>
                  <w:ind w:left="720" w:hanging="720"/>
                  <w:rPr>
                    <w:noProof/>
                    <w:lang w:val="es-ES"/>
                  </w:rPr>
                </w:pPr>
                <w:r>
                  <w:rPr>
                    <w:noProof/>
                    <w:lang w:val="es-ES"/>
                  </w:rPr>
                  <w:t xml:space="preserve">E. Troeger, I. S. (2010). An integrated software solution for multi-modal mapping of. </w:t>
                </w:r>
                <w:r>
                  <w:rPr>
                    <w:i/>
                    <w:iCs/>
                    <w:noProof/>
                    <w:lang w:val="es-ES"/>
                  </w:rPr>
                  <w:t>IEE</w:t>
                </w:r>
                <w:r>
                  <w:rPr>
                    <w:noProof/>
                    <w:lang w:val="es-ES"/>
                  </w:rPr>
                  <w:t>.</w:t>
                </w:r>
              </w:p>
              <w:p w14:paraId="5A8ABFF6" w14:textId="77777777" w:rsidR="005F7FBD" w:rsidRDefault="005F7FBD" w:rsidP="005F7FBD">
                <w:pPr>
                  <w:pStyle w:val="Bibliografa"/>
                  <w:ind w:left="720" w:hanging="720"/>
                  <w:rPr>
                    <w:noProof/>
                    <w:lang w:val="es-ES"/>
                  </w:rPr>
                </w:pPr>
                <w:r>
                  <w:rPr>
                    <w:noProof/>
                    <w:lang w:val="es-ES"/>
                  </w:rPr>
                  <w:t>Hassan, Y. a. (2004). Diseño Web Centrado en el Usuario: Usabilidad y Arquitectura de la Información. 14.</w:t>
                </w:r>
              </w:p>
              <w:p w14:paraId="17F332EF" w14:textId="77777777" w:rsidR="005F7FBD" w:rsidRDefault="005F7FBD" w:rsidP="005F7FBD">
                <w:pPr>
                  <w:pStyle w:val="Bibliografa"/>
                  <w:ind w:left="720" w:hanging="720"/>
                  <w:rPr>
                    <w:noProof/>
                    <w:lang w:val="es-ES"/>
                  </w:rPr>
                </w:pPr>
                <w:r>
                  <w:rPr>
                    <w:noProof/>
                    <w:lang w:val="es-ES"/>
                  </w:rPr>
                  <w:t xml:space="preserve">Héctor Corrales Sánchez, C. C. (s.f.). </w:t>
                </w:r>
                <w:r>
                  <w:rPr>
                    <w:i/>
                    <w:iCs/>
                    <w:noProof/>
                    <w:lang w:val="es-ES"/>
                  </w:rPr>
                  <w:t>Criptografía y Métodos de Cifrado.</w:t>
                </w:r>
                <w:r>
                  <w:rPr>
                    <w:noProof/>
                    <w:lang w:val="es-ES"/>
                  </w:rPr>
                  <w:t xml:space="preserve"> San Diego.</w:t>
                </w:r>
              </w:p>
              <w:p w14:paraId="67F5CA3F" w14:textId="77777777" w:rsidR="005F7FBD" w:rsidRDefault="005F7FBD" w:rsidP="005F7FBD">
                <w:pPr>
                  <w:pStyle w:val="Bibliografa"/>
                  <w:ind w:left="720" w:hanging="720"/>
                  <w:rPr>
                    <w:noProof/>
                    <w:lang w:val="es-ES"/>
                  </w:rPr>
                </w:pPr>
                <w:r>
                  <w:rPr>
                    <w:noProof/>
                    <w:lang w:val="es-ES"/>
                  </w:rPr>
                  <w:t xml:space="preserve">Hongmei Yan, Q. Y. (2010). An Innovative Software for Data Analysis of the Intrinsic Signals of Optical Imaging. </w:t>
                </w:r>
                <w:r>
                  <w:rPr>
                    <w:i/>
                    <w:iCs/>
                    <w:noProof/>
                    <w:lang w:val="es-ES"/>
                  </w:rPr>
                  <w:t>IEE</w:t>
                </w:r>
                <w:r>
                  <w:rPr>
                    <w:noProof/>
                    <w:lang w:val="es-ES"/>
                  </w:rPr>
                  <w:t>.</w:t>
                </w:r>
              </w:p>
              <w:p w14:paraId="5B5CC168" w14:textId="77777777" w:rsidR="005F7FBD" w:rsidRDefault="005F7FBD" w:rsidP="005F7FBD">
                <w:pPr>
                  <w:pStyle w:val="Bibliografa"/>
                  <w:ind w:left="720" w:hanging="720"/>
                  <w:rPr>
                    <w:noProof/>
                    <w:lang w:val="es-ES"/>
                  </w:rPr>
                </w:pPr>
                <w:r>
                  <w:rPr>
                    <w:noProof/>
                    <w:lang w:val="es-ES"/>
                  </w:rPr>
                  <w:t xml:space="preserve">IEE. (1990). </w:t>
                </w:r>
                <w:r>
                  <w:rPr>
                    <w:i/>
                    <w:iCs/>
                    <w:noProof/>
                    <w:lang w:val="es-ES"/>
                  </w:rPr>
                  <w:t>IEE Standar Glossary of Software Engineering Terminology.</w:t>
                </w:r>
                <w:r>
                  <w:rPr>
                    <w:noProof/>
                    <w:lang w:val="es-ES"/>
                  </w:rPr>
                  <w:t xml:space="preserve"> IEE.</w:t>
                </w:r>
              </w:p>
              <w:p w14:paraId="1074898D" w14:textId="77777777" w:rsidR="005F7FBD" w:rsidRDefault="005F7FBD" w:rsidP="005F7FBD">
                <w:pPr>
                  <w:pStyle w:val="Bibliografa"/>
                  <w:ind w:left="720" w:hanging="720"/>
                  <w:rPr>
                    <w:noProof/>
                    <w:lang w:val="es-ES"/>
                  </w:rPr>
                </w:pPr>
                <w:r>
                  <w:rPr>
                    <w:noProof/>
                    <w:lang w:val="es-ES"/>
                  </w:rPr>
                  <w:t xml:space="preserve">Janet González-Sotero, E. R.-Á.-R.-T. (2011). Resistencia antimicrobiana en oftalmología. </w:t>
                </w:r>
                <w:r>
                  <w:rPr>
                    <w:i/>
                    <w:iCs/>
                    <w:noProof/>
                    <w:lang w:val="es-ES"/>
                  </w:rPr>
                  <w:t>Revista Mexicana de Oftalmología</w:t>
                </w:r>
                <w:r>
                  <w:rPr>
                    <w:noProof/>
                    <w:lang w:val="es-ES"/>
                  </w:rPr>
                  <w:t>, 8.</w:t>
                </w:r>
              </w:p>
              <w:p w14:paraId="61CDA6BC" w14:textId="77777777" w:rsidR="005F7FBD" w:rsidRDefault="005F7FBD" w:rsidP="005F7FBD">
                <w:pPr>
                  <w:pStyle w:val="Bibliografa"/>
                  <w:ind w:left="720" w:hanging="720"/>
                  <w:rPr>
                    <w:noProof/>
                    <w:lang w:val="es-ES"/>
                  </w:rPr>
                </w:pPr>
                <w:r>
                  <w:rPr>
                    <w:noProof/>
                    <w:lang w:val="es-ES"/>
                  </w:rPr>
                  <w:t xml:space="preserve">José David Tafur, J. A. (2008). Mecanismos de resistencia a los antibióticos en bacterias Gram negativas. </w:t>
                </w:r>
                <w:r>
                  <w:rPr>
                    <w:i/>
                    <w:iCs/>
                    <w:noProof/>
                    <w:lang w:val="es-ES"/>
                  </w:rPr>
                  <w:t>Scielo</w:t>
                </w:r>
                <w:r>
                  <w:rPr>
                    <w:noProof/>
                    <w:lang w:val="es-ES"/>
                  </w:rPr>
                  <w:t>.</w:t>
                </w:r>
              </w:p>
              <w:p w14:paraId="29826333" w14:textId="77777777" w:rsidR="005F7FBD" w:rsidRDefault="005F7FBD" w:rsidP="005F7FBD">
                <w:pPr>
                  <w:pStyle w:val="Bibliografa"/>
                  <w:ind w:left="720" w:hanging="720"/>
                  <w:rPr>
                    <w:noProof/>
                    <w:lang w:val="es-ES"/>
                  </w:rPr>
                </w:pPr>
                <w:r>
                  <w:rPr>
                    <w:noProof/>
                    <w:lang w:val="es-ES"/>
                  </w:rPr>
                  <w:t xml:space="preserve">Minoru Miyamoto, Y. M. (2016). Development of Eye Gaze Software for Children with Physical </w:t>
                </w:r>
                <w:r>
                  <w:rPr>
                    <w:noProof/>
                    <w:lang w:val="es-ES"/>
                  </w:rPr>
                  <w:lastRenderedPageBreak/>
                  <w:t xml:space="preserve">Disabilities. </w:t>
                </w:r>
                <w:r>
                  <w:rPr>
                    <w:i/>
                    <w:iCs/>
                    <w:noProof/>
                    <w:lang w:val="es-ES"/>
                  </w:rPr>
                  <w:t>IEE</w:t>
                </w:r>
                <w:r>
                  <w:rPr>
                    <w:noProof/>
                    <w:lang w:val="es-ES"/>
                  </w:rPr>
                  <w:t>.</w:t>
                </w:r>
              </w:p>
              <w:p w14:paraId="0A245A65" w14:textId="77777777" w:rsidR="005F7FBD" w:rsidRDefault="005F7FBD" w:rsidP="005F7FBD">
                <w:pPr>
                  <w:pStyle w:val="Bibliografa"/>
                  <w:ind w:left="720" w:hanging="720"/>
                  <w:rPr>
                    <w:noProof/>
                    <w:lang w:val="es-ES"/>
                  </w:rPr>
                </w:pPr>
                <w:r>
                  <w:rPr>
                    <w:noProof/>
                    <w:lang w:val="es-ES"/>
                  </w:rPr>
                  <w:t xml:space="preserve">Mirela Mihaela Draghia, G. P. (2016). Software development for the simulation and design of the cryogenic distillation cascade used for hydrogen isotope separation. </w:t>
                </w:r>
                <w:r>
                  <w:rPr>
                    <w:i/>
                    <w:iCs/>
                    <w:noProof/>
                    <w:lang w:val="es-ES"/>
                  </w:rPr>
                  <w:t xml:space="preserve">Science </w:t>
                </w:r>
                <w:r>
                  <w:rPr>
                    <w:noProof/>
                    <w:lang w:val="es-ES"/>
                  </w:rPr>
                  <w:t>.</w:t>
                </w:r>
              </w:p>
              <w:p w14:paraId="2FAC9761" w14:textId="77777777" w:rsidR="005F7FBD" w:rsidRDefault="005F7FBD" w:rsidP="005F7FBD">
                <w:pPr>
                  <w:pStyle w:val="Bibliografa"/>
                  <w:ind w:left="720" w:hanging="720"/>
                  <w:rPr>
                    <w:noProof/>
                    <w:lang w:val="es-ES"/>
                  </w:rPr>
                </w:pPr>
                <w:r>
                  <w:rPr>
                    <w:noProof/>
                    <w:lang w:val="es-ES"/>
                  </w:rPr>
                  <w:t xml:space="preserve">Moe Miyata, S. T. (2016). Development of an Information System For Efficient Emergency Transportation. </w:t>
                </w:r>
                <w:r>
                  <w:rPr>
                    <w:i/>
                    <w:iCs/>
                    <w:noProof/>
                    <w:lang w:val="es-ES"/>
                  </w:rPr>
                  <w:t>IEE</w:t>
                </w:r>
                <w:r>
                  <w:rPr>
                    <w:noProof/>
                    <w:lang w:val="es-ES"/>
                  </w:rPr>
                  <w:t>.</w:t>
                </w:r>
              </w:p>
              <w:p w14:paraId="0B38310B" w14:textId="77777777" w:rsidR="005F7FBD" w:rsidRDefault="005F7FBD" w:rsidP="005F7FBD">
                <w:pPr>
                  <w:pStyle w:val="Bibliografa"/>
                  <w:ind w:left="720" w:hanging="720"/>
                  <w:rPr>
                    <w:noProof/>
                    <w:lang w:val="es-ES"/>
                  </w:rPr>
                </w:pPr>
                <w:r>
                  <w:rPr>
                    <w:noProof/>
                    <w:lang w:val="es-ES"/>
                  </w:rPr>
                  <w:t>Perú, S. P. (17 de Diciembre de 1993). DECISION 351 REGIMEN COMUN SOBRE DERECHO DE AUTOR Y DERECHOS CONEXOS. Cartagena.</w:t>
                </w:r>
              </w:p>
              <w:p w14:paraId="05BE2D72" w14:textId="77777777" w:rsidR="005F7FBD" w:rsidRDefault="005F7FBD" w:rsidP="005F7FBD">
                <w:pPr>
                  <w:pStyle w:val="Bibliografa"/>
                  <w:ind w:left="720" w:hanging="720"/>
                  <w:rPr>
                    <w:noProof/>
                    <w:lang w:val="es-ES"/>
                  </w:rPr>
                </w:pPr>
                <w:r>
                  <w:rPr>
                    <w:noProof/>
                    <w:lang w:val="es-ES"/>
                  </w:rPr>
                  <w:t xml:space="preserve">Pressman, R. S. (2010). </w:t>
                </w:r>
                <w:r>
                  <w:rPr>
                    <w:i/>
                    <w:iCs/>
                    <w:noProof/>
                    <w:lang w:val="es-ES"/>
                  </w:rPr>
                  <w:t>Ingenería del Software UN ENFOQUE PRÁCTICO.</w:t>
                </w:r>
                <w:r>
                  <w:rPr>
                    <w:noProof/>
                    <w:lang w:val="es-ES"/>
                  </w:rPr>
                  <w:t xml:space="preserve"> Mc Graw Hill.</w:t>
                </w:r>
              </w:p>
              <w:p w14:paraId="6BE21599" w14:textId="77777777" w:rsidR="005F7FBD" w:rsidRDefault="005F7FBD" w:rsidP="005F7FBD">
                <w:pPr>
                  <w:pStyle w:val="Bibliografa"/>
                  <w:ind w:left="720" w:hanging="720"/>
                  <w:rPr>
                    <w:noProof/>
                    <w:lang w:val="es-ES"/>
                  </w:rPr>
                </w:pPr>
                <w:r>
                  <w:rPr>
                    <w:noProof/>
                    <w:lang w:val="es-ES"/>
                  </w:rPr>
                  <w:t xml:space="preserve">Sanjuan, L. (s.f.). </w:t>
                </w:r>
                <w:r>
                  <w:rPr>
                    <w:i/>
                    <w:iCs/>
                    <w:noProof/>
                    <w:lang w:val="es-ES"/>
                  </w:rPr>
                  <w:t>Criptografia I.</w:t>
                </w:r>
                <w:r>
                  <w:rPr>
                    <w:noProof/>
                    <w:lang w:val="es-ES"/>
                  </w:rPr>
                  <w:t xml:space="preserve"> Barranquilla.</w:t>
                </w:r>
              </w:p>
              <w:p w14:paraId="5B638EB5" w14:textId="77777777" w:rsidR="005F7FBD" w:rsidRDefault="005F7FBD" w:rsidP="005F7FBD">
                <w:pPr>
                  <w:pStyle w:val="Bibliografa"/>
                  <w:ind w:left="720" w:hanging="720"/>
                  <w:rPr>
                    <w:noProof/>
                    <w:lang w:val="es-ES"/>
                  </w:rPr>
                </w:pPr>
                <w:r>
                  <w:rPr>
                    <w:noProof/>
                    <w:lang w:val="es-ES"/>
                  </w:rPr>
                  <w:t xml:space="preserve">Sommerville, I. (2005). </w:t>
                </w:r>
                <w:r>
                  <w:rPr>
                    <w:i/>
                    <w:iCs/>
                    <w:noProof/>
                    <w:lang w:val="es-ES"/>
                  </w:rPr>
                  <w:t>SOFTWARE ENGINEERING.</w:t>
                </w:r>
                <w:r>
                  <w:rPr>
                    <w:noProof/>
                    <w:lang w:val="es-ES"/>
                  </w:rPr>
                  <w:t xml:space="preserve"> PEARSON.</w:t>
                </w:r>
              </w:p>
              <w:p w14:paraId="1566A6F9" w14:textId="77777777" w:rsidR="005F7FBD" w:rsidRDefault="005F7FBD" w:rsidP="005F7FBD">
                <w:pPr>
                  <w:pStyle w:val="Bibliografa"/>
                  <w:ind w:left="720" w:hanging="720"/>
                  <w:rPr>
                    <w:noProof/>
                    <w:lang w:val="es-ES"/>
                  </w:rPr>
                </w:pPr>
                <w:r>
                  <w:rPr>
                    <w:noProof/>
                    <w:lang w:val="es-ES"/>
                  </w:rPr>
                  <w:t xml:space="preserve">Tyler Street MD, o. (2014). </w:t>
                </w:r>
                <w:r>
                  <w:rPr>
                    <w:i/>
                    <w:iCs/>
                    <w:noProof/>
                    <w:lang w:val="es-ES"/>
                  </w:rPr>
                  <w:t>MedScape</w:t>
                </w:r>
                <w:r>
                  <w:rPr>
                    <w:noProof/>
                    <w:lang w:val="es-ES"/>
                  </w:rPr>
                  <w:t>. Obtenido de http://emedicine.medscape.com/article/2103786-overview</w:t>
                </w:r>
              </w:p>
              <w:p w14:paraId="1E20638B" w14:textId="77777777" w:rsidR="005F7FBD" w:rsidRDefault="005F7FBD" w:rsidP="005F7FBD">
                <w:pPr>
                  <w:pStyle w:val="Bibliografa"/>
                  <w:ind w:left="720" w:hanging="720"/>
                  <w:rPr>
                    <w:noProof/>
                    <w:lang w:val="es-ES"/>
                  </w:rPr>
                </w:pPr>
                <w:r>
                  <w:rPr>
                    <w:noProof/>
                    <w:lang w:val="es-ES"/>
                  </w:rPr>
                  <w:t xml:space="preserve">Vliet, H. V. (2007). </w:t>
                </w:r>
                <w:r>
                  <w:rPr>
                    <w:i/>
                    <w:iCs/>
                    <w:noProof/>
                    <w:lang w:val="es-ES"/>
                  </w:rPr>
                  <w:t>Software Engineering: Principles and Practice.</w:t>
                </w:r>
                <w:r>
                  <w:rPr>
                    <w:noProof/>
                    <w:lang w:val="es-ES"/>
                  </w:rPr>
                  <w:t xml:space="preserve"> </w:t>
                </w:r>
              </w:p>
              <w:p w14:paraId="5B97911A" w14:textId="77777777" w:rsidR="005F7FBD" w:rsidRDefault="005F7FBD" w:rsidP="005F7FBD">
                <w:pPr>
                  <w:pStyle w:val="Bibliografa"/>
                  <w:ind w:left="720" w:hanging="720"/>
                  <w:rPr>
                    <w:noProof/>
                    <w:lang w:val="es-ES"/>
                  </w:rPr>
                </w:pPr>
                <w:r>
                  <w:rPr>
                    <w:noProof/>
                    <w:lang w:val="es-ES"/>
                  </w:rPr>
                  <w:t xml:space="preserve">Weitzenfeld, A. (2005). </w:t>
                </w:r>
                <w:r>
                  <w:rPr>
                    <w:i/>
                    <w:iCs/>
                    <w:noProof/>
                    <w:lang w:val="es-ES"/>
                  </w:rPr>
                  <w:t>Ingenería de Software Orientada a Objetos Con UML. JAVA e INTERNET.</w:t>
                </w:r>
                <w:r>
                  <w:rPr>
                    <w:noProof/>
                    <w:lang w:val="es-ES"/>
                  </w:rPr>
                  <w:t xml:space="preserve"> THOMSON.</w:t>
                </w:r>
              </w:p>
              <w:p w14:paraId="00EFB62E" w14:textId="77777777" w:rsidR="00A1339B" w:rsidRPr="002D3378" w:rsidRDefault="00A1339B" w:rsidP="005F7FBD">
                <w:r>
                  <w:rPr>
                    <w:b/>
                    <w:bCs/>
                  </w:rPr>
                  <w:fldChar w:fldCharType="end"/>
                </w:r>
              </w:p>
            </w:sdtContent>
          </w:sdt>
        </w:tc>
      </w:tr>
    </w:tbl>
    <w:p w14:paraId="7BC890C7" w14:textId="4993372F" w:rsidR="00C72D76" w:rsidRPr="00EB4845" w:rsidRDefault="00C72D76" w:rsidP="00A1339B">
      <w:pPr>
        <w:spacing w:after="0" w:line="240" w:lineRule="auto"/>
        <w:jc w:val="both"/>
      </w:pPr>
    </w:p>
    <w:p w14:paraId="55E62B01" w14:textId="6C490B9D" w:rsidR="00DC5F2B" w:rsidRPr="00BF1532" w:rsidRDefault="00BF1532" w:rsidP="00BF1532">
      <w:pPr>
        <w:spacing w:after="0" w:line="240" w:lineRule="auto"/>
        <w:jc w:val="both"/>
        <w:rPr>
          <w:b/>
        </w:rPr>
      </w:pPr>
      <w:r>
        <w:rPr>
          <w:b/>
        </w:rPr>
        <w:t xml:space="preserve">11. </w:t>
      </w:r>
      <w:r w:rsidR="00B7772F" w:rsidRPr="00BF1532">
        <w:rPr>
          <w:b/>
        </w:rPr>
        <w:t>A</w:t>
      </w:r>
      <w:r w:rsidR="00DC5F2B" w:rsidRPr="00BF1532">
        <w:rPr>
          <w:b/>
        </w:rPr>
        <w:t>NEXOS:</w:t>
      </w:r>
    </w:p>
    <w:p w14:paraId="7A0C9649" w14:textId="77777777" w:rsidR="00EB4845" w:rsidRPr="00EB4845" w:rsidRDefault="00EB4845" w:rsidP="00EB4845">
      <w:pPr>
        <w:pStyle w:val="Prrafodelista"/>
        <w:spacing w:after="0" w:line="240" w:lineRule="auto"/>
        <w:ind w:left="426"/>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DC5F2B" w:rsidRPr="002D3378" w14:paraId="6EA8F871" w14:textId="77777777" w:rsidTr="002D3378">
        <w:tc>
          <w:tcPr>
            <w:tcW w:w="9054" w:type="dxa"/>
          </w:tcPr>
          <w:p w14:paraId="4FEE5A6A" w14:textId="7283026A" w:rsidR="00DC5F2B" w:rsidRPr="002D3378" w:rsidRDefault="00941251" w:rsidP="002D3378">
            <w:pPr>
              <w:spacing w:after="0" w:line="240" w:lineRule="auto"/>
            </w:pPr>
            <w:r>
              <w:t>Matriz de lineamientos:</w:t>
            </w:r>
          </w:p>
          <w:p w14:paraId="3B75A2A0" w14:textId="77777777" w:rsidR="00690F22" w:rsidRDefault="004D4C3E" w:rsidP="00690F22">
            <w:pPr>
              <w:spacing w:after="0" w:line="240" w:lineRule="auto"/>
            </w:pPr>
            <w:r>
              <w:t xml:space="preserve">   </w:t>
            </w:r>
          </w:p>
          <w:p w14:paraId="28D71E8E" w14:textId="2F0E1A33" w:rsidR="001E7FD6" w:rsidRDefault="001E7FD6" w:rsidP="007D1B53">
            <w:pPr>
              <w:spacing w:after="0" w:line="240" w:lineRule="auto"/>
            </w:pPr>
          </w:p>
          <w:tbl>
            <w:tblPr>
              <w:tblW w:w="7440" w:type="dxa"/>
              <w:jc w:val="center"/>
              <w:tblCellMar>
                <w:left w:w="70" w:type="dxa"/>
                <w:right w:w="70" w:type="dxa"/>
              </w:tblCellMar>
              <w:tblLook w:val="04A0" w:firstRow="1" w:lastRow="0" w:firstColumn="1" w:lastColumn="0" w:noHBand="0" w:noVBand="1"/>
            </w:tblPr>
            <w:tblGrid>
              <w:gridCol w:w="1523"/>
              <w:gridCol w:w="1180"/>
              <w:gridCol w:w="1265"/>
              <w:gridCol w:w="1479"/>
              <w:gridCol w:w="1298"/>
              <w:gridCol w:w="1058"/>
            </w:tblGrid>
            <w:tr w:rsidR="006C0C82" w:rsidRPr="006C0C82" w14:paraId="3761AC83" w14:textId="77777777" w:rsidTr="0031562B">
              <w:trPr>
                <w:trHeight w:val="588"/>
                <w:jc w:val="center"/>
              </w:trPr>
              <w:tc>
                <w:tcPr>
                  <w:tcW w:w="1240" w:type="dxa"/>
                  <w:tcBorders>
                    <w:top w:val="single" w:sz="8" w:space="0" w:color="000000"/>
                    <w:left w:val="single" w:sz="8" w:space="0" w:color="000000"/>
                    <w:bottom w:val="single" w:sz="8" w:space="0" w:color="000000"/>
                    <w:right w:val="single" w:sz="8" w:space="0" w:color="000000"/>
                  </w:tcBorders>
                  <w:shd w:val="clear" w:color="000000" w:fill="17365D"/>
                  <w:vAlign w:val="center"/>
                  <w:hideMark/>
                </w:tcPr>
                <w:p w14:paraId="78988AF9" w14:textId="77777777" w:rsidR="006C0C82" w:rsidRPr="006C0C82" w:rsidRDefault="006C0C82" w:rsidP="006C0C82">
                  <w:pPr>
                    <w:spacing w:after="0" w:line="240" w:lineRule="auto"/>
                    <w:jc w:val="center"/>
                    <w:rPr>
                      <w:color w:val="000000"/>
                    </w:rPr>
                  </w:pPr>
                  <w:r w:rsidRPr="006C0C82">
                    <w:rPr>
                      <w:color w:val="000000"/>
                    </w:rPr>
                    <w:t>Nivel</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0F186639" w14:textId="77777777" w:rsidR="006C0C82" w:rsidRPr="006C0C82" w:rsidRDefault="006C0C82" w:rsidP="006C0C82">
                  <w:pPr>
                    <w:spacing w:after="0" w:line="240" w:lineRule="auto"/>
                    <w:jc w:val="center"/>
                    <w:rPr>
                      <w:color w:val="000000"/>
                    </w:rPr>
                  </w:pPr>
                  <w:r w:rsidRPr="006C0C82">
                    <w:rPr>
                      <w:color w:val="000000"/>
                    </w:rPr>
                    <w:t>Modelo</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3616649C" w14:textId="77777777" w:rsidR="006C0C82" w:rsidRPr="006C0C82" w:rsidRDefault="006C0C82" w:rsidP="006C0C82">
                  <w:pPr>
                    <w:spacing w:after="0" w:line="240" w:lineRule="auto"/>
                    <w:jc w:val="center"/>
                    <w:rPr>
                      <w:color w:val="000000"/>
                    </w:rPr>
                  </w:pPr>
                  <w:r w:rsidRPr="006C0C82">
                    <w:rPr>
                      <w:color w:val="000000"/>
                    </w:rPr>
                    <w:t>Complejidad</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141E8E97" w14:textId="77777777" w:rsidR="006C0C82" w:rsidRPr="006C0C82" w:rsidRDefault="006C0C82" w:rsidP="006C0C82">
                  <w:pPr>
                    <w:spacing w:after="0" w:line="240" w:lineRule="auto"/>
                    <w:jc w:val="both"/>
                    <w:rPr>
                      <w:color w:val="000000"/>
                    </w:rPr>
                  </w:pPr>
                  <w:r w:rsidRPr="006C0C82">
                    <w:rPr>
                      <w:color w:val="000000"/>
                    </w:rPr>
                    <w:t>Profundización</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7350E921" w14:textId="77777777" w:rsidR="006C0C82" w:rsidRPr="006C0C82" w:rsidRDefault="006C0C82" w:rsidP="006C0C82">
                  <w:pPr>
                    <w:spacing w:after="0" w:line="240" w:lineRule="auto"/>
                    <w:jc w:val="center"/>
                    <w:rPr>
                      <w:color w:val="000000"/>
                    </w:rPr>
                  </w:pPr>
                  <w:r w:rsidRPr="006C0C82">
                    <w:rPr>
                      <w:color w:val="000000"/>
                    </w:rPr>
                    <w:t>Etapas</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020C92A0" w14:textId="77777777" w:rsidR="006C0C82" w:rsidRPr="006C0C82" w:rsidRDefault="006C0C82" w:rsidP="006C0C82">
                  <w:pPr>
                    <w:spacing w:after="0" w:line="240" w:lineRule="auto"/>
                    <w:jc w:val="center"/>
                    <w:rPr>
                      <w:color w:val="000000"/>
                    </w:rPr>
                  </w:pPr>
                  <w:r w:rsidRPr="006C0C82">
                    <w:rPr>
                      <w:color w:val="000000"/>
                    </w:rPr>
                    <w:t>Sector de impacto</w:t>
                  </w:r>
                </w:p>
              </w:tc>
            </w:tr>
            <w:tr w:rsidR="006C0C82" w:rsidRPr="006C0C82" w14:paraId="712F06B2" w14:textId="77777777" w:rsidTr="0031562B">
              <w:trPr>
                <w:trHeight w:val="288"/>
                <w:jc w:val="center"/>
              </w:trPr>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923F3C3" w14:textId="77777777" w:rsidR="006C0C82" w:rsidRPr="006C0C82" w:rsidRDefault="006C0C82" w:rsidP="006C0C82">
                  <w:pPr>
                    <w:spacing w:after="0" w:line="240" w:lineRule="auto"/>
                    <w:jc w:val="both"/>
                    <w:rPr>
                      <w:color w:val="000000"/>
                      <w:sz w:val="18"/>
                      <w:szCs w:val="18"/>
                    </w:rPr>
                  </w:pPr>
                  <w:r w:rsidRPr="006C0C82">
                    <w:rPr>
                      <w:color w:val="000000"/>
                      <w:sz w:val="18"/>
                    </w:rPr>
                    <w:t>CONCEPTUAL</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34B45F9" w14:textId="77777777" w:rsidR="006C0C82" w:rsidRPr="006C0C82" w:rsidRDefault="006C0C82" w:rsidP="006C0C82">
                  <w:pPr>
                    <w:spacing w:after="0" w:line="240" w:lineRule="auto"/>
                    <w:jc w:val="both"/>
                    <w:rPr>
                      <w:color w:val="000000"/>
                      <w:sz w:val="18"/>
                      <w:szCs w:val="18"/>
                    </w:rPr>
                  </w:pPr>
                  <w:r w:rsidRPr="006C0C82">
                    <w:rPr>
                      <w:color w:val="000000"/>
                      <w:sz w:val="18"/>
                    </w:rPr>
                    <w:t>EMPÍRICO</w:t>
                  </w:r>
                </w:p>
              </w:tc>
              <w:tc>
                <w:tcPr>
                  <w:tcW w:w="1240" w:type="dxa"/>
                  <w:tcBorders>
                    <w:top w:val="nil"/>
                    <w:left w:val="nil"/>
                    <w:bottom w:val="nil"/>
                    <w:right w:val="single" w:sz="8" w:space="0" w:color="000000"/>
                  </w:tcBorders>
                  <w:shd w:val="clear" w:color="000000" w:fill="8DB3E2"/>
                  <w:vAlign w:val="center"/>
                  <w:hideMark/>
                </w:tcPr>
                <w:p w14:paraId="69C83BE5" w14:textId="77777777" w:rsidR="006C0C82" w:rsidRPr="006C0C82" w:rsidRDefault="006C0C82" w:rsidP="006C0C82">
                  <w:pPr>
                    <w:spacing w:after="0" w:line="240" w:lineRule="auto"/>
                    <w:jc w:val="both"/>
                    <w:rPr>
                      <w:color w:val="000000"/>
                      <w:sz w:val="18"/>
                      <w:szCs w:val="18"/>
                    </w:rPr>
                  </w:pPr>
                  <w:r w:rsidRPr="006C0C82">
                    <w:rPr>
                      <w:color w:val="000000"/>
                      <w:sz w:val="18"/>
                    </w:rPr>
                    <w:t xml:space="preserve">DISPOSITIVO </w:t>
                  </w:r>
                </w:p>
              </w:tc>
              <w:tc>
                <w:tcPr>
                  <w:tcW w:w="1240" w:type="dxa"/>
                  <w:vMerge w:val="restart"/>
                  <w:tcBorders>
                    <w:top w:val="nil"/>
                    <w:left w:val="single" w:sz="8" w:space="0" w:color="000000"/>
                    <w:bottom w:val="single" w:sz="8" w:space="0" w:color="000000"/>
                    <w:right w:val="single" w:sz="8" w:space="0" w:color="000000"/>
                  </w:tcBorders>
                  <w:shd w:val="clear" w:color="000000" w:fill="FFFFFF"/>
                  <w:vAlign w:val="center"/>
                  <w:hideMark/>
                </w:tcPr>
                <w:p w14:paraId="41AEA33F" w14:textId="77777777" w:rsidR="006C0C82" w:rsidRPr="006C0C82" w:rsidRDefault="006C0C82" w:rsidP="006C0C82">
                  <w:pPr>
                    <w:spacing w:after="0" w:line="240" w:lineRule="auto"/>
                    <w:jc w:val="both"/>
                    <w:rPr>
                      <w:color w:val="000000"/>
                      <w:sz w:val="18"/>
                      <w:szCs w:val="18"/>
                    </w:rPr>
                  </w:pPr>
                  <w:r w:rsidRPr="006C0C82">
                    <w:rPr>
                      <w:color w:val="000000"/>
                      <w:sz w:val="18"/>
                    </w:rPr>
                    <w:t>APLICACIÓN</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3B986AB" w14:textId="77777777" w:rsidR="006C0C82" w:rsidRPr="006C0C82" w:rsidRDefault="006C0C82" w:rsidP="006C0C82">
                  <w:pPr>
                    <w:spacing w:after="0" w:line="240" w:lineRule="auto"/>
                    <w:jc w:val="both"/>
                    <w:rPr>
                      <w:color w:val="000000"/>
                      <w:sz w:val="18"/>
                      <w:szCs w:val="18"/>
                    </w:rPr>
                  </w:pPr>
                  <w:r w:rsidRPr="006C0C82">
                    <w:rPr>
                      <w:color w:val="000000"/>
                      <w:sz w:val="18"/>
                    </w:rPr>
                    <w:t>MODELIZACIÓN</w:t>
                  </w:r>
                </w:p>
              </w:tc>
              <w:tc>
                <w:tcPr>
                  <w:tcW w:w="1240" w:type="dxa"/>
                  <w:vMerge w:val="restart"/>
                  <w:tcBorders>
                    <w:top w:val="nil"/>
                    <w:left w:val="single" w:sz="8" w:space="0" w:color="000000"/>
                    <w:bottom w:val="single" w:sz="8" w:space="0" w:color="000000"/>
                    <w:right w:val="single" w:sz="8" w:space="0" w:color="000000"/>
                  </w:tcBorders>
                  <w:shd w:val="clear" w:color="000000" w:fill="FFFFFF"/>
                  <w:vAlign w:val="center"/>
                  <w:hideMark/>
                </w:tcPr>
                <w:p w14:paraId="5F7045B4" w14:textId="77777777" w:rsidR="006C0C82" w:rsidRPr="006C0C82" w:rsidRDefault="006C0C82" w:rsidP="006C0C82">
                  <w:pPr>
                    <w:spacing w:after="0" w:line="240" w:lineRule="auto"/>
                    <w:jc w:val="center"/>
                    <w:rPr>
                      <w:color w:val="000000"/>
                      <w:sz w:val="18"/>
                      <w:szCs w:val="18"/>
                    </w:rPr>
                  </w:pPr>
                  <w:r w:rsidRPr="006C0C82">
                    <w:rPr>
                      <w:color w:val="000000"/>
                      <w:sz w:val="18"/>
                    </w:rPr>
                    <w:t>ACADÉMICO</w:t>
                  </w:r>
                </w:p>
              </w:tc>
            </w:tr>
            <w:tr w:rsidR="006C0C82" w:rsidRPr="006C0C82" w14:paraId="0AF4C395" w14:textId="77777777" w:rsidTr="0031562B">
              <w:trPr>
                <w:trHeight w:val="300"/>
                <w:jc w:val="center"/>
              </w:trPr>
              <w:tc>
                <w:tcPr>
                  <w:tcW w:w="1240" w:type="dxa"/>
                  <w:vMerge/>
                  <w:tcBorders>
                    <w:top w:val="nil"/>
                    <w:left w:val="single" w:sz="8" w:space="0" w:color="000000"/>
                    <w:bottom w:val="single" w:sz="8" w:space="0" w:color="000000"/>
                    <w:right w:val="single" w:sz="8" w:space="0" w:color="000000"/>
                  </w:tcBorders>
                  <w:vAlign w:val="center"/>
                  <w:hideMark/>
                </w:tcPr>
                <w:p w14:paraId="3420C19E" w14:textId="77777777" w:rsidR="006C0C82" w:rsidRPr="006C0C82" w:rsidRDefault="006C0C82" w:rsidP="006C0C82">
                  <w:pPr>
                    <w:spacing w:after="0" w:line="240" w:lineRule="auto"/>
                    <w:rPr>
                      <w:color w:val="000000"/>
                      <w:sz w:val="18"/>
                      <w:szCs w:val="18"/>
                    </w:rPr>
                  </w:pPr>
                </w:p>
              </w:tc>
              <w:tc>
                <w:tcPr>
                  <w:tcW w:w="1240" w:type="dxa"/>
                  <w:vMerge/>
                  <w:tcBorders>
                    <w:top w:val="nil"/>
                    <w:left w:val="single" w:sz="8" w:space="0" w:color="000000"/>
                    <w:bottom w:val="single" w:sz="8" w:space="0" w:color="000000"/>
                    <w:right w:val="single" w:sz="8" w:space="0" w:color="000000"/>
                  </w:tcBorders>
                  <w:vAlign w:val="center"/>
                  <w:hideMark/>
                </w:tcPr>
                <w:p w14:paraId="67B0940D" w14:textId="77777777" w:rsidR="006C0C82" w:rsidRPr="006C0C82" w:rsidRDefault="006C0C82" w:rsidP="006C0C82">
                  <w:pPr>
                    <w:spacing w:after="0" w:line="240" w:lineRule="auto"/>
                    <w:rPr>
                      <w:color w:val="000000"/>
                      <w:sz w:val="18"/>
                      <w:szCs w:val="18"/>
                    </w:rPr>
                  </w:pPr>
                </w:p>
              </w:tc>
              <w:tc>
                <w:tcPr>
                  <w:tcW w:w="1240" w:type="dxa"/>
                  <w:tcBorders>
                    <w:top w:val="nil"/>
                    <w:left w:val="nil"/>
                    <w:bottom w:val="single" w:sz="8" w:space="0" w:color="000000"/>
                    <w:right w:val="single" w:sz="8" w:space="0" w:color="000000"/>
                  </w:tcBorders>
                  <w:shd w:val="clear" w:color="000000" w:fill="8DB3E2"/>
                  <w:vAlign w:val="center"/>
                  <w:hideMark/>
                </w:tcPr>
                <w:p w14:paraId="7C2CA5C3" w14:textId="77777777" w:rsidR="006C0C82" w:rsidRPr="006C0C82" w:rsidRDefault="006C0C82" w:rsidP="006C0C82">
                  <w:pPr>
                    <w:spacing w:after="0" w:line="240" w:lineRule="auto"/>
                    <w:jc w:val="both"/>
                    <w:rPr>
                      <w:color w:val="000000"/>
                      <w:sz w:val="18"/>
                      <w:szCs w:val="18"/>
                    </w:rPr>
                  </w:pPr>
                  <w:r w:rsidRPr="006C0C82">
                    <w:rPr>
                      <w:color w:val="000000"/>
                      <w:sz w:val="18"/>
                    </w:rPr>
                    <w:t>SUBISISTEMA</w:t>
                  </w:r>
                </w:p>
              </w:tc>
              <w:tc>
                <w:tcPr>
                  <w:tcW w:w="1240" w:type="dxa"/>
                  <w:vMerge/>
                  <w:tcBorders>
                    <w:top w:val="nil"/>
                    <w:left w:val="single" w:sz="8" w:space="0" w:color="000000"/>
                    <w:bottom w:val="single" w:sz="8" w:space="0" w:color="000000"/>
                    <w:right w:val="single" w:sz="8" w:space="0" w:color="000000"/>
                  </w:tcBorders>
                  <w:vAlign w:val="center"/>
                  <w:hideMark/>
                </w:tcPr>
                <w:p w14:paraId="57E03162" w14:textId="77777777" w:rsidR="006C0C82" w:rsidRPr="006C0C82" w:rsidRDefault="006C0C82" w:rsidP="006C0C82">
                  <w:pPr>
                    <w:spacing w:after="0" w:line="240" w:lineRule="auto"/>
                    <w:rPr>
                      <w:color w:val="000000"/>
                      <w:sz w:val="18"/>
                      <w:szCs w:val="18"/>
                    </w:rPr>
                  </w:pPr>
                </w:p>
              </w:tc>
              <w:tc>
                <w:tcPr>
                  <w:tcW w:w="1240" w:type="dxa"/>
                  <w:vMerge/>
                  <w:tcBorders>
                    <w:top w:val="nil"/>
                    <w:left w:val="single" w:sz="8" w:space="0" w:color="000000"/>
                    <w:bottom w:val="single" w:sz="8" w:space="0" w:color="000000"/>
                    <w:right w:val="single" w:sz="8" w:space="0" w:color="000000"/>
                  </w:tcBorders>
                  <w:vAlign w:val="center"/>
                  <w:hideMark/>
                </w:tcPr>
                <w:p w14:paraId="4ED36D11" w14:textId="77777777" w:rsidR="006C0C82" w:rsidRPr="006C0C82" w:rsidRDefault="006C0C82" w:rsidP="006C0C82">
                  <w:pPr>
                    <w:spacing w:after="0" w:line="240" w:lineRule="auto"/>
                    <w:rPr>
                      <w:color w:val="000000"/>
                      <w:sz w:val="18"/>
                      <w:szCs w:val="18"/>
                    </w:rPr>
                  </w:pPr>
                </w:p>
              </w:tc>
              <w:tc>
                <w:tcPr>
                  <w:tcW w:w="1240" w:type="dxa"/>
                  <w:vMerge/>
                  <w:tcBorders>
                    <w:top w:val="nil"/>
                    <w:left w:val="single" w:sz="8" w:space="0" w:color="000000"/>
                    <w:bottom w:val="single" w:sz="8" w:space="0" w:color="000000"/>
                    <w:right w:val="single" w:sz="8" w:space="0" w:color="000000"/>
                  </w:tcBorders>
                  <w:vAlign w:val="center"/>
                  <w:hideMark/>
                </w:tcPr>
                <w:p w14:paraId="200C17AB" w14:textId="77777777" w:rsidR="006C0C82" w:rsidRPr="006C0C82" w:rsidRDefault="006C0C82" w:rsidP="006C0C82">
                  <w:pPr>
                    <w:spacing w:after="0" w:line="240" w:lineRule="auto"/>
                    <w:rPr>
                      <w:color w:val="000000"/>
                      <w:sz w:val="18"/>
                      <w:szCs w:val="18"/>
                    </w:rPr>
                  </w:pPr>
                </w:p>
              </w:tc>
            </w:tr>
            <w:tr w:rsidR="006C0C82" w:rsidRPr="006C0C82" w14:paraId="32760100" w14:textId="77777777" w:rsidTr="0031562B">
              <w:trPr>
                <w:trHeight w:val="492"/>
                <w:jc w:val="center"/>
              </w:trPr>
              <w:tc>
                <w:tcPr>
                  <w:tcW w:w="1240" w:type="dxa"/>
                  <w:tcBorders>
                    <w:top w:val="nil"/>
                    <w:left w:val="single" w:sz="8" w:space="0" w:color="000000"/>
                    <w:bottom w:val="single" w:sz="8" w:space="0" w:color="000000"/>
                    <w:right w:val="single" w:sz="8" w:space="0" w:color="000000"/>
                  </w:tcBorders>
                  <w:shd w:val="clear" w:color="auto" w:fill="auto"/>
                  <w:vAlign w:val="center"/>
                  <w:hideMark/>
                </w:tcPr>
                <w:p w14:paraId="6AFFD10A" w14:textId="77777777" w:rsidR="006C0C82" w:rsidRPr="006C0C82" w:rsidRDefault="006C0C82" w:rsidP="006C0C82">
                  <w:pPr>
                    <w:spacing w:after="0" w:line="240" w:lineRule="auto"/>
                    <w:jc w:val="both"/>
                    <w:rPr>
                      <w:color w:val="000000"/>
                      <w:sz w:val="18"/>
                      <w:szCs w:val="18"/>
                    </w:rPr>
                  </w:pPr>
                  <w:r w:rsidRPr="006C0C82">
                    <w:rPr>
                      <w:color w:val="000000"/>
                      <w:sz w:val="18"/>
                      <w:szCs w:val="18"/>
                    </w:rPr>
                    <w:t>BÁSICO</w:t>
                  </w:r>
                </w:p>
              </w:tc>
              <w:tc>
                <w:tcPr>
                  <w:tcW w:w="1240" w:type="dxa"/>
                  <w:tcBorders>
                    <w:top w:val="nil"/>
                    <w:left w:val="nil"/>
                    <w:bottom w:val="single" w:sz="8" w:space="0" w:color="000000"/>
                    <w:right w:val="single" w:sz="8" w:space="0" w:color="000000"/>
                  </w:tcBorders>
                  <w:shd w:val="clear" w:color="000000" w:fill="9CC2E5"/>
                  <w:vAlign w:val="center"/>
                  <w:hideMark/>
                </w:tcPr>
                <w:p w14:paraId="73036963" w14:textId="77777777" w:rsidR="006C0C82" w:rsidRPr="006C0C82" w:rsidRDefault="006C0C82" w:rsidP="006C0C82">
                  <w:pPr>
                    <w:spacing w:after="0" w:line="240" w:lineRule="auto"/>
                    <w:jc w:val="both"/>
                    <w:rPr>
                      <w:color w:val="000000"/>
                      <w:sz w:val="18"/>
                      <w:szCs w:val="18"/>
                    </w:rPr>
                  </w:pPr>
                  <w:r w:rsidRPr="006C0C82">
                    <w:rPr>
                      <w:color w:val="000000"/>
                      <w:sz w:val="18"/>
                      <w:szCs w:val="18"/>
                    </w:rPr>
                    <w:t>HEURÍSTICO</w:t>
                  </w:r>
                </w:p>
              </w:tc>
              <w:tc>
                <w:tcPr>
                  <w:tcW w:w="1240" w:type="dxa"/>
                  <w:tcBorders>
                    <w:top w:val="nil"/>
                    <w:left w:val="nil"/>
                    <w:bottom w:val="single" w:sz="8" w:space="0" w:color="000000"/>
                    <w:right w:val="single" w:sz="8" w:space="0" w:color="000000"/>
                  </w:tcBorders>
                  <w:shd w:val="clear" w:color="auto" w:fill="auto"/>
                  <w:vAlign w:val="center"/>
                  <w:hideMark/>
                </w:tcPr>
                <w:p w14:paraId="64EEE570" w14:textId="77777777" w:rsidR="006C0C82" w:rsidRPr="006C0C82" w:rsidRDefault="006C0C82" w:rsidP="006C0C82">
                  <w:pPr>
                    <w:spacing w:after="0" w:line="240" w:lineRule="auto"/>
                    <w:jc w:val="both"/>
                    <w:rPr>
                      <w:color w:val="000000"/>
                      <w:sz w:val="18"/>
                      <w:szCs w:val="18"/>
                    </w:rPr>
                  </w:pPr>
                  <w:r w:rsidRPr="006C0C82">
                    <w:rPr>
                      <w:color w:val="000000"/>
                      <w:sz w:val="18"/>
                      <w:szCs w:val="18"/>
                    </w:rPr>
                    <w:t>MÁQUINA O EQUIPO</w:t>
                  </w:r>
                </w:p>
              </w:tc>
              <w:tc>
                <w:tcPr>
                  <w:tcW w:w="1240" w:type="dxa"/>
                  <w:tcBorders>
                    <w:top w:val="nil"/>
                    <w:left w:val="nil"/>
                    <w:bottom w:val="single" w:sz="8" w:space="0" w:color="000000"/>
                    <w:right w:val="single" w:sz="8" w:space="0" w:color="000000"/>
                  </w:tcBorders>
                  <w:shd w:val="clear" w:color="000000" w:fill="FFFFFF"/>
                  <w:vAlign w:val="center"/>
                  <w:hideMark/>
                </w:tcPr>
                <w:p w14:paraId="3BE4D7DF" w14:textId="77777777" w:rsidR="006C0C82" w:rsidRPr="006C0C82" w:rsidRDefault="006C0C82" w:rsidP="006C0C82">
                  <w:pPr>
                    <w:spacing w:after="0" w:line="240" w:lineRule="auto"/>
                    <w:jc w:val="both"/>
                    <w:rPr>
                      <w:color w:val="000000"/>
                      <w:sz w:val="18"/>
                      <w:szCs w:val="18"/>
                    </w:rPr>
                  </w:pPr>
                  <w:r w:rsidRPr="006C0C82">
                    <w:rPr>
                      <w:color w:val="000000"/>
                      <w:sz w:val="18"/>
                      <w:szCs w:val="18"/>
                    </w:rPr>
                    <w:t>INVESTIGACIÓN APLICADA</w:t>
                  </w:r>
                </w:p>
              </w:tc>
              <w:tc>
                <w:tcPr>
                  <w:tcW w:w="1240" w:type="dxa"/>
                  <w:tcBorders>
                    <w:top w:val="nil"/>
                    <w:left w:val="nil"/>
                    <w:bottom w:val="single" w:sz="8" w:space="0" w:color="000000"/>
                    <w:right w:val="single" w:sz="8" w:space="0" w:color="000000"/>
                  </w:tcBorders>
                  <w:shd w:val="clear" w:color="000000" w:fill="8DB3E2"/>
                  <w:vAlign w:val="center"/>
                  <w:hideMark/>
                </w:tcPr>
                <w:p w14:paraId="553A6C37" w14:textId="77777777" w:rsidR="006C0C82" w:rsidRPr="006C0C82" w:rsidRDefault="006C0C82" w:rsidP="006C0C82">
                  <w:pPr>
                    <w:spacing w:after="0" w:line="240" w:lineRule="auto"/>
                    <w:jc w:val="both"/>
                    <w:rPr>
                      <w:color w:val="000000"/>
                      <w:sz w:val="18"/>
                      <w:szCs w:val="18"/>
                    </w:rPr>
                  </w:pPr>
                  <w:r w:rsidRPr="006C0C82">
                    <w:rPr>
                      <w:color w:val="000000"/>
                      <w:sz w:val="18"/>
                      <w:szCs w:val="18"/>
                    </w:rPr>
                    <w:t>DISEÑO</w:t>
                  </w:r>
                </w:p>
              </w:tc>
              <w:tc>
                <w:tcPr>
                  <w:tcW w:w="1240" w:type="dxa"/>
                  <w:tcBorders>
                    <w:top w:val="nil"/>
                    <w:left w:val="nil"/>
                    <w:bottom w:val="single" w:sz="8" w:space="0" w:color="000000"/>
                    <w:right w:val="single" w:sz="8" w:space="0" w:color="000000"/>
                  </w:tcBorders>
                  <w:shd w:val="clear" w:color="000000" w:fill="8DB3E2"/>
                  <w:vAlign w:val="center"/>
                  <w:hideMark/>
                </w:tcPr>
                <w:p w14:paraId="3D564A87" w14:textId="77777777" w:rsidR="006C0C82" w:rsidRPr="006C0C82" w:rsidRDefault="006C0C82" w:rsidP="006C0C82">
                  <w:pPr>
                    <w:spacing w:after="0" w:line="240" w:lineRule="auto"/>
                    <w:jc w:val="both"/>
                    <w:rPr>
                      <w:color w:val="000000"/>
                      <w:sz w:val="18"/>
                      <w:szCs w:val="18"/>
                    </w:rPr>
                  </w:pPr>
                  <w:r w:rsidRPr="006C0C82">
                    <w:rPr>
                      <w:color w:val="000000"/>
                      <w:sz w:val="18"/>
                      <w:szCs w:val="18"/>
                    </w:rPr>
                    <w:t>TECNOLÓGI-CO Y/O INDUTRIAL</w:t>
                  </w:r>
                </w:p>
              </w:tc>
            </w:tr>
            <w:tr w:rsidR="006C0C82" w:rsidRPr="006C0C82" w14:paraId="1D115C91" w14:textId="77777777" w:rsidTr="0031562B">
              <w:trPr>
                <w:trHeight w:val="492"/>
                <w:jc w:val="center"/>
              </w:trPr>
              <w:tc>
                <w:tcPr>
                  <w:tcW w:w="1240" w:type="dxa"/>
                  <w:tcBorders>
                    <w:top w:val="nil"/>
                    <w:left w:val="single" w:sz="8" w:space="0" w:color="000000"/>
                    <w:bottom w:val="single" w:sz="8" w:space="0" w:color="000000"/>
                    <w:right w:val="single" w:sz="8" w:space="0" w:color="000000"/>
                  </w:tcBorders>
                  <w:shd w:val="clear" w:color="auto" w:fill="auto"/>
                  <w:vAlign w:val="center"/>
                  <w:hideMark/>
                </w:tcPr>
                <w:p w14:paraId="74111C50" w14:textId="77777777" w:rsidR="006C0C82" w:rsidRPr="006C0C82" w:rsidRDefault="006C0C82" w:rsidP="006C0C82">
                  <w:pPr>
                    <w:spacing w:after="0" w:line="240" w:lineRule="auto"/>
                    <w:jc w:val="both"/>
                    <w:rPr>
                      <w:color w:val="000000"/>
                      <w:sz w:val="18"/>
                      <w:szCs w:val="18"/>
                    </w:rPr>
                  </w:pPr>
                  <w:r w:rsidRPr="006C0C82">
                    <w:rPr>
                      <w:color w:val="000000"/>
                      <w:sz w:val="18"/>
                      <w:szCs w:val="18"/>
                    </w:rPr>
                    <w:t>DETALLE</w:t>
                  </w:r>
                </w:p>
              </w:tc>
              <w:tc>
                <w:tcPr>
                  <w:tcW w:w="1240" w:type="dxa"/>
                  <w:tcBorders>
                    <w:top w:val="nil"/>
                    <w:left w:val="nil"/>
                    <w:bottom w:val="single" w:sz="8" w:space="0" w:color="000000"/>
                    <w:right w:val="single" w:sz="8" w:space="0" w:color="000000"/>
                  </w:tcBorders>
                  <w:shd w:val="clear" w:color="auto" w:fill="auto"/>
                  <w:vAlign w:val="center"/>
                  <w:hideMark/>
                </w:tcPr>
                <w:p w14:paraId="4F78158F" w14:textId="77777777" w:rsidR="006C0C82" w:rsidRPr="006C0C82" w:rsidRDefault="006C0C82" w:rsidP="006C0C82">
                  <w:pPr>
                    <w:spacing w:after="0" w:line="240" w:lineRule="auto"/>
                    <w:jc w:val="both"/>
                    <w:rPr>
                      <w:color w:val="000000"/>
                      <w:sz w:val="18"/>
                      <w:szCs w:val="18"/>
                    </w:rPr>
                  </w:pPr>
                  <w:r w:rsidRPr="006C0C82">
                    <w:rPr>
                      <w:color w:val="000000"/>
                      <w:sz w:val="18"/>
                      <w:szCs w:val="18"/>
                    </w:rPr>
                    <w:t>MATEMÁTICO</w:t>
                  </w:r>
                </w:p>
              </w:tc>
              <w:tc>
                <w:tcPr>
                  <w:tcW w:w="1240" w:type="dxa"/>
                  <w:tcBorders>
                    <w:top w:val="nil"/>
                    <w:left w:val="nil"/>
                    <w:bottom w:val="single" w:sz="8" w:space="0" w:color="000000"/>
                    <w:right w:val="single" w:sz="8" w:space="0" w:color="000000"/>
                  </w:tcBorders>
                  <w:shd w:val="clear" w:color="auto" w:fill="auto"/>
                  <w:vAlign w:val="center"/>
                  <w:hideMark/>
                </w:tcPr>
                <w:p w14:paraId="4CDFE963" w14:textId="77777777" w:rsidR="006C0C82" w:rsidRPr="006C0C82" w:rsidRDefault="006C0C82" w:rsidP="006C0C82">
                  <w:pPr>
                    <w:spacing w:after="0" w:line="240" w:lineRule="auto"/>
                    <w:jc w:val="both"/>
                    <w:rPr>
                      <w:color w:val="000000"/>
                      <w:sz w:val="18"/>
                      <w:szCs w:val="18"/>
                    </w:rPr>
                  </w:pPr>
                  <w:r w:rsidRPr="006C0C82">
                    <w:rPr>
                      <w:color w:val="000000"/>
                      <w:sz w:val="18"/>
                      <w:szCs w:val="18"/>
                    </w:rPr>
                    <w:t>PROCESO O SUBPROCESOS</w:t>
                  </w:r>
                </w:p>
              </w:tc>
              <w:tc>
                <w:tcPr>
                  <w:tcW w:w="1240" w:type="dxa"/>
                  <w:tcBorders>
                    <w:top w:val="nil"/>
                    <w:left w:val="nil"/>
                    <w:bottom w:val="single" w:sz="8" w:space="0" w:color="000000"/>
                    <w:right w:val="single" w:sz="8" w:space="0" w:color="000000"/>
                  </w:tcBorders>
                  <w:shd w:val="clear" w:color="auto" w:fill="auto"/>
                  <w:vAlign w:val="center"/>
                  <w:hideMark/>
                </w:tcPr>
                <w:p w14:paraId="45095E05" w14:textId="77777777" w:rsidR="006C0C82" w:rsidRPr="006C0C82" w:rsidRDefault="006C0C82" w:rsidP="006C0C82">
                  <w:pPr>
                    <w:spacing w:after="0" w:line="240" w:lineRule="auto"/>
                    <w:jc w:val="both"/>
                    <w:rPr>
                      <w:color w:val="000000"/>
                      <w:sz w:val="18"/>
                      <w:szCs w:val="18"/>
                    </w:rPr>
                  </w:pPr>
                  <w:r w:rsidRPr="006C0C82">
                    <w:rPr>
                      <w:color w:val="000000"/>
                      <w:sz w:val="18"/>
                      <w:szCs w:val="18"/>
                    </w:rPr>
                    <w:t>INVESTIGRACIÓN FORMAL</w:t>
                  </w:r>
                </w:p>
              </w:tc>
              <w:tc>
                <w:tcPr>
                  <w:tcW w:w="1240" w:type="dxa"/>
                  <w:tcBorders>
                    <w:top w:val="nil"/>
                    <w:left w:val="nil"/>
                    <w:bottom w:val="single" w:sz="8" w:space="0" w:color="000000"/>
                    <w:right w:val="single" w:sz="8" w:space="0" w:color="000000"/>
                  </w:tcBorders>
                  <w:shd w:val="clear" w:color="000000" w:fill="FFFFFF"/>
                  <w:vAlign w:val="center"/>
                  <w:hideMark/>
                </w:tcPr>
                <w:p w14:paraId="1368C49B" w14:textId="77777777" w:rsidR="006C0C82" w:rsidRPr="006C0C82" w:rsidRDefault="006C0C82" w:rsidP="006C0C82">
                  <w:pPr>
                    <w:spacing w:after="0" w:line="240" w:lineRule="auto"/>
                    <w:jc w:val="both"/>
                    <w:rPr>
                      <w:color w:val="000000"/>
                      <w:sz w:val="18"/>
                      <w:szCs w:val="18"/>
                    </w:rPr>
                  </w:pPr>
                  <w:r w:rsidRPr="006C0C82">
                    <w:rPr>
                      <w:color w:val="000000"/>
                      <w:sz w:val="18"/>
                      <w:szCs w:val="18"/>
                    </w:rPr>
                    <w:t>SIMULACIÓN</w:t>
                  </w:r>
                </w:p>
              </w:tc>
              <w:tc>
                <w:tcPr>
                  <w:tcW w:w="1240" w:type="dxa"/>
                  <w:tcBorders>
                    <w:top w:val="nil"/>
                    <w:left w:val="nil"/>
                    <w:bottom w:val="single" w:sz="8" w:space="0" w:color="000000"/>
                    <w:right w:val="single" w:sz="8" w:space="0" w:color="000000"/>
                  </w:tcBorders>
                  <w:shd w:val="clear" w:color="auto" w:fill="auto"/>
                  <w:vAlign w:val="center"/>
                  <w:hideMark/>
                </w:tcPr>
                <w:p w14:paraId="354B192B" w14:textId="77777777" w:rsidR="006C0C82" w:rsidRPr="006C0C82" w:rsidRDefault="006C0C82" w:rsidP="006C0C82">
                  <w:pPr>
                    <w:spacing w:after="0" w:line="240" w:lineRule="auto"/>
                    <w:jc w:val="both"/>
                    <w:rPr>
                      <w:color w:val="000000"/>
                      <w:sz w:val="18"/>
                      <w:szCs w:val="18"/>
                    </w:rPr>
                  </w:pPr>
                  <w:r w:rsidRPr="006C0C82">
                    <w:rPr>
                      <w:color w:val="000000"/>
                      <w:sz w:val="18"/>
                      <w:szCs w:val="18"/>
                    </w:rPr>
                    <w:t>SOCIAL Y/O AMBENTAL</w:t>
                  </w:r>
                </w:p>
              </w:tc>
            </w:tr>
            <w:tr w:rsidR="006C0C82" w:rsidRPr="006C0C82" w14:paraId="7AF26115" w14:textId="77777777" w:rsidTr="0031562B">
              <w:trPr>
                <w:trHeight w:val="492"/>
                <w:jc w:val="center"/>
              </w:trPr>
              <w:tc>
                <w:tcPr>
                  <w:tcW w:w="1240" w:type="dxa"/>
                  <w:tcBorders>
                    <w:top w:val="nil"/>
                    <w:left w:val="single" w:sz="8" w:space="0" w:color="000000"/>
                    <w:bottom w:val="single" w:sz="8" w:space="0" w:color="000000"/>
                    <w:right w:val="single" w:sz="8" w:space="0" w:color="000000"/>
                  </w:tcBorders>
                  <w:shd w:val="clear" w:color="000000" w:fill="9CC2E5"/>
                  <w:vAlign w:val="center"/>
                  <w:hideMark/>
                </w:tcPr>
                <w:p w14:paraId="3E18E744" w14:textId="77777777" w:rsidR="006C0C82" w:rsidRPr="006C0C82" w:rsidRDefault="006C0C82" w:rsidP="006C0C82">
                  <w:pPr>
                    <w:spacing w:after="0" w:line="240" w:lineRule="auto"/>
                    <w:jc w:val="both"/>
                    <w:rPr>
                      <w:color w:val="000000"/>
                      <w:sz w:val="18"/>
                      <w:szCs w:val="18"/>
                    </w:rPr>
                  </w:pPr>
                  <w:r w:rsidRPr="006C0C82">
                    <w:rPr>
                      <w:color w:val="000000"/>
                      <w:sz w:val="18"/>
                      <w:szCs w:val="18"/>
                    </w:rPr>
                    <w:t>IMPLEMENTACIÓN</w:t>
                  </w:r>
                </w:p>
              </w:tc>
              <w:tc>
                <w:tcPr>
                  <w:tcW w:w="1240" w:type="dxa"/>
                  <w:tcBorders>
                    <w:top w:val="nil"/>
                    <w:left w:val="nil"/>
                    <w:bottom w:val="single" w:sz="8" w:space="0" w:color="000000"/>
                    <w:right w:val="single" w:sz="8" w:space="0" w:color="000000"/>
                  </w:tcBorders>
                  <w:shd w:val="clear" w:color="auto" w:fill="auto"/>
                  <w:vAlign w:val="center"/>
                  <w:hideMark/>
                </w:tcPr>
                <w:p w14:paraId="5C6CE535" w14:textId="77777777" w:rsidR="006C0C82" w:rsidRPr="006C0C82" w:rsidRDefault="006C0C82" w:rsidP="006C0C82">
                  <w:pPr>
                    <w:spacing w:after="0" w:line="240" w:lineRule="auto"/>
                    <w:jc w:val="both"/>
                    <w:rPr>
                      <w:color w:val="000000"/>
                      <w:sz w:val="18"/>
                      <w:szCs w:val="18"/>
                    </w:rPr>
                  </w:pPr>
                  <w:r w:rsidRPr="006C0C82">
                    <w:rPr>
                      <w:color w:val="000000"/>
                      <w:sz w:val="18"/>
                      <w:szCs w:val="18"/>
                    </w:rPr>
                    <w:t>NORMATIVO</w:t>
                  </w:r>
                </w:p>
              </w:tc>
              <w:tc>
                <w:tcPr>
                  <w:tcW w:w="1240" w:type="dxa"/>
                  <w:tcBorders>
                    <w:top w:val="nil"/>
                    <w:left w:val="nil"/>
                    <w:bottom w:val="single" w:sz="8" w:space="0" w:color="000000"/>
                    <w:right w:val="single" w:sz="8" w:space="0" w:color="000000"/>
                  </w:tcBorders>
                  <w:shd w:val="clear" w:color="auto" w:fill="auto"/>
                  <w:vAlign w:val="center"/>
                  <w:hideMark/>
                </w:tcPr>
                <w:p w14:paraId="58A2035C" w14:textId="77777777" w:rsidR="006C0C82" w:rsidRPr="006C0C82" w:rsidRDefault="006C0C82" w:rsidP="006C0C82">
                  <w:pPr>
                    <w:spacing w:after="0" w:line="240" w:lineRule="auto"/>
                    <w:jc w:val="both"/>
                    <w:rPr>
                      <w:color w:val="000000"/>
                      <w:sz w:val="18"/>
                      <w:szCs w:val="18"/>
                    </w:rPr>
                  </w:pPr>
                  <w:r w:rsidRPr="006C0C82">
                    <w:rPr>
                      <w:color w:val="000000"/>
                      <w:sz w:val="18"/>
                      <w:szCs w:val="18"/>
                    </w:rPr>
                    <w:t>LÍNEA DE PRODUCCIÓN</w:t>
                  </w:r>
                </w:p>
              </w:tc>
              <w:tc>
                <w:tcPr>
                  <w:tcW w:w="1240" w:type="dxa"/>
                  <w:tcBorders>
                    <w:top w:val="nil"/>
                    <w:left w:val="nil"/>
                    <w:bottom w:val="single" w:sz="8" w:space="0" w:color="000000"/>
                    <w:right w:val="single" w:sz="8" w:space="0" w:color="000000"/>
                  </w:tcBorders>
                  <w:shd w:val="clear" w:color="000000" w:fill="8DB3E2"/>
                  <w:vAlign w:val="center"/>
                  <w:hideMark/>
                </w:tcPr>
                <w:p w14:paraId="5A67C9D8" w14:textId="77777777" w:rsidR="006C0C82" w:rsidRPr="006C0C82" w:rsidRDefault="006C0C82" w:rsidP="006C0C82">
                  <w:pPr>
                    <w:spacing w:after="0" w:line="240" w:lineRule="auto"/>
                    <w:jc w:val="both"/>
                    <w:rPr>
                      <w:color w:val="000000"/>
                      <w:sz w:val="18"/>
                      <w:szCs w:val="18"/>
                    </w:rPr>
                  </w:pPr>
                  <w:r w:rsidRPr="006C0C82">
                    <w:rPr>
                      <w:color w:val="000000"/>
                      <w:sz w:val="18"/>
                      <w:szCs w:val="18"/>
                    </w:rPr>
                    <w:t>INNOVACIÓN</w:t>
                  </w:r>
                </w:p>
              </w:tc>
              <w:tc>
                <w:tcPr>
                  <w:tcW w:w="1240" w:type="dxa"/>
                  <w:tcBorders>
                    <w:top w:val="nil"/>
                    <w:left w:val="nil"/>
                    <w:bottom w:val="single" w:sz="8" w:space="0" w:color="000000"/>
                    <w:right w:val="single" w:sz="8" w:space="0" w:color="000000"/>
                  </w:tcBorders>
                  <w:shd w:val="clear" w:color="auto" w:fill="auto"/>
                  <w:vAlign w:val="center"/>
                  <w:hideMark/>
                </w:tcPr>
                <w:p w14:paraId="5AB7531C" w14:textId="77777777" w:rsidR="006C0C82" w:rsidRPr="006C0C82" w:rsidRDefault="006C0C82" w:rsidP="006C0C82">
                  <w:pPr>
                    <w:spacing w:after="0" w:line="240" w:lineRule="auto"/>
                    <w:jc w:val="both"/>
                    <w:rPr>
                      <w:color w:val="000000"/>
                      <w:sz w:val="18"/>
                      <w:szCs w:val="18"/>
                    </w:rPr>
                  </w:pPr>
                  <w:r w:rsidRPr="006C0C82">
                    <w:rPr>
                      <w:color w:val="000000"/>
                      <w:sz w:val="18"/>
                      <w:szCs w:val="18"/>
                    </w:rPr>
                    <w:t>CONTRUCCIÓN PROTOTIPO</w:t>
                  </w:r>
                </w:p>
              </w:tc>
              <w:tc>
                <w:tcPr>
                  <w:tcW w:w="1240" w:type="dxa"/>
                  <w:tcBorders>
                    <w:top w:val="nil"/>
                    <w:left w:val="nil"/>
                    <w:bottom w:val="single" w:sz="8" w:space="0" w:color="000000"/>
                    <w:right w:val="single" w:sz="8" w:space="0" w:color="000000"/>
                  </w:tcBorders>
                  <w:shd w:val="clear" w:color="auto" w:fill="auto"/>
                  <w:vAlign w:val="center"/>
                  <w:hideMark/>
                </w:tcPr>
                <w:p w14:paraId="45FC4BBD" w14:textId="77777777" w:rsidR="006C0C82" w:rsidRPr="006C0C82" w:rsidRDefault="006C0C82" w:rsidP="006C0C82">
                  <w:pPr>
                    <w:spacing w:after="0" w:line="240" w:lineRule="auto"/>
                    <w:jc w:val="both"/>
                    <w:rPr>
                      <w:color w:val="000000"/>
                      <w:sz w:val="18"/>
                      <w:szCs w:val="18"/>
                    </w:rPr>
                  </w:pPr>
                  <w:r w:rsidRPr="006C0C82">
                    <w:rPr>
                      <w:color w:val="000000"/>
                      <w:sz w:val="18"/>
                      <w:szCs w:val="18"/>
                    </w:rPr>
                    <w:t>CIENTÍFICO</w:t>
                  </w:r>
                </w:p>
              </w:tc>
            </w:tr>
          </w:tbl>
          <w:p w14:paraId="4B0FDD09" w14:textId="77777777" w:rsidR="006C0C82" w:rsidRDefault="006C0C82" w:rsidP="007D1B53">
            <w:pPr>
              <w:spacing w:after="0" w:line="240" w:lineRule="auto"/>
            </w:pPr>
          </w:p>
          <w:p w14:paraId="11880622" w14:textId="77777777" w:rsidR="002C0476" w:rsidRDefault="002C0476" w:rsidP="007D1B53">
            <w:pPr>
              <w:spacing w:after="0" w:line="240" w:lineRule="auto"/>
            </w:pPr>
          </w:p>
          <w:p w14:paraId="1FE1F707" w14:textId="77777777" w:rsidR="002C0476" w:rsidRPr="002C0476" w:rsidRDefault="002C0476" w:rsidP="0033525F">
            <w:pPr>
              <w:pStyle w:val="Prrafodelista"/>
              <w:numPr>
                <w:ilvl w:val="0"/>
                <w:numId w:val="4"/>
              </w:numPr>
              <w:spacing w:after="160"/>
              <w:jc w:val="both"/>
              <w:rPr>
                <w:b/>
                <w:vanish/>
              </w:rPr>
            </w:pPr>
          </w:p>
          <w:p w14:paraId="22C48D47" w14:textId="77777777" w:rsidR="002C0476" w:rsidRPr="002C0476" w:rsidRDefault="002C0476" w:rsidP="0033525F">
            <w:pPr>
              <w:pStyle w:val="Prrafodelista"/>
              <w:numPr>
                <w:ilvl w:val="0"/>
                <w:numId w:val="4"/>
              </w:numPr>
              <w:spacing w:after="160"/>
              <w:jc w:val="both"/>
              <w:rPr>
                <w:b/>
                <w:vanish/>
              </w:rPr>
            </w:pPr>
          </w:p>
          <w:p w14:paraId="077C9AFF" w14:textId="77777777" w:rsidR="002C0476" w:rsidRPr="002C0476" w:rsidRDefault="002C0476" w:rsidP="0033525F">
            <w:pPr>
              <w:pStyle w:val="Prrafodelista"/>
              <w:numPr>
                <w:ilvl w:val="0"/>
                <w:numId w:val="4"/>
              </w:numPr>
              <w:spacing w:after="160"/>
              <w:jc w:val="both"/>
              <w:rPr>
                <w:b/>
                <w:vanish/>
              </w:rPr>
            </w:pPr>
          </w:p>
          <w:p w14:paraId="51710395" w14:textId="77777777" w:rsidR="002C0476" w:rsidRPr="002C0476" w:rsidRDefault="002C0476" w:rsidP="0033525F">
            <w:pPr>
              <w:pStyle w:val="Prrafodelista"/>
              <w:numPr>
                <w:ilvl w:val="0"/>
                <w:numId w:val="4"/>
              </w:numPr>
              <w:spacing w:after="160"/>
              <w:jc w:val="both"/>
              <w:rPr>
                <w:b/>
                <w:vanish/>
              </w:rPr>
            </w:pPr>
          </w:p>
          <w:p w14:paraId="50964D5D" w14:textId="77777777" w:rsidR="002C0476" w:rsidRPr="002C0476" w:rsidRDefault="002C0476" w:rsidP="0033525F">
            <w:pPr>
              <w:pStyle w:val="Prrafodelista"/>
              <w:numPr>
                <w:ilvl w:val="0"/>
                <w:numId w:val="4"/>
              </w:numPr>
              <w:spacing w:after="160"/>
              <w:jc w:val="both"/>
              <w:rPr>
                <w:b/>
                <w:vanish/>
              </w:rPr>
            </w:pPr>
          </w:p>
          <w:p w14:paraId="1FF2AA62" w14:textId="77777777" w:rsidR="002C0476" w:rsidRPr="002C0476" w:rsidRDefault="002C0476" w:rsidP="0033525F">
            <w:pPr>
              <w:pStyle w:val="Prrafodelista"/>
              <w:numPr>
                <w:ilvl w:val="0"/>
                <w:numId w:val="4"/>
              </w:numPr>
              <w:spacing w:after="160"/>
              <w:jc w:val="both"/>
              <w:rPr>
                <w:b/>
                <w:vanish/>
              </w:rPr>
            </w:pPr>
          </w:p>
          <w:p w14:paraId="18FA73B7" w14:textId="77777777" w:rsidR="002C0476" w:rsidRPr="002C0476" w:rsidRDefault="002C0476" w:rsidP="0033525F">
            <w:pPr>
              <w:pStyle w:val="Prrafodelista"/>
              <w:numPr>
                <w:ilvl w:val="0"/>
                <w:numId w:val="4"/>
              </w:numPr>
              <w:spacing w:after="160"/>
              <w:jc w:val="both"/>
              <w:rPr>
                <w:b/>
                <w:vanish/>
              </w:rPr>
            </w:pPr>
          </w:p>
          <w:p w14:paraId="3EE70B4C" w14:textId="77777777" w:rsidR="002C0476" w:rsidRPr="002C0476" w:rsidRDefault="002C0476" w:rsidP="0033525F">
            <w:pPr>
              <w:pStyle w:val="Prrafodelista"/>
              <w:numPr>
                <w:ilvl w:val="0"/>
                <w:numId w:val="4"/>
              </w:numPr>
              <w:spacing w:after="160"/>
              <w:jc w:val="both"/>
              <w:rPr>
                <w:b/>
                <w:vanish/>
              </w:rPr>
            </w:pPr>
          </w:p>
          <w:p w14:paraId="34D4B83B" w14:textId="77777777" w:rsidR="002C0476" w:rsidRPr="002C0476" w:rsidRDefault="002C0476" w:rsidP="0033525F">
            <w:pPr>
              <w:pStyle w:val="Prrafodelista"/>
              <w:numPr>
                <w:ilvl w:val="0"/>
                <w:numId w:val="4"/>
              </w:numPr>
              <w:spacing w:after="160"/>
              <w:jc w:val="both"/>
              <w:rPr>
                <w:b/>
                <w:vanish/>
              </w:rPr>
            </w:pPr>
          </w:p>
          <w:p w14:paraId="47E95B23" w14:textId="0EAB610B" w:rsidR="00444AF1" w:rsidRPr="006E029E" w:rsidRDefault="007D1B53" w:rsidP="0033525F">
            <w:pPr>
              <w:pStyle w:val="Prrafodelista"/>
              <w:numPr>
                <w:ilvl w:val="1"/>
                <w:numId w:val="4"/>
              </w:numPr>
              <w:spacing w:after="160"/>
              <w:jc w:val="both"/>
            </w:pPr>
            <w:r w:rsidRPr="003E2333">
              <w:rPr>
                <w:b/>
              </w:rPr>
              <w:t>Implementación:</w:t>
            </w:r>
            <w:r>
              <w:t xml:space="preserve"> El proyecto a realizar es definido como implementación ya que es un </w:t>
            </w:r>
            <w:r w:rsidR="0031562B">
              <w:lastRenderedPageBreak/>
              <w:t>diseño web</w:t>
            </w:r>
            <w:r>
              <w:t xml:space="preserve"> que estará disponible para </w:t>
            </w:r>
            <w:r w:rsidR="0031562B">
              <w:t>la empresa CORPOECOAMEM y el público que ingrese en el sitio.</w:t>
            </w:r>
          </w:p>
          <w:p w14:paraId="33B0370F" w14:textId="4CAA05A6" w:rsidR="004A6E80" w:rsidRDefault="00A232E5" w:rsidP="0033525F">
            <w:pPr>
              <w:pStyle w:val="Prrafodelista"/>
              <w:numPr>
                <w:ilvl w:val="1"/>
                <w:numId w:val="4"/>
              </w:numPr>
              <w:spacing w:after="160"/>
              <w:jc w:val="both"/>
            </w:pPr>
            <w:r w:rsidRPr="003E2333">
              <w:rPr>
                <w:b/>
              </w:rPr>
              <w:t>Heurístico</w:t>
            </w:r>
            <w:r w:rsidR="003134D5" w:rsidRPr="003E2333">
              <w:rPr>
                <w:b/>
              </w:rPr>
              <w:t>:</w:t>
            </w:r>
            <w:r w:rsidR="003134D5">
              <w:t xml:space="preserve"> El proyecto se defin</w:t>
            </w:r>
            <w:r w:rsidR="00312B7C">
              <w:t>e como heurístico ya que</w:t>
            </w:r>
            <w:r w:rsidR="004F06C3">
              <w:t xml:space="preserve"> la información resultante de las consultas</w:t>
            </w:r>
            <w:r w:rsidR="00312B7C">
              <w:t xml:space="preserve"> estará</w:t>
            </w:r>
            <w:r w:rsidR="004F06C3">
              <w:t xml:space="preserve"> sujeto a la validación por parte </w:t>
            </w:r>
            <w:r w:rsidR="0031562B">
              <w:t>de la empresa CORPOECOAMEM, la universidad de La Salle</w:t>
            </w:r>
            <w:r w:rsidR="004F06C3">
              <w:t>.</w:t>
            </w:r>
          </w:p>
          <w:p w14:paraId="1D696116" w14:textId="5CD8A62A" w:rsidR="006717F7" w:rsidRPr="006E029E" w:rsidRDefault="00444AF1" w:rsidP="0033525F">
            <w:pPr>
              <w:pStyle w:val="Prrafodelista"/>
              <w:numPr>
                <w:ilvl w:val="1"/>
                <w:numId w:val="4"/>
              </w:numPr>
              <w:spacing w:after="160"/>
              <w:jc w:val="both"/>
            </w:pPr>
            <w:r w:rsidRPr="006402CB">
              <w:rPr>
                <w:b/>
              </w:rPr>
              <w:t>Dispositivo</w:t>
            </w:r>
            <w:r w:rsidR="003134D5" w:rsidRPr="006402CB">
              <w:rPr>
                <w:b/>
              </w:rPr>
              <w:t xml:space="preserve">: </w:t>
            </w:r>
            <w:r w:rsidR="003134D5">
              <w:t xml:space="preserve">Ya que la finalidad del proyecto es realizar un </w:t>
            </w:r>
            <w:r w:rsidR="0031562B">
              <w:t>diseño web</w:t>
            </w:r>
            <w:r w:rsidR="003134D5">
              <w:t xml:space="preserve"> para </w:t>
            </w:r>
            <w:r w:rsidR="0031562B">
              <w:t>el manejo</w:t>
            </w:r>
            <w:r w:rsidR="003134D5">
              <w:t xml:space="preserve"> de datos, se define como dispositivo ya que será una herramienta que permita dar conocimiento a través de la información recogida de la base de datos.</w:t>
            </w:r>
          </w:p>
          <w:p w14:paraId="6F412B68" w14:textId="07F35094" w:rsidR="00A232E5" w:rsidRPr="006E029E" w:rsidRDefault="00444AF1" w:rsidP="0033525F">
            <w:pPr>
              <w:pStyle w:val="Prrafodelista"/>
              <w:numPr>
                <w:ilvl w:val="1"/>
                <w:numId w:val="4"/>
              </w:numPr>
              <w:spacing w:after="160"/>
              <w:jc w:val="both"/>
            </w:pPr>
            <w:r w:rsidRPr="006402CB">
              <w:rPr>
                <w:b/>
              </w:rPr>
              <w:t>Innovación</w:t>
            </w:r>
            <w:r w:rsidR="003E2333" w:rsidRPr="006402CB">
              <w:rPr>
                <w:b/>
              </w:rPr>
              <w:t>:</w:t>
            </w:r>
            <w:r w:rsidR="003E2333">
              <w:t xml:space="preserve"> El proyecto es innovador porque actualmente no hay un </w:t>
            </w:r>
            <w:r w:rsidR="0031562B">
              <w:t>diseño web</w:t>
            </w:r>
            <w:r w:rsidR="003E2333">
              <w:t xml:space="preserve"> que esté </w:t>
            </w:r>
            <w:r w:rsidR="0031562B">
              <w:t>presente en la empresa CORPOECOAMEM</w:t>
            </w:r>
            <w:r w:rsidR="003E2333">
              <w:t xml:space="preserve"> específicamente para la solu</w:t>
            </w:r>
            <w:r w:rsidR="0031562B">
              <w:t>ción de la falta de información.</w:t>
            </w:r>
          </w:p>
          <w:p w14:paraId="64BBB08F" w14:textId="5DCF5416" w:rsidR="00444AF1" w:rsidRPr="006E029E" w:rsidRDefault="003E2333" w:rsidP="0033525F">
            <w:pPr>
              <w:pStyle w:val="Prrafodelista"/>
              <w:numPr>
                <w:ilvl w:val="1"/>
                <w:numId w:val="4"/>
              </w:numPr>
              <w:spacing w:after="160"/>
              <w:jc w:val="both"/>
            </w:pPr>
            <w:r w:rsidRPr="006402CB">
              <w:rPr>
                <w:b/>
              </w:rPr>
              <w:t>Diseño:</w:t>
            </w:r>
            <w:r>
              <w:t xml:space="preserve"> El proyecto se basa en el diseño, ya que como su nombre lo indica, se diseñará e implementará</w:t>
            </w:r>
            <w:r w:rsidR="0031562B">
              <w:t xml:space="preserve"> la página web sobre la empresa CORPOECOAMEM</w:t>
            </w:r>
            <w:r>
              <w:t>.</w:t>
            </w:r>
            <w:r w:rsidR="00DE773A" w:rsidRPr="003E2333">
              <w:rPr>
                <w:vanish/>
              </w:rPr>
              <w:t xml:space="preserve">el primer sector de impacto es en su totalidad, la sociedadar a pacientes con afasia, </w:t>
            </w:r>
          </w:p>
          <w:p w14:paraId="322B204E" w14:textId="4E49565C" w:rsidR="00A232E5" w:rsidRDefault="0031562B" w:rsidP="0033525F">
            <w:pPr>
              <w:pStyle w:val="Prrafodelista"/>
              <w:numPr>
                <w:ilvl w:val="1"/>
                <w:numId w:val="4"/>
              </w:numPr>
              <w:spacing w:after="160"/>
              <w:jc w:val="both"/>
            </w:pPr>
            <w:r>
              <w:rPr>
                <w:b/>
              </w:rPr>
              <w:t>Tecnológico y/o industrial</w:t>
            </w:r>
            <w:r w:rsidR="006402CB">
              <w:rPr>
                <w:b/>
              </w:rPr>
              <w:t xml:space="preserve">: </w:t>
            </w:r>
            <w:r>
              <w:t xml:space="preserve">El sector de impacto es a la empresa CORPOECOAMEM y a los usuarios que se registren, así el sector Tecnológico prevalece por ser </w:t>
            </w:r>
            <w:r w:rsidR="008C0650">
              <w:t>un manejo web</w:t>
            </w:r>
            <w:r>
              <w:t xml:space="preserve"> y/o aplicativo.</w:t>
            </w:r>
          </w:p>
          <w:p w14:paraId="235428AB" w14:textId="77777777" w:rsidR="001E7FD6" w:rsidRPr="002D3378" w:rsidRDefault="001E7FD6" w:rsidP="006402CB">
            <w:pPr>
              <w:jc w:val="both"/>
            </w:pPr>
          </w:p>
        </w:tc>
      </w:tr>
    </w:tbl>
    <w:p w14:paraId="634FFC76" w14:textId="77777777" w:rsidR="00DC6E8F" w:rsidRPr="00EB4845" w:rsidRDefault="00DC6E8F" w:rsidP="00EB4845">
      <w:pPr>
        <w:spacing w:after="0" w:line="240" w:lineRule="auto"/>
        <w:rPr>
          <w:sz w:val="24"/>
          <w:szCs w:val="24"/>
        </w:rPr>
      </w:pPr>
    </w:p>
    <w:p w14:paraId="0E952CFC" w14:textId="03C5C1B5" w:rsidR="000571D2" w:rsidRPr="00BF1532" w:rsidRDefault="00BF1532" w:rsidP="00BF1532">
      <w:pPr>
        <w:spacing w:after="0" w:line="240" w:lineRule="auto"/>
        <w:jc w:val="both"/>
        <w:rPr>
          <w:b/>
        </w:rPr>
      </w:pPr>
      <w:r>
        <w:rPr>
          <w:b/>
        </w:rPr>
        <w:t>12. CRONOGRAMA DE ATIVIDADES.</w:t>
      </w:r>
    </w:p>
    <w:p w14:paraId="0BEB8B87" w14:textId="77777777" w:rsidR="000571D2" w:rsidRPr="000571D2" w:rsidRDefault="000571D2" w:rsidP="000571D2">
      <w:pPr>
        <w:pStyle w:val="Prrafodelista"/>
        <w:spacing w:after="0" w:line="240" w:lineRule="auto"/>
        <w:ind w:left="426"/>
        <w:jc w:val="both"/>
        <w:rPr>
          <w:b/>
        </w:rPr>
      </w:pPr>
    </w:p>
    <w:p w14:paraId="4952DD75" w14:textId="32F667F9" w:rsidR="004F06C3" w:rsidRDefault="004F06C3" w:rsidP="00BF1532">
      <w:pPr>
        <w:spacing w:after="0" w:line="240" w:lineRule="auto"/>
        <w:jc w:val="both"/>
      </w:pPr>
    </w:p>
    <w:p w14:paraId="31FF7A53" w14:textId="26D8A219" w:rsidR="00BF1532" w:rsidRPr="00BF1532" w:rsidRDefault="00BF1532" w:rsidP="00BF1532">
      <w:pPr>
        <w:spacing w:after="0" w:line="240" w:lineRule="auto"/>
        <w:jc w:val="both"/>
        <w:rPr>
          <w:b/>
        </w:rPr>
      </w:pPr>
      <w:r>
        <w:rPr>
          <w:b/>
        </w:rPr>
        <w:t>13. PRESUPUESTO ANTEPROYECTO.</w:t>
      </w:r>
    </w:p>
    <w:p w14:paraId="2750EA3F" w14:textId="77777777" w:rsidR="00B73AE6" w:rsidRPr="0028730C" w:rsidRDefault="00B73AE6" w:rsidP="00B73AE6">
      <w:pPr>
        <w:pStyle w:val="Prrafodelista"/>
        <w:spacing w:after="0" w:line="240" w:lineRule="auto"/>
        <w:ind w:left="426"/>
        <w:jc w:val="both"/>
      </w:pPr>
    </w:p>
    <w:p w14:paraId="37FBAAF3" w14:textId="6551CC2A" w:rsidR="00791C94" w:rsidRDefault="00791C94">
      <w:pPr>
        <w:rPr>
          <w:sz w:val="24"/>
          <w:szCs w:val="24"/>
          <w:highlight w:val="yellow"/>
        </w:rPr>
      </w:pPr>
    </w:p>
    <w:sectPr w:rsidR="00791C94" w:rsidSect="00941251">
      <w:headerReference w:type="default" r:id="rId8"/>
      <w:footerReference w:type="default" r:id="rId9"/>
      <w:pgSz w:w="12240" w:h="15840"/>
      <w:pgMar w:top="1276"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504C5" w14:textId="77777777" w:rsidR="00565FDE" w:rsidRDefault="00565FDE" w:rsidP="00354648">
      <w:pPr>
        <w:spacing w:after="0" w:line="240" w:lineRule="auto"/>
      </w:pPr>
      <w:r>
        <w:separator/>
      </w:r>
    </w:p>
  </w:endnote>
  <w:endnote w:type="continuationSeparator" w:id="0">
    <w:p w14:paraId="436CBB84" w14:textId="77777777" w:rsidR="00565FDE" w:rsidRDefault="00565FDE" w:rsidP="00354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NeueLT Com 45 Lt">
    <w:altName w:val="Corbel"/>
    <w:charset w:val="00"/>
    <w:family w:val="swiss"/>
    <w:pitch w:val="variable"/>
    <w:sig w:usb0="00000001" w:usb1="10002042"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FCBF2" w14:textId="2A754439" w:rsidR="008075B0" w:rsidRPr="001E489E" w:rsidRDefault="008075B0">
    <w:pPr>
      <w:pStyle w:val="Piedepgina"/>
      <w:jc w:val="center"/>
      <w:rPr>
        <w:sz w:val="16"/>
        <w:szCs w:val="16"/>
      </w:rPr>
    </w:pPr>
    <w:r w:rsidRPr="001E489E">
      <w:rPr>
        <w:sz w:val="16"/>
        <w:szCs w:val="16"/>
      </w:rPr>
      <w:fldChar w:fldCharType="begin"/>
    </w:r>
    <w:r w:rsidRPr="001E489E">
      <w:rPr>
        <w:sz w:val="16"/>
        <w:szCs w:val="16"/>
      </w:rPr>
      <w:instrText>PAGE   \* MERGEFORMAT</w:instrText>
    </w:r>
    <w:r w:rsidRPr="001E489E">
      <w:rPr>
        <w:sz w:val="16"/>
        <w:szCs w:val="16"/>
      </w:rPr>
      <w:fldChar w:fldCharType="separate"/>
    </w:r>
    <w:r w:rsidR="00326E5E" w:rsidRPr="00326E5E">
      <w:rPr>
        <w:noProof/>
        <w:sz w:val="16"/>
        <w:szCs w:val="16"/>
        <w:lang w:val="es-ES"/>
      </w:rPr>
      <w:t>8</w:t>
    </w:r>
    <w:r w:rsidRPr="001E489E">
      <w:rPr>
        <w:sz w:val="16"/>
        <w:szCs w:val="16"/>
      </w:rPr>
      <w:fldChar w:fldCharType="end"/>
    </w:r>
  </w:p>
  <w:p w14:paraId="0A3FDFE7" w14:textId="77777777" w:rsidR="008075B0" w:rsidRDefault="008075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82D500" w14:textId="77777777" w:rsidR="00565FDE" w:rsidRDefault="00565FDE" w:rsidP="00354648">
      <w:pPr>
        <w:spacing w:after="0" w:line="240" w:lineRule="auto"/>
      </w:pPr>
      <w:r>
        <w:separator/>
      </w:r>
    </w:p>
  </w:footnote>
  <w:footnote w:type="continuationSeparator" w:id="0">
    <w:p w14:paraId="7E6DBC4F" w14:textId="77777777" w:rsidR="00565FDE" w:rsidRDefault="00565FDE" w:rsidP="00354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7CBF1" w14:textId="77777777" w:rsidR="008075B0" w:rsidRDefault="008075B0" w:rsidP="003F0371">
    <w:pPr>
      <w:pStyle w:val="Encabezado"/>
      <w:rPr>
        <w:rFonts w:ascii="HelveticaNeueLT Com 45 Lt" w:hAnsi="HelveticaNeueLT Com 45 Lt" w:cs="Arial"/>
        <w:color w:val="003057"/>
        <w:sz w:val="20"/>
      </w:rPr>
    </w:pPr>
    <w:r>
      <w:rPr>
        <w:noProof/>
      </w:rPr>
      <w:drawing>
        <wp:anchor distT="0" distB="0" distL="114300" distR="114300" simplePos="0" relativeHeight="251660288" behindDoc="1" locked="0" layoutInCell="1" allowOverlap="1" wp14:anchorId="777B7BE2" wp14:editId="574C84C3">
          <wp:simplePos x="0" y="0"/>
          <wp:positionH relativeFrom="column">
            <wp:posOffset>-112395</wp:posOffset>
          </wp:positionH>
          <wp:positionV relativeFrom="paragraph">
            <wp:posOffset>-27940</wp:posOffset>
          </wp:positionV>
          <wp:extent cx="1800225" cy="476250"/>
          <wp:effectExtent l="0" t="0" r="3175" b="6350"/>
          <wp:wrapThrough wrapText="bothSides">
            <wp:wrapPolygon edited="0">
              <wp:start x="0" y="0"/>
              <wp:lineTo x="0" y="20736"/>
              <wp:lineTo x="21333" y="20736"/>
              <wp:lineTo x="21333" y="5760"/>
              <wp:lineTo x="14324" y="0"/>
              <wp:lineTo x="0" y="0"/>
            </wp:wrapPolygon>
          </wp:wrapThrough>
          <wp:docPr id="4" name="Imagen 2" descr="Logo_Universidad de La Salle_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_Universidad de La Salle_sin fond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NeueLT Com 45 Lt" w:hAnsi="HelveticaNeueLT Com 45 Lt" w:cs="Arial"/>
        <w:color w:val="003057"/>
        <w:sz w:val="20"/>
      </w:rPr>
      <w:t xml:space="preserve">                                                                                                                                                                                       </w:t>
    </w:r>
  </w:p>
  <w:p w14:paraId="1A97E200" w14:textId="77777777" w:rsidR="008075B0" w:rsidRDefault="008075B0" w:rsidP="00007D60">
    <w:pPr>
      <w:pStyle w:val="Encabezado"/>
      <w:jc w:val="center"/>
      <w:rPr>
        <w:rFonts w:ascii="HelveticaNeueLT Com 45 Lt" w:hAnsi="HelveticaNeueLT Com 45 Lt" w:cs="Arial"/>
        <w:color w:val="003057"/>
        <w:sz w:val="20"/>
      </w:rPr>
    </w:pPr>
    <w:r>
      <w:rPr>
        <w:rFonts w:ascii="HelveticaNeueLT Com 45 Lt" w:hAnsi="HelveticaNeueLT Com 45 Lt" w:cs="Arial"/>
        <w:color w:val="003057"/>
        <w:sz w:val="20"/>
      </w:rPr>
      <w:t xml:space="preserve">                                                                                                                                                                        </w:t>
    </w:r>
    <w:r w:rsidRPr="008E479F">
      <w:rPr>
        <w:rFonts w:ascii="HelveticaNeueLT Com 45 Lt" w:hAnsi="HelveticaNeueLT Com 45 Lt" w:cs="Arial"/>
        <w:color w:val="003057"/>
        <w:sz w:val="20"/>
      </w:rPr>
      <w:t xml:space="preserve">Vicerrectoría </w:t>
    </w:r>
    <w:r>
      <w:rPr>
        <w:rFonts w:ascii="HelveticaNeueLT Com 45 Lt" w:hAnsi="HelveticaNeueLT Com 45 Lt" w:cs="Arial"/>
        <w:color w:val="003057"/>
        <w:sz w:val="20"/>
      </w:rPr>
      <w:t>Académica</w:t>
    </w:r>
  </w:p>
  <w:p w14:paraId="02A29EB5" w14:textId="0E68572D" w:rsidR="008075B0" w:rsidRPr="00941251" w:rsidRDefault="008075B0" w:rsidP="00941251">
    <w:pPr>
      <w:pBdr>
        <w:bottom w:val="single" w:sz="4" w:space="7" w:color="auto"/>
      </w:pBdr>
      <w:jc w:val="right"/>
      <w:rPr>
        <w:rFonts w:ascii="HelveticaNeueLT Com 45 Lt" w:hAnsi="HelveticaNeueLT Com 45 Lt" w:cs="Arial"/>
        <w:color w:val="003057"/>
        <w:sz w:val="20"/>
      </w:rPr>
    </w:pPr>
    <w:r>
      <w:rPr>
        <w:rFonts w:ascii="HelveticaNeueLT Com 45 Lt" w:hAnsi="HelveticaNeueLT Com 45 Lt" w:cs="Arial"/>
        <w:color w:val="003057"/>
        <w:sz w:val="20"/>
      </w:rPr>
      <w:t>Facultad de Ingeniería</w:t>
    </w:r>
    <w:r>
      <w:rPr>
        <w:noProof/>
      </w:rPr>
      <mc:AlternateContent>
        <mc:Choice Requires="wps">
          <w:drawing>
            <wp:anchor distT="0" distB="0" distL="114300" distR="114300" simplePos="0" relativeHeight="251657216" behindDoc="0" locked="0" layoutInCell="0" allowOverlap="1" wp14:anchorId="2D8E09D4" wp14:editId="3D1BCD74">
              <wp:simplePos x="0" y="0"/>
              <wp:positionH relativeFrom="column">
                <wp:posOffset>4568825</wp:posOffset>
              </wp:positionH>
              <wp:positionV relativeFrom="paragraph">
                <wp:posOffset>102870</wp:posOffset>
              </wp:positionV>
              <wp:extent cx="1238250" cy="551180"/>
              <wp:effectExtent l="0" t="0" r="31750" b="33020"/>
              <wp:wrapThrough wrapText="left">
                <wp:wrapPolygon edited="0">
                  <wp:start x="0" y="0"/>
                  <wp:lineTo x="0" y="21899"/>
                  <wp:lineTo x="21711" y="21899"/>
                  <wp:lineTo x="21711" y="0"/>
                  <wp:lineTo x="0" y="0"/>
                </wp:wrapPolygon>
              </wp:wrapThrough>
              <wp:docPr id="1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551180"/>
                      </a:xfrm>
                      <a:prstGeom prst="rect">
                        <a:avLst/>
                      </a:prstGeom>
                      <a:solidFill>
                        <a:srgbClr val="FFFFFF"/>
                      </a:solidFill>
                      <a:ln w="9525">
                        <a:solidFill>
                          <a:srgbClr val="000000"/>
                        </a:solidFill>
                        <a:miter lim="800000"/>
                        <a:headEnd/>
                        <a:tailEnd/>
                      </a:ln>
                    </wps:spPr>
                    <wps:txbx>
                      <w:txbxContent>
                        <w:p w14:paraId="1D6D9CFA" w14:textId="77777777" w:rsidR="008075B0" w:rsidRDefault="008075B0" w:rsidP="00354648">
                          <w:pPr>
                            <w:pStyle w:val="Encabezado"/>
                            <w:jc w:val="center"/>
                            <w:rPr>
                              <w:rFonts w:ascii="Arial" w:hAnsi="Arial" w:cs="Arial"/>
                              <w:sz w:val="16"/>
                              <w:lang w:val="es-ES"/>
                            </w:rPr>
                          </w:pPr>
                        </w:p>
                        <w:p w14:paraId="112BDD0B" w14:textId="77777777" w:rsidR="008075B0" w:rsidRPr="007044E4" w:rsidRDefault="008075B0" w:rsidP="00354648">
                          <w:pPr>
                            <w:pStyle w:val="Encabezado"/>
                            <w:jc w:val="center"/>
                            <w:rPr>
                              <w:rFonts w:ascii="Arial" w:hAnsi="Arial" w:cs="Arial"/>
                              <w:sz w:val="16"/>
                              <w:lang w:val="es-ES"/>
                            </w:rPr>
                          </w:pPr>
                          <w:r w:rsidRPr="007044E4">
                            <w:rPr>
                              <w:rFonts w:ascii="Arial" w:hAnsi="Arial" w:cs="Arial"/>
                              <w:sz w:val="16"/>
                              <w:lang w:val="es-ES"/>
                            </w:rPr>
                            <w:t>Código del formato</w:t>
                          </w:r>
                        </w:p>
                        <w:p w14:paraId="5ACBA7A4" w14:textId="77777777" w:rsidR="008075B0" w:rsidRPr="007044E4" w:rsidRDefault="008075B0" w:rsidP="00354648">
                          <w:pPr>
                            <w:pStyle w:val="Encabezado"/>
                            <w:jc w:val="center"/>
                            <w:rPr>
                              <w:rFonts w:ascii="Arial" w:hAnsi="Arial" w:cs="Arial"/>
                              <w:sz w:val="16"/>
                              <w:lang w:val="es-ES"/>
                            </w:rPr>
                          </w:pPr>
                          <w:r w:rsidRPr="007044E4">
                            <w:rPr>
                              <w:rFonts w:ascii="Arial" w:hAnsi="Arial" w:cs="Arial"/>
                              <w:sz w:val="16"/>
                              <w:lang w:val="es-ES"/>
                            </w:rPr>
                            <w:t>FI-FTO-01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8E09D4" id="Rectángulo 5" o:spid="_x0000_s1026" style="position:absolute;left:0;text-align:left;margin-left:359.75pt;margin-top:8.1pt;width:97.5pt;height:4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" o:allowincell="f">
              <v:textbox>
                <w:txbxContent>
                  <w:p w14:paraId="1D6D9CFA" w14:textId="77777777" w:rsidR="008075B0" w:rsidRDefault="008075B0" w:rsidP="00354648">
                    <w:pPr>
                      <w:pStyle w:val="Encabezado"/>
                      <w:jc w:val="center"/>
                      <w:rPr>
                        <w:rFonts w:ascii="Arial" w:hAnsi="Arial" w:cs="Arial"/>
                        <w:sz w:val="16"/>
                        <w:lang w:val="es-ES"/>
                      </w:rPr>
                    </w:pPr>
                  </w:p>
                  <w:p w14:paraId="112BDD0B" w14:textId="77777777" w:rsidR="008075B0" w:rsidRPr="007044E4" w:rsidRDefault="008075B0" w:rsidP="00354648">
                    <w:pPr>
                      <w:pStyle w:val="Encabezado"/>
                      <w:jc w:val="center"/>
                      <w:rPr>
                        <w:rFonts w:ascii="Arial" w:hAnsi="Arial" w:cs="Arial"/>
                        <w:sz w:val="16"/>
                        <w:lang w:val="es-ES"/>
                      </w:rPr>
                    </w:pPr>
                    <w:r w:rsidRPr="007044E4">
                      <w:rPr>
                        <w:rFonts w:ascii="Arial" w:hAnsi="Arial" w:cs="Arial"/>
                        <w:sz w:val="16"/>
                        <w:lang w:val="es-ES"/>
                      </w:rPr>
                      <w:t>Código del formato</w:t>
                    </w:r>
                  </w:p>
                  <w:p w14:paraId="5ACBA7A4" w14:textId="77777777" w:rsidR="008075B0" w:rsidRPr="007044E4" w:rsidRDefault="008075B0" w:rsidP="00354648">
                    <w:pPr>
                      <w:pStyle w:val="Encabezado"/>
                      <w:jc w:val="center"/>
                      <w:rPr>
                        <w:rFonts w:ascii="Arial" w:hAnsi="Arial" w:cs="Arial"/>
                        <w:sz w:val="16"/>
                        <w:lang w:val="es-ES"/>
                      </w:rPr>
                    </w:pPr>
                    <w:r w:rsidRPr="007044E4">
                      <w:rPr>
                        <w:rFonts w:ascii="Arial" w:hAnsi="Arial" w:cs="Arial"/>
                        <w:sz w:val="16"/>
                        <w:lang w:val="es-ES"/>
                      </w:rPr>
                      <w:t>FI-FTO-01</w:t>
                    </w:r>
                  </w:p>
                </w:txbxContent>
              </v:textbox>
              <w10:wrap type="through" side="left"/>
            </v:rect>
          </w:pict>
        </mc:Fallback>
      </mc:AlternateContent>
    </w:r>
    <w:r>
      <w:rPr>
        <w:noProof/>
      </w:rPr>
      <mc:AlternateContent>
        <mc:Choice Requires="wps">
          <w:drawing>
            <wp:anchor distT="0" distB="0" distL="114300" distR="114300" simplePos="0" relativeHeight="251659264" behindDoc="0" locked="0" layoutInCell="0" allowOverlap="1" wp14:anchorId="6EA5A0E5" wp14:editId="631A7583">
              <wp:simplePos x="0" y="0"/>
              <wp:positionH relativeFrom="column">
                <wp:posOffset>3716655</wp:posOffset>
              </wp:positionH>
              <wp:positionV relativeFrom="paragraph">
                <wp:posOffset>103505</wp:posOffset>
              </wp:positionV>
              <wp:extent cx="822960" cy="551180"/>
              <wp:effectExtent l="0" t="0" r="15240" b="33020"/>
              <wp:wrapThrough wrapText="left">
                <wp:wrapPolygon edited="0">
                  <wp:start x="0" y="0"/>
                  <wp:lineTo x="0" y="21899"/>
                  <wp:lineTo x="21333" y="21899"/>
                  <wp:lineTo x="21333" y="0"/>
                  <wp:lineTo x="0" y="0"/>
                </wp:wrapPolygon>
              </wp:wrapThrough>
              <wp:docPr id="11"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551180"/>
                      </a:xfrm>
                      <a:prstGeom prst="rect">
                        <a:avLst/>
                      </a:prstGeom>
                      <a:solidFill>
                        <a:srgbClr val="FFFFFF"/>
                      </a:solidFill>
                      <a:ln w="9525">
                        <a:solidFill>
                          <a:srgbClr val="000000"/>
                        </a:solidFill>
                        <a:miter lim="800000"/>
                        <a:headEnd/>
                        <a:tailEnd/>
                      </a:ln>
                    </wps:spPr>
                    <wps:txbx>
                      <w:txbxContent>
                        <w:p w14:paraId="44EBFD55" w14:textId="77777777" w:rsidR="008075B0" w:rsidRPr="007044E4" w:rsidRDefault="008075B0" w:rsidP="00354648">
                          <w:pPr>
                            <w:pStyle w:val="Encabezado"/>
                            <w:jc w:val="center"/>
                            <w:rPr>
                              <w:rFonts w:ascii="Arial" w:hAnsi="Arial" w:cs="Arial"/>
                              <w:sz w:val="16"/>
                              <w:szCs w:val="16"/>
                              <w:lang w:val="es-ES"/>
                            </w:rPr>
                          </w:pPr>
                          <w:r w:rsidRPr="007044E4">
                            <w:rPr>
                              <w:rFonts w:ascii="Arial" w:hAnsi="Arial" w:cs="Arial"/>
                              <w:sz w:val="16"/>
                              <w:szCs w:val="16"/>
                              <w:lang w:val="es-ES"/>
                            </w:rPr>
                            <w:t>Versión 00</w:t>
                          </w:r>
                        </w:p>
                        <w:p w14:paraId="2C628DF5" w14:textId="77777777" w:rsidR="008075B0" w:rsidRPr="007044E4" w:rsidRDefault="008075B0" w:rsidP="00354648">
                          <w:pPr>
                            <w:pStyle w:val="Encabezado"/>
                            <w:jc w:val="center"/>
                            <w:rPr>
                              <w:rFonts w:ascii="Arial" w:hAnsi="Arial" w:cs="Arial"/>
                              <w:sz w:val="16"/>
                              <w:szCs w:val="16"/>
                              <w:lang w:val="es-ES"/>
                            </w:rPr>
                          </w:pPr>
                          <w:r w:rsidRPr="007044E4">
                            <w:rPr>
                              <w:rFonts w:ascii="Arial" w:hAnsi="Arial" w:cs="Arial"/>
                              <w:sz w:val="16"/>
                              <w:szCs w:val="16"/>
                              <w:lang w:val="es-ES"/>
                            </w:rPr>
                            <w:t>Agosto 22/2011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A5A0E5" id="Rectángulo 4" o:spid="_x0000_s1027" style="position:absolute;left:0;text-align:left;margin-left:292.65pt;margin-top:8.15pt;width:64.8pt;height:4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" o:allowincell="f">
              <v:textbox>
                <w:txbxContent>
                  <w:p w14:paraId="44EBFD55" w14:textId="77777777" w:rsidR="008075B0" w:rsidRPr="007044E4" w:rsidRDefault="008075B0" w:rsidP="00354648">
                    <w:pPr>
                      <w:pStyle w:val="Encabezado"/>
                      <w:jc w:val="center"/>
                      <w:rPr>
                        <w:rFonts w:ascii="Arial" w:hAnsi="Arial" w:cs="Arial"/>
                        <w:sz w:val="16"/>
                        <w:szCs w:val="16"/>
                        <w:lang w:val="es-ES"/>
                      </w:rPr>
                    </w:pPr>
                    <w:r w:rsidRPr="007044E4">
                      <w:rPr>
                        <w:rFonts w:ascii="Arial" w:hAnsi="Arial" w:cs="Arial"/>
                        <w:sz w:val="16"/>
                        <w:szCs w:val="16"/>
                        <w:lang w:val="es-ES"/>
                      </w:rPr>
                      <w:t>Versión 00</w:t>
                    </w:r>
                  </w:p>
                  <w:p w14:paraId="2C628DF5" w14:textId="77777777" w:rsidR="008075B0" w:rsidRPr="007044E4" w:rsidRDefault="008075B0" w:rsidP="00354648">
                    <w:pPr>
                      <w:pStyle w:val="Encabezado"/>
                      <w:jc w:val="center"/>
                      <w:rPr>
                        <w:rFonts w:ascii="Arial" w:hAnsi="Arial" w:cs="Arial"/>
                        <w:sz w:val="16"/>
                        <w:szCs w:val="16"/>
                        <w:lang w:val="es-ES"/>
                      </w:rPr>
                    </w:pPr>
                    <w:r w:rsidRPr="007044E4">
                      <w:rPr>
                        <w:rFonts w:ascii="Arial" w:hAnsi="Arial" w:cs="Arial"/>
                        <w:sz w:val="16"/>
                        <w:szCs w:val="16"/>
                        <w:lang w:val="es-ES"/>
                      </w:rPr>
                      <w:t>Agosto 22/2011</w:t>
                    </w:r>
                  </w:p>
                </w:txbxContent>
              </v:textbox>
              <w10:wrap type="through" side="left"/>
            </v:rect>
          </w:pict>
        </mc:Fallback>
      </mc:AlternateContent>
    </w:r>
    <w:r>
      <w:rPr>
        <w:noProof/>
      </w:rPr>
      <mc:AlternateContent>
        <mc:Choice Requires="wps">
          <w:drawing>
            <wp:anchor distT="0" distB="0" distL="114300" distR="114300" simplePos="0" relativeHeight="251656192" behindDoc="0" locked="0" layoutInCell="0" allowOverlap="1" wp14:anchorId="091B1A67" wp14:editId="6FD0A5E6">
              <wp:simplePos x="0" y="0"/>
              <wp:positionH relativeFrom="column">
                <wp:posOffset>2868930</wp:posOffset>
              </wp:positionH>
              <wp:positionV relativeFrom="paragraph">
                <wp:posOffset>103505</wp:posOffset>
              </wp:positionV>
              <wp:extent cx="822960" cy="551180"/>
              <wp:effectExtent l="0" t="0" r="15240" b="33020"/>
              <wp:wrapThrough wrapText="left">
                <wp:wrapPolygon edited="0">
                  <wp:start x="0" y="0"/>
                  <wp:lineTo x="0" y="21899"/>
                  <wp:lineTo x="21333" y="21899"/>
                  <wp:lineTo x="21333" y="0"/>
                  <wp:lineTo x="0" y="0"/>
                </wp:wrapPolygon>
              </wp:wrapThrough>
              <wp:docPr id="10"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551180"/>
                      </a:xfrm>
                      <a:prstGeom prst="rect">
                        <a:avLst/>
                      </a:prstGeom>
                      <a:solidFill>
                        <a:srgbClr val="FFFFFF"/>
                      </a:solidFill>
                      <a:ln w="9525">
                        <a:solidFill>
                          <a:srgbClr val="000000"/>
                        </a:solidFill>
                        <a:miter lim="800000"/>
                        <a:headEnd/>
                        <a:tailEnd/>
                      </a:ln>
                    </wps:spPr>
                    <wps:txbx>
                      <w:txbxContent>
                        <w:p w14:paraId="22004392" w14:textId="77777777" w:rsidR="008075B0" w:rsidRPr="007044E4" w:rsidRDefault="008075B0" w:rsidP="00354648">
                          <w:pPr>
                            <w:pStyle w:val="Encabezado"/>
                            <w:jc w:val="center"/>
                            <w:rPr>
                              <w:rFonts w:ascii="Arial" w:hAnsi="Arial" w:cs="Arial"/>
                              <w:snapToGrid w:val="0"/>
                              <w:sz w:val="16"/>
                              <w:szCs w:val="16"/>
                              <w:lang w:val="es-ES"/>
                            </w:rPr>
                          </w:pPr>
                        </w:p>
                        <w:p w14:paraId="7F2D00B7" w14:textId="77777777" w:rsidR="008075B0" w:rsidRPr="007044E4" w:rsidRDefault="008075B0" w:rsidP="00354648">
                          <w:pPr>
                            <w:pStyle w:val="Encabezado"/>
                            <w:jc w:val="center"/>
                            <w:rPr>
                              <w:rFonts w:ascii="Arial" w:hAnsi="Arial" w:cs="Arial"/>
                              <w:snapToGrid w:val="0"/>
                              <w:sz w:val="16"/>
                              <w:szCs w:val="16"/>
                              <w:lang w:val="es-ES"/>
                            </w:rPr>
                          </w:pPr>
                          <w:r w:rsidRPr="007044E4">
                            <w:rPr>
                              <w:rFonts w:ascii="Arial" w:hAnsi="Arial" w:cs="Arial"/>
                              <w:snapToGrid w:val="0"/>
                              <w:sz w:val="16"/>
                              <w:szCs w:val="16"/>
                              <w:lang w:val="es-ES"/>
                            </w:rPr>
                            <w:t>Página</w:t>
                          </w:r>
                        </w:p>
                        <w:p w14:paraId="7C817406" w14:textId="25795A34" w:rsidR="008075B0" w:rsidRPr="007044E4" w:rsidRDefault="008075B0" w:rsidP="00354648">
                          <w:pPr>
                            <w:pStyle w:val="Encabezado"/>
                            <w:jc w:val="center"/>
                            <w:rPr>
                              <w:rFonts w:ascii="Arial" w:hAnsi="Arial" w:cs="Arial"/>
                              <w:sz w:val="16"/>
                              <w:szCs w:val="16"/>
                              <w:lang w:val="es-ES"/>
                            </w:rPr>
                          </w:pPr>
                          <w:r w:rsidRPr="007044E4">
                            <w:rPr>
                              <w:rFonts w:ascii="Arial" w:hAnsi="Arial" w:cs="Arial"/>
                              <w:snapToGrid w:val="0"/>
                              <w:sz w:val="16"/>
                              <w:szCs w:val="16"/>
                              <w:lang w:val="es-ES"/>
                            </w:rPr>
                            <w:fldChar w:fldCharType="begin"/>
                          </w:r>
                          <w:r w:rsidRPr="007044E4">
                            <w:rPr>
                              <w:rFonts w:ascii="Arial" w:hAnsi="Arial" w:cs="Arial"/>
                              <w:snapToGrid w:val="0"/>
                              <w:sz w:val="16"/>
                              <w:szCs w:val="16"/>
                              <w:lang w:val="es-ES"/>
                            </w:rPr>
                            <w:instrText xml:space="preserve"> PAGE </w:instrText>
                          </w:r>
                          <w:r w:rsidRPr="007044E4">
                            <w:rPr>
                              <w:rFonts w:ascii="Arial" w:hAnsi="Arial" w:cs="Arial"/>
                              <w:snapToGrid w:val="0"/>
                              <w:sz w:val="16"/>
                              <w:szCs w:val="16"/>
                              <w:lang w:val="es-ES"/>
                            </w:rPr>
                            <w:fldChar w:fldCharType="separate"/>
                          </w:r>
                          <w:r w:rsidR="00326E5E">
                            <w:rPr>
                              <w:rFonts w:ascii="Arial" w:hAnsi="Arial" w:cs="Arial"/>
                              <w:noProof/>
                              <w:snapToGrid w:val="0"/>
                              <w:sz w:val="16"/>
                              <w:szCs w:val="16"/>
                              <w:lang w:val="es-ES"/>
                            </w:rPr>
                            <w:t>8</w:t>
                          </w:r>
                          <w:r w:rsidRPr="007044E4">
                            <w:rPr>
                              <w:rFonts w:ascii="Arial" w:hAnsi="Arial" w:cs="Arial"/>
                              <w:snapToGrid w:val="0"/>
                              <w:sz w:val="16"/>
                              <w:szCs w:val="16"/>
                              <w:lang w:val="es-ES"/>
                            </w:rPr>
                            <w:fldChar w:fldCharType="end"/>
                          </w:r>
                          <w:r w:rsidRPr="007044E4">
                            <w:rPr>
                              <w:rFonts w:ascii="Arial" w:hAnsi="Arial" w:cs="Arial"/>
                              <w:snapToGrid w:val="0"/>
                              <w:sz w:val="16"/>
                              <w:szCs w:val="16"/>
                              <w:lang w:val="es-ES"/>
                            </w:rPr>
                            <w:t xml:space="preserve"> de </w:t>
                          </w:r>
                          <w:r w:rsidRPr="007044E4">
                            <w:rPr>
                              <w:rStyle w:val="Nmerodepgina"/>
                              <w:rFonts w:ascii="Arial" w:hAnsi="Arial" w:cs="Arial"/>
                              <w:sz w:val="16"/>
                              <w:szCs w:val="16"/>
                              <w:lang w:val="es-ES"/>
                            </w:rPr>
                            <w:fldChar w:fldCharType="begin"/>
                          </w:r>
                          <w:r w:rsidRPr="007044E4">
                            <w:rPr>
                              <w:rStyle w:val="Nmerodepgina"/>
                              <w:rFonts w:ascii="Arial" w:hAnsi="Arial" w:cs="Arial"/>
                              <w:sz w:val="16"/>
                              <w:szCs w:val="16"/>
                              <w:lang w:val="es-ES"/>
                            </w:rPr>
                            <w:instrText xml:space="preserve"> NUMPAGES </w:instrText>
                          </w:r>
                          <w:r w:rsidRPr="007044E4">
                            <w:rPr>
                              <w:rStyle w:val="Nmerodepgina"/>
                              <w:rFonts w:ascii="Arial" w:hAnsi="Arial" w:cs="Arial"/>
                              <w:sz w:val="16"/>
                              <w:szCs w:val="16"/>
                              <w:lang w:val="es-ES"/>
                            </w:rPr>
                            <w:fldChar w:fldCharType="separate"/>
                          </w:r>
                          <w:r w:rsidR="00326E5E">
                            <w:rPr>
                              <w:rStyle w:val="Nmerodepgina"/>
                              <w:rFonts w:ascii="Arial" w:hAnsi="Arial" w:cs="Arial"/>
                              <w:noProof/>
                              <w:sz w:val="16"/>
                              <w:szCs w:val="16"/>
                              <w:lang w:val="es-ES"/>
                            </w:rPr>
                            <w:t>13</w:t>
                          </w:r>
                          <w:r w:rsidRPr="007044E4">
                            <w:rPr>
                              <w:rStyle w:val="Nmerodepgina"/>
                              <w:rFonts w:ascii="Arial" w:hAnsi="Arial" w:cs="Arial"/>
                              <w:sz w:val="16"/>
                              <w:szCs w:val="16"/>
                              <w:lang w:val="es-ES"/>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1B1A67" id="_x0000_s1028" style="position:absolute;left:0;text-align:left;margin-left:225.9pt;margin-top:8.15pt;width:64.8pt;height:4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" o:allowincell="f">
              <v:textbox>
                <w:txbxContent>
                  <w:p w14:paraId="22004392" w14:textId="77777777" w:rsidR="008075B0" w:rsidRPr="007044E4" w:rsidRDefault="008075B0" w:rsidP="00354648">
                    <w:pPr>
                      <w:pStyle w:val="Encabezado"/>
                      <w:jc w:val="center"/>
                      <w:rPr>
                        <w:rFonts w:ascii="Arial" w:hAnsi="Arial" w:cs="Arial"/>
                        <w:snapToGrid w:val="0"/>
                        <w:sz w:val="16"/>
                        <w:szCs w:val="16"/>
                        <w:lang w:val="es-ES"/>
                      </w:rPr>
                    </w:pPr>
                  </w:p>
                  <w:p w14:paraId="7F2D00B7" w14:textId="77777777" w:rsidR="008075B0" w:rsidRPr="007044E4" w:rsidRDefault="008075B0" w:rsidP="00354648">
                    <w:pPr>
                      <w:pStyle w:val="Encabezado"/>
                      <w:jc w:val="center"/>
                      <w:rPr>
                        <w:rFonts w:ascii="Arial" w:hAnsi="Arial" w:cs="Arial"/>
                        <w:snapToGrid w:val="0"/>
                        <w:sz w:val="16"/>
                        <w:szCs w:val="16"/>
                        <w:lang w:val="es-ES"/>
                      </w:rPr>
                    </w:pPr>
                    <w:r w:rsidRPr="007044E4">
                      <w:rPr>
                        <w:rFonts w:ascii="Arial" w:hAnsi="Arial" w:cs="Arial"/>
                        <w:snapToGrid w:val="0"/>
                        <w:sz w:val="16"/>
                        <w:szCs w:val="16"/>
                        <w:lang w:val="es-ES"/>
                      </w:rPr>
                      <w:t>Página</w:t>
                    </w:r>
                  </w:p>
                  <w:p w14:paraId="7C817406" w14:textId="25795A34" w:rsidR="008075B0" w:rsidRPr="007044E4" w:rsidRDefault="008075B0" w:rsidP="00354648">
                    <w:pPr>
                      <w:pStyle w:val="Encabezado"/>
                      <w:jc w:val="center"/>
                      <w:rPr>
                        <w:rFonts w:ascii="Arial" w:hAnsi="Arial" w:cs="Arial"/>
                        <w:sz w:val="16"/>
                        <w:szCs w:val="16"/>
                        <w:lang w:val="es-ES"/>
                      </w:rPr>
                    </w:pPr>
                    <w:r w:rsidRPr="007044E4">
                      <w:rPr>
                        <w:rFonts w:ascii="Arial" w:hAnsi="Arial" w:cs="Arial"/>
                        <w:snapToGrid w:val="0"/>
                        <w:sz w:val="16"/>
                        <w:szCs w:val="16"/>
                        <w:lang w:val="es-ES"/>
                      </w:rPr>
                      <w:fldChar w:fldCharType="begin"/>
                    </w:r>
                    <w:r w:rsidRPr="007044E4">
                      <w:rPr>
                        <w:rFonts w:ascii="Arial" w:hAnsi="Arial" w:cs="Arial"/>
                        <w:snapToGrid w:val="0"/>
                        <w:sz w:val="16"/>
                        <w:szCs w:val="16"/>
                        <w:lang w:val="es-ES"/>
                      </w:rPr>
                      <w:instrText xml:space="preserve"> PAGE </w:instrText>
                    </w:r>
                    <w:r w:rsidRPr="007044E4">
                      <w:rPr>
                        <w:rFonts w:ascii="Arial" w:hAnsi="Arial" w:cs="Arial"/>
                        <w:snapToGrid w:val="0"/>
                        <w:sz w:val="16"/>
                        <w:szCs w:val="16"/>
                        <w:lang w:val="es-ES"/>
                      </w:rPr>
                      <w:fldChar w:fldCharType="separate"/>
                    </w:r>
                    <w:r w:rsidR="00326E5E">
                      <w:rPr>
                        <w:rFonts w:ascii="Arial" w:hAnsi="Arial" w:cs="Arial"/>
                        <w:noProof/>
                        <w:snapToGrid w:val="0"/>
                        <w:sz w:val="16"/>
                        <w:szCs w:val="16"/>
                        <w:lang w:val="es-ES"/>
                      </w:rPr>
                      <w:t>8</w:t>
                    </w:r>
                    <w:r w:rsidRPr="007044E4">
                      <w:rPr>
                        <w:rFonts w:ascii="Arial" w:hAnsi="Arial" w:cs="Arial"/>
                        <w:snapToGrid w:val="0"/>
                        <w:sz w:val="16"/>
                        <w:szCs w:val="16"/>
                        <w:lang w:val="es-ES"/>
                      </w:rPr>
                      <w:fldChar w:fldCharType="end"/>
                    </w:r>
                    <w:r w:rsidRPr="007044E4">
                      <w:rPr>
                        <w:rFonts w:ascii="Arial" w:hAnsi="Arial" w:cs="Arial"/>
                        <w:snapToGrid w:val="0"/>
                        <w:sz w:val="16"/>
                        <w:szCs w:val="16"/>
                        <w:lang w:val="es-ES"/>
                      </w:rPr>
                      <w:t xml:space="preserve"> de </w:t>
                    </w:r>
                    <w:r w:rsidRPr="007044E4">
                      <w:rPr>
                        <w:rStyle w:val="Nmerodepgina"/>
                        <w:rFonts w:ascii="Arial" w:hAnsi="Arial" w:cs="Arial"/>
                        <w:sz w:val="16"/>
                        <w:szCs w:val="16"/>
                        <w:lang w:val="es-ES"/>
                      </w:rPr>
                      <w:fldChar w:fldCharType="begin"/>
                    </w:r>
                    <w:r w:rsidRPr="007044E4">
                      <w:rPr>
                        <w:rStyle w:val="Nmerodepgina"/>
                        <w:rFonts w:ascii="Arial" w:hAnsi="Arial" w:cs="Arial"/>
                        <w:sz w:val="16"/>
                        <w:szCs w:val="16"/>
                        <w:lang w:val="es-ES"/>
                      </w:rPr>
                      <w:instrText xml:space="preserve"> NUMPAGES </w:instrText>
                    </w:r>
                    <w:r w:rsidRPr="007044E4">
                      <w:rPr>
                        <w:rStyle w:val="Nmerodepgina"/>
                        <w:rFonts w:ascii="Arial" w:hAnsi="Arial" w:cs="Arial"/>
                        <w:sz w:val="16"/>
                        <w:szCs w:val="16"/>
                        <w:lang w:val="es-ES"/>
                      </w:rPr>
                      <w:fldChar w:fldCharType="separate"/>
                    </w:r>
                    <w:r w:rsidR="00326E5E">
                      <w:rPr>
                        <w:rStyle w:val="Nmerodepgina"/>
                        <w:rFonts w:ascii="Arial" w:hAnsi="Arial" w:cs="Arial"/>
                        <w:noProof/>
                        <w:sz w:val="16"/>
                        <w:szCs w:val="16"/>
                        <w:lang w:val="es-ES"/>
                      </w:rPr>
                      <w:t>13</w:t>
                    </w:r>
                    <w:r w:rsidRPr="007044E4">
                      <w:rPr>
                        <w:rStyle w:val="Nmerodepgina"/>
                        <w:rFonts w:ascii="Arial" w:hAnsi="Arial" w:cs="Arial"/>
                        <w:sz w:val="16"/>
                        <w:szCs w:val="16"/>
                        <w:lang w:val="es-ES"/>
                      </w:rPr>
                      <w:fldChar w:fldCharType="end"/>
                    </w:r>
                  </w:p>
                </w:txbxContent>
              </v:textbox>
              <w10:wrap type="through" side="left"/>
            </v:rect>
          </w:pict>
        </mc:Fallback>
      </mc:AlternateContent>
    </w:r>
    <w:r>
      <w:rPr>
        <w:noProof/>
      </w:rPr>
      <mc:AlternateContent>
        <mc:Choice Requires="wps">
          <w:drawing>
            <wp:anchor distT="0" distB="0" distL="114300" distR="114300" simplePos="0" relativeHeight="251658240" behindDoc="0" locked="0" layoutInCell="1" allowOverlap="1" wp14:anchorId="32796982" wp14:editId="76D16AED">
              <wp:simplePos x="0" y="0"/>
              <wp:positionH relativeFrom="column">
                <wp:posOffset>368300</wp:posOffset>
              </wp:positionH>
              <wp:positionV relativeFrom="paragraph">
                <wp:posOffset>150495</wp:posOffset>
              </wp:positionV>
              <wp:extent cx="2457450" cy="441960"/>
              <wp:effectExtent l="0" t="0" r="6350" b="0"/>
              <wp:wrapNone/>
              <wp:docPr id="9"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4419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D387E81" w14:textId="77777777" w:rsidR="008075B0" w:rsidRPr="007044E4" w:rsidRDefault="008075B0" w:rsidP="00354648">
                          <w:pPr>
                            <w:spacing w:after="0" w:line="240" w:lineRule="auto"/>
                            <w:jc w:val="center"/>
                            <w:rPr>
                              <w:rFonts w:ascii="Arial" w:hAnsi="Arial" w:cs="Arial"/>
                            </w:rPr>
                          </w:pPr>
                          <w:r w:rsidRPr="007044E4">
                            <w:rPr>
                              <w:rFonts w:ascii="Arial" w:hAnsi="Arial" w:cs="Arial"/>
                            </w:rPr>
                            <w:t>Formato</w:t>
                          </w:r>
                        </w:p>
                        <w:p w14:paraId="5B5A10A6" w14:textId="77777777" w:rsidR="008075B0" w:rsidRPr="007044E4" w:rsidRDefault="008075B0" w:rsidP="00354648">
                          <w:pPr>
                            <w:spacing w:after="0" w:line="240" w:lineRule="auto"/>
                            <w:jc w:val="center"/>
                            <w:rPr>
                              <w:rFonts w:ascii="Arial" w:hAnsi="Arial" w:cs="Arial"/>
                            </w:rPr>
                          </w:pPr>
                          <w:r w:rsidRPr="007044E4">
                            <w:rPr>
                              <w:rFonts w:ascii="Arial" w:hAnsi="Arial" w:cs="Arial"/>
                            </w:rPr>
                            <w:t>Presentación de anteproyecto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796982" id="_x0000_t202" coordsize="21600,21600" o:spt="202" path="m,l,21600r21600,l21600,xe">
              <v:stroke joinstyle="miter"/>
              <v:path gradientshapeok="t" o:connecttype="rect"/>
            </v:shapetype>
            <v:shape id="Cuadro de texto 3" o:spid="_x0000_s1029" type="#_x0000_t202" style="position:absolute;left:0;text-align:left;margin-left:29pt;margin-top:11.85pt;width:193.5pt;height:3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" stroked="f">
              <v:textbox>
                <w:txbxContent>
                  <w:p w14:paraId="5D387E81" w14:textId="77777777" w:rsidR="008075B0" w:rsidRPr="007044E4" w:rsidRDefault="008075B0" w:rsidP="00354648">
                    <w:pPr>
                      <w:spacing w:after="0" w:line="240" w:lineRule="auto"/>
                      <w:jc w:val="center"/>
                      <w:rPr>
                        <w:rFonts w:ascii="Arial" w:hAnsi="Arial" w:cs="Arial"/>
                      </w:rPr>
                    </w:pPr>
                    <w:r w:rsidRPr="007044E4">
                      <w:rPr>
                        <w:rFonts w:ascii="Arial" w:hAnsi="Arial" w:cs="Arial"/>
                      </w:rPr>
                      <w:t>Formato</w:t>
                    </w:r>
                  </w:p>
                  <w:p w14:paraId="5B5A10A6" w14:textId="77777777" w:rsidR="008075B0" w:rsidRPr="007044E4" w:rsidRDefault="008075B0" w:rsidP="00354648">
                    <w:pPr>
                      <w:spacing w:after="0" w:line="240" w:lineRule="auto"/>
                      <w:jc w:val="center"/>
                      <w:rPr>
                        <w:rFonts w:ascii="Arial" w:hAnsi="Arial" w:cs="Arial"/>
                      </w:rPr>
                    </w:pPr>
                    <w:r w:rsidRPr="007044E4">
                      <w:rPr>
                        <w:rFonts w:ascii="Arial" w:hAnsi="Arial" w:cs="Arial"/>
                      </w:rPr>
                      <w:t>Presentación de anteproyecto</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5B0009F8" wp14:editId="2B8B634F">
              <wp:simplePos x="0" y="0"/>
              <wp:positionH relativeFrom="column">
                <wp:posOffset>-117475</wp:posOffset>
              </wp:positionH>
              <wp:positionV relativeFrom="paragraph">
                <wp:posOffset>102870</wp:posOffset>
              </wp:positionV>
              <wp:extent cx="2952750" cy="551180"/>
              <wp:effectExtent l="0" t="0" r="19050" b="33020"/>
              <wp:wrapThrough wrapText="left">
                <wp:wrapPolygon edited="0">
                  <wp:start x="0" y="0"/>
                  <wp:lineTo x="0" y="21899"/>
                  <wp:lineTo x="21554" y="21899"/>
                  <wp:lineTo x="21554" y="0"/>
                  <wp:lineTo x="0" y="0"/>
                </wp:wrapPolygon>
              </wp:wrapThrough>
              <wp:docPr id="8"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0" cy="551180"/>
                      </a:xfrm>
                      <a:prstGeom prst="rect">
                        <a:avLst/>
                      </a:prstGeom>
                      <a:solidFill>
                        <a:srgbClr val="FFFFFF"/>
                      </a:solidFill>
                      <a:ln w="9525">
                        <a:solidFill>
                          <a:srgbClr val="000000"/>
                        </a:solidFill>
                        <a:miter lim="800000"/>
                        <a:headEnd/>
                        <a:tailEnd/>
                      </a:ln>
                    </wps:spPr>
                    <wps:txbx>
                      <w:txbxContent>
                        <w:p w14:paraId="3C02DB6B" w14:textId="77777777" w:rsidR="008075B0" w:rsidRDefault="008075B0" w:rsidP="00354648">
                          <w:pPr>
                            <w:pStyle w:val="TEXTO1"/>
                            <w:numPr>
                              <w:ilvl w:val="0"/>
                              <w:numId w:val="0"/>
                            </w:numPr>
                            <w:pBdr>
                              <w:top w:val="none" w:sz="0" w:space="0" w:color="auto"/>
                              <w:left w:val="none" w:sz="0" w:space="0" w:color="auto"/>
                              <w:bottom w:val="none" w:sz="0" w:space="0" w:color="auto"/>
                              <w:right w:val="none" w:sz="0" w:space="0" w:color="auto"/>
                            </w:pBdr>
                            <w:spacing w:after="240"/>
                            <w:jc w:val="left"/>
                            <w:rPr>
                              <w:b/>
                              <w:sz w:val="20"/>
                            </w:rPr>
                          </w:pPr>
                        </w:p>
                        <w:p w14:paraId="54A87EBF" w14:textId="77777777" w:rsidR="008075B0" w:rsidRDefault="008075B0" w:rsidP="00354648">
                          <w:pPr>
                            <w:pStyle w:val="TEXTO1"/>
                            <w:numPr>
                              <w:ilvl w:val="0"/>
                              <w:numId w:val="0"/>
                            </w:numPr>
                            <w:pBdr>
                              <w:top w:val="none" w:sz="0" w:space="0" w:color="auto"/>
                              <w:left w:val="none" w:sz="0" w:space="0" w:color="auto"/>
                              <w:bottom w:val="none" w:sz="0" w:space="0" w:color="auto"/>
                              <w:right w:val="none" w:sz="0" w:space="0" w:color="auto"/>
                            </w:pBdr>
                            <w:jc w:val="center"/>
                            <w:rPr>
                              <w:b/>
                              <w:sz w:val="20"/>
                            </w:rPr>
                          </w:pPr>
                        </w:p>
                        <w:p w14:paraId="5F134E49" w14:textId="77777777" w:rsidR="008075B0" w:rsidRDefault="008075B0" w:rsidP="00354648">
                          <w:pPr>
                            <w:pStyle w:val="Ttulo1"/>
                            <w:numPr>
                              <w:ilvl w:val="0"/>
                              <w:numId w:val="0"/>
                            </w:numPr>
                            <w:pBdr>
                              <w:top w:val="none" w:sz="0" w:space="0" w:color="auto"/>
                              <w:left w:val="none" w:sz="0" w:space="0" w:color="auto"/>
                              <w:bottom w:val="none" w:sz="0" w:space="0" w:color="auto"/>
                              <w:right w:val="none" w:sz="0" w:space="0" w:color="auto"/>
                            </w:pBdr>
                            <w:jc w:val="center"/>
                          </w:pPr>
                        </w:p>
                        <w:p w14:paraId="02AF2BC0" w14:textId="77777777" w:rsidR="008075B0" w:rsidRDefault="008075B0" w:rsidP="0035464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009F8" id="Rectángulo 2" o:spid="_x0000_s1030" style="position:absolute;left:0;text-align:left;margin-left:-9.25pt;margin-top:8.1pt;width:232.5pt;height:43.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">
              <v:textbox>
                <w:txbxContent>
                  <w:p w14:paraId="3C02DB6B" w14:textId="77777777" w:rsidR="008075B0" w:rsidRDefault="008075B0" w:rsidP="00354648">
                    <w:pPr>
                      <w:pStyle w:val="TEXTO1"/>
                      <w:numPr>
                        <w:ilvl w:val="0"/>
                        <w:numId w:val="0"/>
                      </w:numPr>
                      <w:pBdr>
                        <w:top w:val="none" w:sz="0" w:space="0" w:color="auto"/>
                        <w:left w:val="none" w:sz="0" w:space="0" w:color="auto"/>
                        <w:bottom w:val="none" w:sz="0" w:space="0" w:color="auto"/>
                        <w:right w:val="none" w:sz="0" w:space="0" w:color="auto"/>
                      </w:pBdr>
                      <w:spacing w:after="240"/>
                      <w:jc w:val="left"/>
                      <w:rPr>
                        <w:b/>
                        <w:sz w:val="20"/>
                      </w:rPr>
                    </w:pPr>
                  </w:p>
                  <w:p w14:paraId="54A87EBF" w14:textId="77777777" w:rsidR="008075B0" w:rsidRDefault="008075B0" w:rsidP="00354648">
                    <w:pPr>
                      <w:pStyle w:val="TEXTO1"/>
                      <w:numPr>
                        <w:ilvl w:val="0"/>
                        <w:numId w:val="0"/>
                      </w:numPr>
                      <w:pBdr>
                        <w:top w:val="none" w:sz="0" w:space="0" w:color="auto"/>
                        <w:left w:val="none" w:sz="0" w:space="0" w:color="auto"/>
                        <w:bottom w:val="none" w:sz="0" w:space="0" w:color="auto"/>
                        <w:right w:val="none" w:sz="0" w:space="0" w:color="auto"/>
                      </w:pBdr>
                      <w:jc w:val="center"/>
                      <w:rPr>
                        <w:b/>
                        <w:sz w:val="20"/>
                      </w:rPr>
                    </w:pPr>
                  </w:p>
                  <w:p w14:paraId="5F134E49" w14:textId="77777777" w:rsidR="008075B0" w:rsidRDefault="008075B0" w:rsidP="00354648">
                    <w:pPr>
                      <w:pStyle w:val="Ttulo1"/>
                      <w:numPr>
                        <w:ilvl w:val="0"/>
                        <w:numId w:val="0"/>
                      </w:numPr>
                      <w:pBdr>
                        <w:top w:val="none" w:sz="0" w:space="0" w:color="auto"/>
                        <w:left w:val="none" w:sz="0" w:space="0" w:color="auto"/>
                        <w:bottom w:val="none" w:sz="0" w:space="0" w:color="auto"/>
                        <w:right w:val="none" w:sz="0" w:space="0" w:color="auto"/>
                      </w:pBdr>
                      <w:jc w:val="center"/>
                    </w:pPr>
                  </w:p>
                  <w:p w14:paraId="02AF2BC0" w14:textId="77777777" w:rsidR="008075B0" w:rsidRDefault="008075B0" w:rsidP="00354648"/>
                </w:txbxContent>
              </v:textbox>
              <w10:wrap type="through" side="lef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4pt;height:11.4pt" o:bullet="t">
        <v:imagedata r:id="rId1" o:title="msoCC20"/>
      </v:shape>
    </w:pict>
  </w:numPicBullet>
  <w:abstractNum w:abstractNumId="0" w15:restartNumberingAfterBreak="0">
    <w:nsid w:val="09A709DD"/>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9B6928"/>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29E5975"/>
    <w:multiLevelType w:val="multilevel"/>
    <w:tmpl w:val="6A4C47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B8566FD"/>
    <w:multiLevelType w:val="multilevel"/>
    <w:tmpl w:val="59A6B98E"/>
    <w:lvl w:ilvl="0">
      <w:start w:val="1"/>
      <w:numFmt w:val="decimal"/>
      <w:pStyle w:val="Ttulo1"/>
      <w:lvlText w:val="%1."/>
      <w:lvlJc w:val="left"/>
      <w:pPr>
        <w:tabs>
          <w:tab w:val="num" w:pos="360"/>
        </w:tabs>
      </w:pPr>
      <w:rPr>
        <w:caps w:val="0"/>
        <w:strike w:val="0"/>
        <w:dstrike w:val="0"/>
        <w:vanish w:val="0"/>
        <w:vertAlign w:val="baseline"/>
      </w:rPr>
    </w:lvl>
    <w:lvl w:ilvl="1">
      <w:start w:val="1"/>
      <w:numFmt w:val="decimal"/>
      <w:lvlText w:val="%1.%2."/>
      <w:lvlJc w:val="left"/>
      <w:pPr>
        <w:tabs>
          <w:tab w:val="num" w:pos="720"/>
        </w:tabs>
      </w:pPr>
    </w:lvl>
    <w:lvl w:ilvl="2">
      <w:start w:val="1"/>
      <w:numFmt w:val="decimal"/>
      <w:lvlText w:val="%1.%2.%3."/>
      <w:lvlJc w:val="left"/>
      <w:pPr>
        <w:tabs>
          <w:tab w:val="num" w:pos="1728"/>
        </w:tabs>
        <w:ind w:left="1728" w:hanging="1728"/>
      </w:pPr>
    </w:lvl>
    <w:lvl w:ilvl="3">
      <w:start w:val="1"/>
      <w:numFmt w:val="decimal"/>
      <w:lvlText w:val="%1.%2.%3.%4."/>
      <w:lvlJc w:val="left"/>
      <w:pPr>
        <w:tabs>
          <w:tab w:val="num" w:pos="1728"/>
        </w:tabs>
        <w:ind w:left="1728" w:hanging="1728"/>
      </w:pPr>
    </w:lvl>
    <w:lvl w:ilvl="4">
      <w:start w:val="1"/>
      <w:numFmt w:val="decimal"/>
      <w:lvlText w:val="%1.%2.%3.%4.%5."/>
      <w:lvlJc w:val="left"/>
      <w:pPr>
        <w:tabs>
          <w:tab w:val="num" w:pos="1728"/>
        </w:tabs>
        <w:ind w:left="1728" w:hanging="1728"/>
      </w:pPr>
    </w:lvl>
    <w:lvl w:ilvl="5">
      <w:start w:val="1"/>
      <w:numFmt w:val="decimal"/>
      <w:lvlText w:val="%1.%2.%3.%4.%5.%6."/>
      <w:lvlJc w:val="left"/>
      <w:pPr>
        <w:tabs>
          <w:tab w:val="num" w:pos="3240"/>
        </w:tabs>
        <w:ind w:left="2736" w:hanging="936"/>
      </w:pPr>
    </w:lvl>
    <w:lvl w:ilvl="6">
      <w:start w:val="9"/>
      <w:numFmt w:val="decimal"/>
      <w:lvlText w:val="%1%6.%2.%3.%4.%5..%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FEA7BF0"/>
    <w:multiLevelType w:val="hybridMultilevel"/>
    <w:tmpl w:val="208024BA"/>
    <w:lvl w:ilvl="0" w:tplc="FD3C878A">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255E3417"/>
    <w:multiLevelType w:val="hybridMultilevel"/>
    <w:tmpl w:val="DB8E8BB6"/>
    <w:lvl w:ilvl="0" w:tplc="240A0007">
      <w:start w:val="1"/>
      <w:numFmt w:val="bullet"/>
      <w:lvlText w:val=""/>
      <w:lvlPicBulletId w:val="0"/>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28701401"/>
    <w:multiLevelType w:val="hybridMultilevel"/>
    <w:tmpl w:val="3F1229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19097D"/>
    <w:multiLevelType w:val="hybridMultilevel"/>
    <w:tmpl w:val="691CF7A4"/>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8" w15:restartNumberingAfterBreak="0">
    <w:nsid w:val="399A0B65"/>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C8508A1"/>
    <w:multiLevelType w:val="hybridMultilevel"/>
    <w:tmpl w:val="0F98A0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F3E566D"/>
    <w:multiLevelType w:val="hybridMultilevel"/>
    <w:tmpl w:val="FEA6AABA"/>
    <w:lvl w:ilvl="0" w:tplc="CC14A30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567A4C5D"/>
    <w:multiLevelType w:val="singleLevel"/>
    <w:tmpl w:val="6818DE8A"/>
    <w:lvl w:ilvl="0">
      <w:start w:val="1"/>
      <w:numFmt w:val="bullet"/>
      <w:pStyle w:val="TEXTO1"/>
      <w:lvlText w:val=""/>
      <w:lvlJc w:val="left"/>
      <w:pPr>
        <w:tabs>
          <w:tab w:val="num" w:pos="360"/>
        </w:tabs>
        <w:ind w:left="360" w:hanging="360"/>
      </w:pPr>
      <w:rPr>
        <w:rFonts w:ascii="Wingdings" w:hAnsi="Wingdings" w:hint="default"/>
      </w:rPr>
    </w:lvl>
  </w:abstractNum>
  <w:abstractNum w:abstractNumId="12" w15:restartNumberingAfterBreak="0">
    <w:nsid w:val="625C3329"/>
    <w:multiLevelType w:val="hybridMultilevel"/>
    <w:tmpl w:val="64684858"/>
    <w:lvl w:ilvl="0" w:tplc="F4FA9BE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3" w15:restartNumberingAfterBreak="0">
    <w:nsid w:val="664D5D51"/>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E2A1142"/>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E6618FA"/>
    <w:multiLevelType w:val="hybridMultilevel"/>
    <w:tmpl w:val="C1FEE41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70843D37"/>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0B87FD2"/>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5190BAB"/>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C214267"/>
    <w:multiLevelType w:val="multilevel"/>
    <w:tmpl w:val="B616E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E794116"/>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F177B0A"/>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9"/>
  </w:num>
  <w:num w:numId="2">
    <w:abstractNumId w:val="3"/>
  </w:num>
  <w:num w:numId="3">
    <w:abstractNumId w:val="11"/>
  </w:num>
  <w:num w:numId="4">
    <w:abstractNumId w:val="2"/>
  </w:num>
  <w:num w:numId="5">
    <w:abstractNumId w:val="9"/>
  </w:num>
  <w:num w:numId="6">
    <w:abstractNumId w:val="5"/>
  </w:num>
  <w:num w:numId="7">
    <w:abstractNumId w:val="4"/>
  </w:num>
  <w:num w:numId="8">
    <w:abstractNumId w:val="12"/>
  </w:num>
  <w:num w:numId="9">
    <w:abstractNumId w:val="6"/>
  </w:num>
  <w:num w:numId="10">
    <w:abstractNumId w:val="10"/>
  </w:num>
  <w:num w:numId="11">
    <w:abstractNumId w:val="7"/>
  </w:num>
  <w:num w:numId="12">
    <w:abstractNumId w:val="15"/>
  </w:num>
  <w:num w:numId="13">
    <w:abstractNumId w:val="16"/>
  </w:num>
  <w:num w:numId="14">
    <w:abstractNumId w:val="21"/>
  </w:num>
  <w:num w:numId="15">
    <w:abstractNumId w:val="18"/>
  </w:num>
  <w:num w:numId="16">
    <w:abstractNumId w:val="14"/>
  </w:num>
  <w:num w:numId="17">
    <w:abstractNumId w:val="17"/>
  </w:num>
  <w:num w:numId="18">
    <w:abstractNumId w:val="0"/>
  </w:num>
  <w:num w:numId="19">
    <w:abstractNumId w:val="1"/>
  </w:num>
  <w:num w:numId="20">
    <w:abstractNumId w:val="13"/>
  </w:num>
  <w:num w:numId="21">
    <w:abstractNumId w:val="8"/>
  </w:num>
  <w:num w:numId="22">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191"/>
    <w:rsid w:val="00005AC0"/>
    <w:rsid w:val="00006240"/>
    <w:rsid w:val="00007D60"/>
    <w:rsid w:val="00012BC5"/>
    <w:rsid w:val="00015C6A"/>
    <w:rsid w:val="00017623"/>
    <w:rsid w:val="00026F50"/>
    <w:rsid w:val="00026FD9"/>
    <w:rsid w:val="00030C4B"/>
    <w:rsid w:val="000311D8"/>
    <w:rsid w:val="0003276B"/>
    <w:rsid w:val="00034DFB"/>
    <w:rsid w:val="00040931"/>
    <w:rsid w:val="00041232"/>
    <w:rsid w:val="00044F98"/>
    <w:rsid w:val="00046F95"/>
    <w:rsid w:val="000471BE"/>
    <w:rsid w:val="00047559"/>
    <w:rsid w:val="00051179"/>
    <w:rsid w:val="00054882"/>
    <w:rsid w:val="00054DA6"/>
    <w:rsid w:val="00055777"/>
    <w:rsid w:val="00056103"/>
    <w:rsid w:val="000571D2"/>
    <w:rsid w:val="00061BEC"/>
    <w:rsid w:val="00061DF6"/>
    <w:rsid w:val="00065BB4"/>
    <w:rsid w:val="00070DAA"/>
    <w:rsid w:val="00072098"/>
    <w:rsid w:val="00072772"/>
    <w:rsid w:val="000774B6"/>
    <w:rsid w:val="000778AA"/>
    <w:rsid w:val="00086049"/>
    <w:rsid w:val="00087C60"/>
    <w:rsid w:val="00090A2F"/>
    <w:rsid w:val="00091F48"/>
    <w:rsid w:val="000A1E23"/>
    <w:rsid w:val="000B37CE"/>
    <w:rsid w:val="000B3C71"/>
    <w:rsid w:val="000B5FD0"/>
    <w:rsid w:val="000B79D9"/>
    <w:rsid w:val="000C0944"/>
    <w:rsid w:val="000C4BCE"/>
    <w:rsid w:val="000C7124"/>
    <w:rsid w:val="000D0CE5"/>
    <w:rsid w:val="000D29F2"/>
    <w:rsid w:val="000E619F"/>
    <w:rsid w:val="000E6259"/>
    <w:rsid w:val="000E7783"/>
    <w:rsid w:val="000F73E0"/>
    <w:rsid w:val="00102503"/>
    <w:rsid w:val="00104C53"/>
    <w:rsid w:val="00113727"/>
    <w:rsid w:val="0011575C"/>
    <w:rsid w:val="0011667A"/>
    <w:rsid w:val="00117C2C"/>
    <w:rsid w:val="001266BF"/>
    <w:rsid w:val="00127198"/>
    <w:rsid w:val="001322BE"/>
    <w:rsid w:val="00132B94"/>
    <w:rsid w:val="00140D8A"/>
    <w:rsid w:val="00144519"/>
    <w:rsid w:val="001479A9"/>
    <w:rsid w:val="00156679"/>
    <w:rsid w:val="0015682E"/>
    <w:rsid w:val="0015695E"/>
    <w:rsid w:val="00161E98"/>
    <w:rsid w:val="00165E3D"/>
    <w:rsid w:val="00166282"/>
    <w:rsid w:val="00167108"/>
    <w:rsid w:val="00177B3B"/>
    <w:rsid w:val="00180BDE"/>
    <w:rsid w:val="00192F27"/>
    <w:rsid w:val="001953FD"/>
    <w:rsid w:val="00195583"/>
    <w:rsid w:val="00196BA4"/>
    <w:rsid w:val="00196CE2"/>
    <w:rsid w:val="001A2153"/>
    <w:rsid w:val="001B7728"/>
    <w:rsid w:val="001C0AC4"/>
    <w:rsid w:val="001C308A"/>
    <w:rsid w:val="001D0CBB"/>
    <w:rsid w:val="001D4A75"/>
    <w:rsid w:val="001E1F51"/>
    <w:rsid w:val="001E202F"/>
    <w:rsid w:val="001E489E"/>
    <w:rsid w:val="001E6B01"/>
    <w:rsid w:val="001E7FD6"/>
    <w:rsid w:val="002013E4"/>
    <w:rsid w:val="00202C8E"/>
    <w:rsid w:val="0020712A"/>
    <w:rsid w:val="0021066C"/>
    <w:rsid w:val="00211F51"/>
    <w:rsid w:val="002156CF"/>
    <w:rsid w:val="0021778D"/>
    <w:rsid w:val="00227D30"/>
    <w:rsid w:val="002306CD"/>
    <w:rsid w:val="00237240"/>
    <w:rsid w:val="002434EB"/>
    <w:rsid w:val="002444A9"/>
    <w:rsid w:val="00245E96"/>
    <w:rsid w:val="0024630E"/>
    <w:rsid w:val="0024753F"/>
    <w:rsid w:val="0025031C"/>
    <w:rsid w:val="002527D9"/>
    <w:rsid w:val="0025735C"/>
    <w:rsid w:val="00261781"/>
    <w:rsid w:val="0026673E"/>
    <w:rsid w:val="00266958"/>
    <w:rsid w:val="0027009A"/>
    <w:rsid w:val="00271E7E"/>
    <w:rsid w:val="00272C82"/>
    <w:rsid w:val="00272F9E"/>
    <w:rsid w:val="002776D0"/>
    <w:rsid w:val="002832B4"/>
    <w:rsid w:val="002850D4"/>
    <w:rsid w:val="00285C63"/>
    <w:rsid w:val="002860A8"/>
    <w:rsid w:val="002864C7"/>
    <w:rsid w:val="0028730C"/>
    <w:rsid w:val="002B49B8"/>
    <w:rsid w:val="002C0476"/>
    <w:rsid w:val="002C138A"/>
    <w:rsid w:val="002C38BF"/>
    <w:rsid w:val="002C42DB"/>
    <w:rsid w:val="002C568A"/>
    <w:rsid w:val="002C6BF3"/>
    <w:rsid w:val="002D3378"/>
    <w:rsid w:val="002D38B1"/>
    <w:rsid w:val="002D79CA"/>
    <w:rsid w:val="002E2908"/>
    <w:rsid w:val="002E52E1"/>
    <w:rsid w:val="002F0954"/>
    <w:rsid w:val="002F40B0"/>
    <w:rsid w:val="0030024E"/>
    <w:rsid w:val="00300D72"/>
    <w:rsid w:val="00302265"/>
    <w:rsid w:val="003046BD"/>
    <w:rsid w:val="00305A3F"/>
    <w:rsid w:val="00305E3A"/>
    <w:rsid w:val="0031005E"/>
    <w:rsid w:val="00312B7C"/>
    <w:rsid w:val="003134D5"/>
    <w:rsid w:val="00314CD2"/>
    <w:rsid w:val="00314DC8"/>
    <w:rsid w:val="0031562B"/>
    <w:rsid w:val="00317C9D"/>
    <w:rsid w:val="00320FBF"/>
    <w:rsid w:val="0032547C"/>
    <w:rsid w:val="00326E5E"/>
    <w:rsid w:val="003300A8"/>
    <w:rsid w:val="0033525F"/>
    <w:rsid w:val="003365DA"/>
    <w:rsid w:val="00337005"/>
    <w:rsid w:val="00341DA4"/>
    <w:rsid w:val="0034597B"/>
    <w:rsid w:val="00346B97"/>
    <w:rsid w:val="0034746B"/>
    <w:rsid w:val="00352364"/>
    <w:rsid w:val="00354648"/>
    <w:rsid w:val="00357F74"/>
    <w:rsid w:val="0036007E"/>
    <w:rsid w:val="00364D2F"/>
    <w:rsid w:val="00372137"/>
    <w:rsid w:val="003721C6"/>
    <w:rsid w:val="0038471D"/>
    <w:rsid w:val="0038591E"/>
    <w:rsid w:val="003A2B8C"/>
    <w:rsid w:val="003A317D"/>
    <w:rsid w:val="003A4D61"/>
    <w:rsid w:val="003A7877"/>
    <w:rsid w:val="003B4185"/>
    <w:rsid w:val="003B4DE3"/>
    <w:rsid w:val="003C030E"/>
    <w:rsid w:val="003C21D0"/>
    <w:rsid w:val="003C4659"/>
    <w:rsid w:val="003C50D7"/>
    <w:rsid w:val="003D485D"/>
    <w:rsid w:val="003D56B2"/>
    <w:rsid w:val="003E2333"/>
    <w:rsid w:val="003E6E45"/>
    <w:rsid w:val="003F0371"/>
    <w:rsid w:val="00402642"/>
    <w:rsid w:val="004069A0"/>
    <w:rsid w:val="00411F95"/>
    <w:rsid w:val="004144EF"/>
    <w:rsid w:val="00416562"/>
    <w:rsid w:val="00420646"/>
    <w:rsid w:val="00427ABA"/>
    <w:rsid w:val="004340AB"/>
    <w:rsid w:val="00434C32"/>
    <w:rsid w:val="0044335E"/>
    <w:rsid w:val="004449D3"/>
    <w:rsid w:val="00444AF1"/>
    <w:rsid w:val="00447E6F"/>
    <w:rsid w:val="004504D8"/>
    <w:rsid w:val="0045523F"/>
    <w:rsid w:val="0046182F"/>
    <w:rsid w:val="00463D2F"/>
    <w:rsid w:val="00463FC6"/>
    <w:rsid w:val="00464193"/>
    <w:rsid w:val="00466C4D"/>
    <w:rsid w:val="00473E32"/>
    <w:rsid w:val="004748C6"/>
    <w:rsid w:val="00475A8E"/>
    <w:rsid w:val="00480E08"/>
    <w:rsid w:val="00482936"/>
    <w:rsid w:val="00482E13"/>
    <w:rsid w:val="00485E6F"/>
    <w:rsid w:val="0049331E"/>
    <w:rsid w:val="004A0FDC"/>
    <w:rsid w:val="004A17C8"/>
    <w:rsid w:val="004A263D"/>
    <w:rsid w:val="004A2977"/>
    <w:rsid w:val="004A60F5"/>
    <w:rsid w:val="004A6E80"/>
    <w:rsid w:val="004B374D"/>
    <w:rsid w:val="004C2C8E"/>
    <w:rsid w:val="004C4184"/>
    <w:rsid w:val="004C7781"/>
    <w:rsid w:val="004D1208"/>
    <w:rsid w:val="004D3201"/>
    <w:rsid w:val="004D36A2"/>
    <w:rsid w:val="004D3CFB"/>
    <w:rsid w:val="004D3EC7"/>
    <w:rsid w:val="004D3F67"/>
    <w:rsid w:val="004D4C3E"/>
    <w:rsid w:val="004E0BE6"/>
    <w:rsid w:val="004E1122"/>
    <w:rsid w:val="004E39C4"/>
    <w:rsid w:val="004E4FB4"/>
    <w:rsid w:val="004E64A3"/>
    <w:rsid w:val="004E71C8"/>
    <w:rsid w:val="004F06C3"/>
    <w:rsid w:val="004F2BA1"/>
    <w:rsid w:val="00500BA7"/>
    <w:rsid w:val="00501EE1"/>
    <w:rsid w:val="005026A5"/>
    <w:rsid w:val="00502C29"/>
    <w:rsid w:val="0050306D"/>
    <w:rsid w:val="00507BB5"/>
    <w:rsid w:val="00522661"/>
    <w:rsid w:val="00522AA2"/>
    <w:rsid w:val="00532794"/>
    <w:rsid w:val="00535061"/>
    <w:rsid w:val="005352B8"/>
    <w:rsid w:val="00542762"/>
    <w:rsid w:val="005572D8"/>
    <w:rsid w:val="0056028F"/>
    <w:rsid w:val="0056046D"/>
    <w:rsid w:val="00561DA3"/>
    <w:rsid w:val="00563518"/>
    <w:rsid w:val="00565FDE"/>
    <w:rsid w:val="0057114A"/>
    <w:rsid w:val="00573B34"/>
    <w:rsid w:val="0057677F"/>
    <w:rsid w:val="00580C61"/>
    <w:rsid w:val="00584C16"/>
    <w:rsid w:val="005902F7"/>
    <w:rsid w:val="005912E9"/>
    <w:rsid w:val="005968DC"/>
    <w:rsid w:val="00596A0B"/>
    <w:rsid w:val="005B242F"/>
    <w:rsid w:val="005B423D"/>
    <w:rsid w:val="005B5A76"/>
    <w:rsid w:val="005B6D66"/>
    <w:rsid w:val="005C4023"/>
    <w:rsid w:val="005D0D5B"/>
    <w:rsid w:val="005D1658"/>
    <w:rsid w:val="005E2B9E"/>
    <w:rsid w:val="005E39A1"/>
    <w:rsid w:val="005F028F"/>
    <w:rsid w:val="005F3D0D"/>
    <w:rsid w:val="005F4E1A"/>
    <w:rsid w:val="005F7F24"/>
    <w:rsid w:val="005F7FBD"/>
    <w:rsid w:val="00613C7F"/>
    <w:rsid w:val="00613FF4"/>
    <w:rsid w:val="006166A6"/>
    <w:rsid w:val="00622804"/>
    <w:rsid w:val="006237FD"/>
    <w:rsid w:val="00623A46"/>
    <w:rsid w:val="00625BAC"/>
    <w:rsid w:val="00626DDC"/>
    <w:rsid w:val="006366FF"/>
    <w:rsid w:val="006402CB"/>
    <w:rsid w:val="00641635"/>
    <w:rsid w:val="006435DE"/>
    <w:rsid w:val="00644535"/>
    <w:rsid w:val="006468C1"/>
    <w:rsid w:val="00660DB9"/>
    <w:rsid w:val="00663D11"/>
    <w:rsid w:val="006717F7"/>
    <w:rsid w:val="00671A0B"/>
    <w:rsid w:val="00672C6C"/>
    <w:rsid w:val="00673383"/>
    <w:rsid w:val="006750BD"/>
    <w:rsid w:val="006761F1"/>
    <w:rsid w:val="00680CC5"/>
    <w:rsid w:val="006866ED"/>
    <w:rsid w:val="00690F22"/>
    <w:rsid w:val="006915EC"/>
    <w:rsid w:val="00692423"/>
    <w:rsid w:val="006928B2"/>
    <w:rsid w:val="006936AB"/>
    <w:rsid w:val="00693761"/>
    <w:rsid w:val="006A00D9"/>
    <w:rsid w:val="006B131F"/>
    <w:rsid w:val="006B6069"/>
    <w:rsid w:val="006C0C82"/>
    <w:rsid w:val="006C139D"/>
    <w:rsid w:val="006C1C56"/>
    <w:rsid w:val="006C564A"/>
    <w:rsid w:val="006C58FE"/>
    <w:rsid w:val="006D1788"/>
    <w:rsid w:val="006D2FAF"/>
    <w:rsid w:val="006D6CCA"/>
    <w:rsid w:val="006D6DC6"/>
    <w:rsid w:val="006E1F9E"/>
    <w:rsid w:val="006E364F"/>
    <w:rsid w:val="006F01E0"/>
    <w:rsid w:val="006F3036"/>
    <w:rsid w:val="006F4E19"/>
    <w:rsid w:val="00702634"/>
    <w:rsid w:val="007044E4"/>
    <w:rsid w:val="00704564"/>
    <w:rsid w:val="00707209"/>
    <w:rsid w:val="0071193A"/>
    <w:rsid w:val="007135C7"/>
    <w:rsid w:val="007140A6"/>
    <w:rsid w:val="00714B6D"/>
    <w:rsid w:val="00715805"/>
    <w:rsid w:val="00717033"/>
    <w:rsid w:val="0071718E"/>
    <w:rsid w:val="00721255"/>
    <w:rsid w:val="007228B8"/>
    <w:rsid w:val="00723BA9"/>
    <w:rsid w:val="0072476C"/>
    <w:rsid w:val="00733996"/>
    <w:rsid w:val="00733C16"/>
    <w:rsid w:val="00736E60"/>
    <w:rsid w:val="0074248E"/>
    <w:rsid w:val="007428E1"/>
    <w:rsid w:val="007438E1"/>
    <w:rsid w:val="00744020"/>
    <w:rsid w:val="00746CCE"/>
    <w:rsid w:val="00747FD3"/>
    <w:rsid w:val="00751EA8"/>
    <w:rsid w:val="007523C0"/>
    <w:rsid w:val="0075243D"/>
    <w:rsid w:val="007543FF"/>
    <w:rsid w:val="00762ECB"/>
    <w:rsid w:val="00763698"/>
    <w:rsid w:val="00763CC0"/>
    <w:rsid w:val="007646E3"/>
    <w:rsid w:val="007658F1"/>
    <w:rsid w:val="00767501"/>
    <w:rsid w:val="00767F64"/>
    <w:rsid w:val="00771464"/>
    <w:rsid w:val="00781BB0"/>
    <w:rsid w:val="00787DE7"/>
    <w:rsid w:val="00791C94"/>
    <w:rsid w:val="00796EA4"/>
    <w:rsid w:val="007A20B5"/>
    <w:rsid w:val="007A5FB8"/>
    <w:rsid w:val="007A7EAA"/>
    <w:rsid w:val="007C0006"/>
    <w:rsid w:val="007C2626"/>
    <w:rsid w:val="007C57A5"/>
    <w:rsid w:val="007C5E09"/>
    <w:rsid w:val="007C76D9"/>
    <w:rsid w:val="007D1B53"/>
    <w:rsid w:val="007D370A"/>
    <w:rsid w:val="007E135C"/>
    <w:rsid w:val="007E15E4"/>
    <w:rsid w:val="007E2BC8"/>
    <w:rsid w:val="007E3C92"/>
    <w:rsid w:val="007F679B"/>
    <w:rsid w:val="00803A9A"/>
    <w:rsid w:val="0080694B"/>
    <w:rsid w:val="008075B0"/>
    <w:rsid w:val="00816D3F"/>
    <w:rsid w:val="00820927"/>
    <w:rsid w:val="00820D1A"/>
    <w:rsid w:val="00822C01"/>
    <w:rsid w:val="00824B7D"/>
    <w:rsid w:val="00824BC7"/>
    <w:rsid w:val="00830723"/>
    <w:rsid w:val="00832CB4"/>
    <w:rsid w:val="0083403F"/>
    <w:rsid w:val="00840E11"/>
    <w:rsid w:val="00845906"/>
    <w:rsid w:val="00846E28"/>
    <w:rsid w:val="00850100"/>
    <w:rsid w:val="008573E3"/>
    <w:rsid w:val="00861AD6"/>
    <w:rsid w:val="0086750A"/>
    <w:rsid w:val="00875DCD"/>
    <w:rsid w:val="008909D4"/>
    <w:rsid w:val="00891355"/>
    <w:rsid w:val="00892D0B"/>
    <w:rsid w:val="00893154"/>
    <w:rsid w:val="008A0E3E"/>
    <w:rsid w:val="008A76E2"/>
    <w:rsid w:val="008B579D"/>
    <w:rsid w:val="008C0650"/>
    <w:rsid w:val="008C12CC"/>
    <w:rsid w:val="008D34DC"/>
    <w:rsid w:val="008D3BE1"/>
    <w:rsid w:val="008D7BBC"/>
    <w:rsid w:val="008E10E7"/>
    <w:rsid w:val="008E6CB7"/>
    <w:rsid w:val="008F2A3F"/>
    <w:rsid w:val="008F483A"/>
    <w:rsid w:val="008F4E16"/>
    <w:rsid w:val="008F62DB"/>
    <w:rsid w:val="009064EB"/>
    <w:rsid w:val="00911D0F"/>
    <w:rsid w:val="00913EB9"/>
    <w:rsid w:val="00916F32"/>
    <w:rsid w:val="00917DEE"/>
    <w:rsid w:val="00920644"/>
    <w:rsid w:val="00922D7B"/>
    <w:rsid w:val="0092402C"/>
    <w:rsid w:val="00931454"/>
    <w:rsid w:val="00931835"/>
    <w:rsid w:val="00932BBC"/>
    <w:rsid w:val="0093314D"/>
    <w:rsid w:val="00941251"/>
    <w:rsid w:val="00941715"/>
    <w:rsid w:val="00944E25"/>
    <w:rsid w:val="00946EE7"/>
    <w:rsid w:val="00954AAD"/>
    <w:rsid w:val="0096023D"/>
    <w:rsid w:val="00984714"/>
    <w:rsid w:val="00990850"/>
    <w:rsid w:val="00990ECF"/>
    <w:rsid w:val="00992FC1"/>
    <w:rsid w:val="009938E4"/>
    <w:rsid w:val="0099796D"/>
    <w:rsid w:val="009A4F7E"/>
    <w:rsid w:val="009B7996"/>
    <w:rsid w:val="009C06FE"/>
    <w:rsid w:val="009C1018"/>
    <w:rsid w:val="009D42E7"/>
    <w:rsid w:val="009E0DEC"/>
    <w:rsid w:val="009E4FF6"/>
    <w:rsid w:val="009E5A77"/>
    <w:rsid w:val="009F4E1E"/>
    <w:rsid w:val="009F5279"/>
    <w:rsid w:val="009F5981"/>
    <w:rsid w:val="009F606A"/>
    <w:rsid w:val="009F6EDC"/>
    <w:rsid w:val="009F7AA6"/>
    <w:rsid w:val="00A00929"/>
    <w:rsid w:val="00A01669"/>
    <w:rsid w:val="00A02E78"/>
    <w:rsid w:val="00A04D6B"/>
    <w:rsid w:val="00A10BC5"/>
    <w:rsid w:val="00A1339B"/>
    <w:rsid w:val="00A21884"/>
    <w:rsid w:val="00A232E5"/>
    <w:rsid w:val="00A27FFD"/>
    <w:rsid w:val="00A32411"/>
    <w:rsid w:val="00A34830"/>
    <w:rsid w:val="00A43D27"/>
    <w:rsid w:val="00A44F8C"/>
    <w:rsid w:val="00A4607E"/>
    <w:rsid w:val="00A478D1"/>
    <w:rsid w:val="00A51387"/>
    <w:rsid w:val="00A538C8"/>
    <w:rsid w:val="00A54778"/>
    <w:rsid w:val="00A65CC7"/>
    <w:rsid w:val="00A702D0"/>
    <w:rsid w:val="00A80425"/>
    <w:rsid w:val="00A81107"/>
    <w:rsid w:val="00A811EA"/>
    <w:rsid w:val="00A8361E"/>
    <w:rsid w:val="00A9110B"/>
    <w:rsid w:val="00A93206"/>
    <w:rsid w:val="00A93D8F"/>
    <w:rsid w:val="00A95181"/>
    <w:rsid w:val="00A97B3D"/>
    <w:rsid w:val="00AA17F7"/>
    <w:rsid w:val="00AA5CF2"/>
    <w:rsid w:val="00AA6002"/>
    <w:rsid w:val="00AB0222"/>
    <w:rsid w:val="00AD2A4A"/>
    <w:rsid w:val="00AD7438"/>
    <w:rsid w:val="00AE132F"/>
    <w:rsid w:val="00AE3A41"/>
    <w:rsid w:val="00AE5559"/>
    <w:rsid w:val="00AE7716"/>
    <w:rsid w:val="00AF108C"/>
    <w:rsid w:val="00B03A9B"/>
    <w:rsid w:val="00B0558E"/>
    <w:rsid w:val="00B06323"/>
    <w:rsid w:val="00B135BA"/>
    <w:rsid w:val="00B257F2"/>
    <w:rsid w:val="00B25B0B"/>
    <w:rsid w:val="00B27DBF"/>
    <w:rsid w:val="00B30244"/>
    <w:rsid w:val="00B31BAF"/>
    <w:rsid w:val="00B325F3"/>
    <w:rsid w:val="00B358D3"/>
    <w:rsid w:val="00B363E3"/>
    <w:rsid w:val="00B364F1"/>
    <w:rsid w:val="00B402C5"/>
    <w:rsid w:val="00B41066"/>
    <w:rsid w:val="00B41CF6"/>
    <w:rsid w:val="00B4433E"/>
    <w:rsid w:val="00B520FC"/>
    <w:rsid w:val="00B5562E"/>
    <w:rsid w:val="00B63227"/>
    <w:rsid w:val="00B65A8E"/>
    <w:rsid w:val="00B67331"/>
    <w:rsid w:val="00B73AE6"/>
    <w:rsid w:val="00B74BBD"/>
    <w:rsid w:val="00B7772F"/>
    <w:rsid w:val="00B8015A"/>
    <w:rsid w:val="00B90554"/>
    <w:rsid w:val="00B97E1A"/>
    <w:rsid w:val="00BA0488"/>
    <w:rsid w:val="00BA0C21"/>
    <w:rsid w:val="00BA2600"/>
    <w:rsid w:val="00BA35C1"/>
    <w:rsid w:val="00BA3A79"/>
    <w:rsid w:val="00BA480C"/>
    <w:rsid w:val="00BA4BF7"/>
    <w:rsid w:val="00BA5376"/>
    <w:rsid w:val="00BA5E06"/>
    <w:rsid w:val="00BA69AB"/>
    <w:rsid w:val="00BB07DC"/>
    <w:rsid w:val="00BB5FFC"/>
    <w:rsid w:val="00BC0BF8"/>
    <w:rsid w:val="00BC214A"/>
    <w:rsid w:val="00BC4101"/>
    <w:rsid w:val="00BC46EB"/>
    <w:rsid w:val="00BD007B"/>
    <w:rsid w:val="00BD07A1"/>
    <w:rsid w:val="00BD4EC5"/>
    <w:rsid w:val="00BE17ED"/>
    <w:rsid w:val="00BE5A6C"/>
    <w:rsid w:val="00BF1532"/>
    <w:rsid w:val="00BF1A9E"/>
    <w:rsid w:val="00BF25D1"/>
    <w:rsid w:val="00C114EF"/>
    <w:rsid w:val="00C14E58"/>
    <w:rsid w:val="00C20328"/>
    <w:rsid w:val="00C21E4D"/>
    <w:rsid w:val="00C21FC1"/>
    <w:rsid w:val="00C26A61"/>
    <w:rsid w:val="00C3070E"/>
    <w:rsid w:val="00C30F67"/>
    <w:rsid w:val="00C325D9"/>
    <w:rsid w:val="00C327F8"/>
    <w:rsid w:val="00C34BB3"/>
    <w:rsid w:val="00C37C92"/>
    <w:rsid w:val="00C409CA"/>
    <w:rsid w:val="00C443C0"/>
    <w:rsid w:val="00C52C37"/>
    <w:rsid w:val="00C6045C"/>
    <w:rsid w:val="00C62C98"/>
    <w:rsid w:val="00C62FAA"/>
    <w:rsid w:val="00C637A3"/>
    <w:rsid w:val="00C70EED"/>
    <w:rsid w:val="00C72D76"/>
    <w:rsid w:val="00C73E5A"/>
    <w:rsid w:val="00C749A9"/>
    <w:rsid w:val="00C74F70"/>
    <w:rsid w:val="00C81107"/>
    <w:rsid w:val="00C84006"/>
    <w:rsid w:val="00C84969"/>
    <w:rsid w:val="00C84BBE"/>
    <w:rsid w:val="00C929A2"/>
    <w:rsid w:val="00C92D8F"/>
    <w:rsid w:val="00C93129"/>
    <w:rsid w:val="00C9780B"/>
    <w:rsid w:val="00C97B2B"/>
    <w:rsid w:val="00CA0A1D"/>
    <w:rsid w:val="00CA6363"/>
    <w:rsid w:val="00CA7912"/>
    <w:rsid w:val="00CB0EF3"/>
    <w:rsid w:val="00CB4F47"/>
    <w:rsid w:val="00CC411C"/>
    <w:rsid w:val="00CD2158"/>
    <w:rsid w:val="00CD3755"/>
    <w:rsid w:val="00CD3F9A"/>
    <w:rsid w:val="00CD4E4C"/>
    <w:rsid w:val="00CD541D"/>
    <w:rsid w:val="00CD72F7"/>
    <w:rsid w:val="00CE1752"/>
    <w:rsid w:val="00CE240D"/>
    <w:rsid w:val="00CE343C"/>
    <w:rsid w:val="00D0095E"/>
    <w:rsid w:val="00D16F9C"/>
    <w:rsid w:val="00D27AD6"/>
    <w:rsid w:val="00D31F08"/>
    <w:rsid w:val="00D36587"/>
    <w:rsid w:val="00D37C5F"/>
    <w:rsid w:val="00D408E9"/>
    <w:rsid w:val="00D42AF3"/>
    <w:rsid w:val="00D42FCA"/>
    <w:rsid w:val="00D50661"/>
    <w:rsid w:val="00D51488"/>
    <w:rsid w:val="00D54224"/>
    <w:rsid w:val="00D5675D"/>
    <w:rsid w:val="00D56A49"/>
    <w:rsid w:val="00D56E9A"/>
    <w:rsid w:val="00D570C7"/>
    <w:rsid w:val="00D60A26"/>
    <w:rsid w:val="00D61B4C"/>
    <w:rsid w:val="00D62BE6"/>
    <w:rsid w:val="00D63653"/>
    <w:rsid w:val="00D63B06"/>
    <w:rsid w:val="00D6462A"/>
    <w:rsid w:val="00D64FF6"/>
    <w:rsid w:val="00D65D14"/>
    <w:rsid w:val="00D67922"/>
    <w:rsid w:val="00D71D1E"/>
    <w:rsid w:val="00D71F71"/>
    <w:rsid w:val="00D7552C"/>
    <w:rsid w:val="00D75D0A"/>
    <w:rsid w:val="00D76E0B"/>
    <w:rsid w:val="00D779DD"/>
    <w:rsid w:val="00D82675"/>
    <w:rsid w:val="00D93B4B"/>
    <w:rsid w:val="00D9620A"/>
    <w:rsid w:val="00D96A25"/>
    <w:rsid w:val="00DA143E"/>
    <w:rsid w:val="00DA2E56"/>
    <w:rsid w:val="00DB2CFB"/>
    <w:rsid w:val="00DB2FC5"/>
    <w:rsid w:val="00DB49B7"/>
    <w:rsid w:val="00DB4D5B"/>
    <w:rsid w:val="00DC5F2B"/>
    <w:rsid w:val="00DC6072"/>
    <w:rsid w:val="00DC6E8F"/>
    <w:rsid w:val="00DC77FB"/>
    <w:rsid w:val="00DD18CC"/>
    <w:rsid w:val="00DD367C"/>
    <w:rsid w:val="00DD5F8E"/>
    <w:rsid w:val="00DE2B24"/>
    <w:rsid w:val="00DE4C32"/>
    <w:rsid w:val="00DE561C"/>
    <w:rsid w:val="00DE618C"/>
    <w:rsid w:val="00DE6740"/>
    <w:rsid w:val="00DE773A"/>
    <w:rsid w:val="00DF1294"/>
    <w:rsid w:val="00DF30F6"/>
    <w:rsid w:val="00DF659F"/>
    <w:rsid w:val="00E017FF"/>
    <w:rsid w:val="00E02EE8"/>
    <w:rsid w:val="00E069AA"/>
    <w:rsid w:val="00E1554F"/>
    <w:rsid w:val="00E243A7"/>
    <w:rsid w:val="00E24764"/>
    <w:rsid w:val="00E2524D"/>
    <w:rsid w:val="00E26539"/>
    <w:rsid w:val="00E307A7"/>
    <w:rsid w:val="00E32235"/>
    <w:rsid w:val="00E33B6D"/>
    <w:rsid w:val="00E34414"/>
    <w:rsid w:val="00E34E29"/>
    <w:rsid w:val="00E3713E"/>
    <w:rsid w:val="00E375C7"/>
    <w:rsid w:val="00E376BC"/>
    <w:rsid w:val="00E4018F"/>
    <w:rsid w:val="00E40FB4"/>
    <w:rsid w:val="00E43355"/>
    <w:rsid w:val="00E4378D"/>
    <w:rsid w:val="00E43FB0"/>
    <w:rsid w:val="00E449D5"/>
    <w:rsid w:val="00E618AF"/>
    <w:rsid w:val="00E71F28"/>
    <w:rsid w:val="00E73847"/>
    <w:rsid w:val="00E9589A"/>
    <w:rsid w:val="00E95CC8"/>
    <w:rsid w:val="00EA077B"/>
    <w:rsid w:val="00EA13A7"/>
    <w:rsid w:val="00EA4E56"/>
    <w:rsid w:val="00EA6062"/>
    <w:rsid w:val="00EA6FA8"/>
    <w:rsid w:val="00EB2A50"/>
    <w:rsid w:val="00EB4845"/>
    <w:rsid w:val="00EB5033"/>
    <w:rsid w:val="00EC2897"/>
    <w:rsid w:val="00EC3540"/>
    <w:rsid w:val="00ED1DB0"/>
    <w:rsid w:val="00ED1FFA"/>
    <w:rsid w:val="00ED21A6"/>
    <w:rsid w:val="00ED33D6"/>
    <w:rsid w:val="00ED3E6D"/>
    <w:rsid w:val="00EE3877"/>
    <w:rsid w:val="00EE63C2"/>
    <w:rsid w:val="00EE7F43"/>
    <w:rsid w:val="00EF0D35"/>
    <w:rsid w:val="00EF13B5"/>
    <w:rsid w:val="00EF1759"/>
    <w:rsid w:val="00EF2DEB"/>
    <w:rsid w:val="00EF545C"/>
    <w:rsid w:val="00EF60B4"/>
    <w:rsid w:val="00F04118"/>
    <w:rsid w:val="00F1021A"/>
    <w:rsid w:val="00F147DE"/>
    <w:rsid w:val="00F16C72"/>
    <w:rsid w:val="00F20CE1"/>
    <w:rsid w:val="00F30356"/>
    <w:rsid w:val="00F31292"/>
    <w:rsid w:val="00F313B5"/>
    <w:rsid w:val="00F405FD"/>
    <w:rsid w:val="00F428B6"/>
    <w:rsid w:val="00F447FC"/>
    <w:rsid w:val="00F55999"/>
    <w:rsid w:val="00F57796"/>
    <w:rsid w:val="00F63ECD"/>
    <w:rsid w:val="00F65BFE"/>
    <w:rsid w:val="00F65F56"/>
    <w:rsid w:val="00F70501"/>
    <w:rsid w:val="00F729F7"/>
    <w:rsid w:val="00F748A8"/>
    <w:rsid w:val="00F82038"/>
    <w:rsid w:val="00F8381D"/>
    <w:rsid w:val="00F83EE5"/>
    <w:rsid w:val="00F871D5"/>
    <w:rsid w:val="00F90620"/>
    <w:rsid w:val="00F9583A"/>
    <w:rsid w:val="00FA1C04"/>
    <w:rsid w:val="00FA44C5"/>
    <w:rsid w:val="00FB0FF1"/>
    <w:rsid w:val="00FB2010"/>
    <w:rsid w:val="00FB2191"/>
    <w:rsid w:val="00FB2F1C"/>
    <w:rsid w:val="00FB70EB"/>
    <w:rsid w:val="00FB71C7"/>
    <w:rsid w:val="00FC1066"/>
    <w:rsid w:val="00FC2B5C"/>
    <w:rsid w:val="00FD2E7A"/>
    <w:rsid w:val="00FE7787"/>
    <w:rsid w:val="00FE786E"/>
    <w:rsid w:val="00FE7CF8"/>
    <w:rsid w:val="00FF0AE9"/>
    <w:rsid w:val="00FF15E3"/>
    <w:rsid w:val="00FF22D6"/>
    <w:rsid w:val="00FF618F"/>
    <w:rsid w:val="00FF75B5"/>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C51632"/>
  <w15:docId w15:val="{97BCD17A-A0E3-4AE8-AC55-19367A212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7EAA"/>
    <w:pPr>
      <w:spacing w:after="200" w:line="276" w:lineRule="auto"/>
    </w:pPr>
    <w:rPr>
      <w:sz w:val="22"/>
      <w:szCs w:val="22"/>
      <w:lang w:val="es-CO" w:eastAsia="es-CO"/>
    </w:rPr>
  </w:style>
  <w:style w:type="paragraph" w:styleId="Ttulo1">
    <w:name w:val="heading 1"/>
    <w:basedOn w:val="TEXTO1"/>
    <w:next w:val="Normal"/>
    <w:link w:val="Ttulo1Car"/>
    <w:uiPriority w:val="9"/>
    <w:qFormat/>
    <w:rsid w:val="00354648"/>
    <w:pPr>
      <w:keepNext/>
      <w:numPr>
        <w:numId w:val="2"/>
      </w:numPr>
      <w:ind w:left="0" w:firstLine="0"/>
      <w:outlineLvl w:val="0"/>
    </w:pPr>
    <w:rPr>
      <w:b/>
      <w:caps/>
      <w:sz w:val="18"/>
      <w:lang w:val="es-ES"/>
    </w:rPr>
  </w:style>
  <w:style w:type="paragraph" w:styleId="Ttulo2">
    <w:name w:val="heading 2"/>
    <w:basedOn w:val="Normal"/>
    <w:next w:val="Normal"/>
    <w:link w:val="Ttulo2Car"/>
    <w:uiPriority w:val="9"/>
    <w:semiHidden/>
    <w:unhideWhenUsed/>
    <w:qFormat/>
    <w:rsid w:val="00F871D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F871D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B2191"/>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FB2191"/>
    <w:rPr>
      <w:rFonts w:ascii="Tahoma" w:hAnsi="Tahoma" w:cs="Tahoma"/>
      <w:sz w:val="16"/>
      <w:szCs w:val="16"/>
    </w:rPr>
  </w:style>
  <w:style w:type="table" w:styleId="Tablaconcuadrcula">
    <w:name w:val="Table Grid"/>
    <w:basedOn w:val="Tablanormal"/>
    <w:uiPriority w:val="59"/>
    <w:rsid w:val="00FB219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5B242F"/>
    <w:pPr>
      <w:ind w:left="720"/>
      <w:contextualSpacing/>
    </w:pPr>
  </w:style>
  <w:style w:type="character" w:styleId="Hipervnculo">
    <w:name w:val="Hyperlink"/>
    <w:uiPriority w:val="99"/>
    <w:unhideWhenUsed/>
    <w:rsid w:val="0080694B"/>
    <w:rPr>
      <w:color w:val="0000FF"/>
      <w:u w:val="single"/>
    </w:rPr>
  </w:style>
  <w:style w:type="paragraph" w:styleId="Sinespaciado">
    <w:name w:val="No Spacing"/>
    <w:uiPriority w:val="1"/>
    <w:qFormat/>
    <w:rsid w:val="0080694B"/>
    <w:rPr>
      <w:sz w:val="22"/>
      <w:szCs w:val="22"/>
      <w:lang w:val="es-ES" w:eastAsia="es-CO"/>
    </w:rPr>
  </w:style>
  <w:style w:type="paragraph" w:styleId="Encabezado">
    <w:name w:val="header"/>
    <w:basedOn w:val="Normal"/>
    <w:link w:val="EncabezadoCar"/>
    <w:uiPriority w:val="99"/>
    <w:unhideWhenUsed/>
    <w:rsid w:val="00354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4648"/>
  </w:style>
  <w:style w:type="paragraph" w:styleId="Piedepgina">
    <w:name w:val="footer"/>
    <w:basedOn w:val="Normal"/>
    <w:link w:val="PiedepginaCar"/>
    <w:uiPriority w:val="99"/>
    <w:unhideWhenUsed/>
    <w:rsid w:val="00354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4648"/>
  </w:style>
  <w:style w:type="character" w:customStyle="1" w:styleId="Ttulo1Car">
    <w:name w:val="Título 1 Car"/>
    <w:link w:val="Ttulo1"/>
    <w:uiPriority w:val="9"/>
    <w:rsid w:val="00354648"/>
    <w:rPr>
      <w:rFonts w:ascii="Tahoma" w:hAnsi="Tahoma"/>
      <w:b/>
      <w:caps/>
      <w:sz w:val="18"/>
      <w:szCs w:val="20"/>
      <w:lang w:val="es-ES"/>
    </w:rPr>
  </w:style>
  <w:style w:type="paragraph" w:customStyle="1" w:styleId="TEXTO1">
    <w:name w:val="TEXTO 1"/>
    <w:basedOn w:val="Textoindependiente"/>
    <w:rsid w:val="00354648"/>
    <w:pPr>
      <w:numPr>
        <w:numId w:val="3"/>
      </w:numPr>
      <w:pBdr>
        <w:top w:val="single" w:sz="4" w:space="1" w:color="auto"/>
        <w:left w:val="single" w:sz="4" w:space="4" w:color="auto"/>
        <w:bottom w:val="single" w:sz="4" w:space="1" w:color="auto"/>
        <w:right w:val="single" w:sz="4" w:space="4" w:color="auto"/>
      </w:pBdr>
      <w:spacing w:after="0" w:line="240" w:lineRule="auto"/>
      <w:jc w:val="both"/>
    </w:pPr>
    <w:rPr>
      <w:rFonts w:ascii="Tahoma" w:hAnsi="Tahoma"/>
      <w:sz w:val="24"/>
      <w:szCs w:val="20"/>
      <w:lang w:eastAsia="es-ES"/>
    </w:rPr>
  </w:style>
  <w:style w:type="character" w:styleId="Nmerodepgina">
    <w:name w:val="page number"/>
    <w:basedOn w:val="Fuentedeprrafopredeter"/>
    <w:semiHidden/>
    <w:rsid w:val="00354648"/>
  </w:style>
  <w:style w:type="paragraph" w:styleId="Textoindependiente">
    <w:name w:val="Body Text"/>
    <w:basedOn w:val="Normal"/>
    <w:link w:val="TextoindependienteCar"/>
    <w:uiPriority w:val="99"/>
    <w:semiHidden/>
    <w:unhideWhenUsed/>
    <w:rsid w:val="00354648"/>
    <w:pPr>
      <w:spacing w:after="120"/>
    </w:pPr>
  </w:style>
  <w:style w:type="character" w:customStyle="1" w:styleId="TextoindependienteCar">
    <w:name w:val="Texto independiente Car"/>
    <w:basedOn w:val="Fuentedeprrafopredeter"/>
    <w:link w:val="Textoindependiente"/>
    <w:uiPriority w:val="99"/>
    <w:semiHidden/>
    <w:rsid w:val="00354648"/>
  </w:style>
  <w:style w:type="character" w:styleId="Refdecomentario">
    <w:name w:val="annotation reference"/>
    <w:uiPriority w:val="99"/>
    <w:semiHidden/>
    <w:unhideWhenUsed/>
    <w:rsid w:val="000778AA"/>
    <w:rPr>
      <w:sz w:val="16"/>
      <w:szCs w:val="16"/>
    </w:rPr>
  </w:style>
  <w:style w:type="paragraph" w:styleId="Textocomentario">
    <w:name w:val="annotation text"/>
    <w:basedOn w:val="Normal"/>
    <w:link w:val="TextocomentarioCar"/>
    <w:uiPriority w:val="99"/>
    <w:semiHidden/>
    <w:unhideWhenUsed/>
    <w:rsid w:val="000778AA"/>
    <w:rPr>
      <w:sz w:val="20"/>
      <w:szCs w:val="20"/>
    </w:rPr>
  </w:style>
  <w:style w:type="character" w:customStyle="1" w:styleId="TextocomentarioCar">
    <w:name w:val="Texto comentario Car"/>
    <w:link w:val="Textocomentario"/>
    <w:uiPriority w:val="99"/>
    <w:semiHidden/>
    <w:rsid w:val="000778AA"/>
    <w:rPr>
      <w:lang w:val="es-CO" w:eastAsia="es-CO"/>
    </w:rPr>
  </w:style>
  <w:style w:type="paragraph" w:styleId="Asuntodelcomentario">
    <w:name w:val="annotation subject"/>
    <w:basedOn w:val="Textocomentario"/>
    <w:next w:val="Textocomentario"/>
    <w:link w:val="AsuntodelcomentarioCar"/>
    <w:uiPriority w:val="99"/>
    <w:semiHidden/>
    <w:unhideWhenUsed/>
    <w:rsid w:val="000778AA"/>
    <w:rPr>
      <w:b/>
      <w:bCs/>
    </w:rPr>
  </w:style>
  <w:style w:type="character" w:customStyle="1" w:styleId="AsuntodelcomentarioCar">
    <w:name w:val="Asunto del comentario Car"/>
    <w:link w:val="Asuntodelcomentario"/>
    <w:uiPriority w:val="99"/>
    <w:semiHidden/>
    <w:rsid w:val="000778AA"/>
    <w:rPr>
      <w:b/>
      <w:bCs/>
      <w:lang w:val="es-CO" w:eastAsia="es-CO"/>
    </w:rPr>
  </w:style>
  <w:style w:type="table" w:customStyle="1" w:styleId="Cuadrculadetablaclara1">
    <w:name w:val="Cuadrícula de tabla clara1"/>
    <w:basedOn w:val="Tablanormal"/>
    <w:uiPriority w:val="40"/>
    <w:rsid w:val="006468C1"/>
    <w:rPr>
      <w:rFonts w:eastAsia="MS Mincho" w:cs="Arial"/>
      <w:sz w:val="22"/>
      <w:szCs w:val="22"/>
      <w:lang w:val="es-CO" w:eastAsia="es-CO"/>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Hipervnculovisitado">
    <w:name w:val="FollowedHyperlink"/>
    <w:basedOn w:val="Fuentedeprrafopredeter"/>
    <w:uiPriority w:val="99"/>
    <w:semiHidden/>
    <w:unhideWhenUsed/>
    <w:rsid w:val="004D3CFB"/>
    <w:rPr>
      <w:color w:val="800080" w:themeColor="followedHyperlink"/>
      <w:u w:val="single"/>
    </w:rPr>
  </w:style>
  <w:style w:type="character" w:customStyle="1" w:styleId="Ttulo2Car">
    <w:name w:val="Título 2 Car"/>
    <w:basedOn w:val="Fuentedeprrafopredeter"/>
    <w:link w:val="Ttulo2"/>
    <w:uiPriority w:val="9"/>
    <w:semiHidden/>
    <w:rsid w:val="00F871D5"/>
    <w:rPr>
      <w:rFonts w:asciiTheme="majorHAnsi" w:eastAsiaTheme="majorEastAsia" w:hAnsiTheme="majorHAnsi" w:cstheme="majorBidi"/>
      <w:color w:val="365F91" w:themeColor="accent1" w:themeShade="BF"/>
      <w:sz w:val="26"/>
      <w:szCs w:val="26"/>
      <w:lang w:val="es-CO" w:eastAsia="es-CO"/>
    </w:rPr>
  </w:style>
  <w:style w:type="character" w:customStyle="1" w:styleId="Ttulo3Car">
    <w:name w:val="Título 3 Car"/>
    <w:basedOn w:val="Fuentedeprrafopredeter"/>
    <w:link w:val="Ttulo3"/>
    <w:uiPriority w:val="9"/>
    <w:semiHidden/>
    <w:rsid w:val="00F871D5"/>
    <w:rPr>
      <w:rFonts w:asciiTheme="majorHAnsi" w:eastAsiaTheme="majorEastAsia" w:hAnsiTheme="majorHAnsi" w:cstheme="majorBidi"/>
      <w:color w:val="243F60" w:themeColor="accent1" w:themeShade="7F"/>
      <w:sz w:val="24"/>
      <w:szCs w:val="24"/>
      <w:lang w:val="es-CO" w:eastAsia="es-CO"/>
    </w:rPr>
  </w:style>
  <w:style w:type="character" w:customStyle="1" w:styleId="apple-converted-space">
    <w:name w:val="apple-converted-space"/>
    <w:basedOn w:val="Fuentedeprrafopredeter"/>
    <w:rsid w:val="00C114EF"/>
  </w:style>
  <w:style w:type="paragraph" w:styleId="Bibliografa">
    <w:name w:val="Bibliography"/>
    <w:basedOn w:val="Normal"/>
    <w:next w:val="Normal"/>
    <w:uiPriority w:val="47"/>
    <w:unhideWhenUsed/>
    <w:rsid w:val="0032547C"/>
  </w:style>
  <w:style w:type="paragraph" w:styleId="Descripcin">
    <w:name w:val="caption"/>
    <w:basedOn w:val="Normal"/>
    <w:next w:val="Normal"/>
    <w:uiPriority w:val="35"/>
    <w:unhideWhenUsed/>
    <w:qFormat/>
    <w:rsid w:val="00FF15E3"/>
    <w:pPr>
      <w:spacing w:line="240" w:lineRule="auto"/>
    </w:pPr>
    <w:rPr>
      <w:i/>
      <w:iCs/>
      <w:color w:val="1F497D" w:themeColor="text2"/>
      <w:sz w:val="18"/>
      <w:szCs w:val="18"/>
    </w:rPr>
  </w:style>
  <w:style w:type="character" w:styleId="Mencinsinresolver">
    <w:name w:val="Unresolved Mention"/>
    <w:basedOn w:val="Fuentedeprrafopredeter"/>
    <w:uiPriority w:val="99"/>
    <w:semiHidden/>
    <w:unhideWhenUsed/>
    <w:rsid w:val="0086750A"/>
    <w:rPr>
      <w:color w:val="808080"/>
      <w:shd w:val="clear" w:color="auto" w:fill="E6E6E6"/>
    </w:rPr>
  </w:style>
  <w:style w:type="character" w:styleId="Textodelmarcadordeposicin">
    <w:name w:val="Placeholder Text"/>
    <w:basedOn w:val="Fuentedeprrafopredeter"/>
    <w:uiPriority w:val="67"/>
    <w:semiHidden/>
    <w:rsid w:val="000471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38">
      <w:bodyDiv w:val="1"/>
      <w:marLeft w:val="0"/>
      <w:marRight w:val="0"/>
      <w:marTop w:val="0"/>
      <w:marBottom w:val="0"/>
      <w:divBdr>
        <w:top w:val="none" w:sz="0" w:space="0" w:color="auto"/>
        <w:left w:val="none" w:sz="0" w:space="0" w:color="auto"/>
        <w:bottom w:val="none" w:sz="0" w:space="0" w:color="auto"/>
        <w:right w:val="none" w:sz="0" w:space="0" w:color="auto"/>
      </w:divBdr>
    </w:div>
    <w:div w:id="2901614">
      <w:bodyDiv w:val="1"/>
      <w:marLeft w:val="0"/>
      <w:marRight w:val="0"/>
      <w:marTop w:val="0"/>
      <w:marBottom w:val="0"/>
      <w:divBdr>
        <w:top w:val="none" w:sz="0" w:space="0" w:color="auto"/>
        <w:left w:val="none" w:sz="0" w:space="0" w:color="auto"/>
        <w:bottom w:val="none" w:sz="0" w:space="0" w:color="auto"/>
        <w:right w:val="none" w:sz="0" w:space="0" w:color="auto"/>
      </w:divBdr>
    </w:div>
    <w:div w:id="16200751">
      <w:bodyDiv w:val="1"/>
      <w:marLeft w:val="0"/>
      <w:marRight w:val="0"/>
      <w:marTop w:val="0"/>
      <w:marBottom w:val="0"/>
      <w:divBdr>
        <w:top w:val="none" w:sz="0" w:space="0" w:color="auto"/>
        <w:left w:val="none" w:sz="0" w:space="0" w:color="auto"/>
        <w:bottom w:val="none" w:sz="0" w:space="0" w:color="auto"/>
        <w:right w:val="none" w:sz="0" w:space="0" w:color="auto"/>
      </w:divBdr>
    </w:div>
    <w:div w:id="22756896">
      <w:bodyDiv w:val="1"/>
      <w:marLeft w:val="0"/>
      <w:marRight w:val="0"/>
      <w:marTop w:val="0"/>
      <w:marBottom w:val="0"/>
      <w:divBdr>
        <w:top w:val="none" w:sz="0" w:space="0" w:color="auto"/>
        <w:left w:val="none" w:sz="0" w:space="0" w:color="auto"/>
        <w:bottom w:val="none" w:sz="0" w:space="0" w:color="auto"/>
        <w:right w:val="none" w:sz="0" w:space="0" w:color="auto"/>
      </w:divBdr>
    </w:div>
    <w:div w:id="38549912">
      <w:bodyDiv w:val="1"/>
      <w:marLeft w:val="0"/>
      <w:marRight w:val="0"/>
      <w:marTop w:val="0"/>
      <w:marBottom w:val="0"/>
      <w:divBdr>
        <w:top w:val="none" w:sz="0" w:space="0" w:color="auto"/>
        <w:left w:val="none" w:sz="0" w:space="0" w:color="auto"/>
        <w:bottom w:val="none" w:sz="0" w:space="0" w:color="auto"/>
        <w:right w:val="none" w:sz="0" w:space="0" w:color="auto"/>
      </w:divBdr>
    </w:div>
    <w:div w:id="50348546">
      <w:bodyDiv w:val="1"/>
      <w:marLeft w:val="0"/>
      <w:marRight w:val="0"/>
      <w:marTop w:val="0"/>
      <w:marBottom w:val="0"/>
      <w:divBdr>
        <w:top w:val="none" w:sz="0" w:space="0" w:color="auto"/>
        <w:left w:val="none" w:sz="0" w:space="0" w:color="auto"/>
        <w:bottom w:val="none" w:sz="0" w:space="0" w:color="auto"/>
        <w:right w:val="none" w:sz="0" w:space="0" w:color="auto"/>
      </w:divBdr>
    </w:div>
    <w:div w:id="61102016">
      <w:bodyDiv w:val="1"/>
      <w:marLeft w:val="0"/>
      <w:marRight w:val="0"/>
      <w:marTop w:val="0"/>
      <w:marBottom w:val="0"/>
      <w:divBdr>
        <w:top w:val="none" w:sz="0" w:space="0" w:color="auto"/>
        <w:left w:val="none" w:sz="0" w:space="0" w:color="auto"/>
        <w:bottom w:val="none" w:sz="0" w:space="0" w:color="auto"/>
        <w:right w:val="none" w:sz="0" w:space="0" w:color="auto"/>
      </w:divBdr>
    </w:div>
    <w:div w:id="63768817">
      <w:bodyDiv w:val="1"/>
      <w:marLeft w:val="0"/>
      <w:marRight w:val="0"/>
      <w:marTop w:val="0"/>
      <w:marBottom w:val="0"/>
      <w:divBdr>
        <w:top w:val="none" w:sz="0" w:space="0" w:color="auto"/>
        <w:left w:val="none" w:sz="0" w:space="0" w:color="auto"/>
        <w:bottom w:val="none" w:sz="0" w:space="0" w:color="auto"/>
        <w:right w:val="none" w:sz="0" w:space="0" w:color="auto"/>
      </w:divBdr>
    </w:div>
    <w:div w:id="78674748">
      <w:bodyDiv w:val="1"/>
      <w:marLeft w:val="0"/>
      <w:marRight w:val="0"/>
      <w:marTop w:val="0"/>
      <w:marBottom w:val="0"/>
      <w:divBdr>
        <w:top w:val="none" w:sz="0" w:space="0" w:color="auto"/>
        <w:left w:val="none" w:sz="0" w:space="0" w:color="auto"/>
        <w:bottom w:val="none" w:sz="0" w:space="0" w:color="auto"/>
        <w:right w:val="none" w:sz="0" w:space="0" w:color="auto"/>
      </w:divBdr>
    </w:div>
    <w:div w:id="101148180">
      <w:bodyDiv w:val="1"/>
      <w:marLeft w:val="0"/>
      <w:marRight w:val="0"/>
      <w:marTop w:val="0"/>
      <w:marBottom w:val="0"/>
      <w:divBdr>
        <w:top w:val="none" w:sz="0" w:space="0" w:color="auto"/>
        <w:left w:val="none" w:sz="0" w:space="0" w:color="auto"/>
        <w:bottom w:val="none" w:sz="0" w:space="0" w:color="auto"/>
        <w:right w:val="none" w:sz="0" w:space="0" w:color="auto"/>
      </w:divBdr>
    </w:div>
    <w:div w:id="106124893">
      <w:bodyDiv w:val="1"/>
      <w:marLeft w:val="0"/>
      <w:marRight w:val="0"/>
      <w:marTop w:val="0"/>
      <w:marBottom w:val="0"/>
      <w:divBdr>
        <w:top w:val="none" w:sz="0" w:space="0" w:color="auto"/>
        <w:left w:val="none" w:sz="0" w:space="0" w:color="auto"/>
        <w:bottom w:val="none" w:sz="0" w:space="0" w:color="auto"/>
        <w:right w:val="none" w:sz="0" w:space="0" w:color="auto"/>
      </w:divBdr>
    </w:div>
    <w:div w:id="118038247">
      <w:bodyDiv w:val="1"/>
      <w:marLeft w:val="0"/>
      <w:marRight w:val="0"/>
      <w:marTop w:val="0"/>
      <w:marBottom w:val="0"/>
      <w:divBdr>
        <w:top w:val="none" w:sz="0" w:space="0" w:color="auto"/>
        <w:left w:val="none" w:sz="0" w:space="0" w:color="auto"/>
        <w:bottom w:val="none" w:sz="0" w:space="0" w:color="auto"/>
        <w:right w:val="none" w:sz="0" w:space="0" w:color="auto"/>
      </w:divBdr>
    </w:div>
    <w:div w:id="118383477">
      <w:bodyDiv w:val="1"/>
      <w:marLeft w:val="0"/>
      <w:marRight w:val="0"/>
      <w:marTop w:val="0"/>
      <w:marBottom w:val="0"/>
      <w:divBdr>
        <w:top w:val="none" w:sz="0" w:space="0" w:color="auto"/>
        <w:left w:val="none" w:sz="0" w:space="0" w:color="auto"/>
        <w:bottom w:val="none" w:sz="0" w:space="0" w:color="auto"/>
        <w:right w:val="none" w:sz="0" w:space="0" w:color="auto"/>
      </w:divBdr>
    </w:div>
    <w:div w:id="119156029">
      <w:bodyDiv w:val="1"/>
      <w:marLeft w:val="0"/>
      <w:marRight w:val="0"/>
      <w:marTop w:val="0"/>
      <w:marBottom w:val="0"/>
      <w:divBdr>
        <w:top w:val="none" w:sz="0" w:space="0" w:color="auto"/>
        <w:left w:val="none" w:sz="0" w:space="0" w:color="auto"/>
        <w:bottom w:val="none" w:sz="0" w:space="0" w:color="auto"/>
        <w:right w:val="none" w:sz="0" w:space="0" w:color="auto"/>
      </w:divBdr>
    </w:div>
    <w:div w:id="125589088">
      <w:bodyDiv w:val="1"/>
      <w:marLeft w:val="0"/>
      <w:marRight w:val="0"/>
      <w:marTop w:val="0"/>
      <w:marBottom w:val="0"/>
      <w:divBdr>
        <w:top w:val="none" w:sz="0" w:space="0" w:color="auto"/>
        <w:left w:val="none" w:sz="0" w:space="0" w:color="auto"/>
        <w:bottom w:val="none" w:sz="0" w:space="0" w:color="auto"/>
        <w:right w:val="none" w:sz="0" w:space="0" w:color="auto"/>
      </w:divBdr>
    </w:div>
    <w:div w:id="148251716">
      <w:bodyDiv w:val="1"/>
      <w:marLeft w:val="0"/>
      <w:marRight w:val="0"/>
      <w:marTop w:val="0"/>
      <w:marBottom w:val="0"/>
      <w:divBdr>
        <w:top w:val="none" w:sz="0" w:space="0" w:color="auto"/>
        <w:left w:val="none" w:sz="0" w:space="0" w:color="auto"/>
        <w:bottom w:val="none" w:sz="0" w:space="0" w:color="auto"/>
        <w:right w:val="none" w:sz="0" w:space="0" w:color="auto"/>
      </w:divBdr>
    </w:div>
    <w:div w:id="149829329">
      <w:bodyDiv w:val="1"/>
      <w:marLeft w:val="0"/>
      <w:marRight w:val="0"/>
      <w:marTop w:val="0"/>
      <w:marBottom w:val="0"/>
      <w:divBdr>
        <w:top w:val="none" w:sz="0" w:space="0" w:color="auto"/>
        <w:left w:val="none" w:sz="0" w:space="0" w:color="auto"/>
        <w:bottom w:val="none" w:sz="0" w:space="0" w:color="auto"/>
        <w:right w:val="none" w:sz="0" w:space="0" w:color="auto"/>
      </w:divBdr>
    </w:div>
    <w:div w:id="160852903">
      <w:bodyDiv w:val="1"/>
      <w:marLeft w:val="0"/>
      <w:marRight w:val="0"/>
      <w:marTop w:val="0"/>
      <w:marBottom w:val="0"/>
      <w:divBdr>
        <w:top w:val="none" w:sz="0" w:space="0" w:color="auto"/>
        <w:left w:val="none" w:sz="0" w:space="0" w:color="auto"/>
        <w:bottom w:val="none" w:sz="0" w:space="0" w:color="auto"/>
        <w:right w:val="none" w:sz="0" w:space="0" w:color="auto"/>
      </w:divBdr>
    </w:div>
    <w:div w:id="163211348">
      <w:bodyDiv w:val="1"/>
      <w:marLeft w:val="0"/>
      <w:marRight w:val="0"/>
      <w:marTop w:val="0"/>
      <w:marBottom w:val="0"/>
      <w:divBdr>
        <w:top w:val="none" w:sz="0" w:space="0" w:color="auto"/>
        <w:left w:val="none" w:sz="0" w:space="0" w:color="auto"/>
        <w:bottom w:val="none" w:sz="0" w:space="0" w:color="auto"/>
        <w:right w:val="none" w:sz="0" w:space="0" w:color="auto"/>
      </w:divBdr>
    </w:div>
    <w:div w:id="169879128">
      <w:bodyDiv w:val="1"/>
      <w:marLeft w:val="0"/>
      <w:marRight w:val="0"/>
      <w:marTop w:val="0"/>
      <w:marBottom w:val="0"/>
      <w:divBdr>
        <w:top w:val="none" w:sz="0" w:space="0" w:color="auto"/>
        <w:left w:val="none" w:sz="0" w:space="0" w:color="auto"/>
        <w:bottom w:val="none" w:sz="0" w:space="0" w:color="auto"/>
        <w:right w:val="none" w:sz="0" w:space="0" w:color="auto"/>
      </w:divBdr>
    </w:div>
    <w:div w:id="172381532">
      <w:bodyDiv w:val="1"/>
      <w:marLeft w:val="0"/>
      <w:marRight w:val="0"/>
      <w:marTop w:val="0"/>
      <w:marBottom w:val="0"/>
      <w:divBdr>
        <w:top w:val="none" w:sz="0" w:space="0" w:color="auto"/>
        <w:left w:val="none" w:sz="0" w:space="0" w:color="auto"/>
        <w:bottom w:val="none" w:sz="0" w:space="0" w:color="auto"/>
        <w:right w:val="none" w:sz="0" w:space="0" w:color="auto"/>
      </w:divBdr>
    </w:div>
    <w:div w:id="174882789">
      <w:bodyDiv w:val="1"/>
      <w:marLeft w:val="0"/>
      <w:marRight w:val="0"/>
      <w:marTop w:val="0"/>
      <w:marBottom w:val="0"/>
      <w:divBdr>
        <w:top w:val="none" w:sz="0" w:space="0" w:color="auto"/>
        <w:left w:val="none" w:sz="0" w:space="0" w:color="auto"/>
        <w:bottom w:val="none" w:sz="0" w:space="0" w:color="auto"/>
        <w:right w:val="none" w:sz="0" w:space="0" w:color="auto"/>
      </w:divBdr>
    </w:div>
    <w:div w:id="175657473">
      <w:bodyDiv w:val="1"/>
      <w:marLeft w:val="0"/>
      <w:marRight w:val="0"/>
      <w:marTop w:val="0"/>
      <w:marBottom w:val="0"/>
      <w:divBdr>
        <w:top w:val="none" w:sz="0" w:space="0" w:color="auto"/>
        <w:left w:val="none" w:sz="0" w:space="0" w:color="auto"/>
        <w:bottom w:val="none" w:sz="0" w:space="0" w:color="auto"/>
        <w:right w:val="none" w:sz="0" w:space="0" w:color="auto"/>
      </w:divBdr>
    </w:div>
    <w:div w:id="191915619">
      <w:bodyDiv w:val="1"/>
      <w:marLeft w:val="0"/>
      <w:marRight w:val="0"/>
      <w:marTop w:val="0"/>
      <w:marBottom w:val="0"/>
      <w:divBdr>
        <w:top w:val="none" w:sz="0" w:space="0" w:color="auto"/>
        <w:left w:val="none" w:sz="0" w:space="0" w:color="auto"/>
        <w:bottom w:val="none" w:sz="0" w:space="0" w:color="auto"/>
        <w:right w:val="none" w:sz="0" w:space="0" w:color="auto"/>
      </w:divBdr>
    </w:div>
    <w:div w:id="197158579">
      <w:bodyDiv w:val="1"/>
      <w:marLeft w:val="0"/>
      <w:marRight w:val="0"/>
      <w:marTop w:val="0"/>
      <w:marBottom w:val="0"/>
      <w:divBdr>
        <w:top w:val="none" w:sz="0" w:space="0" w:color="auto"/>
        <w:left w:val="none" w:sz="0" w:space="0" w:color="auto"/>
        <w:bottom w:val="none" w:sz="0" w:space="0" w:color="auto"/>
        <w:right w:val="none" w:sz="0" w:space="0" w:color="auto"/>
      </w:divBdr>
    </w:div>
    <w:div w:id="207030482">
      <w:bodyDiv w:val="1"/>
      <w:marLeft w:val="0"/>
      <w:marRight w:val="0"/>
      <w:marTop w:val="0"/>
      <w:marBottom w:val="0"/>
      <w:divBdr>
        <w:top w:val="none" w:sz="0" w:space="0" w:color="auto"/>
        <w:left w:val="none" w:sz="0" w:space="0" w:color="auto"/>
        <w:bottom w:val="none" w:sz="0" w:space="0" w:color="auto"/>
        <w:right w:val="none" w:sz="0" w:space="0" w:color="auto"/>
      </w:divBdr>
    </w:div>
    <w:div w:id="207686009">
      <w:bodyDiv w:val="1"/>
      <w:marLeft w:val="0"/>
      <w:marRight w:val="0"/>
      <w:marTop w:val="0"/>
      <w:marBottom w:val="0"/>
      <w:divBdr>
        <w:top w:val="none" w:sz="0" w:space="0" w:color="auto"/>
        <w:left w:val="none" w:sz="0" w:space="0" w:color="auto"/>
        <w:bottom w:val="none" w:sz="0" w:space="0" w:color="auto"/>
        <w:right w:val="none" w:sz="0" w:space="0" w:color="auto"/>
      </w:divBdr>
    </w:div>
    <w:div w:id="211308659">
      <w:bodyDiv w:val="1"/>
      <w:marLeft w:val="0"/>
      <w:marRight w:val="0"/>
      <w:marTop w:val="0"/>
      <w:marBottom w:val="0"/>
      <w:divBdr>
        <w:top w:val="none" w:sz="0" w:space="0" w:color="auto"/>
        <w:left w:val="none" w:sz="0" w:space="0" w:color="auto"/>
        <w:bottom w:val="none" w:sz="0" w:space="0" w:color="auto"/>
        <w:right w:val="none" w:sz="0" w:space="0" w:color="auto"/>
      </w:divBdr>
    </w:div>
    <w:div w:id="217202532">
      <w:bodyDiv w:val="1"/>
      <w:marLeft w:val="0"/>
      <w:marRight w:val="0"/>
      <w:marTop w:val="0"/>
      <w:marBottom w:val="0"/>
      <w:divBdr>
        <w:top w:val="none" w:sz="0" w:space="0" w:color="auto"/>
        <w:left w:val="none" w:sz="0" w:space="0" w:color="auto"/>
        <w:bottom w:val="none" w:sz="0" w:space="0" w:color="auto"/>
        <w:right w:val="none" w:sz="0" w:space="0" w:color="auto"/>
      </w:divBdr>
    </w:div>
    <w:div w:id="229123767">
      <w:bodyDiv w:val="1"/>
      <w:marLeft w:val="0"/>
      <w:marRight w:val="0"/>
      <w:marTop w:val="0"/>
      <w:marBottom w:val="0"/>
      <w:divBdr>
        <w:top w:val="none" w:sz="0" w:space="0" w:color="auto"/>
        <w:left w:val="none" w:sz="0" w:space="0" w:color="auto"/>
        <w:bottom w:val="none" w:sz="0" w:space="0" w:color="auto"/>
        <w:right w:val="none" w:sz="0" w:space="0" w:color="auto"/>
      </w:divBdr>
    </w:div>
    <w:div w:id="233207041">
      <w:bodyDiv w:val="1"/>
      <w:marLeft w:val="0"/>
      <w:marRight w:val="0"/>
      <w:marTop w:val="0"/>
      <w:marBottom w:val="0"/>
      <w:divBdr>
        <w:top w:val="none" w:sz="0" w:space="0" w:color="auto"/>
        <w:left w:val="none" w:sz="0" w:space="0" w:color="auto"/>
        <w:bottom w:val="none" w:sz="0" w:space="0" w:color="auto"/>
        <w:right w:val="none" w:sz="0" w:space="0" w:color="auto"/>
      </w:divBdr>
    </w:div>
    <w:div w:id="243927252">
      <w:bodyDiv w:val="1"/>
      <w:marLeft w:val="0"/>
      <w:marRight w:val="0"/>
      <w:marTop w:val="0"/>
      <w:marBottom w:val="0"/>
      <w:divBdr>
        <w:top w:val="none" w:sz="0" w:space="0" w:color="auto"/>
        <w:left w:val="none" w:sz="0" w:space="0" w:color="auto"/>
        <w:bottom w:val="none" w:sz="0" w:space="0" w:color="auto"/>
        <w:right w:val="none" w:sz="0" w:space="0" w:color="auto"/>
      </w:divBdr>
    </w:div>
    <w:div w:id="247930722">
      <w:bodyDiv w:val="1"/>
      <w:marLeft w:val="0"/>
      <w:marRight w:val="0"/>
      <w:marTop w:val="0"/>
      <w:marBottom w:val="0"/>
      <w:divBdr>
        <w:top w:val="none" w:sz="0" w:space="0" w:color="auto"/>
        <w:left w:val="none" w:sz="0" w:space="0" w:color="auto"/>
        <w:bottom w:val="none" w:sz="0" w:space="0" w:color="auto"/>
        <w:right w:val="none" w:sz="0" w:space="0" w:color="auto"/>
      </w:divBdr>
    </w:div>
    <w:div w:id="250701874">
      <w:bodyDiv w:val="1"/>
      <w:marLeft w:val="0"/>
      <w:marRight w:val="0"/>
      <w:marTop w:val="0"/>
      <w:marBottom w:val="0"/>
      <w:divBdr>
        <w:top w:val="none" w:sz="0" w:space="0" w:color="auto"/>
        <w:left w:val="none" w:sz="0" w:space="0" w:color="auto"/>
        <w:bottom w:val="none" w:sz="0" w:space="0" w:color="auto"/>
        <w:right w:val="none" w:sz="0" w:space="0" w:color="auto"/>
      </w:divBdr>
    </w:div>
    <w:div w:id="256134663">
      <w:bodyDiv w:val="1"/>
      <w:marLeft w:val="0"/>
      <w:marRight w:val="0"/>
      <w:marTop w:val="0"/>
      <w:marBottom w:val="0"/>
      <w:divBdr>
        <w:top w:val="none" w:sz="0" w:space="0" w:color="auto"/>
        <w:left w:val="none" w:sz="0" w:space="0" w:color="auto"/>
        <w:bottom w:val="none" w:sz="0" w:space="0" w:color="auto"/>
        <w:right w:val="none" w:sz="0" w:space="0" w:color="auto"/>
      </w:divBdr>
    </w:div>
    <w:div w:id="261644261">
      <w:bodyDiv w:val="1"/>
      <w:marLeft w:val="0"/>
      <w:marRight w:val="0"/>
      <w:marTop w:val="0"/>
      <w:marBottom w:val="0"/>
      <w:divBdr>
        <w:top w:val="none" w:sz="0" w:space="0" w:color="auto"/>
        <w:left w:val="none" w:sz="0" w:space="0" w:color="auto"/>
        <w:bottom w:val="none" w:sz="0" w:space="0" w:color="auto"/>
        <w:right w:val="none" w:sz="0" w:space="0" w:color="auto"/>
      </w:divBdr>
    </w:div>
    <w:div w:id="266740880">
      <w:bodyDiv w:val="1"/>
      <w:marLeft w:val="0"/>
      <w:marRight w:val="0"/>
      <w:marTop w:val="0"/>
      <w:marBottom w:val="0"/>
      <w:divBdr>
        <w:top w:val="none" w:sz="0" w:space="0" w:color="auto"/>
        <w:left w:val="none" w:sz="0" w:space="0" w:color="auto"/>
        <w:bottom w:val="none" w:sz="0" w:space="0" w:color="auto"/>
        <w:right w:val="none" w:sz="0" w:space="0" w:color="auto"/>
      </w:divBdr>
    </w:div>
    <w:div w:id="272370380">
      <w:bodyDiv w:val="1"/>
      <w:marLeft w:val="0"/>
      <w:marRight w:val="0"/>
      <w:marTop w:val="0"/>
      <w:marBottom w:val="0"/>
      <w:divBdr>
        <w:top w:val="none" w:sz="0" w:space="0" w:color="auto"/>
        <w:left w:val="none" w:sz="0" w:space="0" w:color="auto"/>
        <w:bottom w:val="none" w:sz="0" w:space="0" w:color="auto"/>
        <w:right w:val="none" w:sz="0" w:space="0" w:color="auto"/>
      </w:divBdr>
    </w:div>
    <w:div w:id="272447115">
      <w:bodyDiv w:val="1"/>
      <w:marLeft w:val="0"/>
      <w:marRight w:val="0"/>
      <w:marTop w:val="0"/>
      <w:marBottom w:val="0"/>
      <w:divBdr>
        <w:top w:val="none" w:sz="0" w:space="0" w:color="auto"/>
        <w:left w:val="none" w:sz="0" w:space="0" w:color="auto"/>
        <w:bottom w:val="none" w:sz="0" w:space="0" w:color="auto"/>
        <w:right w:val="none" w:sz="0" w:space="0" w:color="auto"/>
      </w:divBdr>
    </w:div>
    <w:div w:id="274556576">
      <w:bodyDiv w:val="1"/>
      <w:marLeft w:val="0"/>
      <w:marRight w:val="0"/>
      <w:marTop w:val="0"/>
      <w:marBottom w:val="0"/>
      <w:divBdr>
        <w:top w:val="none" w:sz="0" w:space="0" w:color="auto"/>
        <w:left w:val="none" w:sz="0" w:space="0" w:color="auto"/>
        <w:bottom w:val="none" w:sz="0" w:space="0" w:color="auto"/>
        <w:right w:val="none" w:sz="0" w:space="0" w:color="auto"/>
      </w:divBdr>
    </w:div>
    <w:div w:id="284627718">
      <w:bodyDiv w:val="1"/>
      <w:marLeft w:val="0"/>
      <w:marRight w:val="0"/>
      <w:marTop w:val="0"/>
      <w:marBottom w:val="0"/>
      <w:divBdr>
        <w:top w:val="none" w:sz="0" w:space="0" w:color="auto"/>
        <w:left w:val="none" w:sz="0" w:space="0" w:color="auto"/>
        <w:bottom w:val="none" w:sz="0" w:space="0" w:color="auto"/>
        <w:right w:val="none" w:sz="0" w:space="0" w:color="auto"/>
      </w:divBdr>
    </w:div>
    <w:div w:id="286396022">
      <w:bodyDiv w:val="1"/>
      <w:marLeft w:val="0"/>
      <w:marRight w:val="0"/>
      <w:marTop w:val="0"/>
      <w:marBottom w:val="0"/>
      <w:divBdr>
        <w:top w:val="none" w:sz="0" w:space="0" w:color="auto"/>
        <w:left w:val="none" w:sz="0" w:space="0" w:color="auto"/>
        <w:bottom w:val="none" w:sz="0" w:space="0" w:color="auto"/>
        <w:right w:val="none" w:sz="0" w:space="0" w:color="auto"/>
      </w:divBdr>
    </w:div>
    <w:div w:id="298849135">
      <w:bodyDiv w:val="1"/>
      <w:marLeft w:val="0"/>
      <w:marRight w:val="0"/>
      <w:marTop w:val="0"/>
      <w:marBottom w:val="0"/>
      <w:divBdr>
        <w:top w:val="none" w:sz="0" w:space="0" w:color="auto"/>
        <w:left w:val="none" w:sz="0" w:space="0" w:color="auto"/>
        <w:bottom w:val="none" w:sz="0" w:space="0" w:color="auto"/>
        <w:right w:val="none" w:sz="0" w:space="0" w:color="auto"/>
      </w:divBdr>
    </w:div>
    <w:div w:id="301539368">
      <w:bodyDiv w:val="1"/>
      <w:marLeft w:val="0"/>
      <w:marRight w:val="0"/>
      <w:marTop w:val="0"/>
      <w:marBottom w:val="0"/>
      <w:divBdr>
        <w:top w:val="none" w:sz="0" w:space="0" w:color="auto"/>
        <w:left w:val="none" w:sz="0" w:space="0" w:color="auto"/>
        <w:bottom w:val="none" w:sz="0" w:space="0" w:color="auto"/>
        <w:right w:val="none" w:sz="0" w:space="0" w:color="auto"/>
      </w:divBdr>
    </w:div>
    <w:div w:id="320810540">
      <w:bodyDiv w:val="1"/>
      <w:marLeft w:val="0"/>
      <w:marRight w:val="0"/>
      <w:marTop w:val="0"/>
      <w:marBottom w:val="0"/>
      <w:divBdr>
        <w:top w:val="none" w:sz="0" w:space="0" w:color="auto"/>
        <w:left w:val="none" w:sz="0" w:space="0" w:color="auto"/>
        <w:bottom w:val="none" w:sz="0" w:space="0" w:color="auto"/>
        <w:right w:val="none" w:sz="0" w:space="0" w:color="auto"/>
      </w:divBdr>
    </w:div>
    <w:div w:id="323627186">
      <w:bodyDiv w:val="1"/>
      <w:marLeft w:val="0"/>
      <w:marRight w:val="0"/>
      <w:marTop w:val="0"/>
      <w:marBottom w:val="0"/>
      <w:divBdr>
        <w:top w:val="none" w:sz="0" w:space="0" w:color="auto"/>
        <w:left w:val="none" w:sz="0" w:space="0" w:color="auto"/>
        <w:bottom w:val="none" w:sz="0" w:space="0" w:color="auto"/>
        <w:right w:val="none" w:sz="0" w:space="0" w:color="auto"/>
      </w:divBdr>
    </w:div>
    <w:div w:id="326833826">
      <w:bodyDiv w:val="1"/>
      <w:marLeft w:val="0"/>
      <w:marRight w:val="0"/>
      <w:marTop w:val="0"/>
      <w:marBottom w:val="0"/>
      <w:divBdr>
        <w:top w:val="none" w:sz="0" w:space="0" w:color="auto"/>
        <w:left w:val="none" w:sz="0" w:space="0" w:color="auto"/>
        <w:bottom w:val="none" w:sz="0" w:space="0" w:color="auto"/>
        <w:right w:val="none" w:sz="0" w:space="0" w:color="auto"/>
      </w:divBdr>
    </w:div>
    <w:div w:id="334770210">
      <w:bodyDiv w:val="1"/>
      <w:marLeft w:val="0"/>
      <w:marRight w:val="0"/>
      <w:marTop w:val="0"/>
      <w:marBottom w:val="0"/>
      <w:divBdr>
        <w:top w:val="none" w:sz="0" w:space="0" w:color="auto"/>
        <w:left w:val="none" w:sz="0" w:space="0" w:color="auto"/>
        <w:bottom w:val="none" w:sz="0" w:space="0" w:color="auto"/>
        <w:right w:val="none" w:sz="0" w:space="0" w:color="auto"/>
      </w:divBdr>
    </w:div>
    <w:div w:id="352851010">
      <w:bodyDiv w:val="1"/>
      <w:marLeft w:val="0"/>
      <w:marRight w:val="0"/>
      <w:marTop w:val="0"/>
      <w:marBottom w:val="0"/>
      <w:divBdr>
        <w:top w:val="none" w:sz="0" w:space="0" w:color="auto"/>
        <w:left w:val="none" w:sz="0" w:space="0" w:color="auto"/>
        <w:bottom w:val="none" w:sz="0" w:space="0" w:color="auto"/>
        <w:right w:val="none" w:sz="0" w:space="0" w:color="auto"/>
      </w:divBdr>
    </w:div>
    <w:div w:id="354813620">
      <w:bodyDiv w:val="1"/>
      <w:marLeft w:val="0"/>
      <w:marRight w:val="0"/>
      <w:marTop w:val="0"/>
      <w:marBottom w:val="0"/>
      <w:divBdr>
        <w:top w:val="none" w:sz="0" w:space="0" w:color="auto"/>
        <w:left w:val="none" w:sz="0" w:space="0" w:color="auto"/>
        <w:bottom w:val="none" w:sz="0" w:space="0" w:color="auto"/>
        <w:right w:val="none" w:sz="0" w:space="0" w:color="auto"/>
      </w:divBdr>
    </w:div>
    <w:div w:id="363142203">
      <w:bodyDiv w:val="1"/>
      <w:marLeft w:val="0"/>
      <w:marRight w:val="0"/>
      <w:marTop w:val="0"/>
      <w:marBottom w:val="0"/>
      <w:divBdr>
        <w:top w:val="none" w:sz="0" w:space="0" w:color="auto"/>
        <w:left w:val="none" w:sz="0" w:space="0" w:color="auto"/>
        <w:bottom w:val="none" w:sz="0" w:space="0" w:color="auto"/>
        <w:right w:val="none" w:sz="0" w:space="0" w:color="auto"/>
      </w:divBdr>
    </w:div>
    <w:div w:id="374932250">
      <w:bodyDiv w:val="1"/>
      <w:marLeft w:val="0"/>
      <w:marRight w:val="0"/>
      <w:marTop w:val="0"/>
      <w:marBottom w:val="0"/>
      <w:divBdr>
        <w:top w:val="none" w:sz="0" w:space="0" w:color="auto"/>
        <w:left w:val="none" w:sz="0" w:space="0" w:color="auto"/>
        <w:bottom w:val="none" w:sz="0" w:space="0" w:color="auto"/>
        <w:right w:val="none" w:sz="0" w:space="0" w:color="auto"/>
      </w:divBdr>
    </w:div>
    <w:div w:id="384136685">
      <w:bodyDiv w:val="1"/>
      <w:marLeft w:val="0"/>
      <w:marRight w:val="0"/>
      <w:marTop w:val="0"/>
      <w:marBottom w:val="0"/>
      <w:divBdr>
        <w:top w:val="none" w:sz="0" w:space="0" w:color="auto"/>
        <w:left w:val="none" w:sz="0" w:space="0" w:color="auto"/>
        <w:bottom w:val="none" w:sz="0" w:space="0" w:color="auto"/>
        <w:right w:val="none" w:sz="0" w:space="0" w:color="auto"/>
      </w:divBdr>
    </w:div>
    <w:div w:id="389156316">
      <w:bodyDiv w:val="1"/>
      <w:marLeft w:val="0"/>
      <w:marRight w:val="0"/>
      <w:marTop w:val="0"/>
      <w:marBottom w:val="0"/>
      <w:divBdr>
        <w:top w:val="none" w:sz="0" w:space="0" w:color="auto"/>
        <w:left w:val="none" w:sz="0" w:space="0" w:color="auto"/>
        <w:bottom w:val="none" w:sz="0" w:space="0" w:color="auto"/>
        <w:right w:val="none" w:sz="0" w:space="0" w:color="auto"/>
      </w:divBdr>
    </w:div>
    <w:div w:id="403840252">
      <w:bodyDiv w:val="1"/>
      <w:marLeft w:val="0"/>
      <w:marRight w:val="0"/>
      <w:marTop w:val="0"/>
      <w:marBottom w:val="0"/>
      <w:divBdr>
        <w:top w:val="none" w:sz="0" w:space="0" w:color="auto"/>
        <w:left w:val="none" w:sz="0" w:space="0" w:color="auto"/>
        <w:bottom w:val="none" w:sz="0" w:space="0" w:color="auto"/>
        <w:right w:val="none" w:sz="0" w:space="0" w:color="auto"/>
      </w:divBdr>
    </w:div>
    <w:div w:id="409816050">
      <w:bodyDiv w:val="1"/>
      <w:marLeft w:val="0"/>
      <w:marRight w:val="0"/>
      <w:marTop w:val="0"/>
      <w:marBottom w:val="0"/>
      <w:divBdr>
        <w:top w:val="none" w:sz="0" w:space="0" w:color="auto"/>
        <w:left w:val="none" w:sz="0" w:space="0" w:color="auto"/>
        <w:bottom w:val="none" w:sz="0" w:space="0" w:color="auto"/>
        <w:right w:val="none" w:sz="0" w:space="0" w:color="auto"/>
      </w:divBdr>
    </w:div>
    <w:div w:id="426584301">
      <w:bodyDiv w:val="1"/>
      <w:marLeft w:val="0"/>
      <w:marRight w:val="0"/>
      <w:marTop w:val="0"/>
      <w:marBottom w:val="0"/>
      <w:divBdr>
        <w:top w:val="none" w:sz="0" w:space="0" w:color="auto"/>
        <w:left w:val="none" w:sz="0" w:space="0" w:color="auto"/>
        <w:bottom w:val="none" w:sz="0" w:space="0" w:color="auto"/>
        <w:right w:val="none" w:sz="0" w:space="0" w:color="auto"/>
      </w:divBdr>
    </w:div>
    <w:div w:id="445127718">
      <w:bodyDiv w:val="1"/>
      <w:marLeft w:val="0"/>
      <w:marRight w:val="0"/>
      <w:marTop w:val="0"/>
      <w:marBottom w:val="0"/>
      <w:divBdr>
        <w:top w:val="none" w:sz="0" w:space="0" w:color="auto"/>
        <w:left w:val="none" w:sz="0" w:space="0" w:color="auto"/>
        <w:bottom w:val="none" w:sz="0" w:space="0" w:color="auto"/>
        <w:right w:val="none" w:sz="0" w:space="0" w:color="auto"/>
      </w:divBdr>
    </w:div>
    <w:div w:id="446236592">
      <w:bodyDiv w:val="1"/>
      <w:marLeft w:val="0"/>
      <w:marRight w:val="0"/>
      <w:marTop w:val="0"/>
      <w:marBottom w:val="0"/>
      <w:divBdr>
        <w:top w:val="none" w:sz="0" w:space="0" w:color="auto"/>
        <w:left w:val="none" w:sz="0" w:space="0" w:color="auto"/>
        <w:bottom w:val="none" w:sz="0" w:space="0" w:color="auto"/>
        <w:right w:val="none" w:sz="0" w:space="0" w:color="auto"/>
      </w:divBdr>
    </w:div>
    <w:div w:id="448936313">
      <w:bodyDiv w:val="1"/>
      <w:marLeft w:val="0"/>
      <w:marRight w:val="0"/>
      <w:marTop w:val="0"/>
      <w:marBottom w:val="0"/>
      <w:divBdr>
        <w:top w:val="none" w:sz="0" w:space="0" w:color="auto"/>
        <w:left w:val="none" w:sz="0" w:space="0" w:color="auto"/>
        <w:bottom w:val="none" w:sz="0" w:space="0" w:color="auto"/>
        <w:right w:val="none" w:sz="0" w:space="0" w:color="auto"/>
      </w:divBdr>
    </w:div>
    <w:div w:id="450898278">
      <w:bodyDiv w:val="1"/>
      <w:marLeft w:val="0"/>
      <w:marRight w:val="0"/>
      <w:marTop w:val="0"/>
      <w:marBottom w:val="0"/>
      <w:divBdr>
        <w:top w:val="none" w:sz="0" w:space="0" w:color="auto"/>
        <w:left w:val="none" w:sz="0" w:space="0" w:color="auto"/>
        <w:bottom w:val="none" w:sz="0" w:space="0" w:color="auto"/>
        <w:right w:val="none" w:sz="0" w:space="0" w:color="auto"/>
      </w:divBdr>
      <w:divsChild>
        <w:div w:id="615254528">
          <w:marLeft w:val="0"/>
          <w:marRight w:val="0"/>
          <w:marTop w:val="0"/>
          <w:marBottom w:val="0"/>
          <w:divBdr>
            <w:top w:val="none" w:sz="0" w:space="0" w:color="auto"/>
            <w:left w:val="none" w:sz="0" w:space="0" w:color="auto"/>
            <w:bottom w:val="none" w:sz="0" w:space="0" w:color="auto"/>
            <w:right w:val="none" w:sz="0" w:space="0" w:color="auto"/>
          </w:divBdr>
        </w:div>
        <w:div w:id="2140225021">
          <w:marLeft w:val="0"/>
          <w:marRight w:val="0"/>
          <w:marTop w:val="0"/>
          <w:marBottom w:val="0"/>
          <w:divBdr>
            <w:top w:val="none" w:sz="0" w:space="0" w:color="auto"/>
            <w:left w:val="none" w:sz="0" w:space="0" w:color="auto"/>
            <w:bottom w:val="none" w:sz="0" w:space="0" w:color="auto"/>
            <w:right w:val="none" w:sz="0" w:space="0" w:color="auto"/>
          </w:divBdr>
        </w:div>
      </w:divsChild>
    </w:div>
    <w:div w:id="460077836">
      <w:bodyDiv w:val="1"/>
      <w:marLeft w:val="0"/>
      <w:marRight w:val="0"/>
      <w:marTop w:val="0"/>
      <w:marBottom w:val="0"/>
      <w:divBdr>
        <w:top w:val="none" w:sz="0" w:space="0" w:color="auto"/>
        <w:left w:val="none" w:sz="0" w:space="0" w:color="auto"/>
        <w:bottom w:val="none" w:sz="0" w:space="0" w:color="auto"/>
        <w:right w:val="none" w:sz="0" w:space="0" w:color="auto"/>
      </w:divBdr>
    </w:div>
    <w:div w:id="468133425">
      <w:bodyDiv w:val="1"/>
      <w:marLeft w:val="0"/>
      <w:marRight w:val="0"/>
      <w:marTop w:val="0"/>
      <w:marBottom w:val="0"/>
      <w:divBdr>
        <w:top w:val="none" w:sz="0" w:space="0" w:color="auto"/>
        <w:left w:val="none" w:sz="0" w:space="0" w:color="auto"/>
        <w:bottom w:val="none" w:sz="0" w:space="0" w:color="auto"/>
        <w:right w:val="none" w:sz="0" w:space="0" w:color="auto"/>
      </w:divBdr>
    </w:div>
    <w:div w:id="475922885">
      <w:bodyDiv w:val="1"/>
      <w:marLeft w:val="0"/>
      <w:marRight w:val="0"/>
      <w:marTop w:val="0"/>
      <w:marBottom w:val="0"/>
      <w:divBdr>
        <w:top w:val="none" w:sz="0" w:space="0" w:color="auto"/>
        <w:left w:val="none" w:sz="0" w:space="0" w:color="auto"/>
        <w:bottom w:val="none" w:sz="0" w:space="0" w:color="auto"/>
        <w:right w:val="none" w:sz="0" w:space="0" w:color="auto"/>
      </w:divBdr>
    </w:div>
    <w:div w:id="479923114">
      <w:bodyDiv w:val="1"/>
      <w:marLeft w:val="0"/>
      <w:marRight w:val="0"/>
      <w:marTop w:val="0"/>
      <w:marBottom w:val="0"/>
      <w:divBdr>
        <w:top w:val="none" w:sz="0" w:space="0" w:color="auto"/>
        <w:left w:val="none" w:sz="0" w:space="0" w:color="auto"/>
        <w:bottom w:val="none" w:sz="0" w:space="0" w:color="auto"/>
        <w:right w:val="none" w:sz="0" w:space="0" w:color="auto"/>
      </w:divBdr>
    </w:div>
    <w:div w:id="494419046">
      <w:bodyDiv w:val="1"/>
      <w:marLeft w:val="0"/>
      <w:marRight w:val="0"/>
      <w:marTop w:val="0"/>
      <w:marBottom w:val="0"/>
      <w:divBdr>
        <w:top w:val="none" w:sz="0" w:space="0" w:color="auto"/>
        <w:left w:val="none" w:sz="0" w:space="0" w:color="auto"/>
        <w:bottom w:val="none" w:sz="0" w:space="0" w:color="auto"/>
        <w:right w:val="none" w:sz="0" w:space="0" w:color="auto"/>
      </w:divBdr>
    </w:div>
    <w:div w:id="495728159">
      <w:bodyDiv w:val="1"/>
      <w:marLeft w:val="0"/>
      <w:marRight w:val="0"/>
      <w:marTop w:val="0"/>
      <w:marBottom w:val="0"/>
      <w:divBdr>
        <w:top w:val="none" w:sz="0" w:space="0" w:color="auto"/>
        <w:left w:val="none" w:sz="0" w:space="0" w:color="auto"/>
        <w:bottom w:val="none" w:sz="0" w:space="0" w:color="auto"/>
        <w:right w:val="none" w:sz="0" w:space="0" w:color="auto"/>
      </w:divBdr>
    </w:div>
    <w:div w:id="502936536">
      <w:bodyDiv w:val="1"/>
      <w:marLeft w:val="0"/>
      <w:marRight w:val="0"/>
      <w:marTop w:val="0"/>
      <w:marBottom w:val="0"/>
      <w:divBdr>
        <w:top w:val="none" w:sz="0" w:space="0" w:color="auto"/>
        <w:left w:val="none" w:sz="0" w:space="0" w:color="auto"/>
        <w:bottom w:val="none" w:sz="0" w:space="0" w:color="auto"/>
        <w:right w:val="none" w:sz="0" w:space="0" w:color="auto"/>
      </w:divBdr>
    </w:div>
    <w:div w:id="510098868">
      <w:bodyDiv w:val="1"/>
      <w:marLeft w:val="0"/>
      <w:marRight w:val="0"/>
      <w:marTop w:val="0"/>
      <w:marBottom w:val="0"/>
      <w:divBdr>
        <w:top w:val="none" w:sz="0" w:space="0" w:color="auto"/>
        <w:left w:val="none" w:sz="0" w:space="0" w:color="auto"/>
        <w:bottom w:val="none" w:sz="0" w:space="0" w:color="auto"/>
        <w:right w:val="none" w:sz="0" w:space="0" w:color="auto"/>
      </w:divBdr>
    </w:div>
    <w:div w:id="538276445">
      <w:bodyDiv w:val="1"/>
      <w:marLeft w:val="0"/>
      <w:marRight w:val="0"/>
      <w:marTop w:val="0"/>
      <w:marBottom w:val="0"/>
      <w:divBdr>
        <w:top w:val="none" w:sz="0" w:space="0" w:color="auto"/>
        <w:left w:val="none" w:sz="0" w:space="0" w:color="auto"/>
        <w:bottom w:val="none" w:sz="0" w:space="0" w:color="auto"/>
        <w:right w:val="none" w:sz="0" w:space="0" w:color="auto"/>
      </w:divBdr>
    </w:div>
    <w:div w:id="539826170">
      <w:bodyDiv w:val="1"/>
      <w:marLeft w:val="0"/>
      <w:marRight w:val="0"/>
      <w:marTop w:val="0"/>
      <w:marBottom w:val="0"/>
      <w:divBdr>
        <w:top w:val="none" w:sz="0" w:space="0" w:color="auto"/>
        <w:left w:val="none" w:sz="0" w:space="0" w:color="auto"/>
        <w:bottom w:val="none" w:sz="0" w:space="0" w:color="auto"/>
        <w:right w:val="none" w:sz="0" w:space="0" w:color="auto"/>
      </w:divBdr>
    </w:div>
    <w:div w:id="541869108">
      <w:bodyDiv w:val="1"/>
      <w:marLeft w:val="0"/>
      <w:marRight w:val="0"/>
      <w:marTop w:val="0"/>
      <w:marBottom w:val="0"/>
      <w:divBdr>
        <w:top w:val="none" w:sz="0" w:space="0" w:color="auto"/>
        <w:left w:val="none" w:sz="0" w:space="0" w:color="auto"/>
        <w:bottom w:val="none" w:sz="0" w:space="0" w:color="auto"/>
        <w:right w:val="none" w:sz="0" w:space="0" w:color="auto"/>
      </w:divBdr>
    </w:div>
    <w:div w:id="544024187">
      <w:bodyDiv w:val="1"/>
      <w:marLeft w:val="0"/>
      <w:marRight w:val="0"/>
      <w:marTop w:val="0"/>
      <w:marBottom w:val="0"/>
      <w:divBdr>
        <w:top w:val="none" w:sz="0" w:space="0" w:color="auto"/>
        <w:left w:val="none" w:sz="0" w:space="0" w:color="auto"/>
        <w:bottom w:val="none" w:sz="0" w:space="0" w:color="auto"/>
        <w:right w:val="none" w:sz="0" w:space="0" w:color="auto"/>
      </w:divBdr>
    </w:div>
    <w:div w:id="544830933">
      <w:bodyDiv w:val="1"/>
      <w:marLeft w:val="0"/>
      <w:marRight w:val="0"/>
      <w:marTop w:val="0"/>
      <w:marBottom w:val="0"/>
      <w:divBdr>
        <w:top w:val="none" w:sz="0" w:space="0" w:color="auto"/>
        <w:left w:val="none" w:sz="0" w:space="0" w:color="auto"/>
        <w:bottom w:val="none" w:sz="0" w:space="0" w:color="auto"/>
        <w:right w:val="none" w:sz="0" w:space="0" w:color="auto"/>
      </w:divBdr>
    </w:div>
    <w:div w:id="555319027">
      <w:bodyDiv w:val="1"/>
      <w:marLeft w:val="0"/>
      <w:marRight w:val="0"/>
      <w:marTop w:val="0"/>
      <w:marBottom w:val="0"/>
      <w:divBdr>
        <w:top w:val="none" w:sz="0" w:space="0" w:color="auto"/>
        <w:left w:val="none" w:sz="0" w:space="0" w:color="auto"/>
        <w:bottom w:val="none" w:sz="0" w:space="0" w:color="auto"/>
        <w:right w:val="none" w:sz="0" w:space="0" w:color="auto"/>
      </w:divBdr>
    </w:div>
    <w:div w:id="558174329">
      <w:bodyDiv w:val="1"/>
      <w:marLeft w:val="0"/>
      <w:marRight w:val="0"/>
      <w:marTop w:val="0"/>
      <w:marBottom w:val="0"/>
      <w:divBdr>
        <w:top w:val="none" w:sz="0" w:space="0" w:color="auto"/>
        <w:left w:val="none" w:sz="0" w:space="0" w:color="auto"/>
        <w:bottom w:val="none" w:sz="0" w:space="0" w:color="auto"/>
        <w:right w:val="none" w:sz="0" w:space="0" w:color="auto"/>
      </w:divBdr>
    </w:div>
    <w:div w:id="573668494">
      <w:bodyDiv w:val="1"/>
      <w:marLeft w:val="0"/>
      <w:marRight w:val="0"/>
      <w:marTop w:val="0"/>
      <w:marBottom w:val="0"/>
      <w:divBdr>
        <w:top w:val="none" w:sz="0" w:space="0" w:color="auto"/>
        <w:left w:val="none" w:sz="0" w:space="0" w:color="auto"/>
        <w:bottom w:val="none" w:sz="0" w:space="0" w:color="auto"/>
        <w:right w:val="none" w:sz="0" w:space="0" w:color="auto"/>
      </w:divBdr>
    </w:div>
    <w:div w:id="577597413">
      <w:bodyDiv w:val="1"/>
      <w:marLeft w:val="0"/>
      <w:marRight w:val="0"/>
      <w:marTop w:val="0"/>
      <w:marBottom w:val="0"/>
      <w:divBdr>
        <w:top w:val="none" w:sz="0" w:space="0" w:color="auto"/>
        <w:left w:val="none" w:sz="0" w:space="0" w:color="auto"/>
        <w:bottom w:val="none" w:sz="0" w:space="0" w:color="auto"/>
        <w:right w:val="none" w:sz="0" w:space="0" w:color="auto"/>
      </w:divBdr>
    </w:div>
    <w:div w:id="586159942">
      <w:bodyDiv w:val="1"/>
      <w:marLeft w:val="0"/>
      <w:marRight w:val="0"/>
      <w:marTop w:val="0"/>
      <w:marBottom w:val="0"/>
      <w:divBdr>
        <w:top w:val="none" w:sz="0" w:space="0" w:color="auto"/>
        <w:left w:val="none" w:sz="0" w:space="0" w:color="auto"/>
        <w:bottom w:val="none" w:sz="0" w:space="0" w:color="auto"/>
        <w:right w:val="none" w:sz="0" w:space="0" w:color="auto"/>
      </w:divBdr>
    </w:div>
    <w:div w:id="588194280">
      <w:bodyDiv w:val="1"/>
      <w:marLeft w:val="0"/>
      <w:marRight w:val="0"/>
      <w:marTop w:val="0"/>
      <w:marBottom w:val="0"/>
      <w:divBdr>
        <w:top w:val="none" w:sz="0" w:space="0" w:color="auto"/>
        <w:left w:val="none" w:sz="0" w:space="0" w:color="auto"/>
        <w:bottom w:val="none" w:sz="0" w:space="0" w:color="auto"/>
        <w:right w:val="none" w:sz="0" w:space="0" w:color="auto"/>
      </w:divBdr>
    </w:div>
    <w:div w:id="590511842">
      <w:bodyDiv w:val="1"/>
      <w:marLeft w:val="0"/>
      <w:marRight w:val="0"/>
      <w:marTop w:val="0"/>
      <w:marBottom w:val="0"/>
      <w:divBdr>
        <w:top w:val="none" w:sz="0" w:space="0" w:color="auto"/>
        <w:left w:val="none" w:sz="0" w:space="0" w:color="auto"/>
        <w:bottom w:val="none" w:sz="0" w:space="0" w:color="auto"/>
        <w:right w:val="none" w:sz="0" w:space="0" w:color="auto"/>
      </w:divBdr>
    </w:div>
    <w:div w:id="602568839">
      <w:bodyDiv w:val="1"/>
      <w:marLeft w:val="0"/>
      <w:marRight w:val="0"/>
      <w:marTop w:val="0"/>
      <w:marBottom w:val="0"/>
      <w:divBdr>
        <w:top w:val="none" w:sz="0" w:space="0" w:color="auto"/>
        <w:left w:val="none" w:sz="0" w:space="0" w:color="auto"/>
        <w:bottom w:val="none" w:sz="0" w:space="0" w:color="auto"/>
        <w:right w:val="none" w:sz="0" w:space="0" w:color="auto"/>
      </w:divBdr>
    </w:div>
    <w:div w:id="610207682">
      <w:bodyDiv w:val="1"/>
      <w:marLeft w:val="0"/>
      <w:marRight w:val="0"/>
      <w:marTop w:val="0"/>
      <w:marBottom w:val="0"/>
      <w:divBdr>
        <w:top w:val="none" w:sz="0" w:space="0" w:color="auto"/>
        <w:left w:val="none" w:sz="0" w:space="0" w:color="auto"/>
        <w:bottom w:val="none" w:sz="0" w:space="0" w:color="auto"/>
        <w:right w:val="none" w:sz="0" w:space="0" w:color="auto"/>
      </w:divBdr>
    </w:div>
    <w:div w:id="615334582">
      <w:bodyDiv w:val="1"/>
      <w:marLeft w:val="0"/>
      <w:marRight w:val="0"/>
      <w:marTop w:val="0"/>
      <w:marBottom w:val="0"/>
      <w:divBdr>
        <w:top w:val="none" w:sz="0" w:space="0" w:color="auto"/>
        <w:left w:val="none" w:sz="0" w:space="0" w:color="auto"/>
        <w:bottom w:val="none" w:sz="0" w:space="0" w:color="auto"/>
        <w:right w:val="none" w:sz="0" w:space="0" w:color="auto"/>
      </w:divBdr>
    </w:div>
    <w:div w:id="627393866">
      <w:bodyDiv w:val="1"/>
      <w:marLeft w:val="0"/>
      <w:marRight w:val="0"/>
      <w:marTop w:val="0"/>
      <w:marBottom w:val="0"/>
      <w:divBdr>
        <w:top w:val="none" w:sz="0" w:space="0" w:color="auto"/>
        <w:left w:val="none" w:sz="0" w:space="0" w:color="auto"/>
        <w:bottom w:val="none" w:sz="0" w:space="0" w:color="auto"/>
        <w:right w:val="none" w:sz="0" w:space="0" w:color="auto"/>
      </w:divBdr>
    </w:div>
    <w:div w:id="651370568">
      <w:bodyDiv w:val="1"/>
      <w:marLeft w:val="0"/>
      <w:marRight w:val="0"/>
      <w:marTop w:val="0"/>
      <w:marBottom w:val="0"/>
      <w:divBdr>
        <w:top w:val="none" w:sz="0" w:space="0" w:color="auto"/>
        <w:left w:val="none" w:sz="0" w:space="0" w:color="auto"/>
        <w:bottom w:val="none" w:sz="0" w:space="0" w:color="auto"/>
        <w:right w:val="none" w:sz="0" w:space="0" w:color="auto"/>
      </w:divBdr>
    </w:div>
    <w:div w:id="664014428">
      <w:bodyDiv w:val="1"/>
      <w:marLeft w:val="0"/>
      <w:marRight w:val="0"/>
      <w:marTop w:val="0"/>
      <w:marBottom w:val="0"/>
      <w:divBdr>
        <w:top w:val="none" w:sz="0" w:space="0" w:color="auto"/>
        <w:left w:val="none" w:sz="0" w:space="0" w:color="auto"/>
        <w:bottom w:val="none" w:sz="0" w:space="0" w:color="auto"/>
        <w:right w:val="none" w:sz="0" w:space="0" w:color="auto"/>
      </w:divBdr>
    </w:div>
    <w:div w:id="666598912">
      <w:bodyDiv w:val="1"/>
      <w:marLeft w:val="0"/>
      <w:marRight w:val="0"/>
      <w:marTop w:val="0"/>
      <w:marBottom w:val="0"/>
      <w:divBdr>
        <w:top w:val="none" w:sz="0" w:space="0" w:color="auto"/>
        <w:left w:val="none" w:sz="0" w:space="0" w:color="auto"/>
        <w:bottom w:val="none" w:sz="0" w:space="0" w:color="auto"/>
        <w:right w:val="none" w:sz="0" w:space="0" w:color="auto"/>
      </w:divBdr>
    </w:div>
    <w:div w:id="679239880">
      <w:bodyDiv w:val="1"/>
      <w:marLeft w:val="0"/>
      <w:marRight w:val="0"/>
      <w:marTop w:val="0"/>
      <w:marBottom w:val="0"/>
      <w:divBdr>
        <w:top w:val="none" w:sz="0" w:space="0" w:color="auto"/>
        <w:left w:val="none" w:sz="0" w:space="0" w:color="auto"/>
        <w:bottom w:val="none" w:sz="0" w:space="0" w:color="auto"/>
        <w:right w:val="none" w:sz="0" w:space="0" w:color="auto"/>
      </w:divBdr>
    </w:div>
    <w:div w:id="692192855">
      <w:bodyDiv w:val="1"/>
      <w:marLeft w:val="0"/>
      <w:marRight w:val="0"/>
      <w:marTop w:val="0"/>
      <w:marBottom w:val="0"/>
      <w:divBdr>
        <w:top w:val="none" w:sz="0" w:space="0" w:color="auto"/>
        <w:left w:val="none" w:sz="0" w:space="0" w:color="auto"/>
        <w:bottom w:val="none" w:sz="0" w:space="0" w:color="auto"/>
        <w:right w:val="none" w:sz="0" w:space="0" w:color="auto"/>
      </w:divBdr>
    </w:div>
    <w:div w:id="694112179">
      <w:bodyDiv w:val="1"/>
      <w:marLeft w:val="0"/>
      <w:marRight w:val="0"/>
      <w:marTop w:val="0"/>
      <w:marBottom w:val="0"/>
      <w:divBdr>
        <w:top w:val="none" w:sz="0" w:space="0" w:color="auto"/>
        <w:left w:val="none" w:sz="0" w:space="0" w:color="auto"/>
        <w:bottom w:val="none" w:sz="0" w:space="0" w:color="auto"/>
        <w:right w:val="none" w:sz="0" w:space="0" w:color="auto"/>
      </w:divBdr>
    </w:div>
    <w:div w:id="695236995">
      <w:bodyDiv w:val="1"/>
      <w:marLeft w:val="0"/>
      <w:marRight w:val="0"/>
      <w:marTop w:val="0"/>
      <w:marBottom w:val="0"/>
      <w:divBdr>
        <w:top w:val="none" w:sz="0" w:space="0" w:color="auto"/>
        <w:left w:val="none" w:sz="0" w:space="0" w:color="auto"/>
        <w:bottom w:val="none" w:sz="0" w:space="0" w:color="auto"/>
        <w:right w:val="none" w:sz="0" w:space="0" w:color="auto"/>
      </w:divBdr>
    </w:div>
    <w:div w:id="697315957">
      <w:bodyDiv w:val="1"/>
      <w:marLeft w:val="0"/>
      <w:marRight w:val="0"/>
      <w:marTop w:val="0"/>
      <w:marBottom w:val="0"/>
      <w:divBdr>
        <w:top w:val="none" w:sz="0" w:space="0" w:color="auto"/>
        <w:left w:val="none" w:sz="0" w:space="0" w:color="auto"/>
        <w:bottom w:val="none" w:sz="0" w:space="0" w:color="auto"/>
        <w:right w:val="none" w:sz="0" w:space="0" w:color="auto"/>
      </w:divBdr>
    </w:div>
    <w:div w:id="710110880">
      <w:bodyDiv w:val="1"/>
      <w:marLeft w:val="0"/>
      <w:marRight w:val="0"/>
      <w:marTop w:val="0"/>
      <w:marBottom w:val="0"/>
      <w:divBdr>
        <w:top w:val="none" w:sz="0" w:space="0" w:color="auto"/>
        <w:left w:val="none" w:sz="0" w:space="0" w:color="auto"/>
        <w:bottom w:val="none" w:sz="0" w:space="0" w:color="auto"/>
        <w:right w:val="none" w:sz="0" w:space="0" w:color="auto"/>
      </w:divBdr>
    </w:div>
    <w:div w:id="711151267">
      <w:bodyDiv w:val="1"/>
      <w:marLeft w:val="0"/>
      <w:marRight w:val="0"/>
      <w:marTop w:val="0"/>
      <w:marBottom w:val="0"/>
      <w:divBdr>
        <w:top w:val="none" w:sz="0" w:space="0" w:color="auto"/>
        <w:left w:val="none" w:sz="0" w:space="0" w:color="auto"/>
        <w:bottom w:val="none" w:sz="0" w:space="0" w:color="auto"/>
        <w:right w:val="none" w:sz="0" w:space="0" w:color="auto"/>
      </w:divBdr>
    </w:div>
    <w:div w:id="739061512">
      <w:bodyDiv w:val="1"/>
      <w:marLeft w:val="0"/>
      <w:marRight w:val="0"/>
      <w:marTop w:val="0"/>
      <w:marBottom w:val="0"/>
      <w:divBdr>
        <w:top w:val="none" w:sz="0" w:space="0" w:color="auto"/>
        <w:left w:val="none" w:sz="0" w:space="0" w:color="auto"/>
        <w:bottom w:val="none" w:sz="0" w:space="0" w:color="auto"/>
        <w:right w:val="none" w:sz="0" w:space="0" w:color="auto"/>
      </w:divBdr>
    </w:div>
    <w:div w:id="755245352">
      <w:bodyDiv w:val="1"/>
      <w:marLeft w:val="0"/>
      <w:marRight w:val="0"/>
      <w:marTop w:val="0"/>
      <w:marBottom w:val="0"/>
      <w:divBdr>
        <w:top w:val="none" w:sz="0" w:space="0" w:color="auto"/>
        <w:left w:val="none" w:sz="0" w:space="0" w:color="auto"/>
        <w:bottom w:val="none" w:sz="0" w:space="0" w:color="auto"/>
        <w:right w:val="none" w:sz="0" w:space="0" w:color="auto"/>
      </w:divBdr>
    </w:div>
    <w:div w:id="758869886">
      <w:bodyDiv w:val="1"/>
      <w:marLeft w:val="0"/>
      <w:marRight w:val="0"/>
      <w:marTop w:val="0"/>
      <w:marBottom w:val="0"/>
      <w:divBdr>
        <w:top w:val="none" w:sz="0" w:space="0" w:color="auto"/>
        <w:left w:val="none" w:sz="0" w:space="0" w:color="auto"/>
        <w:bottom w:val="none" w:sz="0" w:space="0" w:color="auto"/>
        <w:right w:val="none" w:sz="0" w:space="0" w:color="auto"/>
      </w:divBdr>
    </w:div>
    <w:div w:id="759064335">
      <w:bodyDiv w:val="1"/>
      <w:marLeft w:val="0"/>
      <w:marRight w:val="0"/>
      <w:marTop w:val="0"/>
      <w:marBottom w:val="0"/>
      <w:divBdr>
        <w:top w:val="none" w:sz="0" w:space="0" w:color="auto"/>
        <w:left w:val="none" w:sz="0" w:space="0" w:color="auto"/>
        <w:bottom w:val="none" w:sz="0" w:space="0" w:color="auto"/>
        <w:right w:val="none" w:sz="0" w:space="0" w:color="auto"/>
      </w:divBdr>
    </w:div>
    <w:div w:id="774253562">
      <w:bodyDiv w:val="1"/>
      <w:marLeft w:val="0"/>
      <w:marRight w:val="0"/>
      <w:marTop w:val="0"/>
      <w:marBottom w:val="0"/>
      <w:divBdr>
        <w:top w:val="none" w:sz="0" w:space="0" w:color="auto"/>
        <w:left w:val="none" w:sz="0" w:space="0" w:color="auto"/>
        <w:bottom w:val="none" w:sz="0" w:space="0" w:color="auto"/>
        <w:right w:val="none" w:sz="0" w:space="0" w:color="auto"/>
      </w:divBdr>
    </w:div>
    <w:div w:id="775439371">
      <w:bodyDiv w:val="1"/>
      <w:marLeft w:val="0"/>
      <w:marRight w:val="0"/>
      <w:marTop w:val="0"/>
      <w:marBottom w:val="0"/>
      <w:divBdr>
        <w:top w:val="none" w:sz="0" w:space="0" w:color="auto"/>
        <w:left w:val="none" w:sz="0" w:space="0" w:color="auto"/>
        <w:bottom w:val="none" w:sz="0" w:space="0" w:color="auto"/>
        <w:right w:val="none" w:sz="0" w:space="0" w:color="auto"/>
      </w:divBdr>
    </w:div>
    <w:div w:id="776677608">
      <w:bodyDiv w:val="1"/>
      <w:marLeft w:val="0"/>
      <w:marRight w:val="0"/>
      <w:marTop w:val="0"/>
      <w:marBottom w:val="0"/>
      <w:divBdr>
        <w:top w:val="none" w:sz="0" w:space="0" w:color="auto"/>
        <w:left w:val="none" w:sz="0" w:space="0" w:color="auto"/>
        <w:bottom w:val="none" w:sz="0" w:space="0" w:color="auto"/>
        <w:right w:val="none" w:sz="0" w:space="0" w:color="auto"/>
      </w:divBdr>
    </w:div>
    <w:div w:id="778794617">
      <w:bodyDiv w:val="1"/>
      <w:marLeft w:val="0"/>
      <w:marRight w:val="0"/>
      <w:marTop w:val="0"/>
      <w:marBottom w:val="0"/>
      <w:divBdr>
        <w:top w:val="none" w:sz="0" w:space="0" w:color="auto"/>
        <w:left w:val="none" w:sz="0" w:space="0" w:color="auto"/>
        <w:bottom w:val="none" w:sz="0" w:space="0" w:color="auto"/>
        <w:right w:val="none" w:sz="0" w:space="0" w:color="auto"/>
      </w:divBdr>
    </w:div>
    <w:div w:id="781653610">
      <w:bodyDiv w:val="1"/>
      <w:marLeft w:val="0"/>
      <w:marRight w:val="0"/>
      <w:marTop w:val="0"/>
      <w:marBottom w:val="0"/>
      <w:divBdr>
        <w:top w:val="none" w:sz="0" w:space="0" w:color="auto"/>
        <w:left w:val="none" w:sz="0" w:space="0" w:color="auto"/>
        <w:bottom w:val="none" w:sz="0" w:space="0" w:color="auto"/>
        <w:right w:val="none" w:sz="0" w:space="0" w:color="auto"/>
      </w:divBdr>
    </w:div>
    <w:div w:id="784469007">
      <w:bodyDiv w:val="1"/>
      <w:marLeft w:val="0"/>
      <w:marRight w:val="0"/>
      <w:marTop w:val="0"/>
      <w:marBottom w:val="0"/>
      <w:divBdr>
        <w:top w:val="none" w:sz="0" w:space="0" w:color="auto"/>
        <w:left w:val="none" w:sz="0" w:space="0" w:color="auto"/>
        <w:bottom w:val="none" w:sz="0" w:space="0" w:color="auto"/>
        <w:right w:val="none" w:sz="0" w:space="0" w:color="auto"/>
      </w:divBdr>
    </w:div>
    <w:div w:id="791171142">
      <w:bodyDiv w:val="1"/>
      <w:marLeft w:val="0"/>
      <w:marRight w:val="0"/>
      <w:marTop w:val="0"/>
      <w:marBottom w:val="0"/>
      <w:divBdr>
        <w:top w:val="none" w:sz="0" w:space="0" w:color="auto"/>
        <w:left w:val="none" w:sz="0" w:space="0" w:color="auto"/>
        <w:bottom w:val="none" w:sz="0" w:space="0" w:color="auto"/>
        <w:right w:val="none" w:sz="0" w:space="0" w:color="auto"/>
      </w:divBdr>
    </w:div>
    <w:div w:id="799612556">
      <w:bodyDiv w:val="1"/>
      <w:marLeft w:val="0"/>
      <w:marRight w:val="0"/>
      <w:marTop w:val="0"/>
      <w:marBottom w:val="0"/>
      <w:divBdr>
        <w:top w:val="none" w:sz="0" w:space="0" w:color="auto"/>
        <w:left w:val="none" w:sz="0" w:space="0" w:color="auto"/>
        <w:bottom w:val="none" w:sz="0" w:space="0" w:color="auto"/>
        <w:right w:val="none" w:sz="0" w:space="0" w:color="auto"/>
      </w:divBdr>
    </w:div>
    <w:div w:id="799810461">
      <w:bodyDiv w:val="1"/>
      <w:marLeft w:val="0"/>
      <w:marRight w:val="0"/>
      <w:marTop w:val="0"/>
      <w:marBottom w:val="0"/>
      <w:divBdr>
        <w:top w:val="none" w:sz="0" w:space="0" w:color="auto"/>
        <w:left w:val="none" w:sz="0" w:space="0" w:color="auto"/>
        <w:bottom w:val="none" w:sz="0" w:space="0" w:color="auto"/>
        <w:right w:val="none" w:sz="0" w:space="0" w:color="auto"/>
      </w:divBdr>
    </w:div>
    <w:div w:id="826633782">
      <w:bodyDiv w:val="1"/>
      <w:marLeft w:val="0"/>
      <w:marRight w:val="0"/>
      <w:marTop w:val="0"/>
      <w:marBottom w:val="0"/>
      <w:divBdr>
        <w:top w:val="none" w:sz="0" w:space="0" w:color="auto"/>
        <w:left w:val="none" w:sz="0" w:space="0" w:color="auto"/>
        <w:bottom w:val="none" w:sz="0" w:space="0" w:color="auto"/>
        <w:right w:val="none" w:sz="0" w:space="0" w:color="auto"/>
      </w:divBdr>
    </w:div>
    <w:div w:id="839848862">
      <w:bodyDiv w:val="1"/>
      <w:marLeft w:val="0"/>
      <w:marRight w:val="0"/>
      <w:marTop w:val="0"/>
      <w:marBottom w:val="0"/>
      <w:divBdr>
        <w:top w:val="none" w:sz="0" w:space="0" w:color="auto"/>
        <w:left w:val="none" w:sz="0" w:space="0" w:color="auto"/>
        <w:bottom w:val="none" w:sz="0" w:space="0" w:color="auto"/>
        <w:right w:val="none" w:sz="0" w:space="0" w:color="auto"/>
      </w:divBdr>
    </w:div>
    <w:div w:id="854225535">
      <w:bodyDiv w:val="1"/>
      <w:marLeft w:val="0"/>
      <w:marRight w:val="0"/>
      <w:marTop w:val="0"/>
      <w:marBottom w:val="0"/>
      <w:divBdr>
        <w:top w:val="none" w:sz="0" w:space="0" w:color="auto"/>
        <w:left w:val="none" w:sz="0" w:space="0" w:color="auto"/>
        <w:bottom w:val="none" w:sz="0" w:space="0" w:color="auto"/>
        <w:right w:val="none" w:sz="0" w:space="0" w:color="auto"/>
      </w:divBdr>
    </w:div>
    <w:div w:id="860316255">
      <w:bodyDiv w:val="1"/>
      <w:marLeft w:val="0"/>
      <w:marRight w:val="0"/>
      <w:marTop w:val="0"/>
      <w:marBottom w:val="0"/>
      <w:divBdr>
        <w:top w:val="none" w:sz="0" w:space="0" w:color="auto"/>
        <w:left w:val="none" w:sz="0" w:space="0" w:color="auto"/>
        <w:bottom w:val="none" w:sz="0" w:space="0" w:color="auto"/>
        <w:right w:val="none" w:sz="0" w:space="0" w:color="auto"/>
      </w:divBdr>
    </w:div>
    <w:div w:id="871647539">
      <w:bodyDiv w:val="1"/>
      <w:marLeft w:val="0"/>
      <w:marRight w:val="0"/>
      <w:marTop w:val="0"/>
      <w:marBottom w:val="0"/>
      <w:divBdr>
        <w:top w:val="none" w:sz="0" w:space="0" w:color="auto"/>
        <w:left w:val="none" w:sz="0" w:space="0" w:color="auto"/>
        <w:bottom w:val="none" w:sz="0" w:space="0" w:color="auto"/>
        <w:right w:val="none" w:sz="0" w:space="0" w:color="auto"/>
      </w:divBdr>
    </w:div>
    <w:div w:id="877081282">
      <w:bodyDiv w:val="1"/>
      <w:marLeft w:val="0"/>
      <w:marRight w:val="0"/>
      <w:marTop w:val="0"/>
      <w:marBottom w:val="0"/>
      <w:divBdr>
        <w:top w:val="none" w:sz="0" w:space="0" w:color="auto"/>
        <w:left w:val="none" w:sz="0" w:space="0" w:color="auto"/>
        <w:bottom w:val="none" w:sz="0" w:space="0" w:color="auto"/>
        <w:right w:val="none" w:sz="0" w:space="0" w:color="auto"/>
      </w:divBdr>
    </w:div>
    <w:div w:id="879901559">
      <w:bodyDiv w:val="1"/>
      <w:marLeft w:val="0"/>
      <w:marRight w:val="0"/>
      <w:marTop w:val="0"/>
      <w:marBottom w:val="0"/>
      <w:divBdr>
        <w:top w:val="none" w:sz="0" w:space="0" w:color="auto"/>
        <w:left w:val="none" w:sz="0" w:space="0" w:color="auto"/>
        <w:bottom w:val="none" w:sz="0" w:space="0" w:color="auto"/>
        <w:right w:val="none" w:sz="0" w:space="0" w:color="auto"/>
      </w:divBdr>
    </w:div>
    <w:div w:id="892498201">
      <w:bodyDiv w:val="1"/>
      <w:marLeft w:val="0"/>
      <w:marRight w:val="0"/>
      <w:marTop w:val="0"/>
      <w:marBottom w:val="0"/>
      <w:divBdr>
        <w:top w:val="none" w:sz="0" w:space="0" w:color="auto"/>
        <w:left w:val="none" w:sz="0" w:space="0" w:color="auto"/>
        <w:bottom w:val="none" w:sz="0" w:space="0" w:color="auto"/>
        <w:right w:val="none" w:sz="0" w:space="0" w:color="auto"/>
      </w:divBdr>
    </w:div>
    <w:div w:id="893934619">
      <w:bodyDiv w:val="1"/>
      <w:marLeft w:val="0"/>
      <w:marRight w:val="0"/>
      <w:marTop w:val="0"/>
      <w:marBottom w:val="0"/>
      <w:divBdr>
        <w:top w:val="none" w:sz="0" w:space="0" w:color="auto"/>
        <w:left w:val="none" w:sz="0" w:space="0" w:color="auto"/>
        <w:bottom w:val="none" w:sz="0" w:space="0" w:color="auto"/>
        <w:right w:val="none" w:sz="0" w:space="0" w:color="auto"/>
      </w:divBdr>
    </w:div>
    <w:div w:id="902642263">
      <w:bodyDiv w:val="1"/>
      <w:marLeft w:val="0"/>
      <w:marRight w:val="0"/>
      <w:marTop w:val="0"/>
      <w:marBottom w:val="0"/>
      <w:divBdr>
        <w:top w:val="none" w:sz="0" w:space="0" w:color="auto"/>
        <w:left w:val="none" w:sz="0" w:space="0" w:color="auto"/>
        <w:bottom w:val="none" w:sz="0" w:space="0" w:color="auto"/>
        <w:right w:val="none" w:sz="0" w:space="0" w:color="auto"/>
      </w:divBdr>
    </w:div>
    <w:div w:id="916942370">
      <w:bodyDiv w:val="1"/>
      <w:marLeft w:val="0"/>
      <w:marRight w:val="0"/>
      <w:marTop w:val="0"/>
      <w:marBottom w:val="0"/>
      <w:divBdr>
        <w:top w:val="none" w:sz="0" w:space="0" w:color="auto"/>
        <w:left w:val="none" w:sz="0" w:space="0" w:color="auto"/>
        <w:bottom w:val="none" w:sz="0" w:space="0" w:color="auto"/>
        <w:right w:val="none" w:sz="0" w:space="0" w:color="auto"/>
      </w:divBdr>
    </w:div>
    <w:div w:id="926615602">
      <w:bodyDiv w:val="1"/>
      <w:marLeft w:val="0"/>
      <w:marRight w:val="0"/>
      <w:marTop w:val="0"/>
      <w:marBottom w:val="0"/>
      <w:divBdr>
        <w:top w:val="none" w:sz="0" w:space="0" w:color="auto"/>
        <w:left w:val="none" w:sz="0" w:space="0" w:color="auto"/>
        <w:bottom w:val="none" w:sz="0" w:space="0" w:color="auto"/>
        <w:right w:val="none" w:sz="0" w:space="0" w:color="auto"/>
      </w:divBdr>
    </w:div>
    <w:div w:id="931088864">
      <w:bodyDiv w:val="1"/>
      <w:marLeft w:val="0"/>
      <w:marRight w:val="0"/>
      <w:marTop w:val="0"/>
      <w:marBottom w:val="0"/>
      <w:divBdr>
        <w:top w:val="none" w:sz="0" w:space="0" w:color="auto"/>
        <w:left w:val="none" w:sz="0" w:space="0" w:color="auto"/>
        <w:bottom w:val="none" w:sz="0" w:space="0" w:color="auto"/>
        <w:right w:val="none" w:sz="0" w:space="0" w:color="auto"/>
      </w:divBdr>
    </w:div>
    <w:div w:id="938216101">
      <w:bodyDiv w:val="1"/>
      <w:marLeft w:val="0"/>
      <w:marRight w:val="0"/>
      <w:marTop w:val="0"/>
      <w:marBottom w:val="0"/>
      <w:divBdr>
        <w:top w:val="none" w:sz="0" w:space="0" w:color="auto"/>
        <w:left w:val="none" w:sz="0" w:space="0" w:color="auto"/>
        <w:bottom w:val="none" w:sz="0" w:space="0" w:color="auto"/>
        <w:right w:val="none" w:sz="0" w:space="0" w:color="auto"/>
      </w:divBdr>
    </w:div>
    <w:div w:id="945620518">
      <w:bodyDiv w:val="1"/>
      <w:marLeft w:val="0"/>
      <w:marRight w:val="0"/>
      <w:marTop w:val="0"/>
      <w:marBottom w:val="0"/>
      <w:divBdr>
        <w:top w:val="none" w:sz="0" w:space="0" w:color="auto"/>
        <w:left w:val="none" w:sz="0" w:space="0" w:color="auto"/>
        <w:bottom w:val="none" w:sz="0" w:space="0" w:color="auto"/>
        <w:right w:val="none" w:sz="0" w:space="0" w:color="auto"/>
      </w:divBdr>
    </w:div>
    <w:div w:id="948928096">
      <w:bodyDiv w:val="1"/>
      <w:marLeft w:val="0"/>
      <w:marRight w:val="0"/>
      <w:marTop w:val="0"/>
      <w:marBottom w:val="0"/>
      <w:divBdr>
        <w:top w:val="none" w:sz="0" w:space="0" w:color="auto"/>
        <w:left w:val="none" w:sz="0" w:space="0" w:color="auto"/>
        <w:bottom w:val="none" w:sz="0" w:space="0" w:color="auto"/>
        <w:right w:val="none" w:sz="0" w:space="0" w:color="auto"/>
      </w:divBdr>
    </w:div>
    <w:div w:id="969285738">
      <w:bodyDiv w:val="1"/>
      <w:marLeft w:val="0"/>
      <w:marRight w:val="0"/>
      <w:marTop w:val="0"/>
      <w:marBottom w:val="0"/>
      <w:divBdr>
        <w:top w:val="none" w:sz="0" w:space="0" w:color="auto"/>
        <w:left w:val="none" w:sz="0" w:space="0" w:color="auto"/>
        <w:bottom w:val="none" w:sz="0" w:space="0" w:color="auto"/>
        <w:right w:val="none" w:sz="0" w:space="0" w:color="auto"/>
      </w:divBdr>
    </w:div>
    <w:div w:id="970398527">
      <w:bodyDiv w:val="1"/>
      <w:marLeft w:val="0"/>
      <w:marRight w:val="0"/>
      <w:marTop w:val="0"/>
      <w:marBottom w:val="0"/>
      <w:divBdr>
        <w:top w:val="none" w:sz="0" w:space="0" w:color="auto"/>
        <w:left w:val="none" w:sz="0" w:space="0" w:color="auto"/>
        <w:bottom w:val="none" w:sz="0" w:space="0" w:color="auto"/>
        <w:right w:val="none" w:sz="0" w:space="0" w:color="auto"/>
      </w:divBdr>
    </w:div>
    <w:div w:id="973027357">
      <w:bodyDiv w:val="1"/>
      <w:marLeft w:val="0"/>
      <w:marRight w:val="0"/>
      <w:marTop w:val="0"/>
      <w:marBottom w:val="0"/>
      <w:divBdr>
        <w:top w:val="none" w:sz="0" w:space="0" w:color="auto"/>
        <w:left w:val="none" w:sz="0" w:space="0" w:color="auto"/>
        <w:bottom w:val="none" w:sz="0" w:space="0" w:color="auto"/>
        <w:right w:val="none" w:sz="0" w:space="0" w:color="auto"/>
      </w:divBdr>
    </w:div>
    <w:div w:id="978221591">
      <w:bodyDiv w:val="1"/>
      <w:marLeft w:val="0"/>
      <w:marRight w:val="0"/>
      <w:marTop w:val="0"/>
      <w:marBottom w:val="0"/>
      <w:divBdr>
        <w:top w:val="none" w:sz="0" w:space="0" w:color="auto"/>
        <w:left w:val="none" w:sz="0" w:space="0" w:color="auto"/>
        <w:bottom w:val="none" w:sz="0" w:space="0" w:color="auto"/>
        <w:right w:val="none" w:sz="0" w:space="0" w:color="auto"/>
      </w:divBdr>
    </w:div>
    <w:div w:id="1001812486">
      <w:bodyDiv w:val="1"/>
      <w:marLeft w:val="0"/>
      <w:marRight w:val="0"/>
      <w:marTop w:val="0"/>
      <w:marBottom w:val="0"/>
      <w:divBdr>
        <w:top w:val="none" w:sz="0" w:space="0" w:color="auto"/>
        <w:left w:val="none" w:sz="0" w:space="0" w:color="auto"/>
        <w:bottom w:val="none" w:sz="0" w:space="0" w:color="auto"/>
        <w:right w:val="none" w:sz="0" w:space="0" w:color="auto"/>
      </w:divBdr>
    </w:div>
    <w:div w:id="1016886293">
      <w:bodyDiv w:val="1"/>
      <w:marLeft w:val="0"/>
      <w:marRight w:val="0"/>
      <w:marTop w:val="0"/>
      <w:marBottom w:val="0"/>
      <w:divBdr>
        <w:top w:val="none" w:sz="0" w:space="0" w:color="auto"/>
        <w:left w:val="none" w:sz="0" w:space="0" w:color="auto"/>
        <w:bottom w:val="none" w:sz="0" w:space="0" w:color="auto"/>
        <w:right w:val="none" w:sz="0" w:space="0" w:color="auto"/>
      </w:divBdr>
    </w:div>
    <w:div w:id="1036851238">
      <w:bodyDiv w:val="1"/>
      <w:marLeft w:val="0"/>
      <w:marRight w:val="0"/>
      <w:marTop w:val="0"/>
      <w:marBottom w:val="0"/>
      <w:divBdr>
        <w:top w:val="none" w:sz="0" w:space="0" w:color="auto"/>
        <w:left w:val="none" w:sz="0" w:space="0" w:color="auto"/>
        <w:bottom w:val="none" w:sz="0" w:space="0" w:color="auto"/>
        <w:right w:val="none" w:sz="0" w:space="0" w:color="auto"/>
      </w:divBdr>
    </w:div>
    <w:div w:id="1052312073">
      <w:bodyDiv w:val="1"/>
      <w:marLeft w:val="0"/>
      <w:marRight w:val="0"/>
      <w:marTop w:val="0"/>
      <w:marBottom w:val="0"/>
      <w:divBdr>
        <w:top w:val="none" w:sz="0" w:space="0" w:color="auto"/>
        <w:left w:val="none" w:sz="0" w:space="0" w:color="auto"/>
        <w:bottom w:val="none" w:sz="0" w:space="0" w:color="auto"/>
        <w:right w:val="none" w:sz="0" w:space="0" w:color="auto"/>
      </w:divBdr>
    </w:div>
    <w:div w:id="1063407275">
      <w:bodyDiv w:val="1"/>
      <w:marLeft w:val="0"/>
      <w:marRight w:val="0"/>
      <w:marTop w:val="0"/>
      <w:marBottom w:val="0"/>
      <w:divBdr>
        <w:top w:val="none" w:sz="0" w:space="0" w:color="auto"/>
        <w:left w:val="none" w:sz="0" w:space="0" w:color="auto"/>
        <w:bottom w:val="none" w:sz="0" w:space="0" w:color="auto"/>
        <w:right w:val="none" w:sz="0" w:space="0" w:color="auto"/>
      </w:divBdr>
    </w:div>
    <w:div w:id="1074469647">
      <w:bodyDiv w:val="1"/>
      <w:marLeft w:val="0"/>
      <w:marRight w:val="0"/>
      <w:marTop w:val="0"/>
      <w:marBottom w:val="0"/>
      <w:divBdr>
        <w:top w:val="none" w:sz="0" w:space="0" w:color="auto"/>
        <w:left w:val="none" w:sz="0" w:space="0" w:color="auto"/>
        <w:bottom w:val="none" w:sz="0" w:space="0" w:color="auto"/>
        <w:right w:val="none" w:sz="0" w:space="0" w:color="auto"/>
      </w:divBdr>
    </w:div>
    <w:div w:id="1088234021">
      <w:bodyDiv w:val="1"/>
      <w:marLeft w:val="0"/>
      <w:marRight w:val="0"/>
      <w:marTop w:val="0"/>
      <w:marBottom w:val="0"/>
      <w:divBdr>
        <w:top w:val="none" w:sz="0" w:space="0" w:color="auto"/>
        <w:left w:val="none" w:sz="0" w:space="0" w:color="auto"/>
        <w:bottom w:val="none" w:sz="0" w:space="0" w:color="auto"/>
        <w:right w:val="none" w:sz="0" w:space="0" w:color="auto"/>
      </w:divBdr>
    </w:div>
    <w:div w:id="1088578553">
      <w:bodyDiv w:val="1"/>
      <w:marLeft w:val="0"/>
      <w:marRight w:val="0"/>
      <w:marTop w:val="0"/>
      <w:marBottom w:val="0"/>
      <w:divBdr>
        <w:top w:val="none" w:sz="0" w:space="0" w:color="auto"/>
        <w:left w:val="none" w:sz="0" w:space="0" w:color="auto"/>
        <w:bottom w:val="none" w:sz="0" w:space="0" w:color="auto"/>
        <w:right w:val="none" w:sz="0" w:space="0" w:color="auto"/>
      </w:divBdr>
    </w:div>
    <w:div w:id="1091121709">
      <w:bodyDiv w:val="1"/>
      <w:marLeft w:val="0"/>
      <w:marRight w:val="0"/>
      <w:marTop w:val="0"/>
      <w:marBottom w:val="0"/>
      <w:divBdr>
        <w:top w:val="none" w:sz="0" w:space="0" w:color="auto"/>
        <w:left w:val="none" w:sz="0" w:space="0" w:color="auto"/>
        <w:bottom w:val="none" w:sz="0" w:space="0" w:color="auto"/>
        <w:right w:val="none" w:sz="0" w:space="0" w:color="auto"/>
      </w:divBdr>
    </w:div>
    <w:div w:id="1099528204">
      <w:bodyDiv w:val="1"/>
      <w:marLeft w:val="0"/>
      <w:marRight w:val="0"/>
      <w:marTop w:val="0"/>
      <w:marBottom w:val="0"/>
      <w:divBdr>
        <w:top w:val="none" w:sz="0" w:space="0" w:color="auto"/>
        <w:left w:val="none" w:sz="0" w:space="0" w:color="auto"/>
        <w:bottom w:val="none" w:sz="0" w:space="0" w:color="auto"/>
        <w:right w:val="none" w:sz="0" w:space="0" w:color="auto"/>
      </w:divBdr>
    </w:div>
    <w:div w:id="1099721428">
      <w:bodyDiv w:val="1"/>
      <w:marLeft w:val="0"/>
      <w:marRight w:val="0"/>
      <w:marTop w:val="0"/>
      <w:marBottom w:val="0"/>
      <w:divBdr>
        <w:top w:val="none" w:sz="0" w:space="0" w:color="auto"/>
        <w:left w:val="none" w:sz="0" w:space="0" w:color="auto"/>
        <w:bottom w:val="none" w:sz="0" w:space="0" w:color="auto"/>
        <w:right w:val="none" w:sz="0" w:space="0" w:color="auto"/>
      </w:divBdr>
    </w:div>
    <w:div w:id="1102384931">
      <w:bodyDiv w:val="1"/>
      <w:marLeft w:val="0"/>
      <w:marRight w:val="0"/>
      <w:marTop w:val="0"/>
      <w:marBottom w:val="0"/>
      <w:divBdr>
        <w:top w:val="none" w:sz="0" w:space="0" w:color="auto"/>
        <w:left w:val="none" w:sz="0" w:space="0" w:color="auto"/>
        <w:bottom w:val="none" w:sz="0" w:space="0" w:color="auto"/>
        <w:right w:val="none" w:sz="0" w:space="0" w:color="auto"/>
      </w:divBdr>
    </w:div>
    <w:div w:id="1107579420">
      <w:bodyDiv w:val="1"/>
      <w:marLeft w:val="0"/>
      <w:marRight w:val="0"/>
      <w:marTop w:val="0"/>
      <w:marBottom w:val="0"/>
      <w:divBdr>
        <w:top w:val="none" w:sz="0" w:space="0" w:color="auto"/>
        <w:left w:val="none" w:sz="0" w:space="0" w:color="auto"/>
        <w:bottom w:val="none" w:sz="0" w:space="0" w:color="auto"/>
        <w:right w:val="none" w:sz="0" w:space="0" w:color="auto"/>
      </w:divBdr>
    </w:div>
    <w:div w:id="1112045505">
      <w:bodyDiv w:val="1"/>
      <w:marLeft w:val="0"/>
      <w:marRight w:val="0"/>
      <w:marTop w:val="0"/>
      <w:marBottom w:val="0"/>
      <w:divBdr>
        <w:top w:val="none" w:sz="0" w:space="0" w:color="auto"/>
        <w:left w:val="none" w:sz="0" w:space="0" w:color="auto"/>
        <w:bottom w:val="none" w:sz="0" w:space="0" w:color="auto"/>
        <w:right w:val="none" w:sz="0" w:space="0" w:color="auto"/>
      </w:divBdr>
    </w:div>
    <w:div w:id="1149321950">
      <w:bodyDiv w:val="1"/>
      <w:marLeft w:val="0"/>
      <w:marRight w:val="0"/>
      <w:marTop w:val="0"/>
      <w:marBottom w:val="0"/>
      <w:divBdr>
        <w:top w:val="none" w:sz="0" w:space="0" w:color="auto"/>
        <w:left w:val="none" w:sz="0" w:space="0" w:color="auto"/>
        <w:bottom w:val="none" w:sz="0" w:space="0" w:color="auto"/>
        <w:right w:val="none" w:sz="0" w:space="0" w:color="auto"/>
      </w:divBdr>
    </w:div>
    <w:div w:id="1173028938">
      <w:bodyDiv w:val="1"/>
      <w:marLeft w:val="0"/>
      <w:marRight w:val="0"/>
      <w:marTop w:val="0"/>
      <w:marBottom w:val="0"/>
      <w:divBdr>
        <w:top w:val="none" w:sz="0" w:space="0" w:color="auto"/>
        <w:left w:val="none" w:sz="0" w:space="0" w:color="auto"/>
        <w:bottom w:val="none" w:sz="0" w:space="0" w:color="auto"/>
        <w:right w:val="none" w:sz="0" w:space="0" w:color="auto"/>
      </w:divBdr>
    </w:div>
    <w:div w:id="1179735690">
      <w:bodyDiv w:val="1"/>
      <w:marLeft w:val="0"/>
      <w:marRight w:val="0"/>
      <w:marTop w:val="0"/>
      <w:marBottom w:val="0"/>
      <w:divBdr>
        <w:top w:val="none" w:sz="0" w:space="0" w:color="auto"/>
        <w:left w:val="none" w:sz="0" w:space="0" w:color="auto"/>
        <w:bottom w:val="none" w:sz="0" w:space="0" w:color="auto"/>
        <w:right w:val="none" w:sz="0" w:space="0" w:color="auto"/>
      </w:divBdr>
    </w:div>
    <w:div w:id="1193106033">
      <w:bodyDiv w:val="1"/>
      <w:marLeft w:val="0"/>
      <w:marRight w:val="0"/>
      <w:marTop w:val="0"/>
      <w:marBottom w:val="0"/>
      <w:divBdr>
        <w:top w:val="none" w:sz="0" w:space="0" w:color="auto"/>
        <w:left w:val="none" w:sz="0" w:space="0" w:color="auto"/>
        <w:bottom w:val="none" w:sz="0" w:space="0" w:color="auto"/>
        <w:right w:val="none" w:sz="0" w:space="0" w:color="auto"/>
      </w:divBdr>
    </w:div>
    <w:div w:id="1196042836">
      <w:bodyDiv w:val="1"/>
      <w:marLeft w:val="0"/>
      <w:marRight w:val="0"/>
      <w:marTop w:val="0"/>
      <w:marBottom w:val="0"/>
      <w:divBdr>
        <w:top w:val="none" w:sz="0" w:space="0" w:color="auto"/>
        <w:left w:val="none" w:sz="0" w:space="0" w:color="auto"/>
        <w:bottom w:val="none" w:sz="0" w:space="0" w:color="auto"/>
        <w:right w:val="none" w:sz="0" w:space="0" w:color="auto"/>
      </w:divBdr>
    </w:div>
    <w:div w:id="1216814498">
      <w:bodyDiv w:val="1"/>
      <w:marLeft w:val="0"/>
      <w:marRight w:val="0"/>
      <w:marTop w:val="0"/>
      <w:marBottom w:val="0"/>
      <w:divBdr>
        <w:top w:val="none" w:sz="0" w:space="0" w:color="auto"/>
        <w:left w:val="none" w:sz="0" w:space="0" w:color="auto"/>
        <w:bottom w:val="none" w:sz="0" w:space="0" w:color="auto"/>
        <w:right w:val="none" w:sz="0" w:space="0" w:color="auto"/>
      </w:divBdr>
    </w:div>
    <w:div w:id="1226258005">
      <w:bodyDiv w:val="1"/>
      <w:marLeft w:val="0"/>
      <w:marRight w:val="0"/>
      <w:marTop w:val="0"/>
      <w:marBottom w:val="0"/>
      <w:divBdr>
        <w:top w:val="none" w:sz="0" w:space="0" w:color="auto"/>
        <w:left w:val="none" w:sz="0" w:space="0" w:color="auto"/>
        <w:bottom w:val="none" w:sz="0" w:space="0" w:color="auto"/>
        <w:right w:val="none" w:sz="0" w:space="0" w:color="auto"/>
      </w:divBdr>
    </w:div>
    <w:div w:id="1236009137">
      <w:bodyDiv w:val="1"/>
      <w:marLeft w:val="0"/>
      <w:marRight w:val="0"/>
      <w:marTop w:val="0"/>
      <w:marBottom w:val="0"/>
      <w:divBdr>
        <w:top w:val="none" w:sz="0" w:space="0" w:color="auto"/>
        <w:left w:val="none" w:sz="0" w:space="0" w:color="auto"/>
        <w:bottom w:val="none" w:sz="0" w:space="0" w:color="auto"/>
        <w:right w:val="none" w:sz="0" w:space="0" w:color="auto"/>
      </w:divBdr>
    </w:div>
    <w:div w:id="1239436992">
      <w:bodyDiv w:val="1"/>
      <w:marLeft w:val="0"/>
      <w:marRight w:val="0"/>
      <w:marTop w:val="0"/>
      <w:marBottom w:val="0"/>
      <w:divBdr>
        <w:top w:val="none" w:sz="0" w:space="0" w:color="auto"/>
        <w:left w:val="none" w:sz="0" w:space="0" w:color="auto"/>
        <w:bottom w:val="none" w:sz="0" w:space="0" w:color="auto"/>
        <w:right w:val="none" w:sz="0" w:space="0" w:color="auto"/>
      </w:divBdr>
    </w:div>
    <w:div w:id="1275164714">
      <w:bodyDiv w:val="1"/>
      <w:marLeft w:val="0"/>
      <w:marRight w:val="0"/>
      <w:marTop w:val="0"/>
      <w:marBottom w:val="0"/>
      <w:divBdr>
        <w:top w:val="none" w:sz="0" w:space="0" w:color="auto"/>
        <w:left w:val="none" w:sz="0" w:space="0" w:color="auto"/>
        <w:bottom w:val="none" w:sz="0" w:space="0" w:color="auto"/>
        <w:right w:val="none" w:sz="0" w:space="0" w:color="auto"/>
      </w:divBdr>
    </w:div>
    <w:div w:id="1285228771">
      <w:bodyDiv w:val="1"/>
      <w:marLeft w:val="0"/>
      <w:marRight w:val="0"/>
      <w:marTop w:val="0"/>
      <w:marBottom w:val="0"/>
      <w:divBdr>
        <w:top w:val="none" w:sz="0" w:space="0" w:color="auto"/>
        <w:left w:val="none" w:sz="0" w:space="0" w:color="auto"/>
        <w:bottom w:val="none" w:sz="0" w:space="0" w:color="auto"/>
        <w:right w:val="none" w:sz="0" w:space="0" w:color="auto"/>
      </w:divBdr>
    </w:div>
    <w:div w:id="1293100199">
      <w:bodyDiv w:val="1"/>
      <w:marLeft w:val="0"/>
      <w:marRight w:val="0"/>
      <w:marTop w:val="0"/>
      <w:marBottom w:val="0"/>
      <w:divBdr>
        <w:top w:val="none" w:sz="0" w:space="0" w:color="auto"/>
        <w:left w:val="none" w:sz="0" w:space="0" w:color="auto"/>
        <w:bottom w:val="none" w:sz="0" w:space="0" w:color="auto"/>
        <w:right w:val="none" w:sz="0" w:space="0" w:color="auto"/>
      </w:divBdr>
    </w:div>
    <w:div w:id="1332560902">
      <w:bodyDiv w:val="1"/>
      <w:marLeft w:val="0"/>
      <w:marRight w:val="0"/>
      <w:marTop w:val="0"/>
      <w:marBottom w:val="0"/>
      <w:divBdr>
        <w:top w:val="none" w:sz="0" w:space="0" w:color="auto"/>
        <w:left w:val="none" w:sz="0" w:space="0" w:color="auto"/>
        <w:bottom w:val="none" w:sz="0" w:space="0" w:color="auto"/>
        <w:right w:val="none" w:sz="0" w:space="0" w:color="auto"/>
      </w:divBdr>
    </w:div>
    <w:div w:id="1347290214">
      <w:bodyDiv w:val="1"/>
      <w:marLeft w:val="0"/>
      <w:marRight w:val="0"/>
      <w:marTop w:val="0"/>
      <w:marBottom w:val="0"/>
      <w:divBdr>
        <w:top w:val="none" w:sz="0" w:space="0" w:color="auto"/>
        <w:left w:val="none" w:sz="0" w:space="0" w:color="auto"/>
        <w:bottom w:val="none" w:sz="0" w:space="0" w:color="auto"/>
        <w:right w:val="none" w:sz="0" w:space="0" w:color="auto"/>
      </w:divBdr>
    </w:div>
    <w:div w:id="1354112165">
      <w:bodyDiv w:val="1"/>
      <w:marLeft w:val="0"/>
      <w:marRight w:val="0"/>
      <w:marTop w:val="0"/>
      <w:marBottom w:val="0"/>
      <w:divBdr>
        <w:top w:val="none" w:sz="0" w:space="0" w:color="auto"/>
        <w:left w:val="none" w:sz="0" w:space="0" w:color="auto"/>
        <w:bottom w:val="none" w:sz="0" w:space="0" w:color="auto"/>
        <w:right w:val="none" w:sz="0" w:space="0" w:color="auto"/>
      </w:divBdr>
    </w:div>
    <w:div w:id="1366517021">
      <w:bodyDiv w:val="1"/>
      <w:marLeft w:val="0"/>
      <w:marRight w:val="0"/>
      <w:marTop w:val="0"/>
      <w:marBottom w:val="0"/>
      <w:divBdr>
        <w:top w:val="none" w:sz="0" w:space="0" w:color="auto"/>
        <w:left w:val="none" w:sz="0" w:space="0" w:color="auto"/>
        <w:bottom w:val="none" w:sz="0" w:space="0" w:color="auto"/>
        <w:right w:val="none" w:sz="0" w:space="0" w:color="auto"/>
      </w:divBdr>
    </w:div>
    <w:div w:id="1368262247">
      <w:bodyDiv w:val="1"/>
      <w:marLeft w:val="0"/>
      <w:marRight w:val="0"/>
      <w:marTop w:val="0"/>
      <w:marBottom w:val="0"/>
      <w:divBdr>
        <w:top w:val="none" w:sz="0" w:space="0" w:color="auto"/>
        <w:left w:val="none" w:sz="0" w:space="0" w:color="auto"/>
        <w:bottom w:val="none" w:sz="0" w:space="0" w:color="auto"/>
        <w:right w:val="none" w:sz="0" w:space="0" w:color="auto"/>
      </w:divBdr>
    </w:div>
    <w:div w:id="1378973907">
      <w:bodyDiv w:val="1"/>
      <w:marLeft w:val="0"/>
      <w:marRight w:val="0"/>
      <w:marTop w:val="0"/>
      <w:marBottom w:val="0"/>
      <w:divBdr>
        <w:top w:val="none" w:sz="0" w:space="0" w:color="auto"/>
        <w:left w:val="none" w:sz="0" w:space="0" w:color="auto"/>
        <w:bottom w:val="none" w:sz="0" w:space="0" w:color="auto"/>
        <w:right w:val="none" w:sz="0" w:space="0" w:color="auto"/>
      </w:divBdr>
    </w:div>
    <w:div w:id="1389888025">
      <w:bodyDiv w:val="1"/>
      <w:marLeft w:val="0"/>
      <w:marRight w:val="0"/>
      <w:marTop w:val="0"/>
      <w:marBottom w:val="0"/>
      <w:divBdr>
        <w:top w:val="none" w:sz="0" w:space="0" w:color="auto"/>
        <w:left w:val="none" w:sz="0" w:space="0" w:color="auto"/>
        <w:bottom w:val="none" w:sz="0" w:space="0" w:color="auto"/>
        <w:right w:val="none" w:sz="0" w:space="0" w:color="auto"/>
      </w:divBdr>
    </w:div>
    <w:div w:id="1397633151">
      <w:bodyDiv w:val="1"/>
      <w:marLeft w:val="0"/>
      <w:marRight w:val="0"/>
      <w:marTop w:val="0"/>
      <w:marBottom w:val="0"/>
      <w:divBdr>
        <w:top w:val="none" w:sz="0" w:space="0" w:color="auto"/>
        <w:left w:val="none" w:sz="0" w:space="0" w:color="auto"/>
        <w:bottom w:val="none" w:sz="0" w:space="0" w:color="auto"/>
        <w:right w:val="none" w:sz="0" w:space="0" w:color="auto"/>
      </w:divBdr>
    </w:div>
    <w:div w:id="1403257375">
      <w:bodyDiv w:val="1"/>
      <w:marLeft w:val="0"/>
      <w:marRight w:val="0"/>
      <w:marTop w:val="0"/>
      <w:marBottom w:val="0"/>
      <w:divBdr>
        <w:top w:val="none" w:sz="0" w:space="0" w:color="auto"/>
        <w:left w:val="none" w:sz="0" w:space="0" w:color="auto"/>
        <w:bottom w:val="none" w:sz="0" w:space="0" w:color="auto"/>
        <w:right w:val="none" w:sz="0" w:space="0" w:color="auto"/>
      </w:divBdr>
    </w:div>
    <w:div w:id="1408962769">
      <w:bodyDiv w:val="1"/>
      <w:marLeft w:val="0"/>
      <w:marRight w:val="0"/>
      <w:marTop w:val="0"/>
      <w:marBottom w:val="0"/>
      <w:divBdr>
        <w:top w:val="none" w:sz="0" w:space="0" w:color="auto"/>
        <w:left w:val="none" w:sz="0" w:space="0" w:color="auto"/>
        <w:bottom w:val="none" w:sz="0" w:space="0" w:color="auto"/>
        <w:right w:val="none" w:sz="0" w:space="0" w:color="auto"/>
      </w:divBdr>
    </w:div>
    <w:div w:id="1415859909">
      <w:bodyDiv w:val="1"/>
      <w:marLeft w:val="0"/>
      <w:marRight w:val="0"/>
      <w:marTop w:val="0"/>
      <w:marBottom w:val="0"/>
      <w:divBdr>
        <w:top w:val="none" w:sz="0" w:space="0" w:color="auto"/>
        <w:left w:val="none" w:sz="0" w:space="0" w:color="auto"/>
        <w:bottom w:val="none" w:sz="0" w:space="0" w:color="auto"/>
        <w:right w:val="none" w:sz="0" w:space="0" w:color="auto"/>
      </w:divBdr>
    </w:div>
    <w:div w:id="1420298067">
      <w:bodyDiv w:val="1"/>
      <w:marLeft w:val="0"/>
      <w:marRight w:val="0"/>
      <w:marTop w:val="0"/>
      <w:marBottom w:val="0"/>
      <w:divBdr>
        <w:top w:val="none" w:sz="0" w:space="0" w:color="auto"/>
        <w:left w:val="none" w:sz="0" w:space="0" w:color="auto"/>
        <w:bottom w:val="none" w:sz="0" w:space="0" w:color="auto"/>
        <w:right w:val="none" w:sz="0" w:space="0" w:color="auto"/>
      </w:divBdr>
    </w:div>
    <w:div w:id="1421366928">
      <w:bodyDiv w:val="1"/>
      <w:marLeft w:val="0"/>
      <w:marRight w:val="0"/>
      <w:marTop w:val="0"/>
      <w:marBottom w:val="0"/>
      <w:divBdr>
        <w:top w:val="none" w:sz="0" w:space="0" w:color="auto"/>
        <w:left w:val="none" w:sz="0" w:space="0" w:color="auto"/>
        <w:bottom w:val="none" w:sz="0" w:space="0" w:color="auto"/>
        <w:right w:val="none" w:sz="0" w:space="0" w:color="auto"/>
      </w:divBdr>
    </w:div>
    <w:div w:id="1455370095">
      <w:bodyDiv w:val="1"/>
      <w:marLeft w:val="0"/>
      <w:marRight w:val="0"/>
      <w:marTop w:val="0"/>
      <w:marBottom w:val="0"/>
      <w:divBdr>
        <w:top w:val="none" w:sz="0" w:space="0" w:color="auto"/>
        <w:left w:val="none" w:sz="0" w:space="0" w:color="auto"/>
        <w:bottom w:val="none" w:sz="0" w:space="0" w:color="auto"/>
        <w:right w:val="none" w:sz="0" w:space="0" w:color="auto"/>
      </w:divBdr>
    </w:div>
    <w:div w:id="1456875723">
      <w:bodyDiv w:val="1"/>
      <w:marLeft w:val="0"/>
      <w:marRight w:val="0"/>
      <w:marTop w:val="0"/>
      <w:marBottom w:val="0"/>
      <w:divBdr>
        <w:top w:val="none" w:sz="0" w:space="0" w:color="auto"/>
        <w:left w:val="none" w:sz="0" w:space="0" w:color="auto"/>
        <w:bottom w:val="none" w:sz="0" w:space="0" w:color="auto"/>
        <w:right w:val="none" w:sz="0" w:space="0" w:color="auto"/>
      </w:divBdr>
    </w:div>
    <w:div w:id="1475484867">
      <w:bodyDiv w:val="1"/>
      <w:marLeft w:val="0"/>
      <w:marRight w:val="0"/>
      <w:marTop w:val="0"/>
      <w:marBottom w:val="0"/>
      <w:divBdr>
        <w:top w:val="none" w:sz="0" w:space="0" w:color="auto"/>
        <w:left w:val="none" w:sz="0" w:space="0" w:color="auto"/>
        <w:bottom w:val="none" w:sz="0" w:space="0" w:color="auto"/>
        <w:right w:val="none" w:sz="0" w:space="0" w:color="auto"/>
      </w:divBdr>
    </w:div>
    <w:div w:id="1498761171">
      <w:bodyDiv w:val="1"/>
      <w:marLeft w:val="0"/>
      <w:marRight w:val="0"/>
      <w:marTop w:val="0"/>
      <w:marBottom w:val="0"/>
      <w:divBdr>
        <w:top w:val="none" w:sz="0" w:space="0" w:color="auto"/>
        <w:left w:val="none" w:sz="0" w:space="0" w:color="auto"/>
        <w:bottom w:val="none" w:sz="0" w:space="0" w:color="auto"/>
        <w:right w:val="none" w:sz="0" w:space="0" w:color="auto"/>
      </w:divBdr>
    </w:div>
    <w:div w:id="1513181594">
      <w:bodyDiv w:val="1"/>
      <w:marLeft w:val="0"/>
      <w:marRight w:val="0"/>
      <w:marTop w:val="0"/>
      <w:marBottom w:val="0"/>
      <w:divBdr>
        <w:top w:val="none" w:sz="0" w:space="0" w:color="auto"/>
        <w:left w:val="none" w:sz="0" w:space="0" w:color="auto"/>
        <w:bottom w:val="none" w:sz="0" w:space="0" w:color="auto"/>
        <w:right w:val="none" w:sz="0" w:space="0" w:color="auto"/>
      </w:divBdr>
    </w:div>
    <w:div w:id="1522742159">
      <w:bodyDiv w:val="1"/>
      <w:marLeft w:val="0"/>
      <w:marRight w:val="0"/>
      <w:marTop w:val="0"/>
      <w:marBottom w:val="0"/>
      <w:divBdr>
        <w:top w:val="none" w:sz="0" w:space="0" w:color="auto"/>
        <w:left w:val="none" w:sz="0" w:space="0" w:color="auto"/>
        <w:bottom w:val="none" w:sz="0" w:space="0" w:color="auto"/>
        <w:right w:val="none" w:sz="0" w:space="0" w:color="auto"/>
      </w:divBdr>
    </w:div>
    <w:div w:id="1550338127">
      <w:bodyDiv w:val="1"/>
      <w:marLeft w:val="0"/>
      <w:marRight w:val="0"/>
      <w:marTop w:val="0"/>
      <w:marBottom w:val="0"/>
      <w:divBdr>
        <w:top w:val="none" w:sz="0" w:space="0" w:color="auto"/>
        <w:left w:val="none" w:sz="0" w:space="0" w:color="auto"/>
        <w:bottom w:val="none" w:sz="0" w:space="0" w:color="auto"/>
        <w:right w:val="none" w:sz="0" w:space="0" w:color="auto"/>
      </w:divBdr>
    </w:div>
    <w:div w:id="1550921058">
      <w:bodyDiv w:val="1"/>
      <w:marLeft w:val="0"/>
      <w:marRight w:val="0"/>
      <w:marTop w:val="0"/>
      <w:marBottom w:val="0"/>
      <w:divBdr>
        <w:top w:val="none" w:sz="0" w:space="0" w:color="auto"/>
        <w:left w:val="none" w:sz="0" w:space="0" w:color="auto"/>
        <w:bottom w:val="none" w:sz="0" w:space="0" w:color="auto"/>
        <w:right w:val="none" w:sz="0" w:space="0" w:color="auto"/>
      </w:divBdr>
    </w:div>
    <w:div w:id="1553346627">
      <w:bodyDiv w:val="1"/>
      <w:marLeft w:val="0"/>
      <w:marRight w:val="0"/>
      <w:marTop w:val="0"/>
      <w:marBottom w:val="0"/>
      <w:divBdr>
        <w:top w:val="none" w:sz="0" w:space="0" w:color="auto"/>
        <w:left w:val="none" w:sz="0" w:space="0" w:color="auto"/>
        <w:bottom w:val="none" w:sz="0" w:space="0" w:color="auto"/>
        <w:right w:val="none" w:sz="0" w:space="0" w:color="auto"/>
      </w:divBdr>
    </w:div>
    <w:div w:id="1564104184">
      <w:bodyDiv w:val="1"/>
      <w:marLeft w:val="0"/>
      <w:marRight w:val="0"/>
      <w:marTop w:val="0"/>
      <w:marBottom w:val="0"/>
      <w:divBdr>
        <w:top w:val="none" w:sz="0" w:space="0" w:color="auto"/>
        <w:left w:val="none" w:sz="0" w:space="0" w:color="auto"/>
        <w:bottom w:val="none" w:sz="0" w:space="0" w:color="auto"/>
        <w:right w:val="none" w:sz="0" w:space="0" w:color="auto"/>
      </w:divBdr>
    </w:div>
    <w:div w:id="1565944058">
      <w:bodyDiv w:val="1"/>
      <w:marLeft w:val="0"/>
      <w:marRight w:val="0"/>
      <w:marTop w:val="0"/>
      <w:marBottom w:val="0"/>
      <w:divBdr>
        <w:top w:val="none" w:sz="0" w:space="0" w:color="auto"/>
        <w:left w:val="none" w:sz="0" w:space="0" w:color="auto"/>
        <w:bottom w:val="none" w:sz="0" w:space="0" w:color="auto"/>
        <w:right w:val="none" w:sz="0" w:space="0" w:color="auto"/>
      </w:divBdr>
    </w:div>
    <w:div w:id="1599175229">
      <w:bodyDiv w:val="1"/>
      <w:marLeft w:val="0"/>
      <w:marRight w:val="0"/>
      <w:marTop w:val="0"/>
      <w:marBottom w:val="0"/>
      <w:divBdr>
        <w:top w:val="none" w:sz="0" w:space="0" w:color="auto"/>
        <w:left w:val="none" w:sz="0" w:space="0" w:color="auto"/>
        <w:bottom w:val="none" w:sz="0" w:space="0" w:color="auto"/>
        <w:right w:val="none" w:sz="0" w:space="0" w:color="auto"/>
      </w:divBdr>
    </w:div>
    <w:div w:id="1603563437">
      <w:bodyDiv w:val="1"/>
      <w:marLeft w:val="0"/>
      <w:marRight w:val="0"/>
      <w:marTop w:val="0"/>
      <w:marBottom w:val="0"/>
      <w:divBdr>
        <w:top w:val="none" w:sz="0" w:space="0" w:color="auto"/>
        <w:left w:val="none" w:sz="0" w:space="0" w:color="auto"/>
        <w:bottom w:val="none" w:sz="0" w:space="0" w:color="auto"/>
        <w:right w:val="none" w:sz="0" w:space="0" w:color="auto"/>
      </w:divBdr>
    </w:div>
    <w:div w:id="1603999742">
      <w:bodyDiv w:val="1"/>
      <w:marLeft w:val="0"/>
      <w:marRight w:val="0"/>
      <w:marTop w:val="0"/>
      <w:marBottom w:val="0"/>
      <w:divBdr>
        <w:top w:val="none" w:sz="0" w:space="0" w:color="auto"/>
        <w:left w:val="none" w:sz="0" w:space="0" w:color="auto"/>
        <w:bottom w:val="none" w:sz="0" w:space="0" w:color="auto"/>
        <w:right w:val="none" w:sz="0" w:space="0" w:color="auto"/>
      </w:divBdr>
    </w:div>
    <w:div w:id="1616206350">
      <w:bodyDiv w:val="1"/>
      <w:marLeft w:val="0"/>
      <w:marRight w:val="0"/>
      <w:marTop w:val="0"/>
      <w:marBottom w:val="0"/>
      <w:divBdr>
        <w:top w:val="none" w:sz="0" w:space="0" w:color="auto"/>
        <w:left w:val="none" w:sz="0" w:space="0" w:color="auto"/>
        <w:bottom w:val="none" w:sz="0" w:space="0" w:color="auto"/>
        <w:right w:val="none" w:sz="0" w:space="0" w:color="auto"/>
      </w:divBdr>
    </w:div>
    <w:div w:id="1619022545">
      <w:bodyDiv w:val="1"/>
      <w:marLeft w:val="0"/>
      <w:marRight w:val="0"/>
      <w:marTop w:val="0"/>
      <w:marBottom w:val="0"/>
      <w:divBdr>
        <w:top w:val="none" w:sz="0" w:space="0" w:color="auto"/>
        <w:left w:val="none" w:sz="0" w:space="0" w:color="auto"/>
        <w:bottom w:val="none" w:sz="0" w:space="0" w:color="auto"/>
        <w:right w:val="none" w:sz="0" w:space="0" w:color="auto"/>
      </w:divBdr>
    </w:div>
    <w:div w:id="1625379020">
      <w:bodyDiv w:val="1"/>
      <w:marLeft w:val="0"/>
      <w:marRight w:val="0"/>
      <w:marTop w:val="0"/>
      <w:marBottom w:val="0"/>
      <w:divBdr>
        <w:top w:val="none" w:sz="0" w:space="0" w:color="auto"/>
        <w:left w:val="none" w:sz="0" w:space="0" w:color="auto"/>
        <w:bottom w:val="none" w:sz="0" w:space="0" w:color="auto"/>
        <w:right w:val="none" w:sz="0" w:space="0" w:color="auto"/>
      </w:divBdr>
    </w:div>
    <w:div w:id="1636645703">
      <w:bodyDiv w:val="1"/>
      <w:marLeft w:val="0"/>
      <w:marRight w:val="0"/>
      <w:marTop w:val="0"/>
      <w:marBottom w:val="0"/>
      <w:divBdr>
        <w:top w:val="none" w:sz="0" w:space="0" w:color="auto"/>
        <w:left w:val="none" w:sz="0" w:space="0" w:color="auto"/>
        <w:bottom w:val="none" w:sz="0" w:space="0" w:color="auto"/>
        <w:right w:val="none" w:sz="0" w:space="0" w:color="auto"/>
      </w:divBdr>
    </w:div>
    <w:div w:id="1642034663">
      <w:bodyDiv w:val="1"/>
      <w:marLeft w:val="0"/>
      <w:marRight w:val="0"/>
      <w:marTop w:val="0"/>
      <w:marBottom w:val="0"/>
      <w:divBdr>
        <w:top w:val="none" w:sz="0" w:space="0" w:color="auto"/>
        <w:left w:val="none" w:sz="0" w:space="0" w:color="auto"/>
        <w:bottom w:val="none" w:sz="0" w:space="0" w:color="auto"/>
        <w:right w:val="none" w:sz="0" w:space="0" w:color="auto"/>
      </w:divBdr>
    </w:div>
    <w:div w:id="1653295023">
      <w:bodyDiv w:val="1"/>
      <w:marLeft w:val="0"/>
      <w:marRight w:val="0"/>
      <w:marTop w:val="0"/>
      <w:marBottom w:val="0"/>
      <w:divBdr>
        <w:top w:val="none" w:sz="0" w:space="0" w:color="auto"/>
        <w:left w:val="none" w:sz="0" w:space="0" w:color="auto"/>
        <w:bottom w:val="none" w:sz="0" w:space="0" w:color="auto"/>
        <w:right w:val="none" w:sz="0" w:space="0" w:color="auto"/>
      </w:divBdr>
    </w:div>
    <w:div w:id="1654017312">
      <w:bodyDiv w:val="1"/>
      <w:marLeft w:val="0"/>
      <w:marRight w:val="0"/>
      <w:marTop w:val="0"/>
      <w:marBottom w:val="0"/>
      <w:divBdr>
        <w:top w:val="none" w:sz="0" w:space="0" w:color="auto"/>
        <w:left w:val="none" w:sz="0" w:space="0" w:color="auto"/>
        <w:bottom w:val="none" w:sz="0" w:space="0" w:color="auto"/>
        <w:right w:val="none" w:sz="0" w:space="0" w:color="auto"/>
      </w:divBdr>
    </w:div>
    <w:div w:id="1665745364">
      <w:bodyDiv w:val="1"/>
      <w:marLeft w:val="0"/>
      <w:marRight w:val="0"/>
      <w:marTop w:val="0"/>
      <w:marBottom w:val="0"/>
      <w:divBdr>
        <w:top w:val="none" w:sz="0" w:space="0" w:color="auto"/>
        <w:left w:val="none" w:sz="0" w:space="0" w:color="auto"/>
        <w:bottom w:val="none" w:sz="0" w:space="0" w:color="auto"/>
        <w:right w:val="none" w:sz="0" w:space="0" w:color="auto"/>
      </w:divBdr>
    </w:div>
    <w:div w:id="1713071581">
      <w:bodyDiv w:val="1"/>
      <w:marLeft w:val="0"/>
      <w:marRight w:val="0"/>
      <w:marTop w:val="0"/>
      <w:marBottom w:val="0"/>
      <w:divBdr>
        <w:top w:val="none" w:sz="0" w:space="0" w:color="auto"/>
        <w:left w:val="none" w:sz="0" w:space="0" w:color="auto"/>
        <w:bottom w:val="none" w:sz="0" w:space="0" w:color="auto"/>
        <w:right w:val="none" w:sz="0" w:space="0" w:color="auto"/>
      </w:divBdr>
    </w:div>
    <w:div w:id="1725789966">
      <w:bodyDiv w:val="1"/>
      <w:marLeft w:val="0"/>
      <w:marRight w:val="0"/>
      <w:marTop w:val="0"/>
      <w:marBottom w:val="0"/>
      <w:divBdr>
        <w:top w:val="none" w:sz="0" w:space="0" w:color="auto"/>
        <w:left w:val="none" w:sz="0" w:space="0" w:color="auto"/>
        <w:bottom w:val="none" w:sz="0" w:space="0" w:color="auto"/>
        <w:right w:val="none" w:sz="0" w:space="0" w:color="auto"/>
      </w:divBdr>
    </w:div>
    <w:div w:id="1733851633">
      <w:bodyDiv w:val="1"/>
      <w:marLeft w:val="0"/>
      <w:marRight w:val="0"/>
      <w:marTop w:val="0"/>
      <w:marBottom w:val="0"/>
      <w:divBdr>
        <w:top w:val="none" w:sz="0" w:space="0" w:color="auto"/>
        <w:left w:val="none" w:sz="0" w:space="0" w:color="auto"/>
        <w:bottom w:val="none" w:sz="0" w:space="0" w:color="auto"/>
        <w:right w:val="none" w:sz="0" w:space="0" w:color="auto"/>
      </w:divBdr>
    </w:div>
    <w:div w:id="1736319991">
      <w:bodyDiv w:val="1"/>
      <w:marLeft w:val="0"/>
      <w:marRight w:val="0"/>
      <w:marTop w:val="0"/>
      <w:marBottom w:val="0"/>
      <w:divBdr>
        <w:top w:val="none" w:sz="0" w:space="0" w:color="auto"/>
        <w:left w:val="none" w:sz="0" w:space="0" w:color="auto"/>
        <w:bottom w:val="none" w:sz="0" w:space="0" w:color="auto"/>
        <w:right w:val="none" w:sz="0" w:space="0" w:color="auto"/>
      </w:divBdr>
    </w:div>
    <w:div w:id="1760634445">
      <w:bodyDiv w:val="1"/>
      <w:marLeft w:val="0"/>
      <w:marRight w:val="0"/>
      <w:marTop w:val="0"/>
      <w:marBottom w:val="0"/>
      <w:divBdr>
        <w:top w:val="none" w:sz="0" w:space="0" w:color="auto"/>
        <w:left w:val="none" w:sz="0" w:space="0" w:color="auto"/>
        <w:bottom w:val="none" w:sz="0" w:space="0" w:color="auto"/>
        <w:right w:val="none" w:sz="0" w:space="0" w:color="auto"/>
      </w:divBdr>
    </w:div>
    <w:div w:id="1774471704">
      <w:bodyDiv w:val="1"/>
      <w:marLeft w:val="0"/>
      <w:marRight w:val="0"/>
      <w:marTop w:val="0"/>
      <w:marBottom w:val="0"/>
      <w:divBdr>
        <w:top w:val="none" w:sz="0" w:space="0" w:color="auto"/>
        <w:left w:val="none" w:sz="0" w:space="0" w:color="auto"/>
        <w:bottom w:val="none" w:sz="0" w:space="0" w:color="auto"/>
        <w:right w:val="none" w:sz="0" w:space="0" w:color="auto"/>
      </w:divBdr>
    </w:div>
    <w:div w:id="1774668893">
      <w:bodyDiv w:val="1"/>
      <w:marLeft w:val="0"/>
      <w:marRight w:val="0"/>
      <w:marTop w:val="0"/>
      <w:marBottom w:val="0"/>
      <w:divBdr>
        <w:top w:val="none" w:sz="0" w:space="0" w:color="auto"/>
        <w:left w:val="none" w:sz="0" w:space="0" w:color="auto"/>
        <w:bottom w:val="none" w:sz="0" w:space="0" w:color="auto"/>
        <w:right w:val="none" w:sz="0" w:space="0" w:color="auto"/>
      </w:divBdr>
    </w:div>
    <w:div w:id="1776093380">
      <w:bodyDiv w:val="1"/>
      <w:marLeft w:val="0"/>
      <w:marRight w:val="0"/>
      <w:marTop w:val="0"/>
      <w:marBottom w:val="0"/>
      <w:divBdr>
        <w:top w:val="none" w:sz="0" w:space="0" w:color="auto"/>
        <w:left w:val="none" w:sz="0" w:space="0" w:color="auto"/>
        <w:bottom w:val="none" w:sz="0" w:space="0" w:color="auto"/>
        <w:right w:val="none" w:sz="0" w:space="0" w:color="auto"/>
      </w:divBdr>
    </w:div>
    <w:div w:id="1778603003">
      <w:bodyDiv w:val="1"/>
      <w:marLeft w:val="0"/>
      <w:marRight w:val="0"/>
      <w:marTop w:val="0"/>
      <w:marBottom w:val="0"/>
      <w:divBdr>
        <w:top w:val="none" w:sz="0" w:space="0" w:color="auto"/>
        <w:left w:val="none" w:sz="0" w:space="0" w:color="auto"/>
        <w:bottom w:val="none" w:sz="0" w:space="0" w:color="auto"/>
        <w:right w:val="none" w:sz="0" w:space="0" w:color="auto"/>
      </w:divBdr>
    </w:div>
    <w:div w:id="1779980301">
      <w:bodyDiv w:val="1"/>
      <w:marLeft w:val="0"/>
      <w:marRight w:val="0"/>
      <w:marTop w:val="0"/>
      <w:marBottom w:val="0"/>
      <w:divBdr>
        <w:top w:val="none" w:sz="0" w:space="0" w:color="auto"/>
        <w:left w:val="none" w:sz="0" w:space="0" w:color="auto"/>
        <w:bottom w:val="none" w:sz="0" w:space="0" w:color="auto"/>
        <w:right w:val="none" w:sz="0" w:space="0" w:color="auto"/>
      </w:divBdr>
    </w:div>
    <w:div w:id="1796753698">
      <w:bodyDiv w:val="1"/>
      <w:marLeft w:val="0"/>
      <w:marRight w:val="0"/>
      <w:marTop w:val="0"/>
      <w:marBottom w:val="0"/>
      <w:divBdr>
        <w:top w:val="none" w:sz="0" w:space="0" w:color="auto"/>
        <w:left w:val="none" w:sz="0" w:space="0" w:color="auto"/>
        <w:bottom w:val="none" w:sz="0" w:space="0" w:color="auto"/>
        <w:right w:val="none" w:sz="0" w:space="0" w:color="auto"/>
      </w:divBdr>
    </w:div>
    <w:div w:id="1822193625">
      <w:bodyDiv w:val="1"/>
      <w:marLeft w:val="0"/>
      <w:marRight w:val="0"/>
      <w:marTop w:val="0"/>
      <w:marBottom w:val="0"/>
      <w:divBdr>
        <w:top w:val="none" w:sz="0" w:space="0" w:color="auto"/>
        <w:left w:val="none" w:sz="0" w:space="0" w:color="auto"/>
        <w:bottom w:val="none" w:sz="0" w:space="0" w:color="auto"/>
        <w:right w:val="none" w:sz="0" w:space="0" w:color="auto"/>
      </w:divBdr>
    </w:div>
    <w:div w:id="1829200974">
      <w:bodyDiv w:val="1"/>
      <w:marLeft w:val="0"/>
      <w:marRight w:val="0"/>
      <w:marTop w:val="0"/>
      <w:marBottom w:val="0"/>
      <w:divBdr>
        <w:top w:val="none" w:sz="0" w:space="0" w:color="auto"/>
        <w:left w:val="none" w:sz="0" w:space="0" w:color="auto"/>
        <w:bottom w:val="none" w:sz="0" w:space="0" w:color="auto"/>
        <w:right w:val="none" w:sz="0" w:space="0" w:color="auto"/>
      </w:divBdr>
      <w:divsChild>
        <w:div w:id="1159032128">
          <w:marLeft w:val="0"/>
          <w:marRight w:val="0"/>
          <w:marTop w:val="0"/>
          <w:marBottom w:val="0"/>
          <w:divBdr>
            <w:top w:val="none" w:sz="0" w:space="0" w:color="auto"/>
            <w:left w:val="none" w:sz="0" w:space="0" w:color="auto"/>
            <w:bottom w:val="none" w:sz="0" w:space="0" w:color="auto"/>
            <w:right w:val="none" w:sz="0" w:space="0" w:color="auto"/>
          </w:divBdr>
        </w:div>
        <w:div w:id="1399746500">
          <w:marLeft w:val="0"/>
          <w:marRight w:val="0"/>
          <w:marTop w:val="0"/>
          <w:marBottom w:val="0"/>
          <w:divBdr>
            <w:top w:val="none" w:sz="0" w:space="0" w:color="auto"/>
            <w:left w:val="none" w:sz="0" w:space="0" w:color="auto"/>
            <w:bottom w:val="none" w:sz="0" w:space="0" w:color="auto"/>
            <w:right w:val="none" w:sz="0" w:space="0" w:color="auto"/>
          </w:divBdr>
        </w:div>
        <w:div w:id="1923639041">
          <w:marLeft w:val="0"/>
          <w:marRight w:val="0"/>
          <w:marTop w:val="0"/>
          <w:marBottom w:val="0"/>
          <w:divBdr>
            <w:top w:val="none" w:sz="0" w:space="0" w:color="auto"/>
            <w:left w:val="none" w:sz="0" w:space="0" w:color="auto"/>
            <w:bottom w:val="none" w:sz="0" w:space="0" w:color="auto"/>
            <w:right w:val="none" w:sz="0" w:space="0" w:color="auto"/>
          </w:divBdr>
        </w:div>
      </w:divsChild>
    </w:div>
    <w:div w:id="1829395069">
      <w:bodyDiv w:val="1"/>
      <w:marLeft w:val="0"/>
      <w:marRight w:val="0"/>
      <w:marTop w:val="0"/>
      <w:marBottom w:val="0"/>
      <w:divBdr>
        <w:top w:val="none" w:sz="0" w:space="0" w:color="auto"/>
        <w:left w:val="none" w:sz="0" w:space="0" w:color="auto"/>
        <w:bottom w:val="none" w:sz="0" w:space="0" w:color="auto"/>
        <w:right w:val="none" w:sz="0" w:space="0" w:color="auto"/>
      </w:divBdr>
    </w:div>
    <w:div w:id="1829662890">
      <w:bodyDiv w:val="1"/>
      <w:marLeft w:val="0"/>
      <w:marRight w:val="0"/>
      <w:marTop w:val="0"/>
      <w:marBottom w:val="0"/>
      <w:divBdr>
        <w:top w:val="none" w:sz="0" w:space="0" w:color="auto"/>
        <w:left w:val="none" w:sz="0" w:space="0" w:color="auto"/>
        <w:bottom w:val="none" w:sz="0" w:space="0" w:color="auto"/>
        <w:right w:val="none" w:sz="0" w:space="0" w:color="auto"/>
      </w:divBdr>
    </w:div>
    <w:div w:id="1843663166">
      <w:bodyDiv w:val="1"/>
      <w:marLeft w:val="0"/>
      <w:marRight w:val="0"/>
      <w:marTop w:val="0"/>
      <w:marBottom w:val="0"/>
      <w:divBdr>
        <w:top w:val="none" w:sz="0" w:space="0" w:color="auto"/>
        <w:left w:val="none" w:sz="0" w:space="0" w:color="auto"/>
        <w:bottom w:val="none" w:sz="0" w:space="0" w:color="auto"/>
        <w:right w:val="none" w:sz="0" w:space="0" w:color="auto"/>
      </w:divBdr>
    </w:div>
    <w:div w:id="1858694344">
      <w:bodyDiv w:val="1"/>
      <w:marLeft w:val="0"/>
      <w:marRight w:val="0"/>
      <w:marTop w:val="0"/>
      <w:marBottom w:val="0"/>
      <w:divBdr>
        <w:top w:val="none" w:sz="0" w:space="0" w:color="auto"/>
        <w:left w:val="none" w:sz="0" w:space="0" w:color="auto"/>
        <w:bottom w:val="none" w:sz="0" w:space="0" w:color="auto"/>
        <w:right w:val="none" w:sz="0" w:space="0" w:color="auto"/>
      </w:divBdr>
    </w:div>
    <w:div w:id="1861971977">
      <w:bodyDiv w:val="1"/>
      <w:marLeft w:val="0"/>
      <w:marRight w:val="0"/>
      <w:marTop w:val="0"/>
      <w:marBottom w:val="0"/>
      <w:divBdr>
        <w:top w:val="none" w:sz="0" w:space="0" w:color="auto"/>
        <w:left w:val="none" w:sz="0" w:space="0" w:color="auto"/>
        <w:bottom w:val="none" w:sz="0" w:space="0" w:color="auto"/>
        <w:right w:val="none" w:sz="0" w:space="0" w:color="auto"/>
      </w:divBdr>
    </w:div>
    <w:div w:id="1864007114">
      <w:bodyDiv w:val="1"/>
      <w:marLeft w:val="0"/>
      <w:marRight w:val="0"/>
      <w:marTop w:val="0"/>
      <w:marBottom w:val="0"/>
      <w:divBdr>
        <w:top w:val="none" w:sz="0" w:space="0" w:color="auto"/>
        <w:left w:val="none" w:sz="0" w:space="0" w:color="auto"/>
        <w:bottom w:val="none" w:sz="0" w:space="0" w:color="auto"/>
        <w:right w:val="none" w:sz="0" w:space="0" w:color="auto"/>
      </w:divBdr>
    </w:div>
    <w:div w:id="1867524567">
      <w:bodyDiv w:val="1"/>
      <w:marLeft w:val="0"/>
      <w:marRight w:val="0"/>
      <w:marTop w:val="0"/>
      <w:marBottom w:val="0"/>
      <w:divBdr>
        <w:top w:val="none" w:sz="0" w:space="0" w:color="auto"/>
        <w:left w:val="none" w:sz="0" w:space="0" w:color="auto"/>
        <w:bottom w:val="none" w:sz="0" w:space="0" w:color="auto"/>
        <w:right w:val="none" w:sz="0" w:space="0" w:color="auto"/>
      </w:divBdr>
      <w:divsChild>
        <w:div w:id="1381516142">
          <w:marLeft w:val="0"/>
          <w:marRight w:val="0"/>
          <w:marTop w:val="0"/>
          <w:marBottom w:val="0"/>
          <w:divBdr>
            <w:top w:val="none" w:sz="0" w:space="0" w:color="auto"/>
            <w:left w:val="none" w:sz="0" w:space="0" w:color="auto"/>
            <w:bottom w:val="none" w:sz="0" w:space="0" w:color="auto"/>
            <w:right w:val="none" w:sz="0" w:space="0" w:color="auto"/>
          </w:divBdr>
        </w:div>
        <w:div w:id="1652904338">
          <w:marLeft w:val="0"/>
          <w:marRight w:val="0"/>
          <w:marTop w:val="0"/>
          <w:marBottom w:val="0"/>
          <w:divBdr>
            <w:top w:val="none" w:sz="0" w:space="0" w:color="auto"/>
            <w:left w:val="none" w:sz="0" w:space="0" w:color="auto"/>
            <w:bottom w:val="none" w:sz="0" w:space="0" w:color="auto"/>
            <w:right w:val="none" w:sz="0" w:space="0" w:color="auto"/>
          </w:divBdr>
        </w:div>
      </w:divsChild>
    </w:div>
    <w:div w:id="1871213169">
      <w:bodyDiv w:val="1"/>
      <w:marLeft w:val="0"/>
      <w:marRight w:val="0"/>
      <w:marTop w:val="0"/>
      <w:marBottom w:val="0"/>
      <w:divBdr>
        <w:top w:val="none" w:sz="0" w:space="0" w:color="auto"/>
        <w:left w:val="none" w:sz="0" w:space="0" w:color="auto"/>
        <w:bottom w:val="none" w:sz="0" w:space="0" w:color="auto"/>
        <w:right w:val="none" w:sz="0" w:space="0" w:color="auto"/>
      </w:divBdr>
    </w:div>
    <w:div w:id="1873372605">
      <w:bodyDiv w:val="1"/>
      <w:marLeft w:val="0"/>
      <w:marRight w:val="0"/>
      <w:marTop w:val="0"/>
      <w:marBottom w:val="0"/>
      <w:divBdr>
        <w:top w:val="none" w:sz="0" w:space="0" w:color="auto"/>
        <w:left w:val="none" w:sz="0" w:space="0" w:color="auto"/>
        <w:bottom w:val="none" w:sz="0" w:space="0" w:color="auto"/>
        <w:right w:val="none" w:sz="0" w:space="0" w:color="auto"/>
      </w:divBdr>
    </w:div>
    <w:div w:id="1882740084">
      <w:bodyDiv w:val="1"/>
      <w:marLeft w:val="0"/>
      <w:marRight w:val="0"/>
      <w:marTop w:val="0"/>
      <w:marBottom w:val="0"/>
      <w:divBdr>
        <w:top w:val="none" w:sz="0" w:space="0" w:color="auto"/>
        <w:left w:val="none" w:sz="0" w:space="0" w:color="auto"/>
        <w:bottom w:val="none" w:sz="0" w:space="0" w:color="auto"/>
        <w:right w:val="none" w:sz="0" w:space="0" w:color="auto"/>
      </w:divBdr>
      <w:divsChild>
        <w:div w:id="702823961">
          <w:marLeft w:val="547"/>
          <w:marRight w:val="0"/>
          <w:marTop w:val="82"/>
          <w:marBottom w:val="120"/>
          <w:divBdr>
            <w:top w:val="none" w:sz="0" w:space="0" w:color="auto"/>
            <w:left w:val="none" w:sz="0" w:space="0" w:color="auto"/>
            <w:bottom w:val="none" w:sz="0" w:space="0" w:color="auto"/>
            <w:right w:val="none" w:sz="0" w:space="0" w:color="auto"/>
          </w:divBdr>
        </w:div>
      </w:divsChild>
    </w:div>
    <w:div w:id="1887714344">
      <w:bodyDiv w:val="1"/>
      <w:marLeft w:val="0"/>
      <w:marRight w:val="0"/>
      <w:marTop w:val="0"/>
      <w:marBottom w:val="0"/>
      <w:divBdr>
        <w:top w:val="none" w:sz="0" w:space="0" w:color="auto"/>
        <w:left w:val="none" w:sz="0" w:space="0" w:color="auto"/>
        <w:bottom w:val="none" w:sz="0" w:space="0" w:color="auto"/>
        <w:right w:val="none" w:sz="0" w:space="0" w:color="auto"/>
      </w:divBdr>
    </w:div>
    <w:div w:id="1898854662">
      <w:bodyDiv w:val="1"/>
      <w:marLeft w:val="0"/>
      <w:marRight w:val="0"/>
      <w:marTop w:val="0"/>
      <w:marBottom w:val="0"/>
      <w:divBdr>
        <w:top w:val="none" w:sz="0" w:space="0" w:color="auto"/>
        <w:left w:val="none" w:sz="0" w:space="0" w:color="auto"/>
        <w:bottom w:val="none" w:sz="0" w:space="0" w:color="auto"/>
        <w:right w:val="none" w:sz="0" w:space="0" w:color="auto"/>
      </w:divBdr>
    </w:div>
    <w:div w:id="1900165105">
      <w:bodyDiv w:val="1"/>
      <w:marLeft w:val="0"/>
      <w:marRight w:val="0"/>
      <w:marTop w:val="0"/>
      <w:marBottom w:val="0"/>
      <w:divBdr>
        <w:top w:val="none" w:sz="0" w:space="0" w:color="auto"/>
        <w:left w:val="none" w:sz="0" w:space="0" w:color="auto"/>
        <w:bottom w:val="none" w:sz="0" w:space="0" w:color="auto"/>
        <w:right w:val="none" w:sz="0" w:space="0" w:color="auto"/>
      </w:divBdr>
    </w:div>
    <w:div w:id="1924534248">
      <w:bodyDiv w:val="1"/>
      <w:marLeft w:val="0"/>
      <w:marRight w:val="0"/>
      <w:marTop w:val="0"/>
      <w:marBottom w:val="0"/>
      <w:divBdr>
        <w:top w:val="none" w:sz="0" w:space="0" w:color="auto"/>
        <w:left w:val="none" w:sz="0" w:space="0" w:color="auto"/>
        <w:bottom w:val="none" w:sz="0" w:space="0" w:color="auto"/>
        <w:right w:val="none" w:sz="0" w:space="0" w:color="auto"/>
      </w:divBdr>
    </w:div>
    <w:div w:id="1939631338">
      <w:bodyDiv w:val="1"/>
      <w:marLeft w:val="0"/>
      <w:marRight w:val="0"/>
      <w:marTop w:val="0"/>
      <w:marBottom w:val="0"/>
      <w:divBdr>
        <w:top w:val="none" w:sz="0" w:space="0" w:color="auto"/>
        <w:left w:val="none" w:sz="0" w:space="0" w:color="auto"/>
        <w:bottom w:val="none" w:sz="0" w:space="0" w:color="auto"/>
        <w:right w:val="none" w:sz="0" w:space="0" w:color="auto"/>
      </w:divBdr>
    </w:div>
    <w:div w:id="1941373753">
      <w:bodyDiv w:val="1"/>
      <w:marLeft w:val="0"/>
      <w:marRight w:val="0"/>
      <w:marTop w:val="0"/>
      <w:marBottom w:val="0"/>
      <w:divBdr>
        <w:top w:val="none" w:sz="0" w:space="0" w:color="auto"/>
        <w:left w:val="none" w:sz="0" w:space="0" w:color="auto"/>
        <w:bottom w:val="none" w:sz="0" w:space="0" w:color="auto"/>
        <w:right w:val="none" w:sz="0" w:space="0" w:color="auto"/>
      </w:divBdr>
    </w:div>
    <w:div w:id="1943494738">
      <w:bodyDiv w:val="1"/>
      <w:marLeft w:val="0"/>
      <w:marRight w:val="0"/>
      <w:marTop w:val="0"/>
      <w:marBottom w:val="0"/>
      <w:divBdr>
        <w:top w:val="none" w:sz="0" w:space="0" w:color="auto"/>
        <w:left w:val="none" w:sz="0" w:space="0" w:color="auto"/>
        <w:bottom w:val="none" w:sz="0" w:space="0" w:color="auto"/>
        <w:right w:val="none" w:sz="0" w:space="0" w:color="auto"/>
      </w:divBdr>
    </w:div>
    <w:div w:id="1943757499">
      <w:bodyDiv w:val="1"/>
      <w:marLeft w:val="0"/>
      <w:marRight w:val="0"/>
      <w:marTop w:val="0"/>
      <w:marBottom w:val="0"/>
      <w:divBdr>
        <w:top w:val="none" w:sz="0" w:space="0" w:color="auto"/>
        <w:left w:val="none" w:sz="0" w:space="0" w:color="auto"/>
        <w:bottom w:val="none" w:sz="0" w:space="0" w:color="auto"/>
        <w:right w:val="none" w:sz="0" w:space="0" w:color="auto"/>
      </w:divBdr>
    </w:div>
    <w:div w:id="1947731689">
      <w:bodyDiv w:val="1"/>
      <w:marLeft w:val="0"/>
      <w:marRight w:val="0"/>
      <w:marTop w:val="0"/>
      <w:marBottom w:val="0"/>
      <w:divBdr>
        <w:top w:val="none" w:sz="0" w:space="0" w:color="auto"/>
        <w:left w:val="none" w:sz="0" w:space="0" w:color="auto"/>
        <w:bottom w:val="none" w:sz="0" w:space="0" w:color="auto"/>
        <w:right w:val="none" w:sz="0" w:space="0" w:color="auto"/>
      </w:divBdr>
    </w:div>
    <w:div w:id="1952278811">
      <w:bodyDiv w:val="1"/>
      <w:marLeft w:val="0"/>
      <w:marRight w:val="0"/>
      <w:marTop w:val="0"/>
      <w:marBottom w:val="0"/>
      <w:divBdr>
        <w:top w:val="none" w:sz="0" w:space="0" w:color="auto"/>
        <w:left w:val="none" w:sz="0" w:space="0" w:color="auto"/>
        <w:bottom w:val="none" w:sz="0" w:space="0" w:color="auto"/>
        <w:right w:val="none" w:sz="0" w:space="0" w:color="auto"/>
      </w:divBdr>
    </w:div>
    <w:div w:id="1965573285">
      <w:bodyDiv w:val="1"/>
      <w:marLeft w:val="0"/>
      <w:marRight w:val="0"/>
      <w:marTop w:val="0"/>
      <w:marBottom w:val="0"/>
      <w:divBdr>
        <w:top w:val="none" w:sz="0" w:space="0" w:color="auto"/>
        <w:left w:val="none" w:sz="0" w:space="0" w:color="auto"/>
        <w:bottom w:val="none" w:sz="0" w:space="0" w:color="auto"/>
        <w:right w:val="none" w:sz="0" w:space="0" w:color="auto"/>
      </w:divBdr>
    </w:div>
    <w:div w:id="1971130001">
      <w:bodyDiv w:val="1"/>
      <w:marLeft w:val="0"/>
      <w:marRight w:val="0"/>
      <w:marTop w:val="0"/>
      <w:marBottom w:val="0"/>
      <w:divBdr>
        <w:top w:val="none" w:sz="0" w:space="0" w:color="auto"/>
        <w:left w:val="none" w:sz="0" w:space="0" w:color="auto"/>
        <w:bottom w:val="none" w:sz="0" w:space="0" w:color="auto"/>
        <w:right w:val="none" w:sz="0" w:space="0" w:color="auto"/>
      </w:divBdr>
    </w:div>
    <w:div w:id="1975714136">
      <w:bodyDiv w:val="1"/>
      <w:marLeft w:val="0"/>
      <w:marRight w:val="0"/>
      <w:marTop w:val="0"/>
      <w:marBottom w:val="0"/>
      <w:divBdr>
        <w:top w:val="none" w:sz="0" w:space="0" w:color="auto"/>
        <w:left w:val="none" w:sz="0" w:space="0" w:color="auto"/>
        <w:bottom w:val="none" w:sz="0" w:space="0" w:color="auto"/>
        <w:right w:val="none" w:sz="0" w:space="0" w:color="auto"/>
      </w:divBdr>
    </w:div>
    <w:div w:id="1977294417">
      <w:bodyDiv w:val="1"/>
      <w:marLeft w:val="0"/>
      <w:marRight w:val="0"/>
      <w:marTop w:val="0"/>
      <w:marBottom w:val="0"/>
      <w:divBdr>
        <w:top w:val="none" w:sz="0" w:space="0" w:color="auto"/>
        <w:left w:val="none" w:sz="0" w:space="0" w:color="auto"/>
        <w:bottom w:val="none" w:sz="0" w:space="0" w:color="auto"/>
        <w:right w:val="none" w:sz="0" w:space="0" w:color="auto"/>
      </w:divBdr>
    </w:div>
    <w:div w:id="1983807124">
      <w:bodyDiv w:val="1"/>
      <w:marLeft w:val="0"/>
      <w:marRight w:val="0"/>
      <w:marTop w:val="0"/>
      <w:marBottom w:val="0"/>
      <w:divBdr>
        <w:top w:val="none" w:sz="0" w:space="0" w:color="auto"/>
        <w:left w:val="none" w:sz="0" w:space="0" w:color="auto"/>
        <w:bottom w:val="none" w:sz="0" w:space="0" w:color="auto"/>
        <w:right w:val="none" w:sz="0" w:space="0" w:color="auto"/>
      </w:divBdr>
    </w:div>
    <w:div w:id="1991472162">
      <w:bodyDiv w:val="1"/>
      <w:marLeft w:val="0"/>
      <w:marRight w:val="0"/>
      <w:marTop w:val="0"/>
      <w:marBottom w:val="0"/>
      <w:divBdr>
        <w:top w:val="none" w:sz="0" w:space="0" w:color="auto"/>
        <w:left w:val="none" w:sz="0" w:space="0" w:color="auto"/>
        <w:bottom w:val="none" w:sz="0" w:space="0" w:color="auto"/>
        <w:right w:val="none" w:sz="0" w:space="0" w:color="auto"/>
      </w:divBdr>
    </w:div>
    <w:div w:id="1994213909">
      <w:bodyDiv w:val="1"/>
      <w:marLeft w:val="0"/>
      <w:marRight w:val="0"/>
      <w:marTop w:val="0"/>
      <w:marBottom w:val="0"/>
      <w:divBdr>
        <w:top w:val="none" w:sz="0" w:space="0" w:color="auto"/>
        <w:left w:val="none" w:sz="0" w:space="0" w:color="auto"/>
        <w:bottom w:val="none" w:sz="0" w:space="0" w:color="auto"/>
        <w:right w:val="none" w:sz="0" w:space="0" w:color="auto"/>
      </w:divBdr>
    </w:div>
    <w:div w:id="1998217045">
      <w:bodyDiv w:val="1"/>
      <w:marLeft w:val="0"/>
      <w:marRight w:val="0"/>
      <w:marTop w:val="0"/>
      <w:marBottom w:val="0"/>
      <w:divBdr>
        <w:top w:val="none" w:sz="0" w:space="0" w:color="auto"/>
        <w:left w:val="none" w:sz="0" w:space="0" w:color="auto"/>
        <w:bottom w:val="none" w:sz="0" w:space="0" w:color="auto"/>
        <w:right w:val="none" w:sz="0" w:space="0" w:color="auto"/>
      </w:divBdr>
    </w:div>
    <w:div w:id="2008095543">
      <w:bodyDiv w:val="1"/>
      <w:marLeft w:val="0"/>
      <w:marRight w:val="0"/>
      <w:marTop w:val="0"/>
      <w:marBottom w:val="0"/>
      <w:divBdr>
        <w:top w:val="none" w:sz="0" w:space="0" w:color="auto"/>
        <w:left w:val="none" w:sz="0" w:space="0" w:color="auto"/>
        <w:bottom w:val="none" w:sz="0" w:space="0" w:color="auto"/>
        <w:right w:val="none" w:sz="0" w:space="0" w:color="auto"/>
      </w:divBdr>
    </w:div>
    <w:div w:id="2022779575">
      <w:bodyDiv w:val="1"/>
      <w:marLeft w:val="0"/>
      <w:marRight w:val="0"/>
      <w:marTop w:val="0"/>
      <w:marBottom w:val="0"/>
      <w:divBdr>
        <w:top w:val="none" w:sz="0" w:space="0" w:color="auto"/>
        <w:left w:val="none" w:sz="0" w:space="0" w:color="auto"/>
        <w:bottom w:val="none" w:sz="0" w:space="0" w:color="auto"/>
        <w:right w:val="none" w:sz="0" w:space="0" w:color="auto"/>
      </w:divBdr>
    </w:div>
    <w:div w:id="2031175091">
      <w:bodyDiv w:val="1"/>
      <w:marLeft w:val="0"/>
      <w:marRight w:val="0"/>
      <w:marTop w:val="0"/>
      <w:marBottom w:val="0"/>
      <w:divBdr>
        <w:top w:val="none" w:sz="0" w:space="0" w:color="auto"/>
        <w:left w:val="none" w:sz="0" w:space="0" w:color="auto"/>
        <w:bottom w:val="none" w:sz="0" w:space="0" w:color="auto"/>
        <w:right w:val="none" w:sz="0" w:space="0" w:color="auto"/>
      </w:divBdr>
    </w:div>
    <w:div w:id="2048486746">
      <w:bodyDiv w:val="1"/>
      <w:marLeft w:val="0"/>
      <w:marRight w:val="0"/>
      <w:marTop w:val="0"/>
      <w:marBottom w:val="0"/>
      <w:divBdr>
        <w:top w:val="none" w:sz="0" w:space="0" w:color="auto"/>
        <w:left w:val="none" w:sz="0" w:space="0" w:color="auto"/>
        <w:bottom w:val="none" w:sz="0" w:space="0" w:color="auto"/>
        <w:right w:val="none" w:sz="0" w:space="0" w:color="auto"/>
      </w:divBdr>
    </w:div>
    <w:div w:id="2080251569">
      <w:bodyDiv w:val="1"/>
      <w:marLeft w:val="0"/>
      <w:marRight w:val="0"/>
      <w:marTop w:val="0"/>
      <w:marBottom w:val="0"/>
      <w:divBdr>
        <w:top w:val="none" w:sz="0" w:space="0" w:color="auto"/>
        <w:left w:val="none" w:sz="0" w:space="0" w:color="auto"/>
        <w:bottom w:val="none" w:sz="0" w:space="0" w:color="auto"/>
        <w:right w:val="none" w:sz="0" w:space="0" w:color="auto"/>
      </w:divBdr>
    </w:div>
    <w:div w:id="2080403779">
      <w:bodyDiv w:val="1"/>
      <w:marLeft w:val="0"/>
      <w:marRight w:val="0"/>
      <w:marTop w:val="0"/>
      <w:marBottom w:val="0"/>
      <w:divBdr>
        <w:top w:val="none" w:sz="0" w:space="0" w:color="auto"/>
        <w:left w:val="none" w:sz="0" w:space="0" w:color="auto"/>
        <w:bottom w:val="none" w:sz="0" w:space="0" w:color="auto"/>
        <w:right w:val="none" w:sz="0" w:space="0" w:color="auto"/>
      </w:divBdr>
    </w:div>
    <w:div w:id="2104911532">
      <w:bodyDiv w:val="1"/>
      <w:marLeft w:val="0"/>
      <w:marRight w:val="0"/>
      <w:marTop w:val="0"/>
      <w:marBottom w:val="0"/>
      <w:divBdr>
        <w:top w:val="none" w:sz="0" w:space="0" w:color="auto"/>
        <w:left w:val="none" w:sz="0" w:space="0" w:color="auto"/>
        <w:bottom w:val="none" w:sz="0" w:space="0" w:color="auto"/>
        <w:right w:val="none" w:sz="0" w:space="0" w:color="auto"/>
      </w:divBdr>
    </w:div>
    <w:div w:id="2127693752">
      <w:bodyDiv w:val="1"/>
      <w:marLeft w:val="0"/>
      <w:marRight w:val="0"/>
      <w:marTop w:val="0"/>
      <w:marBottom w:val="0"/>
      <w:divBdr>
        <w:top w:val="none" w:sz="0" w:space="0" w:color="auto"/>
        <w:left w:val="none" w:sz="0" w:space="0" w:color="auto"/>
        <w:bottom w:val="none" w:sz="0" w:space="0" w:color="auto"/>
        <w:right w:val="none" w:sz="0" w:space="0" w:color="auto"/>
      </w:divBdr>
    </w:div>
    <w:div w:id="21360210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Rog10</b:Tag>
    <b:SourceType>Book</b:SourceType>
    <b:Guid>{67BDDCCB-5E13-4770-8BEE-5F54B60DB805}</b:Guid>
    <b:Title>Ingenería del Software UN ENFOQUE PRÁCTICO</b:Title>
    <b:Year>2010</b:Year>
    <b:Publisher>Mc Graw Hill</b:Publisher>
    <b:Author>
      <b:Author>
        <b:NameList>
          <b:Person>
            <b:Last>Pressman</b:Last>
            <b:First>Roger</b:First>
            <b:Middle>S.</b:Middle>
          </b:Person>
        </b:NameList>
      </b:Author>
    </b:Author>
    <b:RefOrder>18</b:RefOrder>
  </b:Source>
  <b:Source>
    <b:Tag>Ian05</b:Tag>
    <b:SourceType>Book</b:SourceType>
    <b:Guid>{D8FBEB23-5683-4C81-9C72-542F7974D186}</b:Guid>
    <b:Author>
      <b:Author>
        <b:NameList>
          <b:Person>
            <b:Last>Sommerville</b:Last>
            <b:First>Ian</b:First>
          </b:Person>
        </b:NameList>
      </b:Author>
    </b:Author>
    <b:Title>SOFTWARE ENGINEERING</b:Title>
    <b:Year>2005</b:Year>
    <b:Publisher>PEARSON</b:Publisher>
    <b:RefOrder>19</b:RefOrder>
  </b:Source>
  <b:Source>
    <b:Tag>Alf05</b:Tag>
    <b:SourceType>Book</b:SourceType>
    <b:Guid>{4BAC2628-B954-44AA-811F-972AE6D0C513}</b:Guid>
    <b:Author>
      <b:Author>
        <b:NameList>
          <b:Person>
            <b:Last>Weitzenfeld</b:Last>
            <b:First>Alfredo</b:First>
          </b:Person>
        </b:NameList>
      </b:Author>
    </b:Author>
    <b:Title>Ingenería de Software Orientada a Objetos Con UML. JAVA e INTERNET</b:Title>
    <b:Year>2005</b:Year>
    <b:Publisher>THOMSON</b:Publisher>
    <b:RefOrder>20</b:RefOrder>
  </b:Source>
  <b:Source>
    <b:Tag>Dat01</b:Tag>
    <b:SourceType>Book</b:SourceType>
    <b:Guid>{AE116D07-E62B-489A-8525-C872DB0D888C}</b:Guid>
    <b:Author>
      <b:Author>
        <b:NameList>
          <b:Person>
            <b:Last>Christhoper</b:Last>
            <b:First>Date</b:First>
          </b:Person>
        </b:NameList>
      </b:Author>
    </b:Author>
    <b:Title>Introducción a los Sistemas de Bases de Datos.</b:Title>
    <b:Year>2001</b:Year>
    <b:City>México</b:City>
    <b:Publisher>PEARSON</b:Publisher>
    <b:RefOrder>5</b:RefOrder>
  </b:Source>
  <b:Source>
    <b:Tag>MaV11</b:Tag>
    <b:SourceType>Book</b:SourceType>
    <b:Guid>{D128B399-56D7-4DC0-A440-14F382D91697}</b:Guid>
    <b:Author>
      <b:Author>
        <b:NameList>
          <b:Person>
            <b:Last>Cabello</b:Last>
            <b:First>Ma</b:First>
            <b:Middle>Victoria Nevado</b:Middle>
          </b:Person>
        </b:NameList>
      </b:Author>
    </b:Author>
    <b:Title>INTRODUCCIÓN A LAS BASES DE DATOS RELACIONALES</b:Title>
    <b:Year>2011</b:Year>
    <b:Publisher>Vision Libros</b:Publisher>
    <b:RefOrder>6</b:RefOrder>
  </b:Source>
  <b:Source>
    <b:Tag>IEE90</b:Tag>
    <b:SourceType>Book</b:SourceType>
    <b:Guid>{12A4C7C4-9D26-4406-9799-711621480B7B}</b:Guid>
    <b:Author>
      <b:Author>
        <b:NameList>
          <b:Person>
            <b:Last>IEE</b:Last>
          </b:Person>
        </b:NameList>
      </b:Author>
    </b:Author>
    <b:Title>IEE Standar Glossary of Software Engineering Terminology</b:Title>
    <b:Year>1990</b:Year>
    <b:Publisher>IEE</b:Publisher>
    <b:RefOrder>7</b:RefOrder>
  </b:Source>
  <b:Source>
    <b:Tag>Fun06</b:Tag>
    <b:SourceType>Book</b:SourceType>
    <b:Guid>{C31C1B55-22C9-4CC2-AC59-2E0DB1DC1879}</b:Guid>
    <b:Author>
      <b:Author>
        <b:NameList>
          <b:Person>
            <b:Last>Datos</b:Last>
            <b:First>Fundamentos</b:First>
            <b:Middle>de Bases de</b:Middle>
          </b:Person>
        </b:NameList>
      </b:Author>
    </b:Author>
    <b:Title>ABRAHAM SILBERSCHATZ- HENRY F. KORTH- S. SUDARSHAN</b:Title>
    <b:Year>2006</b:Year>
    <b:Publisher>Mc Graw Hill</b:Publisher>
    <b:RefOrder>21</b:RefOrder>
  </b:Source>
  <b:Source>
    <b:Tag>Mir16</b:Tag>
    <b:SourceType>JournalArticle</b:SourceType>
    <b:Guid>{0D93C5E7-CD02-4556-90A1-0B710362607C}</b:Guid>
    <b:Author>
      <b:Author>
        <b:NameList>
          <b:Person>
            <b:Last>Mirela Mihaela Draghia</b:Last>
            <b:First>Gheorghe</b:First>
            <b:Middle>Pasca, Florina Porcariu</b:Middle>
          </b:Person>
        </b:NameList>
      </b:Author>
    </b:Author>
    <b:Title>Software development for the simulation and design of the cryogenic distillation cascade used for hydrogen isotope separation</b:Title>
    <b:JournalName>Science </b:JournalName>
    <b:Year>2016</b:Year>
    <b:RefOrder>22</b:RefOrder>
  </b:Source>
  <b:Source>
    <b:Tag>Hon10</b:Tag>
    <b:SourceType>JournalArticle</b:SourceType>
    <b:Guid>{2656204F-6F5E-46A8-B0BF-E15A129572A5}</b:Guid>
    <b:Author>
      <b:Author>
        <b:NameList>
          <b:Person>
            <b:Last>Hongmei Yan</b:Last>
            <b:First>Qing</b:First>
            <b:Middle>Yan</b:Middle>
          </b:Person>
        </b:NameList>
      </b:Author>
    </b:Author>
    <b:Title>An Innovative Software for Data Analysis of the Intrinsic Signals of Optical Imaging</b:Title>
    <b:JournalName>IEE</b:JournalName>
    <b:Year>2010</b:Year>
    <b:RefOrder>23</b:RefOrder>
  </b:Source>
  <b:Source>
    <b:Tag>Moe16</b:Tag>
    <b:SourceType>JournalArticle</b:SourceType>
    <b:Guid>{60B368F9-6C38-4B56-AA31-FC8942E8C3E4}</b:Guid>
    <b:Title> Development of an Information System For Efficient Emergency Transportation</b:Title>
    <b:JournalName>IEE</b:JournalName>
    <b:Year>2016</b:Year>
    <b:Author>
      <b:Author>
        <b:NameList>
          <b:Person>
            <b:Last>Moe Miyata</b:Last>
            <b:First>Sho</b:First>
            <b:Middle>Tokunaga, Ren Ohmura</b:Middle>
          </b:Person>
        </b:NameList>
      </b:Author>
    </b:Author>
    <b:RefOrder>24</b:RefOrder>
  </b:Source>
  <b:Source>
    <b:Tag>Min16</b:Tag>
    <b:SourceType>JournalArticle</b:SourceType>
    <b:Guid>{F530852D-4285-4D8E-BBA1-A21EE30803CA}</b:Guid>
    <b:Author>
      <b:Author>
        <b:NameList>
          <b:Person>
            <b:Last>Minoru Miyamoto</b:Last>
            <b:First>Yasuhiro</b:First>
            <b:Middle>Maki, Yasuyuki Shimada, Koki Shibasato</b:Middle>
          </b:Person>
        </b:NameList>
      </b:Author>
    </b:Author>
    <b:Title>Development of Eye Gaze Software for Children with Physical Disabilities</b:Title>
    <b:JournalName>IEE</b:JournalName>
    <b:Year>2016</b:Year>
    <b:RefOrder>25</b:RefOrder>
  </b:Source>
  <b:Source>
    <b:Tag>ETr10</b:Tag>
    <b:SourceType>JournalArticle</b:SourceType>
    <b:Guid>{AE48653A-7665-4C79-88DC-F624D6A823DB}</b:Guid>
    <b:Author>
      <b:Author>
        <b:NameList>
          <b:Person>
            <b:Last>E. Troeger</b:Last>
            <b:First>I.</b:First>
            <b:Middle>Sliesoraityte, P. Charbel Issa, H.P.N. Scholl, E. Zrenner, R. Wilke</b:Middle>
          </b:Person>
        </b:NameList>
      </b:Author>
    </b:Author>
    <b:Title>An integrated software solution for multi-modal mapping of</b:Title>
    <b:JournalName>IEE</b:JournalName>
    <b:Year>2010</b:Year>
    <b:RefOrder>26</b:RefOrder>
  </b:Source>
  <b:Source>
    <b:Tag>CAW12</b:Tag>
    <b:SourceType>JournalArticle</b:SourceType>
    <b:Guid>{03B55478-B1DF-4A44-9F4B-48E05DDA08D3}</b:Guid>
    <b:Author>
      <b:Author>
        <b:NameList>
          <b:Person>
            <b:Last>C.A. Wong</b:Last>
            <b:First>V.</b:First>
            <b:Middle>Galvis, A. Tello, D. Villareal y J.J. Rey</b:Middle>
          </b:Person>
        </b:NameList>
      </b:Author>
    </b:Author>
    <b:Title>Susceptibilidad antibiótica in vitro a fluoroquinolonas</b:Title>
    <b:JournalName>Sience</b:JournalName>
    <b:Year>2012</b:Year>
    <b:RefOrder>27</b:RefOrder>
  </b:Source>
  <b:Source>
    <b:Tag>Jos08</b:Tag>
    <b:SourceType>JournalArticle</b:SourceType>
    <b:Guid>{584EC700-92D7-4640-83F8-1F2075087F8F}</b:Guid>
    <b:Author>
      <b:Author>
        <b:NameList>
          <b:Person>
            <b:Last>José David Tafur</b:Last>
            <b:First>Julián</b:First>
            <b:Middle>Andrés Torres, María Virginia Villegas.</b:Middle>
          </b:Person>
        </b:NameList>
      </b:Author>
    </b:Author>
    <b:Title>Mecanismos de resistencia a los antibióticos en bacterias Gram negativas</b:Title>
    <b:JournalName>Scielo</b:JournalName>
    <b:Year>2008</b:Year>
    <b:RefOrder>28</b:RefOrder>
  </b:Source>
  <b:Source>
    <b:Tag>Han07</b:Tag>
    <b:SourceType>Book</b:SourceType>
    <b:Guid>{5572FC69-3445-4FAD-80BE-F5AB3124BAC7}</b:Guid>
    <b:Title>Software Engineering: Principles and Practice</b:Title>
    <b:Year>2007</b:Year>
    <b:Author>
      <b:Author>
        <b:NameList>
          <b:Person>
            <b:Last>Vliet</b:Last>
            <b:First>Hanas</b:First>
            <b:Middle>Van</b:Middle>
          </b:Person>
        </b:NameList>
      </b:Author>
    </b:Author>
    <b:RefOrder>29</b:RefOrder>
  </b:Source>
  <b:Source>
    <b:Tag>Tyl14</b:Tag>
    <b:SourceType>InternetSite</b:SourceType>
    <b:Guid>{C5EC33DC-5103-4E9E-86BD-371CC54E683B}</b:Guid>
    <b:Title>MedScape</b:Title>
    <b:Year>2014</b:Year>
    <b:Author>
      <b:Author>
        <b:NameList>
          <b:Person>
            <b:Last>Tyler Street MD</b:Last>
            <b:First>otros</b:First>
          </b:Person>
        </b:NameList>
      </b:Author>
    </b:Author>
    <b:URL>http://emedicine.medscape.com/article/2103786-overview</b:URL>
    <b:RefOrder>30</b:RefOrder>
  </b:Source>
  <b:Source>
    <b:Tag>Jan11</b:Tag>
    <b:SourceType>JournalArticle</b:SourceType>
    <b:Guid>{524E72CB-015E-45BC-AD4D-994030D37872}</b:Guid>
    <b:Title>Resistencia antimicrobiana en oftalmología</b:Title>
    <b:Year>2011</b:Year>
    <b:Author>
      <b:Author>
        <b:NameList>
          <b:Person>
            <b:Last>Janet González-Sotero</b:Last>
            <b:First>Eduardo</b:First>
            <b:Middle>Rojas-Álvarez, Osmani Correa-Rojas, Rolando Iviricu-Tielves</b:Middle>
          </b:Person>
        </b:NameList>
      </b:Author>
    </b:Author>
    <b:JournalName>Revista Mexicana de Oftalmología</b:JournalName>
    <b:Pages>8</b:Pages>
    <b:RefOrder>31</b:RefOrder>
  </b:Source>
  <b:Source>
    <b:Tag>Sex93</b:Tag>
    <b:SourceType>Misc</b:SourceType>
    <b:Guid>{E58FA7AC-457C-473D-A5D8-1569653FA67E}</b:Guid>
    <b:Title>DECISION 351 REGIMEN COMUN SOBRE DERECHO DE AUTOR Y DERECHOS CONEXOS</b:Title>
    <b:Year>1993</b:Year>
    <b:Month>Diciembre</b:Month>
    <b:Day>17</b:Day>
    <b:Author>
      <b:Author>
        <b:NameList>
          <b:Person>
            <b:Last>Perú</b:Last>
            <b:First>Sexagesimoprimer</b:First>
            <b:Middle>Período Ordinario de Sesiones de la Comisión 17 de diciembre de 1993 Lima -</b:Middle>
          </b:Person>
        </b:NameList>
      </b:Author>
    </b:Author>
    <b:City>Cartagena</b:City>
    <b:RefOrder>10</b:RefOrder>
  </b:Source>
  <b:Source>
    <b:Tag>Alc05</b:Tag>
    <b:SourceType>InternetSite</b:SourceType>
    <b:Guid>{0663677E-D63C-47CF-93BA-94B3220F0BF6}</b:Guid>
    <b:Title>  LEY 1273 DE 2009</b:Title>
    <b:Year>2005</b:Year>
    <b:Month>enero</b:Month>
    <b:Author>
      <b:Author>
        <b:NameList>
          <b:Person>
            <b:Last>D.C.</b:Last>
            <b:First>Alcaldía</b:First>
            <b:Middle>Mayor de Bogotá</b:Middle>
          </b:Person>
        </b:NameList>
      </b:Author>
    </b:Author>
    <b:URL>http://www.alcaldiabogota.gov.co/sisjur/normas/Norma1.jsp?i=34492</b:URL>
    <b:RefOrder>12</b:RefOrder>
  </b:Source>
  <b:Source>
    <b:Tag>Alc82</b:Tag>
    <b:SourceType>InternetSite</b:SourceType>
    <b:Guid>{BED5FF8E-72DA-4BBC-9F6A-37908AF4076D}</b:Guid>
    <b:Author>
      <b:Author>
        <b:NameList>
          <b:Person>
            <b:Last>Bogotá</b:Last>
            <b:First>Alcaldía</b:First>
            <b:Middle>Mayor de</b:Middle>
          </b:Person>
        </b:NameList>
      </b:Author>
    </b:Author>
    <b:Title>LEY 23 DE 1982</b:Title>
    <b:Year>1982</b:Year>
    <b:Month>Enero</b:Month>
    <b:Day>28</b:Day>
    <b:URL>http://www.alcaldiabogota.gov.co/sisjur/normas/Norma1.jsp?i=3431</b:URL>
    <b:RefOrder>9</b:RefOrder>
  </b:Source>
  <b:Source>
    <b:Tag>Sec</b:Tag>
    <b:SourceType>InternetSite</b:SourceType>
    <b:Guid>{B0126524-BC81-4A21-A801-FEFB1BB09658}</b:Guid>
    <b:Author>
      <b:Author>
        <b:NameList>
          <b:Person>
            <b:Last>D.C.</b:Last>
            <b:First>Secretaría</b:First>
            <b:Middle>General de la Alcaldía Mayor de Bogotá</b:Middle>
          </b:Person>
        </b:NameList>
      </b:Author>
    </b:Author>
    <b:Title>DECRETO 460 DE 1995</b:Title>
    <b:Month>Marzo</b:Month>
    <b:URL>http://www.alcaldiabogota.gov.co/sisjur/normas/Norma1.jsp?i=10576</b:URL>
    <b:RefOrder>11</b:RefOrder>
  </b:Source>
  <b:Source>
    <b:Tag>IBM</b:Tag>
    <b:SourceType>InternetSite</b:SourceType>
    <b:Guid>{D9BF8A5F-B871-4ED9-920A-7EA4352B3805}</b:Guid>
    <b:Author>
      <b:Author>
        <b:NameList>
          <b:Person>
            <b:Last>developerWorks</b:Last>
            <b:First>IBM</b:First>
          </b:Person>
        </b:NameList>
      </b:Author>
    </b:Author>
    <b:Title>Características y tipos de bases de datos</b:Title>
    <b:URL>https://www.ibm.com/developerworks/ssa/data/library/tipos_bases_de_datos/</b:URL>
    <b:RefOrder>8</b:RefOrder>
  </b:Source>
  <b:Source>
    <b:Tag>Has04</b:Tag>
    <b:SourceType>JournalArticle</b:SourceType>
    <b:Guid>{66CCD5EE-6BED-4690-B2C4-2EF170ADC608}</b:Guid>
    <b:Author>
      <b:Author>
        <b:NameList>
          <b:Person>
            <b:Last>Hassan</b:Last>
            <b:First>Yusef</b:First>
            <b:Middle>and Martín Fernández, Francisco J. and Iazza</b:Middle>
          </b:Person>
        </b:NameList>
      </b:Author>
    </b:Author>
    <b:Title>Diseño Web Centrado en el Usuario: Usabilidad y Arquitectura de la Información</b:Title>
    <b:Year>2004</b:Year>
    <b:Pages>14</b:Pages>
    <b:RefOrder>32</b:RefOrder>
  </b:Source>
  <b:Source>
    <b:Tag>Cli05</b:Tag>
    <b:SourceType>Book</b:SourceType>
    <b:Guid>{A33D5A44-BA3D-4077-A37F-D15C1A96F11A}</b:Guid>
    <b:Title>Creacion y diseño web profesional</b:Title>
    <b:Year>2005</b:Year>
    <b:Author>
      <b:Author>
        <b:NameList>
          <b:Person>
            <b:Last>Clint Eccher</b:Last>
            <b:First>Eric</b:First>
            <b:Middle>Hunley, Erik Simmons</b:Middle>
          </b:Person>
        </b:NameList>
      </b:Author>
    </b:Author>
    <b:City>Madrid</b:City>
    <b:Publisher>EDICIONES ANAYA MULTIMEDIA</b:Publisher>
    <b:RefOrder>3</b:RefOrder>
  </b:Source>
  <b:Source>
    <b:Tag>Dav10</b:Tag>
    <b:SourceType>Book</b:SourceType>
    <b:Guid>{63BF26B1-D742-411B-ADE2-CBE99F027534}</b:Guid>
    <b:Author>
      <b:Author>
        <b:NameList>
          <b:Person>
            <b:Last>David Roldán Martínez</b:Last>
            <b:First>Pedro</b:First>
            <b:Middle>J. Valderas Aranda, Óscar Pastor López</b:Middle>
          </b:Person>
        </b:NameList>
      </b:Author>
    </b:Author>
    <b:Title>Aplicaciones web</b:Title>
    <b:Year>2010</b:Year>
    <b:City>Mexico D.F</b:City>
    <b:Publisher>Alfaomega</b:Publisher>
    <b:RefOrder>4</b:RefOrder>
  </b:Source>
  <b:Source>
    <b:Tag>Héc</b:Tag>
    <b:SourceType>Report</b:SourceType>
    <b:Guid>{F19DF1DF-9985-4ECB-AED1-F0B9F06D2735}</b:Guid>
    <b:Title>Criptografía y Métodos de Cifrado</b:Title>
    <b:City>San Diego</b:City>
    <b:Author>
      <b:Author>
        <b:NameList>
          <b:Person>
            <b:Last>Héctor Corrales Sánchez</b:Last>
            <b:First>Carlos</b:First>
            <b:Middle>Cilleruelo Rodríguez, Alejandro Cuevas Notario</b:Middle>
          </b:Person>
        </b:NameList>
      </b:Author>
    </b:Author>
    <b:RefOrder>33</b:RefOrder>
  </b:Source>
  <b:Source>
    <b:Tag>SIG92</b:Tag>
    <b:SourceType>Report</b:SourceType>
    <b:Guid>{5C5EBF2D-B26E-4CDD-B268-11C8545E01B5}</b:Guid>
    <b:RefOrder>34</b:RefOrder>
  </b:Source>
  <b:Source>
    <b:Tag>Áng05</b:Tag>
    <b:SourceType>Book</b:SourceType>
    <b:Guid>{7622780D-16D0-4D90-A8EE-9A738211C2C6}</b:Guid>
    <b:Title>PHP y MySQL Tecnologias para el desarrollo web</b:Title>
    <b:Year>2005</b:Year>
    <b:Publisher>Ediciones Diaz de Santos</b:Publisher>
    <b:City>España</b:City>
    <b:Author>
      <b:Author>
        <b:NameList>
          <b:Person>
            <b:Last>Ángel Cobo</b:Last>
            <b:First>Patricia</b:First>
            <b:Middle>Gómez, Daniel Pérez, Rocío Rocha</b:Middle>
          </b:Person>
        </b:NameList>
      </b:Author>
    </b:Author>
    <b:RefOrder>2</b:RefOrder>
  </b:Source>
  <b:Source>
    <b:Tag>Leu</b:Tag>
    <b:SourceType>Report</b:SourceType>
    <b:Guid>{1F445792-244B-4297-839F-562467C03EA7}</b:Guid>
    <b:Title>Criptografia I</b:Title>
    <b:City>Barranquilla</b:City>
    <b:Author>
      <b:Author>
        <b:NameList>
          <b:Person>
            <b:Last>Sanjuan</b:Last>
            <b:First>Leudis</b:First>
          </b:Person>
        </b:NameList>
      </b:Author>
    </b:Author>
    <b:CountryRegion>Colombia</b:CountryRegion>
    <b:RefOrder>1</b:RefOrder>
  </b:Source>
  <b:Source>
    <b:Tag>Ama</b:Tag>
    <b:SourceType>InternetSite</b:SourceType>
    <b:Guid>{A36A6AC3-9854-4A8E-BCC0-8D30961E626C}</b:Guid>
    <b:Author>
      <b:Author>
        <b:NameList>
          <b:Person>
            <b:Last>Amadeus</b:Last>
          </b:Person>
        </b:NameList>
      </b:Author>
    </b:Author>
    <b:Title>Amadeus</b:Title>
    <b:URL>http://www.amadeus.com/web/amadeus/es_CO-CO/P%C3%A1gina-inicial-de-Amadeus/Qui%C3%A9nes-somos/Nuestra-compa%C3%B1%C3%ADa/1259076731936-Page-AMAD_DetailPpal</b:URL>
    <b:RefOrder>14</b:RefOrder>
  </b:Source>
  <b:Source>
    <b:Tag>Alc12</b:Tag>
    <b:SourceType>InternetSite</b:SourceType>
    <b:Guid>{F1772DA9-FA01-476F-BE9D-ADBA31432B89}</b:Guid>
    <b:Author>
      <b:Author>
        <b:NameList>
          <b:Person>
            <b:Last>Bogota</b:Last>
            <b:First>Alcaldia</b:First>
            <b:Middle>de</b:Middle>
          </b:Person>
        </b:NameList>
      </b:Author>
    </b:Author>
    <b:Title>Alcandia de Bogota</b:Title>
    <b:Year>2012</b:Year>
    <b:Month>Octubre</b:Month>
    <b:Day>17</b:Day>
    <b:URL>http://www.alcaldiabogota.gov.co/sisjur/normas/Norma1.jsp?i=49981</b:URL>
    <b:RefOrder>13</b:RefOrder>
  </b:Source>
  <b:Source>
    <b:Tag>Ant</b:Tag>
    <b:SourceType>InternetSite</b:SourceType>
    <b:Guid>{385D4A75-F693-46EE-994E-35DF41620BE8}</b:Guid>
    <b:Author>
      <b:Author>
        <b:NameList>
          <b:Person>
            <b:Last>Antares</b:Last>
          </b:Person>
        </b:NameList>
      </b:Author>
    </b:Author>
    <b:Title>Antares Colombia SAS</b:Title>
    <b:URL>http://antares.com.co/antares/blog/index.php/quienes-somos/</b:URL>
    <b:RefOrder>15</b:RefOrder>
  </b:Source>
  <b:Source>
    <b:Tag>Quo</b:Tag>
    <b:SourceType>InternetSite</b:SourceType>
    <b:Guid>{7495CE63-8BF8-419D-94FB-6B6F598F483D}</b:Guid>
    <b:Author>
      <b:Author>
        <b:NameList>
          <b:Person>
            <b:Last>Quonext</b:Last>
          </b:Person>
        </b:NameList>
      </b:Author>
    </b:Author>
    <b:Title>Quonext</b:Title>
    <b:URL>https://www.quonext.com/sobre-quonext</b:URL>
    <b:RefOrder>16</b:RefOrder>
  </b:Source>
  <b:Source>
    <b:Tag>Log</b:Tag>
    <b:SourceType>InternetSite</b:SourceType>
    <b:Guid>{B8E67531-B9DF-47CC-84FE-FB58DC92C6B3}</b:Guid>
    <b:Author>
      <b:Author>
        <b:NameList>
          <b:Person>
            <b:Last>Logismic</b:Last>
          </b:Person>
        </b:NameList>
      </b:Author>
    </b:Author>
    <b:Title>Logismic software</b:Title>
    <b:URL>http://www.logismic.mx/nosotros/</b:URL>
    <b:RefOrder>17</b:RefOrder>
  </b:Source>
</b:Sources>
</file>

<file path=customXml/itemProps1.xml><?xml version="1.0" encoding="utf-8"?>
<ds:datastoreItem xmlns:ds="http://schemas.openxmlformats.org/officeDocument/2006/customXml" ds:itemID="{FD255469-2D0A-4FF5-8009-917FBE68D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4511</TotalTime>
  <Pages>13</Pages>
  <Words>3968</Words>
  <Characters>21829</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25746</CharactersWithSpaces>
  <SharedDoc>false</SharedDoc>
  <HLinks>
    <vt:vector size="30" baseType="variant">
      <vt:variant>
        <vt:i4>1572881</vt:i4>
      </vt:variant>
      <vt:variant>
        <vt:i4>3</vt:i4>
      </vt:variant>
      <vt:variant>
        <vt:i4>0</vt:i4>
      </vt:variant>
      <vt:variant>
        <vt:i4>5</vt:i4>
      </vt:variant>
      <vt:variant>
        <vt:lpwstr>http://www.sld.cu/galerias/pdf/sitios/rehabilitacion-logo/4_afasias.pdf</vt:lpwstr>
      </vt:variant>
      <vt:variant>
        <vt:lpwstr/>
      </vt:variant>
      <vt:variant>
        <vt:i4>1572884</vt:i4>
      </vt:variant>
      <vt:variant>
        <vt:i4>0</vt:i4>
      </vt:variant>
      <vt:variant>
        <vt:i4>0</vt:i4>
      </vt:variant>
      <vt:variant>
        <vt:i4>5</vt:i4>
      </vt:variant>
      <vt:variant>
        <vt:lpwstr>http://www.sld.cu/galerias/pdf/sitios/rehabilitacion-logo/afasias_1.pdf</vt:lpwstr>
      </vt:variant>
      <vt:variant>
        <vt:lpwstr/>
      </vt:variant>
      <vt:variant>
        <vt:i4>7471117</vt:i4>
      </vt:variant>
      <vt:variant>
        <vt:i4>7467</vt:i4>
      </vt:variant>
      <vt:variant>
        <vt:i4>1025</vt:i4>
      </vt:variant>
      <vt:variant>
        <vt:i4>1</vt:i4>
      </vt:variant>
      <vt:variant>
        <vt:lpwstr>Captura de pantalla 2015-09-24 a las 12</vt:lpwstr>
      </vt:variant>
      <vt:variant>
        <vt:lpwstr/>
      </vt:variant>
      <vt:variant>
        <vt:i4>7471117</vt:i4>
      </vt:variant>
      <vt:variant>
        <vt:i4>14700</vt:i4>
      </vt:variant>
      <vt:variant>
        <vt:i4>1026</vt:i4>
      </vt:variant>
      <vt:variant>
        <vt:i4>1</vt:i4>
      </vt:variant>
      <vt:variant>
        <vt:lpwstr>Captura de pantalla 2015-09-24 a las 12</vt:lpwstr>
      </vt:variant>
      <vt:variant>
        <vt:lpwstr/>
      </vt:variant>
      <vt:variant>
        <vt:i4>7471167</vt:i4>
      </vt:variant>
      <vt:variant>
        <vt:i4>25806</vt:i4>
      </vt:variant>
      <vt:variant>
        <vt:i4>1027</vt:i4>
      </vt:variant>
      <vt:variant>
        <vt:i4>1</vt:i4>
      </vt:variant>
      <vt:variant>
        <vt:lpwstr>Captura de pantalla 2015-09-24 a las 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MENDEZ CASALLAS FRANCY JANET</dc:creator>
  <cp:keywords/>
  <dc:description/>
  <cp:lastModifiedBy>Sebastian Acosta</cp:lastModifiedBy>
  <cp:revision>194</cp:revision>
  <cp:lastPrinted>2017-02-07T19:46:00Z</cp:lastPrinted>
  <dcterms:created xsi:type="dcterms:W3CDTF">2015-11-11T18:28:00Z</dcterms:created>
  <dcterms:modified xsi:type="dcterms:W3CDTF">2018-03-14T22:17:00Z</dcterms:modified>
</cp:coreProperties>
</file>