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15B29" w14:textId="31BF3E91" w:rsidR="00B82CBF" w:rsidRPr="00B82CBF" w:rsidRDefault="00B82CBF" w:rsidP="00B82CBF">
      <w:pPr>
        <w:rPr>
          <w:b/>
          <w:bCs/>
        </w:rPr>
      </w:pPr>
      <w:r w:rsidRPr="00B82CBF">
        <w:rPr>
          <w:b/>
          <w:bCs/>
        </w:rPr>
        <w:t xml:space="preserve">Monitoring Plan for </w:t>
      </w:r>
      <w:proofErr w:type="spellStart"/>
      <w:r w:rsidRPr="00B82CBF">
        <w:rPr>
          <w:b/>
          <w:bCs/>
        </w:rPr>
        <w:t>Acuant</w:t>
      </w:r>
      <w:proofErr w:type="spellEnd"/>
      <w:r w:rsidRPr="00B82CBF">
        <w:rPr>
          <w:b/>
          <w:bCs/>
        </w:rPr>
        <w:t xml:space="preserve"> Fraud Detection System</w:t>
      </w:r>
    </w:p>
    <w:p w14:paraId="10D30216" w14:textId="77777777" w:rsidR="00B82CBF" w:rsidRPr="00B82CBF" w:rsidRDefault="00B82CBF" w:rsidP="00B82CBF">
      <w:r w:rsidRPr="00B82CBF">
        <w:pict w14:anchorId="6F4A7A64">
          <v:rect id="_x0000_i1061" style="width:0;height:1.5pt" o:hralign="center" o:hrstd="t" o:hr="t" fillcolor="#a0a0a0" stroked="f"/>
        </w:pict>
      </w:r>
    </w:p>
    <w:p w14:paraId="0A03BB15" w14:textId="177CAF52" w:rsidR="00B82CBF" w:rsidRPr="00B82CBF" w:rsidRDefault="00B82CBF" w:rsidP="00B82CBF">
      <w:pPr>
        <w:rPr>
          <w:b/>
          <w:bCs/>
        </w:rPr>
      </w:pPr>
      <w:r w:rsidRPr="00B82CBF">
        <w:rPr>
          <w:b/>
          <w:bCs/>
        </w:rPr>
        <w:t xml:space="preserve">1. What is </w:t>
      </w:r>
      <w:proofErr w:type="spellStart"/>
      <w:r w:rsidRPr="00B82CBF">
        <w:rPr>
          <w:b/>
          <w:bCs/>
        </w:rPr>
        <w:t>Acuant</w:t>
      </w:r>
      <w:proofErr w:type="spellEnd"/>
      <w:r w:rsidRPr="00B82CBF">
        <w:rPr>
          <w:b/>
          <w:bCs/>
        </w:rPr>
        <w:t>?</w:t>
      </w:r>
    </w:p>
    <w:p w14:paraId="4C2CCF7C" w14:textId="77777777" w:rsidR="00B82CBF" w:rsidRPr="00B82CBF" w:rsidRDefault="00B82CBF" w:rsidP="00B82CBF">
      <w:proofErr w:type="spellStart"/>
      <w:r w:rsidRPr="00B82CBF">
        <w:rPr>
          <w:b/>
          <w:bCs/>
        </w:rPr>
        <w:t>Acuant</w:t>
      </w:r>
      <w:proofErr w:type="spellEnd"/>
      <w:r w:rsidRPr="00B82CBF">
        <w:t xml:space="preserve"> is a third-party, cloud-based, black-box solution integrated within the bank’s digital onboarding platform, specifically for </w:t>
      </w:r>
      <w:r w:rsidRPr="00B82CBF">
        <w:rPr>
          <w:b/>
          <w:bCs/>
        </w:rPr>
        <w:t>deposit product applicants</w:t>
      </w:r>
      <w:r w:rsidRPr="00B82CBF">
        <w:t>.</w:t>
      </w:r>
      <w:r w:rsidRPr="00B82CBF">
        <w:br/>
        <w:t xml:space="preserve">It performs </w:t>
      </w:r>
      <w:r w:rsidRPr="00B82CBF">
        <w:rPr>
          <w:b/>
          <w:bCs/>
        </w:rPr>
        <w:t>real-time document verification</w:t>
      </w:r>
      <w:r w:rsidRPr="00B82CBF">
        <w:t xml:space="preserve"> and </w:t>
      </w:r>
      <w:r w:rsidRPr="00B82CBF">
        <w:rPr>
          <w:b/>
          <w:bCs/>
        </w:rPr>
        <w:t>tampering detection</w:t>
      </w:r>
      <w:r w:rsidRPr="00B82CBF">
        <w:t>:</w:t>
      </w:r>
    </w:p>
    <w:p w14:paraId="6E20A8BD" w14:textId="77777777" w:rsidR="00B82CBF" w:rsidRPr="00B82CBF" w:rsidRDefault="00B82CBF" w:rsidP="00B82CBF">
      <w:pPr>
        <w:numPr>
          <w:ilvl w:val="0"/>
          <w:numId w:val="1"/>
        </w:numPr>
      </w:pPr>
      <w:r w:rsidRPr="00B82CBF">
        <w:rPr>
          <w:b/>
          <w:bCs/>
        </w:rPr>
        <w:t>Document Authentication:</w:t>
      </w:r>
      <w:r w:rsidRPr="00B82CBF">
        <w:br/>
        <w:t>Validates official documents (Driver’s License, Passport, Birth Certificate, Digital Identity Token) uploaded by applicants.</w:t>
      </w:r>
    </w:p>
    <w:p w14:paraId="75F65756" w14:textId="77777777" w:rsidR="00B82CBF" w:rsidRPr="00B82CBF" w:rsidRDefault="00B82CBF" w:rsidP="00B82CBF">
      <w:pPr>
        <w:numPr>
          <w:ilvl w:val="0"/>
          <w:numId w:val="1"/>
        </w:numPr>
      </w:pPr>
      <w:r w:rsidRPr="00B82CBF">
        <w:rPr>
          <w:b/>
          <w:bCs/>
        </w:rPr>
        <w:t>Tampering Detection:</w:t>
      </w:r>
    </w:p>
    <w:p w14:paraId="0681880A" w14:textId="77777777" w:rsidR="00B82CBF" w:rsidRPr="00B82CBF" w:rsidRDefault="00B82CBF" w:rsidP="00B82CBF">
      <w:pPr>
        <w:numPr>
          <w:ilvl w:val="1"/>
          <w:numId w:val="1"/>
        </w:numPr>
      </w:pPr>
      <w:r w:rsidRPr="00B82CBF">
        <w:rPr>
          <w:b/>
          <w:bCs/>
        </w:rPr>
        <w:t>Photo Tampering Detection:</w:t>
      </w:r>
      <w:r w:rsidRPr="00B82CBF">
        <w:t xml:space="preserve"> Checks if the photo section of a document has been fraudulently substituted (e.g., cut-paste manipulation).</w:t>
      </w:r>
    </w:p>
    <w:p w14:paraId="324C9C9C" w14:textId="77777777" w:rsidR="00B82CBF" w:rsidRPr="00B82CBF" w:rsidRDefault="00B82CBF" w:rsidP="00B82CBF">
      <w:pPr>
        <w:numPr>
          <w:ilvl w:val="1"/>
          <w:numId w:val="1"/>
        </w:numPr>
      </w:pPr>
      <w:r w:rsidRPr="00B82CBF">
        <w:rPr>
          <w:b/>
          <w:bCs/>
        </w:rPr>
        <w:t>Physical Document Presence Detection:</w:t>
      </w:r>
      <w:r w:rsidRPr="00B82CBF">
        <w:t xml:space="preserve"> Ensures the ID shown is a real, physically-present document — not a screen capture or replayed video.</w:t>
      </w:r>
    </w:p>
    <w:p w14:paraId="4020D042" w14:textId="77777777" w:rsidR="00B82CBF" w:rsidRPr="00B82CBF" w:rsidRDefault="00B82CBF" w:rsidP="00B82CBF">
      <w:pPr>
        <w:numPr>
          <w:ilvl w:val="1"/>
          <w:numId w:val="1"/>
        </w:numPr>
      </w:pPr>
      <w:r w:rsidRPr="00B82CBF">
        <w:rPr>
          <w:b/>
          <w:bCs/>
        </w:rPr>
        <w:t>Text Tampering Detection:</w:t>
      </w:r>
      <w:r w:rsidRPr="00B82CBF">
        <w:t xml:space="preserve"> Detects whether textual fields like Name or Date of Birth have been altered on the document.</w:t>
      </w:r>
    </w:p>
    <w:p w14:paraId="45E247AC" w14:textId="77777777" w:rsidR="00B82CBF" w:rsidRPr="00B82CBF" w:rsidRDefault="00B82CBF" w:rsidP="00B82CBF">
      <w:r w:rsidRPr="00B82CBF">
        <w:rPr>
          <w:rFonts w:ascii="Segoe UI Emoji" w:hAnsi="Segoe UI Emoji" w:cs="Segoe UI Emoji"/>
        </w:rPr>
        <w:t>✅</w:t>
      </w:r>
      <w:r w:rsidRPr="00B82CBF">
        <w:t xml:space="preserve"> The </w:t>
      </w:r>
      <w:proofErr w:type="spellStart"/>
      <w:r w:rsidRPr="00B82CBF">
        <w:t>Acuant</w:t>
      </w:r>
      <w:proofErr w:type="spellEnd"/>
      <w:r w:rsidRPr="00B82CBF">
        <w:t xml:space="preserve"> service is </w:t>
      </w:r>
      <w:r w:rsidRPr="00B82CBF">
        <w:rPr>
          <w:b/>
          <w:bCs/>
        </w:rPr>
        <w:t>embedded</w:t>
      </w:r>
      <w:r w:rsidRPr="00B82CBF">
        <w:t xml:space="preserve"> into the digital onboarding flow.</w:t>
      </w:r>
      <w:r w:rsidRPr="00B82CBF">
        <w:br/>
      </w:r>
      <w:r w:rsidRPr="00B82CBF">
        <w:rPr>
          <w:rFonts w:ascii="Segoe UI Emoji" w:hAnsi="Segoe UI Emoji" w:cs="Segoe UI Emoji"/>
        </w:rPr>
        <w:t>✅</w:t>
      </w:r>
      <w:r w:rsidRPr="00B82CBF">
        <w:t xml:space="preserve"> It is </w:t>
      </w:r>
      <w:r w:rsidRPr="00B82CBF">
        <w:rPr>
          <w:b/>
          <w:bCs/>
        </w:rPr>
        <w:t>triggered automatically</w:t>
      </w:r>
      <w:r w:rsidRPr="00B82CBF">
        <w:t xml:space="preserve"> — the system </w:t>
      </w:r>
      <w:r w:rsidRPr="00B82CBF">
        <w:rPr>
          <w:b/>
          <w:bCs/>
        </w:rPr>
        <w:t xml:space="preserve">sends applicant data to </w:t>
      </w:r>
      <w:proofErr w:type="spellStart"/>
      <w:r w:rsidRPr="00B82CBF">
        <w:rPr>
          <w:b/>
          <w:bCs/>
        </w:rPr>
        <w:t>Acuant</w:t>
      </w:r>
      <w:proofErr w:type="spellEnd"/>
      <w:r w:rsidRPr="00B82CBF">
        <w:t xml:space="preserve">, and </w:t>
      </w:r>
      <w:proofErr w:type="spellStart"/>
      <w:r w:rsidRPr="00B82CBF">
        <w:t>Acuant</w:t>
      </w:r>
      <w:proofErr w:type="spellEnd"/>
      <w:r w:rsidRPr="00B82CBF">
        <w:t xml:space="preserve"> </w:t>
      </w:r>
      <w:r w:rsidRPr="00B82CBF">
        <w:rPr>
          <w:b/>
          <w:bCs/>
        </w:rPr>
        <w:t>returns an instant decision</w:t>
      </w:r>
      <w:r w:rsidRPr="00B82CBF">
        <w:t xml:space="preserve"> (Accept / Reject) along with tampering flags.</w:t>
      </w:r>
    </w:p>
    <w:p w14:paraId="14E46735" w14:textId="77777777" w:rsidR="00B82CBF" w:rsidRPr="00B82CBF" w:rsidRDefault="00B82CBF" w:rsidP="00B82CBF">
      <w:r w:rsidRPr="00B82CBF">
        <w:rPr>
          <w:rFonts w:ascii="Segoe UI Emoji" w:hAnsi="Segoe UI Emoji" w:cs="Segoe UI Emoji"/>
        </w:rPr>
        <w:t>✅</w:t>
      </w:r>
      <w:r w:rsidRPr="00B82CBF">
        <w:t xml:space="preserve"> </w:t>
      </w:r>
      <w:r w:rsidRPr="00B82CBF">
        <w:rPr>
          <w:b/>
          <w:bCs/>
        </w:rPr>
        <w:t>Important:</w:t>
      </w:r>
      <w:r w:rsidRPr="00B82CBF">
        <w:br/>
        <w:t xml:space="preserve">We </w:t>
      </w:r>
      <w:r w:rsidRPr="00B82CBF">
        <w:rPr>
          <w:b/>
          <w:bCs/>
        </w:rPr>
        <w:t xml:space="preserve">do not have access to </w:t>
      </w:r>
      <w:proofErr w:type="spellStart"/>
      <w:r w:rsidRPr="00B82CBF">
        <w:rPr>
          <w:b/>
          <w:bCs/>
        </w:rPr>
        <w:t>Acuant’s</w:t>
      </w:r>
      <w:proofErr w:type="spellEnd"/>
      <w:r w:rsidRPr="00B82CBF">
        <w:rPr>
          <w:b/>
          <w:bCs/>
        </w:rPr>
        <w:t xml:space="preserve"> internal model</w:t>
      </w:r>
      <w:r w:rsidRPr="00B82CBF">
        <w:t xml:space="preserve"> (proprietary logic). Monitoring must rely purely on </w:t>
      </w:r>
      <w:r w:rsidRPr="00B82CBF">
        <w:rPr>
          <w:b/>
          <w:bCs/>
        </w:rPr>
        <w:t>input-output observations</w:t>
      </w:r>
      <w:r w:rsidRPr="00B82CBF">
        <w:t>.</w:t>
      </w:r>
    </w:p>
    <w:p w14:paraId="195807F1" w14:textId="77777777" w:rsidR="00B82CBF" w:rsidRPr="00B82CBF" w:rsidRDefault="00B82CBF" w:rsidP="00B82CBF">
      <w:r w:rsidRPr="00B82CBF">
        <w:pict w14:anchorId="17463701">
          <v:rect id="_x0000_i1062" style="width:0;height:1.5pt" o:hralign="center" o:hrstd="t" o:hr="t" fillcolor="#a0a0a0" stroked="f"/>
        </w:pict>
      </w:r>
    </w:p>
    <w:p w14:paraId="6135580E" w14:textId="77777777" w:rsidR="00B82CBF" w:rsidRPr="00B82CBF" w:rsidRDefault="00B82CBF" w:rsidP="00B82CBF">
      <w:pPr>
        <w:rPr>
          <w:b/>
          <w:bCs/>
        </w:rPr>
      </w:pPr>
      <w:r w:rsidRPr="00B82CBF">
        <w:rPr>
          <w:rFonts w:ascii="Segoe UI Emoji" w:hAnsi="Segoe UI Emoji" w:cs="Segoe UI Emoji"/>
          <w:b/>
          <w:bCs/>
        </w:rPr>
        <w:t>🔹</w:t>
      </w:r>
      <w:r w:rsidRPr="00B82CBF">
        <w:rPr>
          <w:b/>
          <w:bCs/>
        </w:rPr>
        <w:t xml:space="preserve"> 2. What We Intend to Do (Our Monitoring Strategy)</w:t>
      </w:r>
    </w:p>
    <w:p w14:paraId="567FF111" w14:textId="77777777" w:rsidR="00B82CBF" w:rsidRPr="00B82CBF" w:rsidRDefault="00B82CBF" w:rsidP="00B82CBF">
      <w:r w:rsidRPr="00B82CBF">
        <w:t>Since we cannot validate the model internally, the monitoring plan will focus on:</w:t>
      </w:r>
    </w:p>
    <w:p w14:paraId="05500D2B" w14:textId="77777777" w:rsidR="00B82CBF" w:rsidRPr="00B82CBF" w:rsidRDefault="00B82CBF" w:rsidP="00B82CBF">
      <w:pPr>
        <w:rPr>
          <w:b/>
          <w:bCs/>
        </w:rPr>
      </w:pPr>
      <w:r w:rsidRPr="00B82CBF">
        <w:rPr>
          <w:b/>
          <w:bCs/>
        </w:rPr>
        <w:t>a) Operational Monitoring</w:t>
      </w:r>
    </w:p>
    <w:p w14:paraId="6B15E4FD" w14:textId="77777777" w:rsidR="00B82CBF" w:rsidRPr="00B82CBF" w:rsidRDefault="00B82CBF" w:rsidP="00B82CBF">
      <w:pPr>
        <w:numPr>
          <w:ilvl w:val="0"/>
          <w:numId w:val="2"/>
        </w:numPr>
      </w:pPr>
      <w:r w:rsidRPr="00B82CBF">
        <w:t xml:space="preserve">Was </w:t>
      </w:r>
      <w:proofErr w:type="spellStart"/>
      <w:r w:rsidRPr="00B82CBF">
        <w:t>Acuant</w:t>
      </w:r>
      <w:proofErr w:type="spellEnd"/>
      <w:r w:rsidRPr="00B82CBF">
        <w:t xml:space="preserve"> triggered for every applicant as expected?</w:t>
      </w:r>
    </w:p>
    <w:p w14:paraId="41FEAADB" w14:textId="77777777" w:rsidR="00B82CBF" w:rsidRPr="00B82CBF" w:rsidRDefault="00B82CBF" w:rsidP="00B82CBF">
      <w:pPr>
        <w:numPr>
          <w:ilvl w:val="0"/>
          <w:numId w:val="2"/>
        </w:numPr>
      </w:pPr>
      <w:r w:rsidRPr="00B82CBF">
        <w:t xml:space="preserve">Was the </w:t>
      </w:r>
      <w:proofErr w:type="spellStart"/>
      <w:r w:rsidRPr="00B82CBF">
        <w:t>Acuant</w:t>
      </w:r>
      <w:proofErr w:type="spellEnd"/>
      <w:r w:rsidRPr="00B82CBF">
        <w:t xml:space="preserve"> API response successful (no technical failure)?</w:t>
      </w:r>
    </w:p>
    <w:p w14:paraId="61ED7198" w14:textId="77777777" w:rsidR="00B82CBF" w:rsidRPr="00B82CBF" w:rsidRDefault="00B82CBF" w:rsidP="00B82CBF">
      <w:pPr>
        <w:numPr>
          <w:ilvl w:val="0"/>
          <w:numId w:val="2"/>
        </w:numPr>
      </w:pPr>
      <w:r w:rsidRPr="00B82CBF">
        <w:t>Was the response time acceptable?</w:t>
      </w:r>
    </w:p>
    <w:p w14:paraId="6D2BAC7B" w14:textId="77777777" w:rsidR="00B82CBF" w:rsidRPr="00B82CBF" w:rsidRDefault="00B82CBF" w:rsidP="00B82CBF">
      <w:pPr>
        <w:rPr>
          <w:b/>
          <w:bCs/>
        </w:rPr>
      </w:pPr>
      <w:r w:rsidRPr="00B82CBF">
        <w:rPr>
          <w:b/>
          <w:bCs/>
        </w:rPr>
        <w:t>b) Output Monitoring</w:t>
      </w:r>
    </w:p>
    <w:p w14:paraId="3F84E9D6" w14:textId="77777777" w:rsidR="00B82CBF" w:rsidRPr="00B82CBF" w:rsidRDefault="00B82CBF" w:rsidP="00B82CBF">
      <w:pPr>
        <w:numPr>
          <w:ilvl w:val="0"/>
          <w:numId w:val="3"/>
        </w:numPr>
      </w:pPr>
      <w:r w:rsidRPr="00B82CBF">
        <w:t>What % of applicants are flagged for tampering (Photo, Text, Physical Presence)?</w:t>
      </w:r>
    </w:p>
    <w:p w14:paraId="690B9A05" w14:textId="77777777" w:rsidR="00B82CBF" w:rsidRPr="00B82CBF" w:rsidRDefault="00B82CBF" w:rsidP="00B82CBF">
      <w:pPr>
        <w:numPr>
          <w:ilvl w:val="0"/>
          <w:numId w:val="3"/>
        </w:numPr>
      </w:pPr>
      <w:r w:rsidRPr="00B82CBF">
        <w:t>Are there sudden spikes or drops in tampering rates (model drift or technical issue)?</w:t>
      </w:r>
    </w:p>
    <w:p w14:paraId="7D20A581" w14:textId="77777777" w:rsidR="00B82CBF" w:rsidRPr="00B82CBF" w:rsidRDefault="00B82CBF" w:rsidP="00B82CBF">
      <w:pPr>
        <w:rPr>
          <w:b/>
          <w:bCs/>
        </w:rPr>
      </w:pPr>
      <w:r w:rsidRPr="00B82CBF">
        <w:rPr>
          <w:b/>
          <w:bCs/>
        </w:rPr>
        <w:t>c) Proxy Performance Monitoring</w:t>
      </w:r>
    </w:p>
    <w:p w14:paraId="687A3115" w14:textId="77777777" w:rsidR="00B82CBF" w:rsidRPr="00B82CBF" w:rsidRDefault="00B82CBF" w:rsidP="00B82CBF">
      <w:pPr>
        <w:numPr>
          <w:ilvl w:val="0"/>
          <w:numId w:val="4"/>
        </w:numPr>
      </w:pPr>
      <w:r w:rsidRPr="00B82CBF">
        <w:t xml:space="preserve">How many applicants cleared by </w:t>
      </w:r>
      <w:proofErr w:type="spellStart"/>
      <w:r w:rsidRPr="00B82CBF">
        <w:t>Acuant</w:t>
      </w:r>
      <w:proofErr w:type="spellEnd"/>
      <w:r w:rsidRPr="00B82CBF">
        <w:t xml:space="preserve"> later turn out to be fraud?</w:t>
      </w:r>
    </w:p>
    <w:p w14:paraId="32B9F023" w14:textId="77777777" w:rsidR="00B82CBF" w:rsidRPr="00B82CBF" w:rsidRDefault="00B82CBF" w:rsidP="00B82CBF">
      <w:pPr>
        <w:numPr>
          <w:ilvl w:val="0"/>
          <w:numId w:val="4"/>
        </w:numPr>
      </w:pPr>
      <w:r w:rsidRPr="00B82CBF">
        <w:t>Are false negatives increasing?</w:t>
      </w:r>
    </w:p>
    <w:p w14:paraId="223E2BB5" w14:textId="77777777" w:rsidR="00B82CBF" w:rsidRPr="00B82CBF" w:rsidRDefault="00B82CBF" w:rsidP="00B82CBF">
      <w:pPr>
        <w:rPr>
          <w:b/>
          <w:bCs/>
        </w:rPr>
      </w:pPr>
      <w:r w:rsidRPr="00B82CBF">
        <w:rPr>
          <w:b/>
          <w:bCs/>
        </w:rPr>
        <w:t>d) Input Data Quality Monitoring</w:t>
      </w:r>
    </w:p>
    <w:p w14:paraId="461F930C" w14:textId="77777777" w:rsidR="00B82CBF" w:rsidRPr="00B82CBF" w:rsidRDefault="00B82CBF" w:rsidP="00B82CBF">
      <w:pPr>
        <w:numPr>
          <w:ilvl w:val="0"/>
          <w:numId w:val="5"/>
        </w:numPr>
      </w:pPr>
      <w:r w:rsidRPr="00B82CBF">
        <w:t>Are the documents uploaded by applicants in good quality (clear, not blurred)?</w:t>
      </w:r>
    </w:p>
    <w:p w14:paraId="44591A76" w14:textId="77777777" w:rsidR="00B82CBF" w:rsidRPr="00B82CBF" w:rsidRDefault="00B82CBF" w:rsidP="00B82CBF">
      <w:pPr>
        <w:numPr>
          <w:ilvl w:val="0"/>
          <w:numId w:val="5"/>
        </w:numPr>
      </w:pPr>
      <w:r w:rsidRPr="00B82CBF">
        <w:t>Are there failures during document upload?</w:t>
      </w:r>
    </w:p>
    <w:p w14:paraId="2958F84F" w14:textId="77777777" w:rsidR="00B82CBF" w:rsidRPr="00B82CBF" w:rsidRDefault="00B82CBF" w:rsidP="00B82CBF">
      <w:pPr>
        <w:rPr>
          <w:b/>
          <w:bCs/>
        </w:rPr>
      </w:pPr>
      <w:r w:rsidRPr="00B82CBF">
        <w:rPr>
          <w:b/>
          <w:bCs/>
        </w:rPr>
        <w:t>e) Thresholds and Alerts</w:t>
      </w:r>
    </w:p>
    <w:p w14:paraId="553AC790" w14:textId="77777777" w:rsidR="00B82CBF" w:rsidRPr="00B82CBF" w:rsidRDefault="00B82CBF" w:rsidP="00B82CBF">
      <w:pPr>
        <w:numPr>
          <w:ilvl w:val="0"/>
          <w:numId w:val="6"/>
        </w:numPr>
      </w:pPr>
      <w:r w:rsidRPr="00B82CBF">
        <w:t>Set normal baseline ranges for each metric.</w:t>
      </w:r>
    </w:p>
    <w:p w14:paraId="4B06C97C" w14:textId="77777777" w:rsidR="00B82CBF" w:rsidRPr="00B82CBF" w:rsidRDefault="00B82CBF" w:rsidP="00B82CBF">
      <w:pPr>
        <w:numPr>
          <w:ilvl w:val="0"/>
          <w:numId w:val="6"/>
        </w:numPr>
      </w:pPr>
      <w:r w:rsidRPr="00B82CBF">
        <w:t xml:space="preserve">Trigger </w:t>
      </w:r>
      <w:r w:rsidRPr="00B82CBF">
        <w:rPr>
          <w:b/>
          <w:bCs/>
        </w:rPr>
        <w:t>Amber/Red alerts</w:t>
      </w:r>
      <w:r w:rsidRPr="00B82CBF">
        <w:t xml:space="preserve"> when thresholds are breached.</w:t>
      </w:r>
    </w:p>
    <w:p w14:paraId="5E6C82A5" w14:textId="77777777" w:rsidR="00B82CBF" w:rsidRPr="00B82CBF" w:rsidRDefault="00B82CBF" w:rsidP="00B82CBF">
      <w:r w:rsidRPr="00B82CBF">
        <w:pict w14:anchorId="7BB8F1C2">
          <v:rect id="_x0000_i1063" style="width:0;height:1.5pt" o:hralign="center" o:hrstd="t" o:hr="t" fillcolor="#a0a0a0" stroked="f"/>
        </w:pict>
      </w:r>
    </w:p>
    <w:p w14:paraId="03DCE3AA" w14:textId="77777777" w:rsidR="00B82CBF" w:rsidRPr="00B82CBF" w:rsidRDefault="00B82CBF" w:rsidP="00B82CBF">
      <w:pPr>
        <w:rPr>
          <w:b/>
          <w:bCs/>
        </w:rPr>
      </w:pPr>
      <w:r w:rsidRPr="00B82CBF">
        <w:rPr>
          <w:rFonts w:ascii="Segoe UI Emoji" w:hAnsi="Segoe UI Emoji" w:cs="Segoe UI Emoji"/>
          <w:b/>
          <w:bCs/>
        </w:rPr>
        <w:t>🔹</w:t>
      </w:r>
      <w:r w:rsidRPr="00B82CBF">
        <w:rPr>
          <w:b/>
          <w:bCs/>
        </w:rPr>
        <w:t xml:space="preserve"> 3. Data Points to Request from Data Warehouse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5749"/>
      </w:tblGrid>
      <w:tr w:rsidR="00B82CBF" w:rsidRPr="00B82CBF" w14:paraId="2924FBB7" w14:textId="77777777" w:rsidTr="00B82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169D91" w14:textId="77777777" w:rsidR="00B82CBF" w:rsidRPr="00B82CBF" w:rsidRDefault="00B82CBF" w:rsidP="00B82CBF">
            <w:pPr>
              <w:rPr>
                <w:b/>
                <w:bCs/>
              </w:rPr>
            </w:pPr>
            <w:r w:rsidRPr="00B82CBF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AA78EFB" w14:textId="77777777" w:rsidR="00B82CBF" w:rsidRPr="00B82CBF" w:rsidRDefault="00B82CBF" w:rsidP="00B82CBF">
            <w:pPr>
              <w:rPr>
                <w:b/>
                <w:bCs/>
              </w:rPr>
            </w:pPr>
            <w:r w:rsidRPr="00B82CBF">
              <w:rPr>
                <w:b/>
                <w:bCs/>
              </w:rPr>
              <w:t>Purpose</w:t>
            </w:r>
          </w:p>
        </w:tc>
      </w:tr>
      <w:tr w:rsidR="00B82CBF" w:rsidRPr="00B82CBF" w14:paraId="2028CDE1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96EBB" w14:textId="77777777" w:rsidR="00B82CBF" w:rsidRPr="00B82CBF" w:rsidRDefault="00B82CBF" w:rsidP="00B82CBF">
            <w:proofErr w:type="spellStart"/>
            <w:r w:rsidRPr="00B82CBF">
              <w:t>application_id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79A7D7" w14:textId="77777777" w:rsidR="00B82CBF" w:rsidRPr="00B82CBF" w:rsidRDefault="00B82CBF" w:rsidP="00B82CBF">
            <w:r w:rsidRPr="00B82CBF">
              <w:t>Unique ID for each applicant</w:t>
            </w:r>
          </w:p>
        </w:tc>
      </w:tr>
      <w:tr w:rsidR="00B82CBF" w:rsidRPr="00B82CBF" w14:paraId="476ACA27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045B" w14:textId="77777777" w:rsidR="00B82CBF" w:rsidRPr="00B82CBF" w:rsidRDefault="00B82CBF" w:rsidP="00B82CBF">
            <w:proofErr w:type="spellStart"/>
            <w:r w:rsidRPr="00B82CBF">
              <w:t>application_date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070C2C" w14:textId="77777777" w:rsidR="00B82CBF" w:rsidRPr="00B82CBF" w:rsidRDefault="00B82CBF" w:rsidP="00B82CBF">
            <w:r w:rsidRPr="00B82CBF">
              <w:t>For daily/weekly volume tracking</w:t>
            </w:r>
          </w:p>
        </w:tc>
      </w:tr>
      <w:tr w:rsidR="00B82CBF" w:rsidRPr="00B82CBF" w14:paraId="135DBECA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A0FA9" w14:textId="77777777" w:rsidR="00B82CBF" w:rsidRPr="00B82CBF" w:rsidRDefault="00B82CBF" w:rsidP="00B82CBF">
            <w:proofErr w:type="spellStart"/>
            <w:r w:rsidRPr="00B82CBF">
              <w:t>product_type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7A9E6" w14:textId="77777777" w:rsidR="00B82CBF" w:rsidRPr="00B82CBF" w:rsidRDefault="00B82CBF" w:rsidP="00B82CBF">
            <w:r w:rsidRPr="00B82CBF">
              <w:t>Helps to segment monitoring if needed</w:t>
            </w:r>
          </w:p>
        </w:tc>
      </w:tr>
      <w:tr w:rsidR="00B82CBF" w:rsidRPr="00B82CBF" w14:paraId="7022CA48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D03E2" w14:textId="77777777" w:rsidR="00B82CBF" w:rsidRPr="00B82CBF" w:rsidRDefault="00B82CBF" w:rsidP="00B82CBF">
            <w:proofErr w:type="spellStart"/>
            <w:r w:rsidRPr="00B82CBF">
              <w:t>acuant_api_triggered_flag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AA6EF" w14:textId="77777777" w:rsidR="00B82CBF" w:rsidRPr="00B82CBF" w:rsidRDefault="00B82CBF" w:rsidP="00B82CBF">
            <w:r w:rsidRPr="00B82CBF">
              <w:t xml:space="preserve">1 if </w:t>
            </w:r>
            <w:proofErr w:type="spellStart"/>
            <w:r w:rsidRPr="00B82CBF">
              <w:t>Acuant</w:t>
            </w:r>
            <w:proofErr w:type="spellEnd"/>
            <w:r w:rsidRPr="00B82CBF">
              <w:t xml:space="preserve"> was triggered for applicant</w:t>
            </w:r>
          </w:p>
        </w:tc>
      </w:tr>
      <w:tr w:rsidR="00B82CBF" w:rsidRPr="00B82CBF" w14:paraId="4BBBD948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7137D" w14:textId="77777777" w:rsidR="00B82CBF" w:rsidRPr="00B82CBF" w:rsidRDefault="00B82CBF" w:rsidP="00B82CBF">
            <w:proofErr w:type="spellStart"/>
            <w:r w:rsidRPr="00B82CBF">
              <w:t>acuant_response_status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3421A" w14:textId="77777777" w:rsidR="00B82CBF" w:rsidRPr="00B82CBF" w:rsidRDefault="00B82CBF" w:rsidP="00B82CBF">
            <w:r w:rsidRPr="00B82CBF">
              <w:t xml:space="preserve">Success or Failure of </w:t>
            </w:r>
            <w:proofErr w:type="spellStart"/>
            <w:r w:rsidRPr="00B82CBF">
              <w:t>Acuant</w:t>
            </w:r>
            <w:proofErr w:type="spellEnd"/>
            <w:r w:rsidRPr="00B82CBF">
              <w:t xml:space="preserve"> response</w:t>
            </w:r>
          </w:p>
        </w:tc>
      </w:tr>
      <w:tr w:rsidR="00B82CBF" w:rsidRPr="00B82CBF" w14:paraId="5B7EA50A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B76FA" w14:textId="77777777" w:rsidR="00B82CBF" w:rsidRPr="00B82CBF" w:rsidRDefault="00B82CBF" w:rsidP="00B82CBF">
            <w:proofErr w:type="spellStart"/>
            <w:r w:rsidRPr="00B82CBF">
              <w:t>acuant_response_time_sec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003CE" w14:textId="77777777" w:rsidR="00B82CBF" w:rsidRPr="00B82CBF" w:rsidRDefault="00B82CBF" w:rsidP="00B82CBF">
            <w:r w:rsidRPr="00B82CBF">
              <w:t>Time from request to response in seconds</w:t>
            </w:r>
          </w:p>
        </w:tc>
      </w:tr>
      <w:tr w:rsidR="00B82CBF" w:rsidRPr="00B82CBF" w14:paraId="40A6A476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E669B" w14:textId="77777777" w:rsidR="00B82CBF" w:rsidRPr="00B82CBF" w:rsidRDefault="00B82CBF" w:rsidP="00B82CBF">
            <w:proofErr w:type="spellStart"/>
            <w:r w:rsidRPr="00B82CBF">
              <w:t>acuant_final_decision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31E1B" w14:textId="77777777" w:rsidR="00B82CBF" w:rsidRPr="00B82CBF" w:rsidRDefault="00B82CBF" w:rsidP="00B82CBF">
            <w:r w:rsidRPr="00B82CBF">
              <w:t xml:space="preserve">Accept / Reject decision by </w:t>
            </w:r>
            <w:proofErr w:type="spellStart"/>
            <w:r w:rsidRPr="00B82CBF">
              <w:t>Acuant</w:t>
            </w:r>
            <w:proofErr w:type="spellEnd"/>
          </w:p>
        </w:tc>
      </w:tr>
      <w:tr w:rsidR="00B82CBF" w:rsidRPr="00B82CBF" w14:paraId="4D730BCC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149D" w14:textId="77777777" w:rsidR="00B82CBF" w:rsidRPr="00B82CBF" w:rsidRDefault="00B82CBF" w:rsidP="00B82CBF">
            <w:proofErr w:type="spellStart"/>
            <w:r w:rsidRPr="00B82CBF">
              <w:t>photo_tampering_flag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23AB65" w14:textId="77777777" w:rsidR="00B82CBF" w:rsidRPr="00B82CBF" w:rsidRDefault="00B82CBF" w:rsidP="00B82CBF">
            <w:r w:rsidRPr="00B82CBF">
              <w:t>1 if photo tampering detected</w:t>
            </w:r>
          </w:p>
        </w:tc>
      </w:tr>
      <w:tr w:rsidR="00B82CBF" w:rsidRPr="00B82CBF" w14:paraId="236D3AAD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85D3C" w14:textId="77777777" w:rsidR="00B82CBF" w:rsidRPr="00B82CBF" w:rsidRDefault="00B82CBF" w:rsidP="00B82CBF">
            <w:proofErr w:type="spellStart"/>
            <w:r w:rsidRPr="00B82CBF">
              <w:t>text_tampering_flag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3DB59D" w14:textId="77777777" w:rsidR="00B82CBF" w:rsidRPr="00B82CBF" w:rsidRDefault="00B82CBF" w:rsidP="00B82CBF">
            <w:r w:rsidRPr="00B82CBF">
              <w:t>1 if text tampering detected</w:t>
            </w:r>
          </w:p>
        </w:tc>
      </w:tr>
      <w:tr w:rsidR="00B82CBF" w:rsidRPr="00B82CBF" w14:paraId="79119816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0D53E" w14:textId="77777777" w:rsidR="00B82CBF" w:rsidRPr="00B82CBF" w:rsidRDefault="00B82CBF" w:rsidP="00B82CBF">
            <w:proofErr w:type="spellStart"/>
            <w:r w:rsidRPr="00B82CBF">
              <w:t>physical_presence_flag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16F8E" w14:textId="77777777" w:rsidR="00B82CBF" w:rsidRPr="00B82CBF" w:rsidRDefault="00B82CBF" w:rsidP="00B82CBF">
            <w:r w:rsidRPr="00B82CBF">
              <w:t>1 if physical document spoof detected</w:t>
            </w:r>
          </w:p>
        </w:tc>
      </w:tr>
      <w:tr w:rsidR="00B82CBF" w:rsidRPr="00B82CBF" w14:paraId="787F1401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48DC9" w14:textId="77777777" w:rsidR="00B82CBF" w:rsidRPr="00B82CBF" w:rsidRDefault="00B82CBF" w:rsidP="00B82CBF">
            <w:proofErr w:type="spellStart"/>
            <w:r w:rsidRPr="00B82CBF">
              <w:t>manual_review_required_flag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0335B" w14:textId="77777777" w:rsidR="00B82CBF" w:rsidRPr="00B82CBF" w:rsidRDefault="00B82CBF" w:rsidP="00B82CBF">
            <w:r w:rsidRPr="00B82CBF">
              <w:t>1 if applicant was manually reviewed post-</w:t>
            </w:r>
            <w:proofErr w:type="spellStart"/>
            <w:r w:rsidRPr="00B82CBF">
              <w:t>Acuant</w:t>
            </w:r>
            <w:proofErr w:type="spellEnd"/>
          </w:p>
        </w:tc>
      </w:tr>
      <w:tr w:rsidR="00B82CBF" w:rsidRPr="00B82CBF" w14:paraId="2F603A8F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F646C" w14:textId="77777777" w:rsidR="00B82CBF" w:rsidRPr="00B82CBF" w:rsidRDefault="00B82CBF" w:rsidP="00B82CBF">
            <w:proofErr w:type="spellStart"/>
            <w:r w:rsidRPr="00B82CBF">
              <w:t>final_kyc_decision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2C5907" w14:textId="77777777" w:rsidR="00B82CBF" w:rsidRPr="00B82CBF" w:rsidRDefault="00B82CBF" w:rsidP="00B82CBF">
            <w:r w:rsidRPr="00B82CBF">
              <w:t>Approved / Rejected by the bank (final onboarding decision)</w:t>
            </w:r>
          </w:p>
        </w:tc>
      </w:tr>
      <w:tr w:rsidR="00B82CBF" w:rsidRPr="00B82CBF" w14:paraId="56F18248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351B3" w14:textId="77777777" w:rsidR="00B82CBF" w:rsidRPr="00B82CBF" w:rsidRDefault="00B82CBF" w:rsidP="00B82CBF">
            <w:proofErr w:type="spellStart"/>
            <w:r w:rsidRPr="00B82CBF">
              <w:t>document_upload_quality_flag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51FA06" w14:textId="77777777" w:rsidR="00B82CBF" w:rsidRPr="00B82CBF" w:rsidRDefault="00B82CBF" w:rsidP="00B82CBF">
            <w:r w:rsidRPr="00B82CBF">
              <w:t>1 if document upload was blurry or unreadable</w:t>
            </w:r>
          </w:p>
        </w:tc>
      </w:tr>
      <w:tr w:rsidR="00B82CBF" w:rsidRPr="00B82CBF" w14:paraId="247E331E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F6A6" w14:textId="77777777" w:rsidR="00B82CBF" w:rsidRPr="00B82CBF" w:rsidRDefault="00B82CBF" w:rsidP="00B82CBF">
            <w:proofErr w:type="spellStart"/>
            <w:r w:rsidRPr="00B82CBF">
              <w:t>fraud_case_reported_flag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606C4" w14:textId="77777777" w:rsidR="00B82CBF" w:rsidRPr="00B82CBF" w:rsidRDefault="00B82CBF" w:rsidP="00B82CBF">
            <w:r w:rsidRPr="00B82CBF">
              <w:t>1 if applicant later found to be fraud</w:t>
            </w:r>
          </w:p>
        </w:tc>
      </w:tr>
    </w:tbl>
    <w:p w14:paraId="187BDC4B" w14:textId="77777777" w:rsidR="00B82CBF" w:rsidRPr="00B82CBF" w:rsidRDefault="00B82CBF" w:rsidP="00B82CBF">
      <w:r w:rsidRPr="00B82CBF">
        <w:pict w14:anchorId="011F9BDD">
          <v:rect id="_x0000_i1064" style="width:0;height:1.5pt" o:hralign="center" o:hrstd="t" o:hr="t" fillcolor="#a0a0a0" stroked="f"/>
        </w:pict>
      </w:r>
    </w:p>
    <w:p w14:paraId="62BEED47" w14:textId="77777777" w:rsidR="00B82CBF" w:rsidRPr="00B82CBF" w:rsidRDefault="00B82CBF" w:rsidP="00B82CBF">
      <w:pPr>
        <w:rPr>
          <w:b/>
          <w:bCs/>
        </w:rPr>
      </w:pPr>
      <w:r w:rsidRPr="00B82CBF">
        <w:rPr>
          <w:rFonts w:ascii="Segoe UI Emoji" w:hAnsi="Segoe UI Emoji" w:cs="Segoe UI Emoji"/>
          <w:b/>
          <w:bCs/>
        </w:rPr>
        <w:t>🔹</w:t>
      </w:r>
      <w:r w:rsidRPr="00B82CBF">
        <w:rPr>
          <w:b/>
          <w:bCs/>
        </w:rPr>
        <w:t xml:space="preserve"> 4. Monitoring Metrics and Calculations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4563"/>
        <w:gridCol w:w="2215"/>
      </w:tblGrid>
      <w:tr w:rsidR="00B82CBF" w:rsidRPr="00B82CBF" w14:paraId="0D6EDD49" w14:textId="77777777" w:rsidTr="00B82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A1BA4C" w14:textId="77777777" w:rsidR="00B82CBF" w:rsidRPr="00B82CBF" w:rsidRDefault="00B82CBF" w:rsidP="00B82CBF">
            <w:pPr>
              <w:rPr>
                <w:b/>
                <w:bCs/>
              </w:rPr>
            </w:pPr>
            <w:r w:rsidRPr="00B82CB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474D8F7" w14:textId="77777777" w:rsidR="00B82CBF" w:rsidRPr="00B82CBF" w:rsidRDefault="00B82CBF" w:rsidP="00B82CBF">
            <w:pPr>
              <w:rPr>
                <w:b/>
                <w:bCs/>
              </w:rPr>
            </w:pPr>
            <w:r w:rsidRPr="00B82CBF">
              <w:rPr>
                <w:b/>
                <w:bCs/>
              </w:rPr>
              <w:t>Calculation</w:t>
            </w:r>
          </w:p>
        </w:tc>
        <w:tc>
          <w:tcPr>
            <w:tcW w:w="0" w:type="auto"/>
            <w:vAlign w:val="center"/>
            <w:hideMark/>
          </w:tcPr>
          <w:p w14:paraId="51B45006" w14:textId="77777777" w:rsidR="00B82CBF" w:rsidRPr="00B82CBF" w:rsidRDefault="00B82CBF" w:rsidP="00B82CBF">
            <w:pPr>
              <w:rPr>
                <w:b/>
                <w:bCs/>
              </w:rPr>
            </w:pPr>
            <w:r w:rsidRPr="00B82CBF">
              <w:rPr>
                <w:b/>
                <w:bCs/>
              </w:rPr>
              <w:t>Industry Benchmark Example</w:t>
            </w:r>
          </w:p>
        </w:tc>
      </w:tr>
      <w:tr w:rsidR="00B82CBF" w:rsidRPr="00B82CBF" w14:paraId="3DD8CDD5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BEA98" w14:textId="77777777" w:rsidR="00B82CBF" w:rsidRPr="00B82CBF" w:rsidRDefault="00B82CBF" w:rsidP="00B82CBF">
            <w:proofErr w:type="spellStart"/>
            <w:r w:rsidRPr="00B82CBF">
              <w:rPr>
                <w:b/>
                <w:bCs/>
              </w:rPr>
              <w:t>Acuant</w:t>
            </w:r>
            <w:proofErr w:type="spellEnd"/>
            <w:r w:rsidRPr="00B82CBF">
              <w:rPr>
                <w:b/>
                <w:bCs/>
              </w:rPr>
              <w:t xml:space="preserve"> Utilization Rate</w:t>
            </w:r>
          </w:p>
        </w:tc>
        <w:tc>
          <w:tcPr>
            <w:tcW w:w="0" w:type="auto"/>
            <w:vAlign w:val="center"/>
            <w:hideMark/>
          </w:tcPr>
          <w:p w14:paraId="3CD3C873" w14:textId="77777777" w:rsidR="00B82CBF" w:rsidRPr="00B82CBF" w:rsidRDefault="00B82CBF" w:rsidP="00B82CBF">
            <w:r w:rsidRPr="00B82CBF">
              <w:t xml:space="preserve">Successful </w:t>
            </w:r>
            <w:proofErr w:type="spellStart"/>
            <w:r w:rsidRPr="00B82CBF">
              <w:t>Acuant</w:t>
            </w:r>
            <w:proofErr w:type="spellEnd"/>
            <w:r w:rsidRPr="00B82CBF">
              <w:t xml:space="preserve"> Responses / Applicants</w:t>
            </w:r>
          </w:p>
        </w:tc>
        <w:tc>
          <w:tcPr>
            <w:tcW w:w="0" w:type="auto"/>
            <w:vAlign w:val="center"/>
            <w:hideMark/>
          </w:tcPr>
          <w:p w14:paraId="23BDA7BD" w14:textId="77777777" w:rsidR="00B82CBF" w:rsidRPr="00B82CBF" w:rsidRDefault="00B82CBF" w:rsidP="00B82CBF">
            <w:r w:rsidRPr="00B82CBF">
              <w:t>&gt; 98%</w:t>
            </w:r>
          </w:p>
        </w:tc>
      </w:tr>
      <w:tr w:rsidR="00B82CBF" w:rsidRPr="00B82CBF" w14:paraId="36043799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D4BDB" w14:textId="77777777" w:rsidR="00B82CBF" w:rsidRPr="00B82CBF" w:rsidRDefault="00B82CBF" w:rsidP="00B82CBF">
            <w:r w:rsidRPr="00B82CBF">
              <w:rPr>
                <w:b/>
                <w:bCs/>
              </w:rPr>
              <w:t>Average Response Time</w:t>
            </w:r>
          </w:p>
        </w:tc>
        <w:tc>
          <w:tcPr>
            <w:tcW w:w="0" w:type="auto"/>
            <w:vAlign w:val="center"/>
            <w:hideMark/>
          </w:tcPr>
          <w:p w14:paraId="3333E47B" w14:textId="77777777" w:rsidR="00B82CBF" w:rsidRPr="00B82CBF" w:rsidRDefault="00B82CBF" w:rsidP="00B82CBF">
            <w:proofErr w:type="spellStart"/>
            <w:r w:rsidRPr="00B82CBF">
              <w:t>Avg</w:t>
            </w:r>
            <w:proofErr w:type="spellEnd"/>
            <w:r w:rsidRPr="00B82CBF">
              <w:t>(</w:t>
            </w:r>
            <w:proofErr w:type="spellStart"/>
            <w:r w:rsidRPr="00B82CBF">
              <w:t>acuant_response_time_sec</w:t>
            </w:r>
            <w:proofErr w:type="spellEnd"/>
            <w:r w:rsidRPr="00B82CBF">
              <w:t>)</w:t>
            </w:r>
          </w:p>
        </w:tc>
        <w:tc>
          <w:tcPr>
            <w:tcW w:w="0" w:type="auto"/>
            <w:vAlign w:val="center"/>
            <w:hideMark/>
          </w:tcPr>
          <w:p w14:paraId="68D106F1" w14:textId="77777777" w:rsidR="00B82CBF" w:rsidRPr="00B82CBF" w:rsidRDefault="00B82CBF" w:rsidP="00B82CBF">
            <w:r w:rsidRPr="00B82CBF">
              <w:t>&lt; 2 seconds</w:t>
            </w:r>
          </w:p>
        </w:tc>
      </w:tr>
      <w:tr w:rsidR="00B82CBF" w:rsidRPr="00B82CBF" w14:paraId="6DEE8000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5BF93" w14:textId="77777777" w:rsidR="00B82CBF" w:rsidRPr="00B82CBF" w:rsidRDefault="00B82CBF" w:rsidP="00B82CBF">
            <w:r w:rsidRPr="00B82CBF">
              <w:rPr>
                <w:b/>
                <w:bCs/>
              </w:rPr>
              <w:t>Photo Tampering Rate</w:t>
            </w:r>
          </w:p>
        </w:tc>
        <w:tc>
          <w:tcPr>
            <w:tcW w:w="0" w:type="auto"/>
            <w:vAlign w:val="center"/>
            <w:hideMark/>
          </w:tcPr>
          <w:p w14:paraId="55233FD2" w14:textId="77777777" w:rsidR="00B82CBF" w:rsidRPr="00B82CBF" w:rsidRDefault="00B82CBF" w:rsidP="00B82CBF">
            <w:r w:rsidRPr="00B82CBF">
              <w:t>Sum(</w:t>
            </w:r>
            <w:proofErr w:type="spellStart"/>
            <w:r w:rsidRPr="00B82CBF">
              <w:t>photo_tampering_flag</w:t>
            </w:r>
            <w:proofErr w:type="spellEnd"/>
            <w:r w:rsidRPr="00B82CBF">
              <w:t>) / Successful Applicants</w:t>
            </w:r>
          </w:p>
        </w:tc>
        <w:tc>
          <w:tcPr>
            <w:tcW w:w="0" w:type="auto"/>
            <w:vAlign w:val="center"/>
            <w:hideMark/>
          </w:tcPr>
          <w:p w14:paraId="445437D3" w14:textId="77777777" w:rsidR="00B82CBF" w:rsidRPr="00B82CBF" w:rsidRDefault="00B82CBF" w:rsidP="00B82CBF">
            <w:r w:rsidRPr="00B82CBF">
              <w:t>~1% typical</w:t>
            </w:r>
          </w:p>
        </w:tc>
      </w:tr>
      <w:tr w:rsidR="00B82CBF" w:rsidRPr="00B82CBF" w14:paraId="106E12F4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184D8" w14:textId="77777777" w:rsidR="00B82CBF" w:rsidRPr="00B82CBF" w:rsidRDefault="00B82CBF" w:rsidP="00B82CBF">
            <w:r w:rsidRPr="00B82CBF">
              <w:rPr>
                <w:b/>
                <w:bCs/>
              </w:rPr>
              <w:t>Text Tampering Rate</w:t>
            </w:r>
          </w:p>
        </w:tc>
        <w:tc>
          <w:tcPr>
            <w:tcW w:w="0" w:type="auto"/>
            <w:vAlign w:val="center"/>
            <w:hideMark/>
          </w:tcPr>
          <w:p w14:paraId="4242549F" w14:textId="77777777" w:rsidR="00B82CBF" w:rsidRPr="00B82CBF" w:rsidRDefault="00B82CBF" w:rsidP="00B82CBF">
            <w:r w:rsidRPr="00B82CBF">
              <w:t>Sum(</w:t>
            </w:r>
            <w:proofErr w:type="spellStart"/>
            <w:r w:rsidRPr="00B82CBF">
              <w:t>text_tampering_flag</w:t>
            </w:r>
            <w:proofErr w:type="spellEnd"/>
            <w:r w:rsidRPr="00B82CBF">
              <w:t>) / Successful Applicants</w:t>
            </w:r>
          </w:p>
        </w:tc>
        <w:tc>
          <w:tcPr>
            <w:tcW w:w="0" w:type="auto"/>
            <w:vAlign w:val="center"/>
            <w:hideMark/>
          </w:tcPr>
          <w:p w14:paraId="05B51EDF" w14:textId="77777777" w:rsidR="00B82CBF" w:rsidRPr="00B82CBF" w:rsidRDefault="00B82CBF" w:rsidP="00B82CBF">
            <w:r w:rsidRPr="00B82CBF">
              <w:t>~0.5% typical</w:t>
            </w:r>
          </w:p>
        </w:tc>
      </w:tr>
      <w:tr w:rsidR="00B82CBF" w:rsidRPr="00B82CBF" w14:paraId="5356A1F7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9C81F" w14:textId="77777777" w:rsidR="00B82CBF" w:rsidRPr="00B82CBF" w:rsidRDefault="00B82CBF" w:rsidP="00B82CBF">
            <w:r w:rsidRPr="00B82CBF">
              <w:rPr>
                <w:b/>
                <w:bCs/>
              </w:rPr>
              <w:t>Physical Presence Issue Rate</w:t>
            </w:r>
          </w:p>
        </w:tc>
        <w:tc>
          <w:tcPr>
            <w:tcW w:w="0" w:type="auto"/>
            <w:vAlign w:val="center"/>
            <w:hideMark/>
          </w:tcPr>
          <w:p w14:paraId="62DF30EA" w14:textId="77777777" w:rsidR="00B82CBF" w:rsidRPr="00B82CBF" w:rsidRDefault="00B82CBF" w:rsidP="00B82CBF">
            <w:r w:rsidRPr="00B82CBF">
              <w:t>Sum(</w:t>
            </w:r>
            <w:proofErr w:type="spellStart"/>
            <w:r w:rsidRPr="00B82CBF">
              <w:t>physical_presence_flag</w:t>
            </w:r>
            <w:proofErr w:type="spellEnd"/>
            <w:r w:rsidRPr="00B82CBF">
              <w:t>) / Successful Applicants</w:t>
            </w:r>
          </w:p>
        </w:tc>
        <w:tc>
          <w:tcPr>
            <w:tcW w:w="0" w:type="auto"/>
            <w:vAlign w:val="center"/>
            <w:hideMark/>
          </w:tcPr>
          <w:p w14:paraId="2764712D" w14:textId="77777777" w:rsidR="00B82CBF" w:rsidRPr="00B82CBF" w:rsidRDefault="00B82CBF" w:rsidP="00B82CBF">
            <w:r w:rsidRPr="00B82CBF">
              <w:t>~0.2%–0.5%</w:t>
            </w:r>
          </w:p>
        </w:tc>
      </w:tr>
      <w:tr w:rsidR="00B82CBF" w:rsidRPr="00B82CBF" w14:paraId="27834E05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059AC" w14:textId="77777777" w:rsidR="00B82CBF" w:rsidRPr="00B82CBF" w:rsidRDefault="00B82CBF" w:rsidP="00B82CBF">
            <w:r w:rsidRPr="00B82CBF">
              <w:rPr>
                <w:b/>
                <w:bCs/>
              </w:rPr>
              <w:t>Manual Review Escalation Rate</w:t>
            </w:r>
          </w:p>
        </w:tc>
        <w:tc>
          <w:tcPr>
            <w:tcW w:w="0" w:type="auto"/>
            <w:vAlign w:val="center"/>
            <w:hideMark/>
          </w:tcPr>
          <w:p w14:paraId="65CCE643" w14:textId="77777777" w:rsidR="00B82CBF" w:rsidRPr="00B82CBF" w:rsidRDefault="00B82CBF" w:rsidP="00B82CBF">
            <w:r w:rsidRPr="00B82CBF">
              <w:t>Sum(</w:t>
            </w:r>
            <w:proofErr w:type="spellStart"/>
            <w:r w:rsidRPr="00B82CBF">
              <w:t>manual_review_required_flag</w:t>
            </w:r>
            <w:proofErr w:type="spellEnd"/>
            <w:r w:rsidRPr="00B82CBF">
              <w:t>) / Total Applicants</w:t>
            </w:r>
          </w:p>
        </w:tc>
        <w:tc>
          <w:tcPr>
            <w:tcW w:w="0" w:type="auto"/>
            <w:vAlign w:val="center"/>
            <w:hideMark/>
          </w:tcPr>
          <w:p w14:paraId="00AA7CD3" w14:textId="77777777" w:rsidR="00B82CBF" w:rsidRPr="00B82CBF" w:rsidRDefault="00B82CBF" w:rsidP="00B82CBF">
            <w:r w:rsidRPr="00B82CBF">
              <w:t>&lt;2%</w:t>
            </w:r>
          </w:p>
        </w:tc>
      </w:tr>
      <w:tr w:rsidR="00B82CBF" w:rsidRPr="00B82CBF" w14:paraId="38387C75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E577" w14:textId="77777777" w:rsidR="00B82CBF" w:rsidRPr="00B82CBF" w:rsidRDefault="00B82CBF" w:rsidP="00B82CBF">
            <w:r w:rsidRPr="00B82CBF">
              <w:rPr>
                <w:b/>
                <w:bCs/>
              </w:rPr>
              <w:t>False Negative Proxy Rate</w:t>
            </w:r>
          </w:p>
        </w:tc>
        <w:tc>
          <w:tcPr>
            <w:tcW w:w="0" w:type="auto"/>
            <w:vAlign w:val="center"/>
            <w:hideMark/>
          </w:tcPr>
          <w:p w14:paraId="1AF3EECC" w14:textId="77777777" w:rsidR="00B82CBF" w:rsidRPr="00B82CBF" w:rsidRDefault="00B82CBF" w:rsidP="00B82CBF">
            <w:r w:rsidRPr="00B82CBF">
              <w:t xml:space="preserve">Fraud Cases Missed / Applicants Cleared by </w:t>
            </w:r>
            <w:proofErr w:type="spellStart"/>
            <w:r w:rsidRPr="00B82CBF">
              <w:t>Acuant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CBAD7" w14:textId="77777777" w:rsidR="00B82CBF" w:rsidRPr="00B82CBF" w:rsidRDefault="00B82CBF" w:rsidP="00B82CBF">
            <w:r w:rsidRPr="00B82CBF">
              <w:t>&lt;0.1%</w:t>
            </w:r>
          </w:p>
        </w:tc>
      </w:tr>
      <w:tr w:rsidR="00B82CBF" w:rsidRPr="00B82CBF" w14:paraId="52AD29CE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B70BD" w14:textId="77777777" w:rsidR="00B82CBF" w:rsidRPr="00B82CBF" w:rsidRDefault="00B82CBF" w:rsidP="00B82CBF">
            <w:r w:rsidRPr="00B82CBF">
              <w:rPr>
                <w:b/>
                <w:bCs/>
              </w:rPr>
              <w:t>Poor Document Upload Rate</w:t>
            </w:r>
          </w:p>
        </w:tc>
        <w:tc>
          <w:tcPr>
            <w:tcW w:w="0" w:type="auto"/>
            <w:vAlign w:val="center"/>
            <w:hideMark/>
          </w:tcPr>
          <w:p w14:paraId="53F0F380" w14:textId="77777777" w:rsidR="00B82CBF" w:rsidRPr="00B82CBF" w:rsidRDefault="00B82CBF" w:rsidP="00B82CBF">
            <w:r w:rsidRPr="00B82CBF">
              <w:t>Poor Uploads / Total Applicants</w:t>
            </w:r>
          </w:p>
        </w:tc>
        <w:tc>
          <w:tcPr>
            <w:tcW w:w="0" w:type="auto"/>
            <w:vAlign w:val="center"/>
            <w:hideMark/>
          </w:tcPr>
          <w:p w14:paraId="5DBA6478" w14:textId="77777777" w:rsidR="00B82CBF" w:rsidRPr="00B82CBF" w:rsidRDefault="00B82CBF" w:rsidP="00B82CBF">
            <w:r w:rsidRPr="00B82CBF">
              <w:t>&lt;1.5%</w:t>
            </w:r>
          </w:p>
        </w:tc>
      </w:tr>
    </w:tbl>
    <w:p w14:paraId="5829B859" w14:textId="77777777" w:rsidR="00B82CBF" w:rsidRPr="00B82CBF" w:rsidRDefault="00B82CBF" w:rsidP="00B82CBF">
      <w:r w:rsidRPr="00B82CBF">
        <w:pict w14:anchorId="34AB0E7B">
          <v:rect id="_x0000_i1065" style="width:0;height:1.5pt" o:hralign="center" o:hrstd="t" o:hr="t" fillcolor="#a0a0a0" stroked="f"/>
        </w:pict>
      </w:r>
    </w:p>
    <w:p w14:paraId="5392197B" w14:textId="77777777" w:rsidR="00B82CBF" w:rsidRPr="00B82CBF" w:rsidRDefault="00B82CBF" w:rsidP="00B82CBF">
      <w:pPr>
        <w:rPr>
          <w:b/>
          <w:bCs/>
        </w:rPr>
      </w:pPr>
      <w:r w:rsidRPr="00B82CBF">
        <w:rPr>
          <w:rFonts w:ascii="Segoe UI Emoji" w:hAnsi="Segoe UI Emoji" w:cs="Segoe UI Emoji"/>
          <w:b/>
          <w:bCs/>
        </w:rPr>
        <w:t>🔹</w:t>
      </w:r>
      <w:r w:rsidRPr="00B82CBF">
        <w:rPr>
          <w:b/>
          <w:bCs/>
        </w:rPr>
        <w:t xml:space="preserve"> 5. Example with Hypothetical Numbers</w:t>
      </w:r>
    </w:p>
    <w:p w14:paraId="26E853C9" w14:textId="77777777" w:rsidR="00B82CBF" w:rsidRPr="00B82CBF" w:rsidRDefault="00B82CBF" w:rsidP="00B82CBF">
      <w:r w:rsidRPr="00B82CBF">
        <w:t>Suppose in 1 day:</w:t>
      </w:r>
    </w:p>
    <w:p w14:paraId="39E3002A" w14:textId="77777777" w:rsidR="00B82CBF" w:rsidRPr="00B82CBF" w:rsidRDefault="00B82CBF" w:rsidP="00B82CBF">
      <w:pPr>
        <w:numPr>
          <w:ilvl w:val="0"/>
          <w:numId w:val="7"/>
        </w:numPr>
      </w:pPr>
      <w:r w:rsidRPr="00B82CBF">
        <w:t>10,000 applicants</w:t>
      </w:r>
    </w:p>
    <w:p w14:paraId="548A234C" w14:textId="77777777" w:rsidR="00B82CBF" w:rsidRPr="00B82CBF" w:rsidRDefault="00B82CBF" w:rsidP="00B82CBF">
      <w:pPr>
        <w:numPr>
          <w:ilvl w:val="0"/>
          <w:numId w:val="7"/>
        </w:numPr>
      </w:pPr>
      <w:r w:rsidRPr="00B82CBF">
        <w:t xml:space="preserve">9,950 successfully processed by </w:t>
      </w:r>
      <w:proofErr w:type="spellStart"/>
      <w:r w:rsidRPr="00B82CBF">
        <w:t>Acuant</w:t>
      </w:r>
      <w:proofErr w:type="spellEnd"/>
    </w:p>
    <w:p w14:paraId="527904DB" w14:textId="77777777" w:rsidR="00B82CBF" w:rsidRPr="00B82CBF" w:rsidRDefault="00B82CBF" w:rsidP="00B82CBF">
      <w:pPr>
        <w:numPr>
          <w:ilvl w:val="0"/>
          <w:numId w:val="7"/>
        </w:numPr>
      </w:pPr>
      <w:r w:rsidRPr="00B82CBF">
        <w:t>100 flagged for photo tampering</w:t>
      </w:r>
    </w:p>
    <w:p w14:paraId="07BC3521" w14:textId="77777777" w:rsidR="00B82CBF" w:rsidRPr="00B82CBF" w:rsidRDefault="00B82CBF" w:rsidP="00B82CBF">
      <w:pPr>
        <w:numPr>
          <w:ilvl w:val="0"/>
          <w:numId w:val="7"/>
        </w:numPr>
      </w:pPr>
      <w:r w:rsidRPr="00B82CBF">
        <w:t>50 flagged for text tampering</w:t>
      </w:r>
    </w:p>
    <w:p w14:paraId="5A4EF839" w14:textId="77777777" w:rsidR="00B82CBF" w:rsidRPr="00B82CBF" w:rsidRDefault="00B82CBF" w:rsidP="00B82CBF">
      <w:pPr>
        <w:numPr>
          <w:ilvl w:val="0"/>
          <w:numId w:val="7"/>
        </w:numPr>
      </w:pPr>
      <w:r w:rsidRPr="00B82CBF">
        <w:t>25 flagged for physical presence issues</w:t>
      </w:r>
    </w:p>
    <w:p w14:paraId="22957641" w14:textId="77777777" w:rsidR="00B82CBF" w:rsidRPr="00B82CBF" w:rsidRDefault="00B82CBF" w:rsidP="00B82CBF">
      <w:pPr>
        <w:numPr>
          <w:ilvl w:val="0"/>
          <w:numId w:val="7"/>
        </w:numPr>
      </w:pPr>
      <w:r w:rsidRPr="00B82CBF">
        <w:t xml:space="preserve">5 fraud cases later reported from applicants </w:t>
      </w:r>
      <w:proofErr w:type="spellStart"/>
      <w:r w:rsidRPr="00B82CBF">
        <w:t>Acuant</w:t>
      </w:r>
      <w:proofErr w:type="spellEnd"/>
      <w:r w:rsidRPr="00B82CBF">
        <w:t xml:space="preserve"> accepted</w:t>
      </w:r>
    </w:p>
    <w:p w14:paraId="5AE66365" w14:textId="77777777" w:rsidR="00B82CBF" w:rsidRPr="00B82CBF" w:rsidRDefault="00B82CBF" w:rsidP="00B82CBF">
      <w:r w:rsidRPr="00B82CBF">
        <w:rPr>
          <w:b/>
          <w:bCs/>
        </w:rPr>
        <w:t>Metrics would be:</w:t>
      </w:r>
    </w:p>
    <w:p w14:paraId="537FF3FB" w14:textId="77777777" w:rsidR="00B82CBF" w:rsidRPr="00B82CBF" w:rsidRDefault="00B82CBF" w:rsidP="00B82CBF">
      <w:pPr>
        <w:numPr>
          <w:ilvl w:val="0"/>
          <w:numId w:val="8"/>
        </w:numPr>
      </w:pPr>
      <w:proofErr w:type="spellStart"/>
      <w:r w:rsidRPr="00B82CBF">
        <w:t>Acuant</w:t>
      </w:r>
      <w:proofErr w:type="spellEnd"/>
      <w:r w:rsidRPr="00B82CBF">
        <w:t xml:space="preserve"> Utilization Rate = 9,950/10,000 = </w:t>
      </w:r>
      <w:r w:rsidRPr="00B82CBF">
        <w:rPr>
          <w:b/>
          <w:bCs/>
        </w:rPr>
        <w:t>99.5%</w:t>
      </w:r>
      <w:r w:rsidRPr="00B82CBF">
        <w:t xml:space="preserve"> </w:t>
      </w:r>
      <w:r w:rsidRPr="00B82CBF">
        <w:rPr>
          <w:rFonts w:ascii="Segoe UI Emoji" w:hAnsi="Segoe UI Emoji" w:cs="Segoe UI Emoji"/>
        </w:rPr>
        <w:t>✅</w:t>
      </w:r>
    </w:p>
    <w:p w14:paraId="6EBFB94D" w14:textId="77777777" w:rsidR="00B82CBF" w:rsidRPr="00B82CBF" w:rsidRDefault="00B82CBF" w:rsidP="00B82CBF">
      <w:pPr>
        <w:numPr>
          <w:ilvl w:val="0"/>
          <w:numId w:val="8"/>
        </w:numPr>
      </w:pPr>
      <w:r w:rsidRPr="00B82CBF">
        <w:t xml:space="preserve">Photo Tampering Rate = 100/9,950 ≈ </w:t>
      </w:r>
      <w:r w:rsidRPr="00B82CBF">
        <w:rPr>
          <w:b/>
          <w:bCs/>
        </w:rPr>
        <w:t>1%</w:t>
      </w:r>
      <w:r w:rsidRPr="00B82CBF">
        <w:t xml:space="preserve"> </w:t>
      </w:r>
      <w:r w:rsidRPr="00B82CBF">
        <w:rPr>
          <w:rFonts w:ascii="Segoe UI Emoji" w:hAnsi="Segoe UI Emoji" w:cs="Segoe UI Emoji"/>
        </w:rPr>
        <w:t>✅</w:t>
      </w:r>
    </w:p>
    <w:p w14:paraId="4C34A600" w14:textId="77777777" w:rsidR="00B82CBF" w:rsidRPr="00B82CBF" w:rsidRDefault="00B82CBF" w:rsidP="00B82CBF">
      <w:pPr>
        <w:numPr>
          <w:ilvl w:val="0"/>
          <w:numId w:val="8"/>
        </w:numPr>
      </w:pPr>
      <w:r w:rsidRPr="00B82CBF">
        <w:t xml:space="preserve">Text Tampering Rate = 50/9,950 ≈ </w:t>
      </w:r>
      <w:r w:rsidRPr="00B82CBF">
        <w:rPr>
          <w:b/>
          <w:bCs/>
        </w:rPr>
        <w:t>0.5%</w:t>
      </w:r>
      <w:r w:rsidRPr="00B82CBF">
        <w:t xml:space="preserve"> </w:t>
      </w:r>
      <w:r w:rsidRPr="00B82CBF">
        <w:rPr>
          <w:rFonts w:ascii="Segoe UI Emoji" w:hAnsi="Segoe UI Emoji" w:cs="Segoe UI Emoji"/>
        </w:rPr>
        <w:t>✅</w:t>
      </w:r>
    </w:p>
    <w:p w14:paraId="1AD11E8D" w14:textId="77777777" w:rsidR="00B82CBF" w:rsidRPr="00B82CBF" w:rsidRDefault="00B82CBF" w:rsidP="00B82CBF">
      <w:pPr>
        <w:numPr>
          <w:ilvl w:val="0"/>
          <w:numId w:val="8"/>
        </w:numPr>
      </w:pPr>
      <w:r w:rsidRPr="00B82CBF">
        <w:t xml:space="preserve">Physical Presence Issue Rate = 25/9,950 ≈ </w:t>
      </w:r>
      <w:r w:rsidRPr="00B82CBF">
        <w:rPr>
          <w:b/>
          <w:bCs/>
        </w:rPr>
        <w:t>0.25%</w:t>
      </w:r>
      <w:r w:rsidRPr="00B82CBF">
        <w:t xml:space="preserve"> </w:t>
      </w:r>
      <w:r w:rsidRPr="00B82CBF">
        <w:rPr>
          <w:rFonts w:ascii="Segoe UI Emoji" w:hAnsi="Segoe UI Emoji" w:cs="Segoe UI Emoji"/>
        </w:rPr>
        <w:t>✅</w:t>
      </w:r>
    </w:p>
    <w:p w14:paraId="638DC4D0" w14:textId="77777777" w:rsidR="00B82CBF" w:rsidRPr="00B82CBF" w:rsidRDefault="00B82CBF" w:rsidP="00B82CBF">
      <w:pPr>
        <w:numPr>
          <w:ilvl w:val="0"/>
          <w:numId w:val="8"/>
        </w:numPr>
      </w:pPr>
      <w:r w:rsidRPr="00B82CBF">
        <w:t xml:space="preserve">False Negative Proxy Rate = 5/9,950 ≈ </w:t>
      </w:r>
      <w:r w:rsidRPr="00B82CBF">
        <w:rPr>
          <w:b/>
          <w:bCs/>
        </w:rPr>
        <w:t>0.05%</w:t>
      </w:r>
      <w:r w:rsidRPr="00B82CBF">
        <w:t xml:space="preserve"> </w:t>
      </w:r>
      <w:r w:rsidRPr="00B82CBF">
        <w:rPr>
          <w:rFonts w:ascii="Segoe UI Emoji" w:hAnsi="Segoe UI Emoji" w:cs="Segoe UI Emoji"/>
        </w:rPr>
        <w:t>✅</w:t>
      </w:r>
    </w:p>
    <w:p w14:paraId="50C4453D" w14:textId="77777777" w:rsidR="00B82CBF" w:rsidRPr="00B82CBF" w:rsidRDefault="00B82CBF" w:rsidP="00B82CBF">
      <w:r w:rsidRPr="00B82CBF">
        <w:rPr>
          <w:i/>
          <w:iCs/>
        </w:rPr>
        <w:t>All numbers within healthy, expected bands.</w:t>
      </w:r>
    </w:p>
    <w:p w14:paraId="14A121A9" w14:textId="77777777" w:rsidR="00B82CBF" w:rsidRPr="00B82CBF" w:rsidRDefault="00B82CBF" w:rsidP="00B82CBF">
      <w:r w:rsidRPr="00B82CBF">
        <w:pict w14:anchorId="21574A12">
          <v:rect id="_x0000_i1066" style="width:0;height:1.5pt" o:hralign="center" o:hrstd="t" o:hr="t" fillcolor="#a0a0a0" stroked="f"/>
        </w:pict>
      </w:r>
    </w:p>
    <w:p w14:paraId="04950479" w14:textId="77777777" w:rsidR="00B82CBF" w:rsidRPr="00B82CBF" w:rsidRDefault="00B82CBF" w:rsidP="00B82CBF">
      <w:pPr>
        <w:rPr>
          <w:b/>
          <w:bCs/>
        </w:rPr>
      </w:pPr>
      <w:r w:rsidRPr="00B82CBF">
        <w:rPr>
          <w:rFonts w:ascii="Segoe UI Emoji" w:hAnsi="Segoe UI Emoji" w:cs="Segoe UI Emoji"/>
          <w:b/>
          <w:bCs/>
        </w:rPr>
        <w:t>🔹</w:t>
      </w:r>
      <w:r w:rsidRPr="00B82CBF">
        <w:rPr>
          <w:b/>
          <w:bCs/>
        </w:rPr>
        <w:t xml:space="preserve"> 6. Thresholds and Alert Logic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8"/>
        <w:gridCol w:w="4302"/>
        <w:gridCol w:w="2036"/>
      </w:tblGrid>
      <w:tr w:rsidR="00B82CBF" w:rsidRPr="00B82CBF" w14:paraId="5AF1EBB5" w14:textId="77777777" w:rsidTr="00B82C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D952A6" w14:textId="77777777" w:rsidR="00B82CBF" w:rsidRPr="00B82CBF" w:rsidRDefault="00B82CBF" w:rsidP="00B82CBF">
            <w:pPr>
              <w:rPr>
                <w:b/>
                <w:bCs/>
              </w:rPr>
            </w:pPr>
            <w:r w:rsidRPr="00B82CBF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448917" w14:textId="77777777" w:rsidR="00B82CBF" w:rsidRPr="00B82CBF" w:rsidRDefault="00B82CBF" w:rsidP="00B82CBF">
            <w:pPr>
              <w:rPr>
                <w:b/>
                <w:bCs/>
              </w:rPr>
            </w:pPr>
            <w:r w:rsidRPr="00B82CBF">
              <w:rPr>
                <w:b/>
                <w:bCs/>
              </w:rPr>
              <w:t>Trigger (Amber)</w:t>
            </w:r>
          </w:p>
        </w:tc>
        <w:tc>
          <w:tcPr>
            <w:tcW w:w="0" w:type="auto"/>
            <w:vAlign w:val="center"/>
            <w:hideMark/>
          </w:tcPr>
          <w:p w14:paraId="174C0895" w14:textId="77777777" w:rsidR="00B82CBF" w:rsidRPr="00B82CBF" w:rsidRDefault="00B82CBF" w:rsidP="00B82CBF">
            <w:pPr>
              <w:rPr>
                <w:b/>
                <w:bCs/>
              </w:rPr>
            </w:pPr>
            <w:r w:rsidRPr="00B82CBF">
              <w:rPr>
                <w:b/>
                <w:bCs/>
              </w:rPr>
              <w:t>Trigger (Red)</w:t>
            </w:r>
          </w:p>
        </w:tc>
      </w:tr>
      <w:tr w:rsidR="00B82CBF" w:rsidRPr="00B82CBF" w14:paraId="27748A0E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C65B5" w14:textId="77777777" w:rsidR="00B82CBF" w:rsidRPr="00B82CBF" w:rsidRDefault="00B82CBF" w:rsidP="00B82CBF">
            <w:proofErr w:type="spellStart"/>
            <w:r w:rsidRPr="00B82CBF">
              <w:t>Acuant</w:t>
            </w:r>
            <w:proofErr w:type="spellEnd"/>
            <w:r w:rsidRPr="00B82CBF">
              <w:t xml:space="preserve"> Utilization Rate</w:t>
            </w:r>
          </w:p>
        </w:tc>
        <w:tc>
          <w:tcPr>
            <w:tcW w:w="0" w:type="auto"/>
            <w:vAlign w:val="center"/>
            <w:hideMark/>
          </w:tcPr>
          <w:p w14:paraId="41069A42" w14:textId="77777777" w:rsidR="00B82CBF" w:rsidRPr="00B82CBF" w:rsidRDefault="00B82CBF" w:rsidP="00B82CBF">
            <w:r w:rsidRPr="00B82CBF">
              <w:t>&lt; 97% for 1 day</w:t>
            </w:r>
          </w:p>
        </w:tc>
        <w:tc>
          <w:tcPr>
            <w:tcW w:w="0" w:type="auto"/>
            <w:vAlign w:val="center"/>
            <w:hideMark/>
          </w:tcPr>
          <w:p w14:paraId="3558B716" w14:textId="77777777" w:rsidR="00B82CBF" w:rsidRPr="00B82CBF" w:rsidRDefault="00B82CBF" w:rsidP="00B82CBF">
            <w:r w:rsidRPr="00B82CBF">
              <w:t>&lt; 95%</w:t>
            </w:r>
          </w:p>
        </w:tc>
      </w:tr>
      <w:tr w:rsidR="00B82CBF" w:rsidRPr="00B82CBF" w14:paraId="61618F6A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1045E" w14:textId="77777777" w:rsidR="00B82CBF" w:rsidRPr="00B82CBF" w:rsidRDefault="00B82CBF" w:rsidP="00B82CBF">
            <w:r w:rsidRPr="00B82CBF">
              <w:t>Photo Tampering Rate</w:t>
            </w:r>
          </w:p>
        </w:tc>
        <w:tc>
          <w:tcPr>
            <w:tcW w:w="0" w:type="auto"/>
            <w:vAlign w:val="center"/>
            <w:hideMark/>
          </w:tcPr>
          <w:p w14:paraId="1F71565A" w14:textId="77777777" w:rsidR="00B82CBF" w:rsidRPr="00B82CBF" w:rsidRDefault="00B82CBF" w:rsidP="00B82CBF">
            <w:r w:rsidRPr="00B82CBF">
              <w:t>Drop/spike by ±50% from baseline for 2 days</w:t>
            </w:r>
          </w:p>
        </w:tc>
        <w:tc>
          <w:tcPr>
            <w:tcW w:w="0" w:type="auto"/>
            <w:vAlign w:val="center"/>
            <w:hideMark/>
          </w:tcPr>
          <w:p w14:paraId="5A0A8A1E" w14:textId="77777777" w:rsidR="00B82CBF" w:rsidRPr="00B82CBF" w:rsidRDefault="00B82CBF" w:rsidP="00B82CBF">
            <w:r w:rsidRPr="00B82CBF">
              <w:t>Drop/spike by ±70%</w:t>
            </w:r>
          </w:p>
        </w:tc>
      </w:tr>
      <w:tr w:rsidR="00B82CBF" w:rsidRPr="00B82CBF" w14:paraId="6CD69FC9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7D2A3" w14:textId="77777777" w:rsidR="00B82CBF" w:rsidRPr="00B82CBF" w:rsidRDefault="00B82CBF" w:rsidP="00B82CBF">
            <w:r w:rsidRPr="00B82CBF">
              <w:t>Response Time</w:t>
            </w:r>
          </w:p>
        </w:tc>
        <w:tc>
          <w:tcPr>
            <w:tcW w:w="0" w:type="auto"/>
            <w:vAlign w:val="center"/>
            <w:hideMark/>
          </w:tcPr>
          <w:p w14:paraId="6AE89E17" w14:textId="77777777" w:rsidR="00B82CBF" w:rsidRPr="00B82CBF" w:rsidRDefault="00B82CBF" w:rsidP="00B82CBF">
            <w:r w:rsidRPr="00B82CBF">
              <w:t>&gt;3 seconds for 1 day</w:t>
            </w:r>
          </w:p>
        </w:tc>
        <w:tc>
          <w:tcPr>
            <w:tcW w:w="0" w:type="auto"/>
            <w:vAlign w:val="center"/>
            <w:hideMark/>
          </w:tcPr>
          <w:p w14:paraId="7905C154" w14:textId="77777777" w:rsidR="00B82CBF" w:rsidRPr="00B82CBF" w:rsidRDefault="00B82CBF" w:rsidP="00B82CBF">
            <w:r w:rsidRPr="00B82CBF">
              <w:t>&gt;5 seconds</w:t>
            </w:r>
          </w:p>
        </w:tc>
      </w:tr>
      <w:tr w:rsidR="00B82CBF" w:rsidRPr="00B82CBF" w14:paraId="7F5F0D51" w14:textId="77777777" w:rsidTr="00B82C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CDFF" w14:textId="77777777" w:rsidR="00B82CBF" w:rsidRPr="00B82CBF" w:rsidRDefault="00B82CBF" w:rsidP="00B82CBF">
            <w:r w:rsidRPr="00B82CBF">
              <w:t>Document Upload Failures</w:t>
            </w:r>
          </w:p>
        </w:tc>
        <w:tc>
          <w:tcPr>
            <w:tcW w:w="0" w:type="auto"/>
            <w:vAlign w:val="center"/>
            <w:hideMark/>
          </w:tcPr>
          <w:p w14:paraId="6637595F" w14:textId="77777777" w:rsidR="00B82CBF" w:rsidRPr="00B82CBF" w:rsidRDefault="00B82CBF" w:rsidP="00B82CBF">
            <w:r w:rsidRPr="00B82CBF">
              <w:t>&gt;2% for 2 consecutive days</w:t>
            </w:r>
          </w:p>
        </w:tc>
        <w:tc>
          <w:tcPr>
            <w:tcW w:w="0" w:type="auto"/>
            <w:vAlign w:val="center"/>
            <w:hideMark/>
          </w:tcPr>
          <w:p w14:paraId="746C7205" w14:textId="77777777" w:rsidR="00B82CBF" w:rsidRPr="00B82CBF" w:rsidRDefault="00B82CBF" w:rsidP="00B82CBF">
            <w:r w:rsidRPr="00B82CBF">
              <w:t>&gt;3%</w:t>
            </w:r>
          </w:p>
        </w:tc>
      </w:tr>
    </w:tbl>
    <w:p w14:paraId="238F13AE" w14:textId="77777777" w:rsidR="006505A9" w:rsidRDefault="006505A9"/>
    <w:sectPr w:rsidR="0065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105A8"/>
    <w:multiLevelType w:val="multilevel"/>
    <w:tmpl w:val="5342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3D24"/>
    <w:multiLevelType w:val="multilevel"/>
    <w:tmpl w:val="949E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25770"/>
    <w:multiLevelType w:val="multilevel"/>
    <w:tmpl w:val="7842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E02E4"/>
    <w:multiLevelType w:val="multilevel"/>
    <w:tmpl w:val="4C4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B607D"/>
    <w:multiLevelType w:val="multilevel"/>
    <w:tmpl w:val="D53A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A67C7"/>
    <w:multiLevelType w:val="multilevel"/>
    <w:tmpl w:val="1BE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F35156"/>
    <w:multiLevelType w:val="multilevel"/>
    <w:tmpl w:val="3278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26612B"/>
    <w:multiLevelType w:val="multilevel"/>
    <w:tmpl w:val="D85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765410">
    <w:abstractNumId w:val="7"/>
  </w:num>
  <w:num w:numId="2" w16cid:durableId="19161725">
    <w:abstractNumId w:val="1"/>
  </w:num>
  <w:num w:numId="3" w16cid:durableId="1077483634">
    <w:abstractNumId w:val="2"/>
  </w:num>
  <w:num w:numId="4" w16cid:durableId="554391642">
    <w:abstractNumId w:val="6"/>
  </w:num>
  <w:num w:numId="5" w16cid:durableId="1670525263">
    <w:abstractNumId w:val="3"/>
  </w:num>
  <w:num w:numId="6" w16cid:durableId="628781357">
    <w:abstractNumId w:val="5"/>
  </w:num>
  <w:num w:numId="7" w16cid:durableId="329793346">
    <w:abstractNumId w:val="4"/>
  </w:num>
  <w:num w:numId="8" w16cid:durableId="134597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BF"/>
    <w:rsid w:val="006505A9"/>
    <w:rsid w:val="00AC4D67"/>
    <w:rsid w:val="00B82CBF"/>
    <w:rsid w:val="00BD01A1"/>
    <w:rsid w:val="00C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9001"/>
  <w15:chartTrackingRefBased/>
  <w15:docId w15:val="{99D8B7C1-0A15-47B9-890E-B8731C89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C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1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Sharjil</dc:creator>
  <cp:keywords/>
  <dc:description/>
  <cp:lastModifiedBy/>
  <cp:revision>1</cp:revision>
  <dcterms:created xsi:type="dcterms:W3CDTF">2025-04-17T12:50:00Z</dcterms:created>
</cp:coreProperties>
</file>