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95C" w:rsidRDefault="00C24B9C" w:rsidP="00C24B9C">
      <w:pPr>
        <w:pStyle w:val="ListParagraph"/>
        <w:numPr>
          <w:ilvl w:val="0"/>
          <w:numId w:val="3"/>
        </w:numPr>
      </w:pPr>
      <w:r>
        <w:t>Click on Deployments.</w:t>
      </w:r>
    </w:p>
    <w:p w:rsidR="00C24B9C" w:rsidRDefault="00C24B9C" w:rsidP="00C24B9C">
      <w:r>
        <w:rPr>
          <w:noProof/>
        </w:rPr>
        <w:drawing>
          <wp:inline distT="0" distB="0" distL="0" distR="0" wp14:anchorId="60B24C74" wp14:editId="416BB8EC">
            <wp:extent cx="5943600" cy="2680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9C" w:rsidRDefault="00C24B9C" w:rsidP="00C24B9C"/>
    <w:p w:rsidR="00C24B9C" w:rsidRDefault="00C24B9C" w:rsidP="00C24B9C">
      <w:pPr>
        <w:pStyle w:val="ListParagraph"/>
        <w:numPr>
          <w:ilvl w:val="0"/>
          <w:numId w:val="3"/>
        </w:numPr>
      </w:pPr>
      <w:r>
        <w:t>Click on FTP Adapter.</w:t>
      </w:r>
    </w:p>
    <w:p w:rsidR="00C24B9C" w:rsidRDefault="00C24B9C" w:rsidP="00C24B9C">
      <w:r>
        <w:rPr>
          <w:noProof/>
        </w:rPr>
        <w:drawing>
          <wp:inline distT="0" distB="0" distL="0" distR="0" wp14:anchorId="17B55217" wp14:editId="1652491B">
            <wp:extent cx="5943600" cy="2680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9C" w:rsidRDefault="00C24B9C" w:rsidP="00C24B9C"/>
    <w:p w:rsidR="00C24B9C" w:rsidRDefault="00C24B9C" w:rsidP="00C24B9C">
      <w:pPr>
        <w:pStyle w:val="ListParagraph"/>
        <w:numPr>
          <w:ilvl w:val="0"/>
          <w:numId w:val="3"/>
        </w:numPr>
      </w:pPr>
      <w:r>
        <w:t>Configuration -&gt; Outbound connection pool -&gt; Expand the Connection Factory.</w:t>
      </w:r>
    </w:p>
    <w:p w:rsidR="00C24B9C" w:rsidRDefault="00C24B9C" w:rsidP="00C24B9C">
      <w:r>
        <w:rPr>
          <w:noProof/>
        </w:rPr>
        <w:lastRenderedPageBreak/>
        <w:drawing>
          <wp:inline distT="0" distB="0" distL="0" distR="0" wp14:anchorId="566653F7" wp14:editId="536958CB">
            <wp:extent cx="5943600" cy="2680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9C" w:rsidRDefault="00C24B9C" w:rsidP="00C24B9C"/>
    <w:p w:rsidR="00C24B9C" w:rsidRDefault="00C24B9C" w:rsidP="00C24B9C">
      <w:pPr>
        <w:pStyle w:val="ListParagraph"/>
        <w:numPr>
          <w:ilvl w:val="0"/>
          <w:numId w:val="3"/>
        </w:numPr>
      </w:pPr>
      <w:r>
        <w:t xml:space="preserve">Click on </w:t>
      </w:r>
      <w:proofErr w:type="spellStart"/>
      <w:r>
        <w:t>EBSserver</w:t>
      </w:r>
      <w:proofErr w:type="spellEnd"/>
      <w:r>
        <w:t xml:space="preserve"> JNDI and make sure the Username and Password is Visible, capture the Username and password.</w:t>
      </w:r>
    </w:p>
    <w:p w:rsidR="00C24B9C" w:rsidRDefault="00C24B9C" w:rsidP="00C24B9C">
      <w:r>
        <w:rPr>
          <w:noProof/>
        </w:rPr>
        <w:drawing>
          <wp:inline distT="0" distB="0" distL="0" distR="0" wp14:anchorId="17C7C836" wp14:editId="3BC1BFF0">
            <wp:extent cx="5943600" cy="2680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9C" w:rsidRDefault="00C24B9C" w:rsidP="00C24B9C"/>
    <w:p w:rsidR="00C24B9C" w:rsidRDefault="00C24B9C" w:rsidP="00C24B9C">
      <w:pPr>
        <w:pStyle w:val="ListParagraph"/>
        <w:numPr>
          <w:ilvl w:val="0"/>
          <w:numId w:val="3"/>
        </w:numPr>
      </w:pPr>
      <w:r>
        <w:t>Go back to FTP adapter under Deployments again. Click on Security -&gt; Credential Mappings -&gt; New.</w:t>
      </w:r>
    </w:p>
    <w:p w:rsidR="00C24B9C" w:rsidRDefault="00C24B9C" w:rsidP="00C24B9C">
      <w:r>
        <w:rPr>
          <w:noProof/>
        </w:rPr>
        <w:lastRenderedPageBreak/>
        <w:drawing>
          <wp:inline distT="0" distB="0" distL="0" distR="0" wp14:anchorId="01E2663A" wp14:editId="73A0E8F6">
            <wp:extent cx="5943600" cy="2680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9C" w:rsidRDefault="00C24B9C" w:rsidP="00C24B9C"/>
    <w:p w:rsidR="00C24B9C" w:rsidRDefault="00C24B9C" w:rsidP="00C24B9C">
      <w:pPr>
        <w:pStyle w:val="ListParagraph"/>
        <w:numPr>
          <w:ilvl w:val="0"/>
          <w:numId w:val="3"/>
        </w:numPr>
      </w:pPr>
      <w:r>
        <w:t>Select the JNDI -&gt; Next</w:t>
      </w:r>
    </w:p>
    <w:p w:rsidR="00C24B9C" w:rsidRDefault="00C24B9C" w:rsidP="00C24B9C">
      <w:r>
        <w:rPr>
          <w:noProof/>
        </w:rPr>
        <w:drawing>
          <wp:inline distT="0" distB="0" distL="0" distR="0" wp14:anchorId="32CF62F4" wp14:editId="0D0E2932">
            <wp:extent cx="5943600" cy="26809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9C" w:rsidRDefault="00C24B9C" w:rsidP="00C24B9C"/>
    <w:p w:rsidR="00C24B9C" w:rsidRDefault="00C24B9C" w:rsidP="00C24B9C">
      <w:pPr>
        <w:pStyle w:val="ListParagraph"/>
        <w:numPr>
          <w:ilvl w:val="0"/>
          <w:numId w:val="3"/>
        </w:numPr>
      </w:pPr>
      <w:r>
        <w:t>Enter Username and password -&gt; Finish.</w:t>
      </w:r>
    </w:p>
    <w:p w:rsidR="00C24B9C" w:rsidRDefault="00C24B9C" w:rsidP="00C24B9C">
      <w:r>
        <w:rPr>
          <w:noProof/>
        </w:rPr>
        <w:lastRenderedPageBreak/>
        <w:drawing>
          <wp:inline distT="0" distB="0" distL="0" distR="0" wp14:anchorId="25795CBA" wp14:editId="749A9A13">
            <wp:extent cx="5943600" cy="26809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4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61A3"/>
    <w:multiLevelType w:val="hybridMultilevel"/>
    <w:tmpl w:val="AC886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3258C"/>
    <w:multiLevelType w:val="hybridMultilevel"/>
    <w:tmpl w:val="EB6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D4A76"/>
    <w:multiLevelType w:val="hybridMultilevel"/>
    <w:tmpl w:val="C39CC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9C"/>
    <w:rsid w:val="001672AB"/>
    <w:rsid w:val="00C24B9C"/>
    <w:rsid w:val="00D0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3CC5"/>
  <w15:chartTrackingRefBased/>
  <w15:docId w15:val="{10356BE5-7681-4D3E-9AD4-660B5DE8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Gilead Sciences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Sheriff Liaquath Sheriff (Contractor)</dc:creator>
  <cp:keywords/>
  <dc:description/>
  <cp:lastModifiedBy>Dawood Sheriff Liaquath Sheriff (Contractor)</cp:lastModifiedBy>
  <cp:revision>1</cp:revision>
  <dcterms:created xsi:type="dcterms:W3CDTF">2020-01-07T23:04:00Z</dcterms:created>
  <dcterms:modified xsi:type="dcterms:W3CDTF">2020-01-07T23:15:00Z</dcterms:modified>
</cp:coreProperties>
</file>