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226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</w:tblGrid>
      <w:tr w:rsidR="003C3157">
        <w:tc>
          <w:tcPr>
            <w:tcW w:w="988" w:type="dxa"/>
            <w:tcBorders>
              <w:top w:val="nil"/>
              <w:bottom w:val="nil"/>
            </w:tcBorders>
          </w:tcPr>
          <w:p w:rsidR="003C3157" w:rsidRDefault="00071329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3C3157" w:rsidRDefault="000A0801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5组</w:t>
            </w:r>
          </w:p>
        </w:tc>
      </w:tr>
    </w:tbl>
    <w:p w:rsidR="003C3157" w:rsidRDefault="00071329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071329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071329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Cs/>
          <w:color w:val="000000"/>
          <w:sz w:val="24"/>
        </w:rPr>
      </w:pPr>
    </w:p>
    <w:p w:rsidR="003C3157" w:rsidRDefault="00071329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3C315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3C3157" w:rsidRDefault="0007132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3C3157" w:rsidRDefault="000A0801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宋肖男</w:t>
            </w:r>
            <w:proofErr w:type="gramEnd"/>
          </w:p>
        </w:tc>
      </w:tr>
      <w:tr w:rsidR="003C315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3C3157" w:rsidRDefault="0007132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157" w:rsidRDefault="000A0801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201711990101</w:t>
            </w:r>
          </w:p>
        </w:tc>
      </w:tr>
      <w:tr w:rsidR="003C315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3C3157" w:rsidRDefault="0007132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157" w:rsidRDefault="000A0801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计师本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1701</w:t>
            </w:r>
          </w:p>
        </w:tc>
      </w:tr>
      <w:tr w:rsidR="003C315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3C3157" w:rsidRDefault="0007132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157" w:rsidRDefault="000A0801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3C315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3C3157" w:rsidRDefault="0007132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157" w:rsidRDefault="000A0801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2018年11月22日</w:t>
            </w:r>
          </w:p>
        </w:tc>
      </w:tr>
    </w:tbl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3C315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3C3157" w:rsidRDefault="00071329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3157" w:rsidRDefault="0007132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3C3157" w:rsidRDefault="0007132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3C3157" w:rsidRDefault="003C3157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3C3157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3C3157" w:rsidRDefault="000A0801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宋肖男</w:t>
            </w:r>
            <w:proofErr w:type="gramEnd"/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3C3157" w:rsidRDefault="000A0801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计师本</w:t>
            </w:r>
            <w:proofErr w:type="gramEnd"/>
            <w:r>
              <w:rPr>
                <w:rFonts w:ascii="楷体" w:eastAsia="楷体" w:hAnsi="楷体" w:hint="eastAsia"/>
              </w:rPr>
              <w:t>1701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3C3157" w:rsidRDefault="000A0801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201711990101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3C3157" w:rsidRDefault="000A080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组</w:t>
            </w:r>
          </w:p>
        </w:tc>
      </w:tr>
      <w:tr w:rsidR="003C3157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3C3157" w:rsidRDefault="000A0801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11.22</w:t>
            </w:r>
          </w:p>
        </w:tc>
        <w:tc>
          <w:tcPr>
            <w:tcW w:w="806" w:type="dxa"/>
            <w:shd w:val="clear" w:color="auto" w:fill="FFFFFF" w:themeFill="background1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3C3157" w:rsidRDefault="003C315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3C3157" w:rsidRDefault="003C3157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3C3157" w:rsidRDefault="003C3157">
            <w:pPr>
              <w:jc w:val="center"/>
              <w:rPr>
                <w:rFonts w:ascii="Times New Roman" w:hAnsi="Times New Roman"/>
              </w:rPr>
            </w:pPr>
          </w:p>
        </w:tc>
      </w:tr>
      <w:tr w:rsidR="003C3157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3C3157" w:rsidRDefault="0007132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3C3157" w:rsidRDefault="00071329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3C3157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rPr>
                <w:rFonts w:ascii="宋体" w:hAnsi="宋体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  <w:rPr>
                <w:rFonts w:ascii="宋体" w:hAnsi="宋体"/>
              </w:rPr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3C3157" w:rsidRDefault="003C3157">
            <w:pPr>
              <w:jc w:val="center"/>
              <w:rPr>
                <w:rFonts w:ascii="华文中宋" w:eastAsia="华文中宋" w:hAnsi="华文中宋"/>
              </w:rPr>
            </w:pPr>
          </w:p>
          <w:p w:rsidR="003C3157" w:rsidRDefault="0007132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>
            <w:pPr>
              <w:jc w:val="center"/>
            </w:pPr>
          </w:p>
          <w:p w:rsidR="003C3157" w:rsidRDefault="003C3157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3C3157" w:rsidRDefault="00071329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实验目的</w:t>
            </w:r>
          </w:p>
          <w:p w:rsidR="003C3157" w:rsidRDefault="00EE0D51" w:rsidP="000A0801">
            <w:pPr>
              <w:spacing w:line="360" w:lineRule="auto"/>
            </w:pPr>
            <w:r>
              <w:rPr>
                <w:rFonts w:hint="eastAsia"/>
              </w:rPr>
              <w:t>调试运行</w:t>
            </w:r>
            <w:proofErr w:type="gramStart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章类的</w:t>
            </w:r>
            <w:proofErr w:type="gramEnd"/>
            <w:r>
              <w:rPr>
                <w:rFonts w:hint="eastAsia"/>
              </w:rPr>
              <w:t>组合，类的依赖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个小节案例程序。</w:t>
            </w:r>
          </w:p>
          <w:p w:rsidR="003C3157" w:rsidRPr="000A0801" w:rsidRDefault="00071329" w:rsidP="000A080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  <w:p w:rsidR="003C3157" w:rsidRDefault="00EE0D51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5_1</w:t>
            </w:r>
            <w:r w:rsidR="00071329">
              <w:rPr>
                <w:rFonts w:hint="eastAsia"/>
              </w:rPr>
              <w:t>:</w:t>
            </w:r>
          </w:p>
          <w:p w:rsidR="00071329" w:rsidRDefault="00071329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97876" cy="13755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293" cy="137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D51" w:rsidRDefault="00EE0D5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5_2</w:t>
            </w:r>
            <w:r w:rsidR="005D56E5">
              <w:rPr>
                <w:rFonts w:hint="eastAsia"/>
              </w:rPr>
              <w:t>：</w:t>
            </w:r>
          </w:p>
          <w:p w:rsidR="005D56E5" w:rsidRDefault="005D56E5">
            <w:pPr>
              <w:pStyle w:val="a4"/>
              <w:spacing w:line="360" w:lineRule="auto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4276725" cy="16573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8112215114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D51" w:rsidRDefault="00EE0D5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5_3_1</w:t>
            </w:r>
            <w:r w:rsidR="0091457B">
              <w:rPr>
                <w:rFonts w:hint="eastAsia"/>
              </w:rPr>
              <w:t>：</w:t>
            </w:r>
          </w:p>
          <w:p w:rsidR="0091457B" w:rsidRDefault="00446406">
            <w:pPr>
              <w:pStyle w:val="a4"/>
              <w:spacing w:line="360" w:lineRule="auto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4226258" cy="1001865"/>
                  <wp:effectExtent l="0" t="0" r="317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8112215324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146" cy="100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308014" cy="946205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8112215325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241" cy="94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383875" cy="111318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811221533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351" cy="111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411932" cy="1009816"/>
                  <wp:effectExtent l="0" t="0" r="825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8112215345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276" cy="100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D51" w:rsidRDefault="00EE0D5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5_3_2</w:t>
            </w:r>
            <w:r w:rsidR="00446406">
              <w:rPr>
                <w:rFonts w:hint="eastAsia"/>
              </w:rPr>
              <w:t>：</w:t>
            </w:r>
          </w:p>
          <w:p w:rsidR="00446406" w:rsidRDefault="000A598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337483" cy="1001864"/>
                  <wp:effectExtent l="0" t="0" r="635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843" cy="100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5981" w:rsidRDefault="000A5981">
            <w:pPr>
              <w:pStyle w:val="a4"/>
              <w:spacing w:line="360" w:lineRule="auto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4438495" cy="1001865"/>
                  <wp:effectExtent l="0" t="0" r="635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389" cy="100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465048" cy="108932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476" cy="108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157" w:rsidRDefault="00071329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实验步骤</w:t>
            </w:r>
          </w:p>
          <w:p w:rsidR="003C3157" w:rsidRDefault="00EE0D51" w:rsidP="000A0801">
            <w:pPr>
              <w:spacing w:line="360" w:lineRule="auto"/>
            </w:pPr>
            <w:r>
              <w:rPr>
                <w:rFonts w:hint="eastAsia"/>
              </w:rPr>
              <w:t>创建新项目</w:t>
            </w:r>
          </w:p>
          <w:p w:rsidR="00EE0D51" w:rsidRDefault="00EE0D51" w:rsidP="000A0801">
            <w:pPr>
              <w:spacing w:line="360" w:lineRule="auto"/>
            </w:pPr>
            <w:r>
              <w:rPr>
                <w:rFonts w:hint="eastAsia"/>
              </w:rPr>
              <w:t>录入代码</w:t>
            </w:r>
          </w:p>
          <w:p w:rsidR="00EE0D51" w:rsidRDefault="00EE0D51" w:rsidP="000A0801">
            <w:pPr>
              <w:spacing w:line="360" w:lineRule="auto"/>
            </w:pPr>
            <w:r>
              <w:rPr>
                <w:rFonts w:hint="eastAsia"/>
              </w:rPr>
              <w:t>运行总结</w:t>
            </w:r>
          </w:p>
          <w:p w:rsidR="003C3157" w:rsidRDefault="00071329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实验总结与分析</w:t>
            </w:r>
          </w:p>
          <w:p w:rsidR="00071329" w:rsidRDefault="00EE0D51" w:rsidP="00071329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5_1</w:t>
            </w:r>
            <w:r w:rsidR="00BF1BB8">
              <w:rPr>
                <w:rFonts w:hint="eastAsia"/>
              </w:rPr>
              <w:t>：</w:t>
            </w:r>
          </w:p>
          <w:p w:rsidR="00BF1BB8" w:rsidRDefault="00BF1BB8" w:rsidP="00071329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对象与他内部的对象成员就有相同的生命周期。当对象被创建时，对象成员也会被创建，对象</w:t>
            </w:r>
            <w:proofErr w:type="gramStart"/>
            <w:r>
              <w:rPr>
                <w:rFonts w:hint="eastAsia"/>
              </w:rPr>
              <w:t>析构时</w:t>
            </w:r>
            <w:proofErr w:type="gramEnd"/>
            <w:r>
              <w:rPr>
                <w:rFonts w:hint="eastAsia"/>
              </w:rPr>
              <w:t>，对象成员也</w:t>
            </w:r>
            <w:proofErr w:type="gramStart"/>
            <w:r>
              <w:rPr>
                <w:rFonts w:hint="eastAsia"/>
              </w:rPr>
              <w:t>一同被析构</w:t>
            </w:r>
            <w:proofErr w:type="gramEnd"/>
            <w:r>
              <w:rPr>
                <w:rFonts w:hint="eastAsia"/>
              </w:rPr>
              <w:t>。</w:t>
            </w:r>
          </w:p>
          <w:p w:rsidR="00BF1BB8" w:rsidRPr="00BF1BB8" w:rsidRDefault="00BF1BB8" w:rsidP="00071329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lastRenderedPageBreak/>
              <w:t>创建一个对象时，构造函数的调用次序为：首先调用对象成员的构造函数，再调用对象自身的构造函数，</w:t>
            </w:r>
            <w:proofErr w:type="gramStart"/>
            <w:r>
              <w:rPr>
                <w:rFonts w:hint="eastAsia"/>
              </w:rPr>
              <w:t>析构时</w:t>
            </w:r>
            <w:proofErr w:type="gramEnd"/>
            <w:r>
              <w:rPr>
                <w:rFonts w:hint="eastAsia"/>
              </w:rPr>
              <w:t>顺序完全相反。</w:t>
            </w:r>
          </w:p>
          <w:p w:rsidR="00EE0D51" w:rsidRDefault="00EE0D51" w:rsidP="00EE0D5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5_2</w:t>
            </w:r>
            <w:r w:rsidR="00B807C2">
              <w:rPr>
                <w:rFonts w:hint="eastAsia"/>
              </w:rPr>
              <w:t>：</w:t>
            </w:r>
          </w:p>
          <w:p w:rsidR="00B807C2" w:rsidRDefault="00F337F7" w:rsidP="00EE0D51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对象在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对象之前被创建。对象成员构造函数的调用次序与初始化表中出现的次序无关，他始终与对象成员在类中定义的次序一致。</w:t>
            </w:r>
          </w:p>
          <w:p w:rsidR="00EE0D51" w:rsidRDefault="00EE0D51" w:rsidP="00EE0D51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5_3_1</w:t>
            </w:r>
            <w:r w:rsidR="0091457B">
              <w:rPr>
                <w:rFonts w:hint="eastAsia"/>
              </w:rPr>
              <w:t>：</w:t>
            </w:r>
            <w:r w:rsidR="0091457B">
              <w:br/>
            </w:r>
            <w:r w:rsidR="00723CD1">
              <w:rPr>
                <w:rFonts w:hint="eastAsia"/>
              </w:rPr>
              <w:t>依据每次产生的随机数不同，这个程序会有多种运行结果。这里</w:t>
            </w:r>
            <w:r w:rsidR="00723CD1">
              <w:rPr>
                <w:rFonts w:hint="eastAsia"/>
              </w:rPr>
              <w:t>Gambler</w:t>
            </w:r>
            <w:r w:rsidR="00723CD1">
              <w:rPr>
                <w:rFonts w:hint="eastAsia"/>
              </w:rPr>
              <w:t>与</w:t>
            </w:r>
            <w:r w:rsidR="00723CD1">
              <w:rPr>
                <w:rFonts w:hint="eastAsia"/>
              </w:rPr>
              <w:t>Dice</w:t>
            </w:r>
            <w:r w:rsidR="00723CD1">
              <w:rPr>
                <w:rFonts w:hint="eastAsia"/>
              </w:rPr>
              <w:t>类之间就是一种依赖关系。</w:t>
            </w:r>
          </w:p>
          <w:p w:rsidR="003C3157" w:rsidRDefault="00EE0D51" w:rsidP="00EE0D5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5_3_2</w:t>
            </w:r>
            <w:r w:rsidR="000A5981">
              <w:rPr>
                <w:rFonts w:hint="eastAsia"/>
              </w:rPr>
              <w:t>：</w:t>
            </w:r>
          </w:p>
          <w:p w:rsidR="000A5981" w:rsidRDefault="00B3142C" w:rsidP="00EE0D51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从语法层面上来讲，此例使用了组合机制，骰子与赌徒具有相同的生命周期，赌徒不存在了，骰子也就不存在了，他们会被同时</w:t>
            </w:r>
            <w:proofErr w:type="gramStart"/>
            <w:r>
              <w:rPr>
                <w:rFonts w:hint="eastAsia"/>
              </w:rPr>
              <w:t>析构掉</w:t>
            </w:r>
            <w:proofErr w:type="gramEnd"/>
            <w:r>
              <w:rPr>
                <w:rFonts w:hint="eastAsia"/>
              </w:rPr>
              <w:t>。而在依赖机制中，骰子与赌徒是相对独立的，更符合实际情况。</w:t>
            </w:r>
          </w:p>
          <w:p w:rsidR="003C3157" w:rsidRDefault="00071329" w:rsidP="000A080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实验源码和源码地址</w:t>
            </w:r>
          </w:p>
          <w:p w:rsidR="003457D6" w:rsidRDefault="003457D6" w:rsidP="003457D6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5_1: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﻿</w:t>
            </w:r>
            <w:r>
              <w:rPr>
                <w:rFonts w:ascii="宋体" w:hAnsi="宋体" w:cs="宋体" w:hint="eastAsia"/>
                <w:color w:val="CDAB53"/>
                <w:kern w:val="0"/>
                <w:sz w:val="20"/>
                <w:szCs w:val="20"/>
              </w:rPr>
              <w:t>#include&lt;iostream&gt;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 2 </w:t>
            </w:r>
            <w:r w:rsidRPr="003457D6">
              <w:rPr>
                <w:rFonts w:ascii="宋体" w:hAnsi="宋体" w:cs="宋体" w:hint="eastAsia"/>
                <w:b/>
                <w:bCs/>
                <w:color w:val="A16A94"/>
                <w:kern w:val="0"/>
                <w:sz w:val="20"/>
                <w:szCs w:val="20"/>
              </w:rPr>
              <w:t>using namespace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std;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 3 </w:t>
            </w:r>
            <w:r w:rsidRPr="003457D6">
              <w:rPr>
                <w:rFonts w:ascii="宋体" w:hAnsi="宋体" w:cs="宋体" w:hint="eastAsia"/>
                <w:b/>
                <w:bCs/>
                <w:color w:val="DB2D20"/>
                <w:kern w:val="0"/>
                <w:sz w:val="20"/>
                <w:szCs w:val="20"/>
              </w:rPr>
              <w:t>class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A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 4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{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 5 </w:t>
            </w:r>
            <w:r w:rsidRPr="003457D6">
              <w:rPr>
                <w:rFonts w:ascii="宋体" w:hAnsi="宋体" w:cs="宋体" w:hint="eastAsia"/>
                <w:b/>
                <w:bCs/>
                <w:color w:val="DB2D20"/>
                <w:kern w:val="0"/>
                <w:sz w:val="20"/>
                <w:szCs w:val="20"/>
              </w:rPr>
              <w:t>public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: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 6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</w:r>
            <w:r w:rsidRPr="003457D6">
              <w:rPr>
                <w:rFonts w:ascii="宋体" w:hAnsi="宋体" w:cs="宋体" w:hint="eastAsia"/>
                <w:b/>
                <w:bCs/>
                <w:color w:val="FDED02"/>
                <w:kern w:val="0"/>
                <w:sz w:val="20"/>
                <w:szCs w:val="20"/>
              </w:rPr>
              <w:t>A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()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 7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{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 8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 xml:space="preserve">cout &lt;&lt; </w:t>
            </w:r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"创建A"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&lt;&lt; endl;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 9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}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10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~</w:t>
            </w:r>
            <w:r w:rsidRPr="003457D6">
              <w:rPr>
                <w:rFonts w:ascii="宋体" w:hAnsi="宋体" w:cs="宋体" w:hint="eastAsia"/>
                <w:b/>
                <w:bCs/>
                <w:color w:val="FDED02"/>
                <w:kern w:val="0"/>
                <w:sz w:val="20"/>
                <w:szCs w:val="20"/>
              </w:rPr>
              <w:t>A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()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11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{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12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 xml:space="preserve">cout &lt;&lt; </w:t>
            </w:r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"</w:t>
            </w:r>
            <w:proofErr w:type="gramStart"/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析构</w:t>
            </w:r>
            <w:proofErr w:type="gramEnd"/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A"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&lt;&lt; endl;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13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}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14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};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15 </w:t>
            </w:r>
            <w:r w:rsidRPr="003457D6">
              <w:rPr>
                <w:rFonts w:ascii="宋体" w:hAnsi="宋体" w:cs="宋体" w:hint="eastAsia"/>
                <w:b/>
                <w:bCs/>
                <w:color w:val="DB2D20"/>
                <w:kern w:val="0"/>
                <w:sz w:val="20"/>
                <w:szCs w:val="20"/>
              </w:rPr>
              <w:t>class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B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16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{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17 </w:t>
            </w:r>
            <w:r w:rsidRPr="003457D6">
              <w:rPr>
                <w:rFonts w:ascii="宋体" w:hAnsi="宋体" w:cs="宋体" w:hint="eastAsia"/>
                <w:b/>
                <w:bCs/>
                <w:color w:val="DB2D20"/>
                <w:kern w:val="0"/>
                <w:sz w:val="20"/>
                <w:szCs w:val="20"/>
              </w:rPr>
              <w:t>public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: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18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</w:r>
            <w:r w:rsidRPr="003457D6">
              <w:rPr>
                <w:rFonts w:ascii="宋体" w:hAnsi="宋体" w:cs="宋体" w:hint="eastAsia"/>
                <w:b/>
                <w:bCs/>
                <w:color w:val="FDED02"/>
                <w:kern w:val="0"/>
                <w:sz w:val="20"/>
                <w:szCs w:val="20"/>
              </w:rPr>
              <w:t>B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()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19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{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20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 xml:space="preserve">cout &lt;&lt; </w:t>
            </w:r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"创建B"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&lt;&lt; endl;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21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}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22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~</w:t>
            </w:r>
            <w:r w:rsidRPr="003457D6">
              <w:rPr>
                <w:rFonts w:ascii="宋体" w:hAnsi="宋体" w:cs="宋体" w:hint="eastAsia"/>
                <w:b/>
                <w:bCs/>
                <w:color w:val="FDED02"/>
                <w:kern w:val="0"/>
                <w:sz w:val="20"/>
                <w:szCs w:val="20"/>
              </w:rPr>
              <w:t>B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()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23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{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lastRenderedPageBreak/>
              <w:t xml:space="preserve">24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 xml:space="preserve">cout &lt;&lt; </w:t>
            </w:r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"</w:t>
            </w:r>
            <w:proofErr w:type="gramStart"/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析构</w:t>
            </w:r>
            <w:proofErr w:type="gramEnd"/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B"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&lt;&lt; endl;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25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}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26 </w:t>
            </w:r>
            <w:r w:rsidRPr="003457D6">
              <w:rPr>
                <w:rFonts w:ascii="宋体" w:hAnsi="宋体" w:cs="宋体" w:hint="eastAsia"/>
                <w:b/>
                <w:bCs/>
                <w:color w:val="DB2D20"/>
                <w:kern w:val="0"/>
                <w:sz w:val="20"/>
                <w:szCs w:val="20"/>
              </w:rPr>
              <w:t>private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: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27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A a;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28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};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29 </w:t>
            </w:r>
            <w:r w:rsidRPr="003457D6">
              <w:rPr>
                <w:rFonts w:ascii="宋体" w:hAnsi="宋体" w:cs="宋体" w:hint="eastAsia"/>
                <w:b/>
                <w:bCs/>
                <w:color w:val="01A0E4"/>
                <w:kern w:val="0"/>
                <w:sz w:val="20"/>
                <w:szCs w:val="20"/>
              </w:rPr>
              <w:t>int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</w:t>
            </w:r>
            <w:r w:rsidRPr="003457D6">
              <w:rPr>
                <w:rFonts w:ascii="宋体" w:hAnsi="宋体" w:cs="宋体" w:hint="eastAsia"/>
                <w:b/>
                <w:bCs/>
                <w:color w:val="FDED02"/>
                <w:kern w:val="0"/>
                <w:sz w:val="20"/>
                <w:szCs w:val="20"/>
              </w:rPr>
              <w:t>main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()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30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{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31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  <w:t>B obj;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32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</w:r>
            <w:r w:rsidRPr="003457D6">
              <w:rPr>
                <w:rFonts w:ascii="宋体" w:hAnsi="宋体" w:cs="宋体" w:hint="eastAsia"/>
                <w:b/>
                <w:bCs/>
                <w:color w:val="FDED02"/>
                <w:kern w:val="0"/>
                <w:sz w:val="20"/>
                <w:szCs w:val="20"/>
              </w:rPr>
              <w:t>system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(</w:t>
            </w:r>
            <w:r w:rsidRPr="003457D6">
              <w:rPr>
                <w:rFonts w:ascii="宋体" w:hAnsi="宋体" w:cs="宋体" w:hint="eastAsia"/>
                <w:color w:val="01A252"/>
                <w:kern w:val="0"/>
                <w:sz w:val="20"/>
                <w:szCs w:val="20"/>
              </w:rPr>
              <w:t>"pause"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);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33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ab/>
            </w:r>
            <w:r w:rsidRPr="003457D6">
              <w:rPr>
                <w:rFonts w:ascii="宋体" w:hAnsi="宋体" w:cs="宋体" w:hint="eastAsia"/>
                <w:b/>
                <w:bCs/>
                <w:color w:val="A16A94"/>
                <w:kern w:val="0"/>
                <w:sz w:val="20"/>
                <w:szCs w:val="20"/>
              </w:rPr>
              <w:t>return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 xml:space="preserve"> </w:t>
            </w:r>
            <w:r w:rsidRPr="003457D6">
              <w:rPr>
                <w:rFonts w:ascii="宋体" w:hAnsi="宋体" w:cs="宋体" w:hint="eastAsia"/>
                <w:color w:val="E8BBD0"/>
                <w:kern w:val="0"/>
                <w:sz w:val="20"/>
                <w:szCs w:val="20"/>
              </w:rPr>
              <w:t>0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;</w:t>
            </w:r>
          </w:p>
          <w:p w:rsidR="003457D6" w:rsidRPr="003457D6" w:rsidRDefault="003457D6" w:rsidP="003457D6">
            <w:pPr>
              <w:widowControl/>
              <w:shd w:val="clear" w:color="auto" w:fill="0903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</w:pPr>
            <w:r w:rsidRPr="003457D6">
              <w:rPr>
                <w:rFonts w:ascii="宋体" w:hAnsi="宋体" w:cs="宋体" w:hint="eastAsia"/>
                <w:color w:val="807D7C"/>
                <w:kern w:val="0"/>
                <w:sz w:val="20"/>
                <w:szCs w:val="20"/>
              </w:rPr>
              <w:t xml:space="preserve">34 </w:t>
            </w:r>
            <w:r w:rsidRPr="003457D6">
              <w:rPr>
                <w:rFonts w:ascii="宋体" w:hAnsi="宋体" w:cs="宋体" w:hint="eastAsia"/>
                <w:color w:val="A5A2A2"/>
                <w:kern w:val="0"/>
                <w:sz w:val="20"/>
                <w:szCs w:val="20"/>
              </w:rPr>
              <w:t>}</w:t>
            </w:r>
          </w:p>
          <w:p w:rsidR="003457D6" w:rsidRDefault="003457D6" w:rsidP="003457D6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5_2: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 </w:t>
            </w:r>
            <w:r>
              <w:rPr>
                <w:rFonts w:hint="eastAsia"/>
                <w:color w:val="A5A2A2"/>
                <w:sz w:val="20"/>
                <w:szCs w:val="20"/>
              </w:rPr>
              <w:t>﻿</w:t>
            </w:r>
            <w:r>
              <w:rPr>
                <w:rStyle w:val="hl"/>
                <w:rFonts w:hint="eastAsia"/>
                <w:color w:val="CDAB53"/>
                <w:sz w:val="20"/>
                <w:szCs w:val="20"/>
              </w:rPr>
              <w:t>#include&lt;iostream&gt;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2 </w:t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using namespace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std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3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class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A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4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5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public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6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7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x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9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cout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"A:x="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a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endl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10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11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private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12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x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14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class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B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15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16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public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17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B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b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 :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a2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>b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a1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>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</w:t>
            </w:r>
            <w:r>
              <w:rPr>
                <w:rStyle w:val="hl"/>
                <w:rFonts w:hint="eastAsia"/>
                <w:i/>
                <w:iCs/>
                <w:color w:val="5C5855"/>
                <w:sz w:val="20"/>
                <w:szCs w:val="20"/>
              </w:rPr>
              <w:t>//注意：初始化列表中是成员对象名a1,a2，而不是类A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19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y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20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cout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"B:y="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c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endl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21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22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private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23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>A a1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a2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  <w:r>
              <w:rPr>
                <w:rStyle w:val="hl"/>
                <w:rFonts w:hint="eastAsia"/>
                <w:i/>
                <w:iCs/>
                <w:color w:val="5C5855"/>
                <w:sz w:val="20"/>
                <w:szCs w:val="20"/>
              </w:rPr>
              <w:t>//有两个对象成员，B类包含了A类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24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y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25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26 </w:t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main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27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B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obj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10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20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30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29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system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"pause"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30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return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0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3457D6" w:rsidRP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3457D6" w:rsidRDefault="003457D6" w:rsidP="003457D6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5_3_1: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 </w:t>
            </w:r>
            <w:r>
              <w:rPr>
                <w:rFonts w:hint="eastAsia"/>
                <w:color w:val="A5A2A2"/>
                <w:sz w:val="20"/>
                <w:szCs w:val="20"/>
              </w:rPr>
              <w:t>﻿</w:t>
            </w:r>
            <w:r>
              <w:rPr>
                <w:rStyle w:val="hl"/>
                <w:rFonts w:hint="eastAsia"/>
                <w:color w:val="CDAB53"/>
                <w:sz w:val="20"/>
                <w:szCs w:val="20"/>
              </w:rPr>
              <w:t>#include&lt;iostream&gt;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2 </w:t>
            </w:r>
            <w:r>
              <w:rPr>
                <w:rStyle w:val="hl"/>
                <w:rFonts w:hint="eastAsia"/>
                <w:color w:val="CDAB53"/>
                <w:sz w:val="20"/>
                <w:szCs w:val="20"/>
              </w:rPr>
              <w:t>#include&lt;ctime&gt;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3 </w:t>
            </w:r>
            <w:r>
              <w:rPr>
                <w:rStyle w:val="hl"/>
                <w:rFonts w:hint="eastAsia"/>
                <w:color w:val="CDAB53"/>
                <w:sz w:val="20"/>
                <w:szCs w:val="20"/>
              </w:rPr>
              <w:t>#include&lt;cstdlib&gt;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4 </w:t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using namespace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std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5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class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Dice</w:t>
            </w:r>
            <w:r>
              <w:rPr>
                <w:rStyle w:val="hl"/>
                <w:rFonts w:hint="eastAsia"/>
                <w:i/>
                <w:iCs/>
                <w:color w:val="5C5855"/>
                <w:sz w:val="20"/>
                <w:szCs w:val="20"/>
              </w:rPr>
              <w:t>//骰子类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6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7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public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run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9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10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return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rand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 %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6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+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11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13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class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Gambler</w:t>
            </w:r>
            <w:r>
              <w:rPr>
                <w:rStyle w:val="hl"/>
                <w:rFonts w:hint="eastAsia"/>
                <w:i/>
                <w:iCs/>
                <w:color w:val="5C5855"/>
                <w:sz w:val="20"/>
                <w:szCs w:val="20"/>
              </w:rPr>
              <w:t>//赌徒类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14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15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public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16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void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play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>Dice 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Dice b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Dice 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17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19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.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run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20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b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.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run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21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.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run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22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if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>num1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==</w:t>
            </w:r>
            <w:r>
              <w:rPr>
                <w:rFonts w:hint="eastAsia"/>
                <w:color w:val="A5A2A2"/>
                <w:sz w:val="20"/>
                <w:szCs w:val="20"/>
              </w:rPr>
              <w:t>num2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&amp;&amp;</w:t>
            </w:r>
            <w:r>
              <w:rPr>
                <w:rFonts w:hint="eastAsia"/>
                <w:color w:val="A5A2A2"/>
                <w:sz w:val="20"/>
                <w:szCs w:val="20"/>
              </w:rPr>
              <w:t>num1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==</w:t>
            </w:r>
            <w:r>
              <w:rPr>
                <w:rFonts w:hint="eastAsia"/>
                <w:color w:val="A5A2A2"/>
                <w:sz w:val="20"/>
                <w:szCs w:val="20"/>
              </w:rPr>
              <w:t>num3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23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cout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豹子"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endl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24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else if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>num1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+</w:t>
            </w:r>
            <w:r>
              <w:rPr>
                <w:rFonts w:hint="eastAsia"/>
                <w:color w:val="A5A2A2"/>
                <w:sz w:val="20"/>
                <w:szCs w:val="20"/>
              </w:rPr>
              <w:t>num2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+</w:t>
            </w:r>
            <w:r>
              <w:rPr>
                <w:rFonts w:hint="eastAsia"/>
                <w:color w:val="A5A2A2"/>
                <w:sz w:val="20"/>
                <w:szCs w:val="20"/>
              </w:rPr>
              <w:t>num3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&gt;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10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25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cout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大"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endl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26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else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27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cout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小"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endl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29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30 </w:t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main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32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>Dice d1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d2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d3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33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>Gambler Jack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34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srand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time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>NULL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35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>Jack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.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play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>d1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d2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d3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36 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37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system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"pause"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return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0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39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3457D6" w:rsidRP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40 </w:t>
            </w:r>
          </w:p>
          <w:p w:rsidR="003457D6" w:rsidRDefault="003457D6" w:rsidP="003457D6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5_3_2: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 </w:t>
            </w:r>
            <w:r>
              <w:rPr>
                <w:rFonts w:hint="eastAsia"/>
                <w:color w:val="A5A2A2"/>
                <w:sz w:val="20"/>
                <w:szCs w:val="20"/>
              </w:rPr>
              <w:t>﻿</w:t>
            </w:r>
            <w:r>
              <w:rPr>
                <w:rStyle w:val="hl"/>
                <w:rFonts w:hint="eastAsia"/>
                <w:color w:val="CDAB53"/>
                <w:sz w:val="20"/>
                <w:szCs w:val="20"/>
              </w:rPr>
              <w:t>#include&lt;iostream&gt;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2 </w:t>
            </w:r>
            <w:r>
              <w:rPr>
                <w:rStyle w:val="hl"/>
                <w:rFonts w:hint="eastAsia"/>
                <w:color w:val="CDAB53"/>
                <w:sz w:val="20"/>
                <w:szCs w:val="20"/>
              </w:rPr>
              <w:t>#include&lt;ctime&gt;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3 </w:t>
            </w:r>
            <w:r>
              <w:rPr>
                <w:rStyle w:val="hl"/>
                <w:rFonts w:hint="eastAsia"/>
                <w:color w:val="CDAB53"/>
                <w:sz w:val="20"/>
                <w:szCs w:val="20"/>
              </w:rPr>
              <w:t>#include&lt;cstdlib&gt;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4 </w:t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using namespace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std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5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class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Dice</w:t>
            </w:r>
            <w:r>
              <w:rPr>
                <w:rStyle w:val="hl"/>
                <w:rFonts w:hint="eastAsia"/>
                <w:i/>
                <w:iCs/>
                <w:color w:val="5C5855"/>
                <w:sz w:val="20"/>
                <w:szCs w:val="20"/>
              </w:rPr>
              <w:t>//骰子类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6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7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public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run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 9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10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return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rand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 %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6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+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11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13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class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Gambler</w:t>
            </w:r>
            <w:r>
              <w:rPr>
                <w:rStyle w:val="hl"/>
                <w:rFonts w:hint="eastAsia"/>
                <w:i/>
                <w:iCs/>
                <w:color w:val="5C5855"/>
                <w:sz w:val="20"/>
                <w:szCs w:val="20"/>
              </w:rPr>
              <w:t>//赌徒类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14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15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public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16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void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play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17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num1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19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.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run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20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b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.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run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21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.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run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22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if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&amp;&amp;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==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23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cout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豹子"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endl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24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else if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+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+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&gt;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10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25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cout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大"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endl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26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else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27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 xml:space="preserve">cout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num2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num3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 小"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&lt;&lt;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endl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29 </w:t>
            </w:r>
            <w:r>
              <w:rPr>
                <w:rStyle w:val="hl"/>
                <w:rFonts w:hint="eastAsia"/>
                <w:b/>
                <w:bCs/>
                <w:color w:val="DB2D20"/>
                <w:sz w:val="20"/>
                <w:szCs w:val="20"/>
              </w:rPr>
              <w:t>private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: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30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>Dice a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b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,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c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31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32 </w:t>
            </w:r>
            <w:r>
              <w:rPr>
                <w:rStyle w:val="hl"/>
                <w:rFonts w:hint="eastAsia"/>
                <w:b/>
                <w:bCs/>
                <w:color w:val="01A0E4"/>
                <w:sz w:val="20"/>
                <w:szCs w:val="20"/>
              </w:rPr>
              <w:t>int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main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33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{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34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>Gambler Jack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35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srand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time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Fonts w:hint="eastAsia"/>
                <w:color w:val="A5A2A2"/>
                <w:sz w:val="20"/>
                <w:szCs w:val="20"/>
              </w:rPr>
              <w:t>NULL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36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  <w:t>Jack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.</w:t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play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37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FDED02"/>
                <w:sz w:val="20"/>
                <w:szCs w:val="20"/>
              </w:rPr>
              <w:t>system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(</w:t>
            </w:r>
            <w:r>
              <w:rPr>
                <w:rStyle w:val="hl"/>
                <w:rFonts w:hint="eastAsia"/>
                <w:color w:val="01A252"/>
                <w:sz w:val="20"/>
                <w:szCs w:val="20"/>
              </w:rPr>
              <w:t>"pause"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);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38 </w:t>
            </w:r>
            <w:r>
              <w:rPr>
                <w:rFonts w:hint="eastAsia"/>
                <w:color w:val="A5A2A2"/>
                <w:sz w:val="20"/>
                <w:szCs w:val="20"/>
              </w:rPr>
              <w:tab/>
            </w:r>
            <w:r>
              <w:rPr>
                <w:rStyle w:val="hl"/>
                <w:rFonts w:hint="eastAsia"/>
                <w:b/>
                <w:bCs/>
                <w:color w:val="A16A94"/>
                <w:sz w:val="20"/>
                <w:szCs w:val="20"/>
              </w:rPr>
              <w:t>return</w:t>
            </w:r>
            <w:r>
              <w:rPr>
                <w:rFonts w:hint="eastAsia"/>
                <w:color w:val="A5A2A2"/>
                <w:sz w:val="20"/>
                <w:szCs w:val="20"/>
              </w:rPr>
              <w:t xml:space="preserve"> </w:t>
            </w:r>
            <w:r>
              <w:rPr>
                <w:rStyle w:val="hl"/>
                <w:rFonts w:hint="eastAsia"/>
                <w:color w:val="E8BBD0"/>
                <w:sz w:val="20"/>
                <w:szCs w:val="20"/>
              </w:rPr>
              <w:t>0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;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39 </w:t>
            </w:r>
            <w:r>
              <w:rPr>
                <w:rStyle w:val="hl"/>
                <w:rFonts w:hint="eastAsia"/>
                <w:color w:val="A5A2A2"/>
                <w:sz w:val="20"/>
                <w:szCs w:val="20"/>
              </w:rPr>
              <w:t>}</w:t>
            </w:r>
          </w:p>
          <w:p w:rsidR="0040031B" w:rsidRDefault="0040031B" w:rsidP="0040031B">
            <w:pPr>
              <w:pStyle w:val="HTML"/>
              <w:shd w:val="clear" w:color="auto" w:fill="090300"/>
              <w:rPr>
                <w:rFonts w:hint="eastAsia"/>
                <w:color w:val="A5A2A2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t xml:space="preserve">40 </w:t>
            </w:r>
          </w:p>
          <w:p w:rsidR="00BD3A7F" w:rsidRDefault="0040031B" w:rsidP="0040031B">
            <w:pPr>
              <w:pStyle w:val="HTML"/>
              <w:shd w:val="clear" w:color="auto" w:fill="090300"/>
              <w:rPr>
                <w:color w:val="807D7C"/>
                <w:sz w:val="20"/>
                <w:szCs w:val="20"/>
              </w:rPr>
            </w:pPr>
            <w:r>
              <w:rPr>
                <w:rStyle w:val="hl"/>
                <w:rFonts w:hint="eastAsia"/>
                <w:color w:val="807D7C"/>
                <w:sz w:val="20"/>
                <w:szCs w:val="20"/>
              </w:rPr>
              <w:lastRenderedPageBreak/>
              <w:t xml:space="preserve">41 </w:t>
            </w:r>
          </w:p>
          <w:p w:rsidR="00BD3A7F" w:rsidRPr="00BD3A7F" w:rsidRDefault="00BD3A7F" w:rsidP="00BD3A7F"/>
          <w:p w:rsidR="00BD3A7F" w:rsidRDefault="00BD3A7F" w:rsidP="00BD3A7F">
            <w:r>
              <w:rPr>
                <w:rFonts w:hint="eastAsia"/>
                <w:b/>
              </w:rPr>
              <w:t>源码地址</w:t>
            </w:r>
            <w:r>
              <w:rPr>
                <w:rFonts w:hint="eastAsia"/>
                <w:b/>
              </w:rPr>
              <w:t>:</w:t>
            </w:r>
            <w:bookmarkStart w:id="0" w:name="_GoBack"/>
            <w:bookmarkEnd w:id="0"/>
          </w:p>
          <w:p w:rsidR="00BD3A7F" w:rsidRPr="00BD3A7F" w:rsidRDefault="00BD3A7F" w:rsidP="00BD3A7F">
            <w:pPr>
              <w:jc w:val="right"/>
            </w:pPr>
          </w:p>
        </w:tc>
      </w:tr>
    </w:tbl>
    <w:p w:rsidR="003C3157" w:rsidRDefault="00071329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3C3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D53"/>
    <w:multiLevelType w:val="multilevel"/>
    <w:tmpl w:val="054D7D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CD"/>
    <w:rsid w:val="00071329"/>
    <w:rsid w:val="000808FA"/>
    <w:rsid w:val="00090F62"/>
    <w:rsid w:val="000A0801"/>
    <w:rsid w:val="000A1576"/>
    <w:rsid w:val="000A5981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457D6"/>
    <w:rsid w:val="00356360"/>
    <w:rsid w:val="00370B07"/>
    <w:rsid w:val="00374F9D"/>
    <w:rsid w:val="0037595F"/>
    <w:rsid w:val="00377642"/>
    <w:rsid w:val="003C3157"/>
    <w:rsid w:val="0040031B"/>
    <w:rsid w:val="0040516F"/>
    <w:rsid w:val="00426FC8"/>
    <w:rsid w:val="00445E90"/>
    <w:rsid w:val="004462BD"/>
    <w:rsid w:val="00446406"/>
    <w:rsid w:val="0047506E"/>
    <w:rsid w:val="00493D16"/>
    <w:rsid w:val="004A55B8"/>
    <w:rsid w:val="004B01DE"/>
    <w:rsid w:val="005A5951"/>
    <w:rsid w:val="005C747A"/>
    <w:rsid w:val="005D363F"/>
    <w:rsid w:val="005D56E5"/>
    <w:rsid w:val="00601A4F"/>
    <w:rsid w:val="00634FA5"/>
    <w:rsid w:val="006709CD"/>
    <w:rsid w:val="006A1375"/>
    <w:rsid w:val="006A5C3B"/>
    <w:rsid w:val="006E1314"/>
    <w:rsid w:val="006F1280"/>
    <w:rsid w:val="006F435D"/>
    <w:rsid w:val="006F44CE"/>
    <w:rsid w:val="00723CD1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1457B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3142C"/>
    <w:rsid w:val="00B534B4"/>
    <w:rsid w:val="00B807C2"/>
    <w:rsid w:val="00B94397"/>
    <w:rsid w:val="00BD3A7F"/>
    <w:rsid w:val="00BE7525"/>
    <w:rsid w:val="00BF1BB8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E0D51"/>
    <w:rsid w:val="00EF6A1A"/>
    <w:rsid w:val="00F337F7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16E85254"/>
    <w:rsid w:val="21EA14B6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713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1329"/>
    <w:rPr>
      <w:rFonts w:ascii="Calibri" w:eastAsia="宋体" w:hAnsi="Calibri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45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457D6"/>
    <w:rPr>
      <w:rFonts w:ascii="宋体" w:eastAsia="宋体" w:hAnsi="宋体" w:cs="宋体"/>
      <w:sz w:val="24"/>
      <w:szCs w:val="24"/>
    </w:rPr>
  </w:style>
  <w:style w:type="character" w:customStyle="1" w:styleId="hl">
    <w:name w:val="hl"/>
    <w:basedOn w:val="a0"/>
    <w:rsid w:val="00345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713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1329"/>
    <w:rPr>
      <w:rFonts w:ascii="Calibri" w:eastAsia="宋体" w:hAnsi="Calibri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45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457D6"/>
    <w:rPr>
      <w:rFonts w:ascii="宋体" w:eastAsia="宋体" w:hAnsi="宋体" w:cs="宋体"/>
      <w:sz w:val="24"/>
      <w:szCs w:val="24"/>
    </w:rPr>
  </w:style>
  <w:style w:type="character" w:customStyle="1" w:styleId="hl">
    <w:name w:val="hl"/>
    <w:basedOn w:val="a0"/>
    <w:rsid w:val="0034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506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AutoBVT</cp:lastModifiedBy>
  <cp:revision>45</cp:revision>
  <cp:lastPrinted>2018-09-10T14:44:00Z</cp:lastPrinted>
  <dcterms:created xsi:type="dcterms:W3CDTF">2018-10-07T09:47:00Z</dcterms:created>
  <dcterms:modified xsi:type="dcterms:W3CDTF">2018-11-22T07:54:00Z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