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40"/>
        <w:jc w:val="center"/>
      </w:pPr>
      <w:r>
        <w:rPr>
          <w:rFonts w:ascii="Arial" w:cs="Arial" w:eastAsia="Arial" w:hAnsi="Arial"/>
          <w:b/>
          <w:bCs/>
          <w:color w:val="1D9E75"/>
          <w:sz w:val="72"/>
          <w:szCs w:val="72"/>
        </w:rPr>
        <w:t xml:space="preserve">AutoKeys</w:t>
      </w:r>
    </w:p>
    <w:p>
      <w:pPr>
        <w:spacing w:before="0" w:after="80"/>
        <w:jc w:val="center"/>
      </w:pPr>
      <w:r>
        <w:rPr>
          <w:rFonts w:ascii="Arial" w:cs="Arial" w:eastAsia="Arial" w:hAnsi="Arial"/>
          <w:color w:val="444444"/>
          <w:sz w:val="36"/>
          <w:szCs w:val="36"/>
        </w:rPr>
        <w:t xml:space="preserve">Developer Handoff Document</w:t>
      </w:r>
    </w:p>
    <w:p>
      <w:pPr>
        <w:spacing w:before="0" w:after="40"/>
        <w:jc w:val="center"/>
      </w:pPr>
      <w:r>
        <w:rPr>
          <w:rFonts w:ascii="Arial" w:cs="Arial" w:eastAsia="Arial" w:hAnsi="Arial"/>
          <w:i/>
          <w:iCs/>
          <w:color w:val="888888"/>
          <w:sz w:val="24"/>
          <w:szCs w:val="24"/>
        </w:rPr>
        <w:t xml:space="preserve">Play the keyboard like a pro — no experience needed</w:t>
      </w:r>
    </w:p>
    <w:p>
      <w:pPr>
        <w:spacing w:before="200" w:after="0"/>
      </w:pPr>
      <w:r>
        <w:t xml:space="preserve"/>
      </w:r>
    </w:p>
    <w:p>
      <w:pPr>
        <w:spacing w:before="0" w:after="40"/>
        <w:jc w:val="center"/>
      </w:pPr>
      <w:r>
        <w:rPr>
          <w:rFonts w:ascii="Arial" w:cs="Arial" w:eastAsia="Arial" w:hAnsi="Arial"/>
          <w:color w:val="AAAAAA"/>
          <w:sz w:val="20"/>
          <w:szCs w:val="20"/>
        </w:rPr>
        <w:t xml:space="preserve">Version 1.0   •   March 2026   •   Confidential</w:t>
      </w:r>
    </w:p>
    <w:p>
      <w:pPr>
        <w:spacing w:before="800" w:after="0"/>
      </w:pPr>
      <w:r>
        <w:t xml:space="preserve"/>
      </w:r>
    </w:p>
    <w:p>
      <w:pPr>
        <w:pStyle w:val="Heading1"/>
        <w:spacing w:before="400" w:after="160"/>
      </w:pPr>
      <w:r>
        <w:rPr>
          <w:rFonts w:ascii="Arial" w:cs="Arial" w:eastAsia="Arial" w:hAnsi="Arial"/>
          <w:b/>
          <w:bCs/>
          <w:color w:val="085041"/>
          <w:sz w:val="36"/>
          <w:szCs w:val="36"/>
        </w:rPr>
        <w:t xml:space="preserve">1. Project Overview</w:t>
      </w:r>
    </w:p>
    <w:p>
      <w:pPr>
        <w:spacing w:before="60" w:after="120"/>
      </w:pPr>
      <w:r>
        <w:rPr>
          <w:rFonts w:ascii="Arial" w:cs="Arial" w:eastAsia="Arial" w:hAnsi="Arial"/>
          <w:color w:val="333333"/>
          <w:sz w:val="22"/>
          <w:szCs w:val="22"/>
        </w:rPr>
        <w:t xml:space="preserve">AutoKeys is a mobile application designed for churches, studios and live performance venues. It solves a specific, real-world problem: institutions that need keyboard accompaniment for their singers but have no trained keyboard player available.</w:t>
      </w:r>
    </w:p>
    <w:p>
      <w:pPr>
        <w:spacing w:before="80" w:after="0"/>
      </w:pPr>
      <w:r>
        <w:t xml:space="preserve"/>
      </w:r>
    </w:p>
    <w:p>
      <w:pPr>
        <w:spacing w:before="60" w:after="120"/>
      </w:pPr>
      <w:r>
        <w:rPr>
          <w:rFonts w:ascii="Arial" w:cs="Arial" w:eastAsia="Arial" w:hAnsi="Arial"/>
          <w:color w:val="333333"/>
          <w:sz w:val="22"/>
          <w:szCs w:val="22"/>
        </w:rPr>
        <w:t xml:space="preserve">The app listens to singers in real time using the device microphone, detects the musical key and tempo, and automatically plays the correct keyboard chords through a connected Bluetooth speaker. No musical knowledge or keyboard experience is required from the person operating the app.</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40"/>
              <w:right w:type="dxa" w:w="200"/>
            </w:tcMar>
          </w:tcPr>
          <w:p>
            <w:r>
              <w:rPr>
                <w:rFonts w:ascii="Arial" w:cs="Arial" w:eastAsia="Arial" w:hAnsi="Arial"/>
                <w:b/>
                <w:bCs/>
                <w:color w:val="085041"/>
                <w:sz w:val="22"/>
                <w:szCs w:val="22"/>
              </w:rPr>
              <w:t xml:space="preserve">Core user promise</w:t>
            </w:r>
          </w:p>
        </w:tc>
      </w:tr>
      <w:tr>
        <w:tc>
          <w:tcPr>
            <w:tcW w:type="dxa" w:w="9360"/>
            <w:tcBorders>
              <w:top w:val="none" w:color="FFFFFF" w:sz="0"/>
              <w:left w:val="none" w:color="FFFFFF" w:sz="0"/>
              <w:bottom w:val="single" w:color="9FE1CB" w:sz="4"/>
              <w:right w:val="none" w:color="FFFFFF" w:sz="0"/>
            </w:tcBorders>
            <w:shd w:fill="E1F5EE" w:val="clear"/>
            <w:tcMar>
              <w:top w:type="dxa" w:w="40"/>
              <w:left w:type="dxa" w:w="200"/>
              <w:bottom w:type="dxa" w:w="120"/>
              <w:right w:type="dxa" w:w="200"/>
            </w:tcMar>
          </w:tcPr>
          <w:p>
            <w:pPr>
              <w:spacing w:before="40" w:after="40"/>
            </w:pPr>
            <w:r>
              <w:rPr>
                <w:rFonts w:ascii="Arial" w:cs="Arial" w:eastAsia="Arial" w:hAnsi="Arial"/>
                <w:color w:val="0F6E56"/>
                <w:sz w:val="20"/>
                <w:szCs w:val="20"/>
              </w:rPr>
              <w:t xml:space="preserve">A complete beginner walks up, picks a genre, connects a Bluetooth speaker,</w:t>
            </w:r>
          </w:p>
          <w:p>
            <w:pPr>
              <w:spacing w:before="40" w:after="40"/>
            </w:pPr>
            <w:r>
              <w:rPr>
                <w:rFonts w:ascii="Arial" w:cs="Arial" w:eastAsia="Arial" w:hAnsi="Arial"/>
                <w:color w:val="0F6E56"/>
                <w:sz w:val="20"/>
                <w:szCs w:val="20"/>
              </w:rPr>
              <w:t xml:space="preserve">presses Start Listening — and the keyboard plays itself, in key, in time, out loud.</w:t>
            </w:r>
          </w:p>
          <w:p>
            <w:pPr>
              <w:spacing w:before="40" w:after="40"/>
            </w:pPr>
            <w:r>
              <w:rPr>
                <w:rFonts w:ascii="Arial" w:cs="Arial" w:eastAsia="Arial" w:hAnsi="Arial"/>
                <w:color w:val="0F6E56"/>
                <w:sz w:val="20"/>
                <w:szCs w:val="20"/>
              </w:rPr>
              <w:t xml:space="preserve"/>
            </w:r>
          </w:p>
          <w:p>
            <w:pPr>
              <w:spacing w:before="40" w:after="40"/>
            </w:pPr>
            <w:r>
              <w:rPr>
                <w:rFonts w:ascii="Arial" w:cs="Arial" w:eastAsia="Arial" w:hAnsi="Arial"/>
                <w:color w:val="0F6E56"/>
                <w:sz w:val="20"/>
                <w:szCs w:val="20"/>
              </w:rPr>
              <w:t xml:space="preserve">Zero training. Zero music theory. Zero experience required.</w:t>
            </w:r>
          </w:p>
        </w:tc>
      </w:tr>
    </w:tbl>
    <w:p>
      <w:pPr>
        <w:spacing w:before="160" w:after="0"/>
      </w:pPr>
      <w:r>
        <w:t xml:space="preserve"/>
      </w:r>
    </w:p>
    <w:p>
      <w:pPr>
        <w:pStyle w:val="Heading2"/>
        <w:spacing w:before="320" w:after="120"/>
      </w:pPr>
      <w:r>
        <w:rPr>
          <w:rFonts w:ascii="Arial" w:cs="Arial" w:eastAsia="Arial" w:hAnsi="Arial"/>
          <w:b/>
          <w:bCs/>
          <w:color w:val="222222"/>
          <w:sz w:val="28"/>
          <w:szCs w:val="28"/>
        </w:rPr>
        <w:t xml:space="preserve">1.1 Target users</w:t>
      </w:r>
    </w:p>
    <w:p>
      <w:pPr>
        <w:pStyle w:val="ListParagraph"/>
        <w:numPr>
          <w:ilvl w:val="0"/>
          <w:numId w:val="2"/>
        </w:numPr>
        <w:spacing w:before="40" w:after="80"/>
      </w:pPr>
      <w:r>
        <w:rPr>
          <w:rFonts w:ascii="Arial" w:cs="Arial" w:eastAsia="Arial" w:hAnsi="Arial"/>
          <w:color w:val="333333"/>
          <w:sz w:val="22"/>
          <w:szCs w:val="22"/>
        </w:rPr>
        <w:t xml:space="preserve">Church volunteers and worship teams with no keyboard player</w:t>
      </w:r>
    </w:p>
    <w:p>
      <w:pPr>
        <w:pStyle w:val="ListParagraph"/>
        <w:numPr>
          <w:ilvl w:val="0"/>
          <w:numId w:val="2"/>
        </w:numPr>
        <w:spacing w:before="40" w:after="80"/>
      </w:pPr>
      <w:r>
        <w:rPr>
          <w:rFonts w:ascii="Arial" w:cs="Arial" w:eastAsia="Arial" w:hAnsi="Arial"/>
          <w:color w:val="333333"/>
          <w:sz w:val="22"/>
          <w:szCs w:val="22"/>
        </w:rPr>
        <w:t xml:space="preserve">Choir directors who need instant backing music</w:t>
      </w:r>
    </w:p>
    <w:p>
      <w:pPr>
        <w:pStyle w:val="ListParagraph"/>
        <w:numPr>
          <w:ilvl w:val="0"/>
          <w:numId w:val="2"/>
        </w:numPr>
        <w:spacing w:before="40" w:after="80"/>
      </w:pPr>
      <w:r>
        <w:rPr>
          <w:rFonts w:ascii="Arial" w:cs="Arial" w:eastAsia="Arial" w:hAnsi="Arial"/>
          <w:color w:val="333333"/>
          <w:sz w:val="22"/>
          <w:szCs w:val="22"/>
        </w:rPr>
        <w:t xml:space="preserve">Studio assistants supporting recording sessions</w:t>
      </w:r>
    </w:p>
    <w:p>
      <w:pPr>
        <w:pStyle w:val="ListParagraph"/>
        <w:numPr>
          <w:ilvl w:val="0"/>
          <w:numId w:val="2"/>
        </w:numPr>
        <w:spacing w:before="40" w:after="80"/>
      </w:pPr>
      <w:r>
        <w:rPr>
          <w:rFonts w:ascii="Arial" w:cs="Arial" w:eastAsia="Arial" w:hAnsi="Arial"/>
          <w:color w:val="333333"/>
          <w:sz w:val="22"/>
          <w:szCs w:val="22"/>
        </w:rPr>
        <w:t xml:space="preserve">Live event organisers needing quick, reliable accompaniment</w:t>
      </w:r>
    </w:p>
    <w:p>
      <w:pPr>
        <w:pStyle w:val="ListParagraph"/>
        <w:numPr>
          <w:ilvl w:val="0"/>
          <w:numId w:val="2"/>
        </w:numPr>
        <w:spacing w:before="40" w:after="80"/>
      </w:pPr>
      <w:r>
        <w:rPr>
          <w:rFonts w:ascii="Arial" w:cs="Arial" w:eastAsia="Arial" w:hAnsi="Arial"/>
          <w:color w:val="333333"/>
          <w:sz w:val="22"/>
          <w:szCs w:val="22"/>
        </w:rPr>
        <w:t xml:space="preserve">Beginners curious about music who want to feel the experience</w:t>
      </w:r>
    </w:p>
    <w:p>
      <w:pPr>
        <w:spacing w:before="120" w:after="0"/>
      </w:pPr>
      <w:r>
        <w:t xml:space="preserve"/>
      </w:r>
    </w:p>
    <w:p>
      <w:pPr>
        <w:pStyle w:val="Heading2"/>
        <w:spacing w:before="320" w:after="120"/>
      </w:pPr>
      <w:r>
        <w:rPr>
          <w:rFonts w:ascii="Arial" w:cs="Arial" w:eastAsia="Arial" w:hAnsi="Arial"/>
          <w:b/>
          <w:bCs/>
          <w:color w:val="222222"/>
          <w:sz w:val="28"/>
          <w:szCs w:val="28"/>
        </w:rPr>
        <w:t xml:space="preserve">1.2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616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iOS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iOS 14 and above (iPhone and iPad)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Android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Android 8.0 (API level 26) and above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Framework</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Native — single codebase for both platforms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Max screen width</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420px UI design — mobile-first</w:t>
            </w:r>
          </w:p>
        </w:tc>
      </w:tr>
    </w:tbl>
    <w:p>
      <w:pPr>
        <w:spacing w:before="160" w:after="0"/>
      </w:pPr>
      <w:r>
        <w:t xml:space="preserve"/>
      </w:r>
    </w:p>
    <w:p>
      <w:r>
        <w:br w:type="page"/>
      </w:r>
    </w:p>
    <w:p>
      <w:pPr>
        <w:pStyle w:val="Heading1"/>
        <w:spacing w:before="400" w:after="160"/>
      </w:pPr>
      <w:r>
        <w:rPr>
          <w:rFonts w:ascii="Arial" w:cs="Arial" w:eastAsia="Arial" w:hAnsi="Arial"/>
          <w:b/>
          <w:bCs/>
          <w:color w:val="085041"/>
          <w:sz w:val="36"/>
          <w:szCs w:val="36"/>
        </w:rPr>
        <w:t xml:space="preserve">2. Technical Architecture</w:t>
      </w:r>
    </w:p>
    <w:p>
      <w:pPr>
        <w:spacing w:before="60" w:after="120"/>
      </w:pPr>
      <w:r>
        <w:rPr>
          <w:rFonts w:ascii="Arial" w:cs="Arial" w:eastAsia="Arial" w:hAnsi="Arial"/>
          <w:color w:val="333333"/>
          <w:sz w:val="22"/>
          <w:szCs w:val="22"/>
        </w:rPr>
        <w:t xml:space="preserve">The app is built around three core systems that work together in real time. Understanding how these systems connect is essential before starting development.</w:t>
      </w:r>
    </w:p>
    <w:p>
      <w:pPr>
        <w:spacing w:before="120" w:after="0"/>
      </w:pPr>
      <w:r>
        <w:t xml:space="preserve"/>
      </w:r>
    </w:p>
    <w:p>
      <w:pPr>
        <w:pStyle w:val="Heading2"/>
        <w:spacing w:before="320" w:after="120"/>
      </w:pPr>
      <w:r>
        <w:rPr>
          <w:rFonts w:ascii="Arial" w:cs="Arial" w:eastAsia="Arial" w:hAnsi="Arial"/>
          <w:b/>
          <w:bCs/>
          <w:color w:val="222222"/>
          <w:sz w:val="28"/>
          <w:szCs w:val="28"/>
        </w:rPr>
        <w:t xml:space="preserve">2.1 The three core systems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8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36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Technology to use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Pitch detection</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Listens to device microphone, identifies musical key and tempo from singers in real time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ML5.js Pitch Detection or TensorFlow Lite CREPE model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Chord engine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Converts detected key into the correct chord progression for the selected genre, at the right tempo and style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 JavaScript logic — fully designed in prototype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Sound synthesis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Turns chord instructions into actual piano / organ audio output through the device speaker or Bluetooth</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Tone.js + Salamander Grand Piano soundfont (SFZ/SF2)</w:t>
            </w:r>
          </w:p>
        </w:tc>
      </w:tr>
    </w:tbl>
    <w:p>
      <w:pPr>
        <w:spacing w:before="200" w:after="0"/>
      </w:pPr>
      <w:r>
        <w:t xml:space="preserve"/>
      </w:r>
    </w:p>
    <w:p>
      <w:pPr>
        <w:pStyle w:val="Heading2"/>
        <w:spacing w:before="320" w:after="120"/>
      </w:pPr>
      <w:r>
        <w:rPr>
          <w:rFonts w:ascii="Arial" w:cs="Arial" w:eastAsia="Arial" w:hAnsi="Arial"/>
          <w:b/>
          <w:bCs/>
          <w:color w:val="222222"/>
          <w:sz w:val="28"/>
          <w:szCs w:val="28"/>
        </w:rPr>
        <w:t xml:space="preserve">2.2 How the systems connect end-to-end</w:t>
      </w:r>
    </w:p>
    <w:p>
      <w:pPr>
        <w:spacing w:before="60" w:after="120"/>
      </w:pPr>
      <w:r>
        <w:rPr>
          <w:rFonts w:ascii="Arial" w:cs="Arial" w:eastAsia="Arial" w:hAnsi="Arial"/>
          <w:color w:val="333333"/>
          <w:sz w:val="22"/>
          <w:szCs w:val="22"/>
        </w:rPr>
        <w:t xml:space="preserve">This is the full user journey from opening the app to sound playing out loud:</w:t>
      </w:r>
    </w:p>
    <w:p>
      <w:pPr>
        <w:spacing w:before="80" w:after="0"/>
      </w:pPr>
      <w:r>
        <w:t xml:space="preserve"/>
      </w:r>
    </w:p>
    <w:p>
      <w:pPr>
        <w:pStyle w:val="ListParagraph"/>
        <w:numPr>
          <w:ilvl w:val="0"/>
          <w:numId w:val="3"/>
        </w:numPr>
        <w:spacing w:before="40" w:after="80"/>
      </w:pPr>
      <w:r>
        <w:rPr>
          <w:rFonts w:ascii="Arial" w:cs="Arial" w:eastAsia="Arial" w:hAnsi="Arial"/>
          <w:color w:val="333333"/>
          <w:sz w:val="22"/>
          <w:szCs w:val="22"/>
        </w:rPr>
        <w:t xml:space="preserve">User selects a genre (e.g. Worship). The chord engine loads the preset chord progression (G → C → Em → D), key (G Major) and tempo (72 BPM).</w:t>
      </w:r>
    </w:p>
    <w:p>
      <w:pPr>
        <w:pStyle w:val="ListParagraph"/>
        <w:numPr>
          <w:ilvl w:val="0"/>
          <w:numId w:val="3"/>
        </w:numPr>
        <w:spacing w:before="40" w:after="80"/>
      </w:pPr>
      <w:r>
        <w:rPr>
          <w:rFonts w:ascii="Arial" w:cs="Arial" w:eastAsia="Arial" w:hAnsi="Arial"/>
          <w:color w:val="333333"/>
          <w:sz w:val="22"/>
          <w:szCs w:val="22"/>
        </w:rPr>
        <w:t xml:space="preserve">User connects a Bluetooth speaker. The phone OS routes all audio output — including Tone.js — through the speaker automatically.</w:t>
      </w:r>
    </w:p>
    <w:p>
      <w:pPr>
        <w:pStyle w:val="ListParagraph"/>
        <w:numPr>
          <w:ilvl w:val="0"/>
          <w:numId w:val="3"/>
        </w:numPr>
        <w:spacing w:before="40" w:after="80"/>
      </w:pPr>
      <w:r>
        <w:rPr>
          <w:rFonts w:ascii="Arial" w:cs="Arial" w:eastAsia="Arial" w:hAnsi="Arial"/>
          <w:color w:val="333333"/>
          <w:sz w:val="22"/>
          <w:szCs w:val="22"/>
        </w:rPr>
        <w:t xml:space="preserve">User taps Start Listening. The device microphone opens. The pitch detection algorithm begins listening continuously.</w:t>
      </w:r>
    </w:p>
    <w:p>
      <w:pPr>
        <w:pStyle w:val="ListParagraph"/>
        <w:numPr>
          <w:ilvl w:val="0"/>
          <w:numId w:val="3"/>
        </w:numPr>
        <w:spacing w:before="40" w:after="80"/>
      </w:pPr>
      <w:r>
        <w:rPr>
          <w:rFonts w:ascii="Arial" w:cs="Arial" w:eastAsia="Arial" w:hAnsi="Arial"/>
          <w:color w:val="333333"/>
          <w:sz w:val="22"/>
          <w:szCs w:val="22"/>
        </w:rPr>
        <w:t xml:space="preserve">Pitch detection identifies the key the singers are performing in (e.g. Key of G). If a manual override has been set by the user, detection is paused and the override key is used instead.</w:t>
      </w:r>
    </w:p>
    <w:p>
      <w:pPr>
        <w:pStyle w:val="ListParagraph"/>
        <w:numPr>
          <w:ilvl w:val="0"/>
          <w:numId w:val="3"/>
        </w:numPr>
        <w:spacing w:before="40" w:after="80"/>
      </w:pPr>
      <w:r>
        <w:rPr>
          <w:rFonts w:ascii="Arial" w:cs="Arial" w:eastAsia="Arial" w:hAnsi="Arial"/>
          <w:color w:val="333333"/>
          <w:sz w:val="22"/>
          <w:szCs w:val="22"/>
        </w:rPr>
        <w:t xml:space="preserve">The chord engine calculates the correct chord notes for the detected key and genre. For a G chord: notes G + B + D are triggered simultaneously.</w:t>
      </w:r>
    </w:p>
    <w:p>
      <w:pPr>
        <w:pStyle w:val="ListParagraph"/>
        <w:numPr>
          <w:ilvl w:val="0"/>
          <w:numId w:val="3"/>
        </w:numPr>
        <w:spacing w:before="40" w:after="80"/>
      </w:pPr>
      <w:r>
        <w:rPr>
          <w:rFonts w:ascii="Arial" w:cs="Arial" w:eastAsia="Arial" w:hAnsi="Arial"/>
          <w:color w:val="333333"/>
          <w:sz w:val="22"/>
          <w:szCs w:val="22"/>
        </w:rPr>
        <w:t xml:space="preserve">Tone.js receives the note instructions and plays them using the loaded piano soundfont. This audio is routed through the Bluetooth speaker.</w:t>
      </w:r>
    </w:p>
    <w:p>
      <w:pPr>
        <w:pStyle w:val="ListParagraph"/>
        <w:numPr>
          <w:ilvl w:val="0"/>
          <w:numId w:val="3"/>
        </w:numPr>
        <w:spacing w:before="40" w:after="80"/>
      </w:pPr>
      <w:r>
        <w:rPr>
          <w:rFonts w:ascii="Arial" w:cs="Arial" w:eastAsia="Arial" w:hAnsi="Arial"/>
          <w:color w:val="333333"/>
          <w:sz w:val="22"/>
          <w:szCs w:val="22"/>
        </w:rPr>
        <w:t xml:space="preserve">The UI updates in real time: the current chord is displayed, piano keys light up visually, the mic waveform animates, and the chord progression pills highlight in sequence.</w:t>
      </w:r>
    </w:p>
    <w:p>
      <w:pPr>
        <w:pStyle w:val="ListParagraph"/>
        <w:numPr>
          <w:ilvl w:val="0"/>
          <w:numId w:val="3"/>
        </w:numPr>
        <w:spacing w:before="40" w:after="80"/>
      </w:pPr>
      <w:r>
        <w:rPr>
          <w:rFonts w:ascii="Arial" w:cs="Arial" w:eastAsia="Arial" w:hAnsi="Arial"/>
          <w:color w:val="333333"/>
          <w:sz w:val="22"/>
          <w:szCs w:val="22"/>
        </w:rPr>
        <w:t xml:space="preserve">When the user taps Stop Listening, the microphone closes, audio stops, and the auto-save prompt slides up asking the user to save the session to their Library.</w:t>
      </w:r>
    </w:p>
    <w:p>
      <w:pPr>
        <w:spacing w:before="160" w:after="0"/>
      </w:pPr>
      <w:r>
        <w:t xml:space="preserve"/>
      </w:r>
    </w:p>
    <w:p>
      <w:pPr>
        <w:pStyle w:val="Heading2"/>
        <w:spacing w:before="320" w:after="120"/>
      </w:pPr>
      <w:r>
        <w:rPr>
          <w:rFonts w:ascii="Arial" w:cs="Arial" w:eastAsia="Arial" w:hAnsi="Arial"/>
          <w:b/>
          <w:bCs/>
          <w:color w:val="222222"/>
          <w:sz w:val="28"/>
          <w:szCs w:val="28"/>
        </w:rPr>
        <w:t xml:space="preserve">2.3 Bluetooth audio routing</w:t>
      </w:r>
    </w:p>
    <w:p>
      <w:pPr>
        <w:pBdr>
          <w:left w:val="single" w:color="1D9E75" w:sz="12" w:space="8"/>
        </w:pBdr>
        <w:spacing w:before="80" w:after="80"/>
        <w:ind w:left="360"/>
      </w:pPr>
      <w:r>
        <w:rPr>
          <w:rFonts w:ascii="Arial" w:cs="Arial" w:eastAsia="Arial" w:hAnsi="Arial"/>
          <w:i/>
          <w:iCs/>
          <w:color w:val="555555"/>
          <w:sz w:val="20"/>
          <w:szCs w:val="20"/>
        </w:rPr>
        <w:t xml:space="preserve">Bluetooth audio routing does not need to be implemented in the app code. When the user pairs a Bluetooth speaker through the system settings or the app’s Bluetooth screen, the phone’s operating system automatically routes all audio output through that speaker — exactly the same way music from Spotify or YouTube would play. Tone.js output follows the OS audio routing automatically.</w:t>
      </w:r>
    </w:p>
    <w:p>
      <w:pPr>
        <w:spacing w:before="80" w:after="0"/>
      </w:pPr>
      <w:r>
        <w:t xml:space="preserve"/>
      </w:r>
    </w:p>
    <w:p>
      <w:pPr>
        <w:spacing w:before="60" w:after="120"/>
      </w:pPr>
      <w:r>
        <w:rPr>
          <w:rFonts w:ascii="Arial" w:cs="Arial" w:eastAsia="Arial" w:hAnsi="Arial"/>
          <w:color w:val="333333"/>
          <w:sz w:val="22"/>
          <w:szCs w:val="22"/>
        </w:rPr>
        <w:t xml:space="preserve">The Bluetooth screen in the app is a UI layer for convenience — it shows paired devices and allows the user to connect/disconnect without leaving the app. Under the hood it calls the native Bluetooth APIs provided by React Native.</w:t>
      </w:r>
    </w:p>
    <w:p>
      <w:pPr>
        <w:spacing w:before="80" w:after="0"/>
      </w:pPr>
      <w:r>
        <w:t xml:space="preserve"/>
      </w:r>
    </w:p>
    <w:p>
      <w:pPr>
        <w:pStyle w:val="ListParagraph"/>
        <w:numPr>
          <w:ilvl w:val="0"/>
          <w:numId w:val="2"/>
        </w:numPr>
        <w:spacing w:before="40" w:after="80"/>
      </w:pPr>
      <w:r>
        <w:rPr>
          <w:rFonts w:ascii="Arial" w:cs="Arial" w:eastAsia="Arial" w:hAnsi="Arial"/>
          <w:color w:val="333333"/>
          <w:sz w:val="22"/>
          <w:szCs w:val="22"/>
        </w:rPr>
        <w:t xml:space="preserve">iOS: Use react-native-ble-manager or expo-bluetooth for device scanning and connection</w:t>
      </w:r>
    </w:p>
    <w:p>
      <w:pPr>
        <w:pStyle w:val="ListParagraph"/>
        <w:numPr>
          <w:ilvl w:val="0"/>
          <w:numId w:val="2"/>
        </w:numPr>
        <w:spacing w:before="40" w:after="80"/>
      </w:pPr>
      <w:r>
        <w:rPr>
          <w:rFonts w:ascii="Arial" w:cs="Arial" w:eastAsia="Arial" w:hAnsi="Arial"/>
          <w:color w:val="333333"/>
          <w:sz w:val="22"/>
          <w:szCs w:val="22"/>
        </w:rPr>
        <w:t xml:space="preserve">Android: Use the same library — react-native-ble-manager handles both platforms</w:t>
      </w:r>
    </w:p>
    <w:p>
      <w:pPr>
        <w:pStyle w:val="ListParagraph"/>
        <w:numPr>
          <w:ilvl w:val="0"/>
          <w:numId w:val="2"/>
        </w:numPr>
        <w:spacing w:before="40" w:after="80"/>
      </w:pPr>
      <w:r>
        <w:rPr>
          <w:rFonts w:ascii="Arial" w:cs="Arial" w:eastAsia="Arial" w:hAnsi="Arial"/>
          <w:color w:val="333333"/>
          <w:sz w:val="22"/>
          <w:szCs w:val="22"/>
        </w:rPr>
        <w:t xml:space="preserve">Audio routing: handled automatically by AVAudioSession (iOS) and AudioManager (Android)</w:t>
      </w:r>
    </w:p>
    <w:p>
      <w:pPr>
        <w:spacing w:before="160" w:after="0"/>
      </w:pPr>
      <w:r>
        <w:t xml:space="preserve"/>
      </w:r>
    </w:p>
    <w:p>
      <w:r>
        <w:br w:type="page"/>
      </w:r>
    </w:p>
    <w:p>
      <w:pPr>
        <w:pStyle w:val="Heading1"/>
        <w:spacing w:before="400" w:after="160"/>
      </w:pPr>
      <w:r>
        <w:rPr>
          <w:rFonts w:ascii="Arial" w:cs="Arial" w:eastAsia="Arial" w:hAnsi="Arial"/>
          <w:b/>
          <w:bCs/>
          <w:color w:val="085041"/>
          <w:sz w:val="36"/>
          <w:szCs w:val="36"/>
        </w:rPr>
        <w:t xml:space="preserve">3. Sound Synthesis — Tone.js</w:t>
      </w:r>
    </w:p>
    <w:p>
      <w:pPr>
        <w:pStyle w:val="Heading2"/>
        <w:spacing w:before="320" w:after="120"/>
      </w:pPr>
      <w:r>
        <w:rPr>
          <w:rFonts w:ascii="Arial" w:cs="Arial" w:eastAsia="Arial" w:hAnsi="Arial"/>
          <w:b/>
          <w:bCs/>
          <w:color w:val="222222"/>
          <w:sz w:val="28"/>
          <w:szCs w:val="28"/>
        </w:rPr>
        <w:t xml:space="preserve">3.1 What Tone.js does</w:t>
      </w:r>
    </w:p>
    <w:p>
      <w:pPr>
        <w:spacing w:before="60" w:after="120"/>
      </w:pPr>
      <w:r>
        <w:rPr>
          <w:rFonts w:ascii="Arial" w:cs="Arial" w:eastAsia="Arial" w:hAnsi="Arial"/>
          <w:color w:val="333333"/>
          <w:sz w:val="22"/>
          <w:szCs w:val="22"/>
        </w:rPr>
        <w:t xml:space="preserve">Tone.js is a JavaScript audio library that runs inside React Native via react-native-webview or directly in a WebView context. It handles all musical timing, note scheduling, and audio synthesis. Think of it as the digital keyboard that the app “plays”.</w:t>
      </w:r>
    </w:p>
    <w:p>
      <w:pPr>
        <w:spacing w:before="120" w:after="0"/>
      </w:pPr>
      <w:r>
        <w:t xml:space="preserve"/>
      </w:r>
    </w:p>
    <w:p>
      <w:pPr>
        <w:pStyle w:val="Heading2"/>
        <w:spacing w:before="320" w:after="120"/>
      </w:pPr>
      <w:r>
        <w:rPr>
          <w:rFonts w:ascii="Arial" w:cs="Arial" w:eastAsia="Arial" w:hAnsi="Arial"/>
          <w:b/>
          <w:bCs/>
          <w:color w:val="222222"/>
          <w:sz w:val="28"/>
          <w:szCs w:val="28"/>
        </w:rPr>
        <w:t xml:space="preserve">3.2 Loading the piano soundfont</w:t>
      </w:r>
    </w:p>
    <w:p>
      <w:pPr>
        <w:spacing w:before="60" w:after="120"/>
      </w:pPr>
      <w:r>
        <w:rPr>
          <w:rFonts w:ascii="Arial" w:cs="Arial" w:eastAsia="Arial" w:hAnsi="Arial"/>
          <w:color w:val="333333"/>
          <w:sz w:val="22"/>
          <w:szCs w:val="22"/>
        </w:rPr>
        <w:t xml:space="preserve">A soundfont is a collection of real piano recordings — one recording per note — that Tone.js plays back at the right pitch. The recommended soundfont is Salamander Grand Piano, which is free, high quality and widely used.</w:t>
      </w:r>
    </w:p>
    <w:p>
      <w:pPr>
        <w:spacing w:before="80" w:after="0"/>
      </w:pPr>
      <w:r>
        <w:t xml:space="preserve"/>
      </w:r>
    </w:p>
    <w:p>
      <w:pPr>
        <w:shd w:fill="F4F4F2" w:val="clear"/>
        <w:spacing w:before="60" w:after="60"/>
        <w:ind w:left="360" w:right="360"/>
      </w:pPr>
      <w:r>
        <w:rPr>
          <w:rFonts w:ascii="Courier New" w:cs="Courier New" w:eastAsia="Courier New" w:hAnsi="Courier New"/>
          <w:color w:val="222222"/>
          <w:sz w:val="18"/>
          <w:szCs w:val="18"/>
        </w:rPr>
        <w:t xml:space="preserve">npm install tone</w:t>
      </w:r>
    </w:p>
    <w:p>
      <w:pPr>
        <w:shd w:fill="F4F4F2" w:val="clear"/>
        <w:spacing w:before="60" w:after="60"/>
        <w:ind w:left="360" w:right="360"/>
      </w:pPr>
      <w:r>
        <w:rPr>
          <w:rFonts w:ascii="Courier New" w:cs="Courier New" w:eastAsia="Courier New" w:hAnsi="Courier New"/>
          <w:color w:val="222222"/>
          <w:sz w:val="18"/>
          <w:szCs w:val="18"/>
        </w:rPr>
        <w:t xml:space="preserve">npm install @tonejs/midi</w:t>
      </w:r>
    </w:p>
    <w:p>
      <w:pPr>
        <w:spacing w:before="80" w:after="0"/>
      </w:pPr>
      <w:r>
        <w:t xml:space="preserve"/>
      </w:r>
    </w:p>
    <w:p>
      <w:pPr>
        <w:spacing w:before="60" w:after="120"/>
      </w:pPr>
      <w:r>
        <w:rPr>
          <w:rFonts w:ascii="Arial" w:cs="Arial" w:eastAsia="Arial" w:hAnsi="Arial"/>
          <w:color w:val="333333"/>
          <w:sz w:val="22"/>
          <w:szCs w:val="22"/>
        </w:rPr>
        <w:t xml:space="preserve">Load the sampler with the soundfont on app start:</w:t>
      </w:r>
    </w:p>
    <w:p>
      <w:pPr>
        <w:shd w:fill="F4F4F2" w:val="clear"/>
        <w:spacing w:before="60" w:after="60"/>
        <w:ind w:left="360" w:right="360"/>
      </w:pPr>
      <w:r>
        <w:rPr>
          <w:rFonts w:ascii="Courier New" w:cs="Courier New" w:eastAsia="Courier New" w:hAnsi="Courier New"/>
          <w:color w:val="222222"/>
          <w:sz w:val="18"/>
          <w:szCs w:val="18"/>
        </w:rPr>
        <w:t xml:space="preserve">import * as Tone from "tone";</w:t>
      </w:r>
    </w:p>
    <w:p>
      <w:pPr>
        <w:shd w:fill="F4F4F2" w:val="clear"/>
        <w:spacing w:before="60" w:after="60"/>
        <w:ind w:left="360" w:right="360"/>
      </w:pPr>
      <w:r>
        <w:rPr>
          <w:rFonts w:ascii="Courier New" w:cs="Courier New" w:eastAsia="Courier New" w:hAnsi="Courier New"/>
          <w:color w:val="222222"/>
          <w:sz w:val="18"/>
          <w:szCs w:val="18"/>
        </w:rPr>
        <w:t xml:space="preserve"/>
      </w:r>
    </w:p>
    <w:p>
      <w:pPr>
        <w:shd w:fill="F4F4F2" w:val="clear"/>
        <w:spacing w:before="60" w:after="60"/>
        <w:ind w:left="360" w:right="360"/>
      </w:pPr>
      <w:r>
        <w:rPr>
          <w:rFonts w:ascii="Courier New" w:cs="Courier New" w:eastAsia="Courier New" w:hAnsi="Courier New"/>
          <w:color w:val="222222"/>
          <w:sz w:val="18"/>
          <w:szCs w:val="18"/>
        </w:rPr>
        <w:t xml:space="preserve">const sampler = new Tone.Sampler({</w:t>
      </w:r>
    </w:p>
    <w:p>
      <w:pPr>
        <w:shd w:fill="F4F4F2" w:val="clear"/>
        <w:spacing w:before="60" w:after="60"/>
        <w:ind w:left="360" w:right="360"/>
      </w:pPr>
      <w:r>
        <w:rPr>
          <w:rFonts w:ascii="Courier New" w:cs="Courier New" w:eastAsia="Courier New" w:hAnsi="Courier New"/>
          <w:color w:val="222222"/>
          <w:sz w:val="18"/>
          <w:szCs w:val="18"/>
        </w:rPr>
        <w:t xml:space="preserve">  urls: { C4: "C4.mp3", "D#4": "Ds4.mp3", "F#4": "Fs4.mp3", A4: "A4.mp3" },</w:t>
      </w:r>
    </w:p>
    <w:p>
      <w:pPr>
        <w:shd w:fill="F4F4F2" w:val="clear"/>
        <w:spacing w:before="60" w:after="60"/>
        <w:ind w:left="360" w:right="360"/>
      </w:pPr>
      <w:r>
        <w:rPr>
          <w:rFonts w:ascii="Courier New" w:cs="Courier New" w:eastAsia="Courier New" w:hAnsi="Courier New"/>
          <w:color w:val="222222"/>
          <w:sz w:val="18"/>
          <w:szCs w:val="18"/>
        </w:rPr>
        <w:t xml:space="preserve">  release: 1,</w:t>
      </w:r>
    </w:p>
    <w:p>
      <w:pPr>
        <w:shd w:fill="F4F4F2" w:val="clear"/>
        <w:spacing w:before="60" w:after="60"/>
        <w:ind w:left="360" w:right="360"/>
      </w:pPr>
      <w:r>
        <w:rPr>
          <w:rFonts w:ascii="Courier New" w:cs="Courier New" w:eastAsia="Courier New" w:hAnsi="Courier New"/>
          <w:color w:val="222222"/>
          <w:sz w:val="18"/>
          <w:szCs w:val="18"/>
        </w:rPr>
        <w:t xml:space="preserve">  baseUrl: "https://tonejs.github.io/audio/salamander/",</w:t>
      </w:r>
    </w:p>
    <w:p>
      <w:pPr>
        <w:shd w:fill="F4F4F2" w:val="clear"/>
        <w:spacing w:before="60" w:after="60"/>
        <w:ind w:left="360" w:right="360"/>
      </w:pPr>
      <w:r>
        <w:rPr>
          <w:rFonts w:ascii="Courier New" w:cs="Courier New" w:eastAsia="Courier New" w:hAnsi="Courier New"/>
          <w:color w:val="222222"/>
          <w:sz w:val="18"/>
          <w:szCs w:val="18"/>
        </w:rPr>
        <w:t xml:space="preserve">}).toDestination();</w:t>
      </w:r>
    </w:p>
    <w:p>
      <w:pPr>
        <w:spacing w:before="120" w:after="0"/>
      </w:pPr>
      <w:r>
        <w:t xml:space="preserve"/>
      </w:r>
    </w:p>
    <w:p>
      <w:pPr>
        <w:pStyle w:val="Heading2"/>
        <w:spacing w:before="320" w:after="120"/>
      </w:pPr>
      <w:r>
        <w:rPr>
          <w:rFonts w:ascii="Arial" w:cs="Arial" w:eastAsia="Arial" w:hAnsi="Arial"/>
          <w:b/>
          <w:bCs/>
          <w:color w:val="222222"/>
          <w:sz w:val="28"/>
          <w:szCs w:val="28"/>
        </w:rPr>
        <w:t xml:space="preserve">3.3 Playing a chord</w:t>
      </w:r>
    </w:p>
    <w:p>
      <w:pPr>
        <w:spacing w:before="60" w:after="120"/>
      </w:pPr>
      <w:r>
        <w:rPr>
          <w:rFonts w:ascii="Arial" w:cs="Arial" w:eastAsia="Arial" w:hAnsi="Arial"/>
          <w:color w:val="333333"/>
          <w:sz w:val="22"/>
          <w:szCs w:val="22"/>
        </w:rPr>
        <w:t xml:space="preserve">A chord is multiple notes played at the same time. The chord engine produces a list of note names, and Tone.js plays them all simultaneously:</w:t>
      </w:r>
    </w:p>
    <w:p>
      <w:pPr>
        <w:spacing w:before="80" w:after="0"/>
      </w:pPr>
      <w:r>
        <w:t xml:space="preserve"/>
      </w:r>
    </w:p>
    <w:p>
      <w:pPr>
        <w:shd w:fill="F4F4F2" w:val="clear"/>
        <w:spacing w:before="60" w:after="60"/>
        <w:ind w:left="360" w:right="360"/>
      </w:pPr>
      <w:r>
        <w:rPr>
          <w:rFonts w:ascii="Courier New" w:cs="Courier New" w:eastAsia="Courier New" w:hAnsi="Courier New"/>
          <w:color w:val="222222"/>
          <w:sz w:val="18"/>
          <w:szCs w:val="18"/>
        </w:rPr>
        <w:t xml:space="preserve">// Play a G Major chord (G + B + D)</w:t>
      </w:r>
    </w:p>
    <w:p>
      <w:pPr>
        <w:shd w:fill="F4F4F2" w:val="clear"/>
        <w:spacing w:before="60" w:after="60"/>
        <w:ind w:left="360" w:right="360"/>
      </w:pPr>
      <w:r>
        <w:rPr>
          <w:rFonts w:ascii="Courier New" w:cs="Courier New" w:eastAsia="Courier New" w:hAnsi="Courier New"/>
          <w:color w:val="222222"/>
          <w:sz w:val="18"/>
          <w:szCs w:val="18"/>
        </w:rPr>
        <w:t xml:space="preserve">sampler.triggerAttackRelease(["G3", "B3", "D4"], "2n");</w:t>
      </w:r>
    </w:p>
    <w:p>
      <w:pPr>
        <w:shd w:fill="F4F4F2" w:val="clear"/>
        <w:spacing w:before="60" w:after="60"/>
        <w:ind w:left="360" w:right="360"/>
      </w:pPr>
      <w:r>
        <w:rPr>
          <w:rFonts w:ascii="Courier New" w:cs="Courier New" w:eastAsia="Courier New" w:hAnsi="Courier New"/>
          <w:color w:val="222222"/>
          <w:sz w:val="18"/>
          <w:szCs w:val="18"/>
        </w:rPr>
        <w:t xml:space="preserve"/>
      </w:r>
    </w:p>
    <w:p>
      <w:pPr>
        <w:shd w:fill="F4F4F2" w:val="clear"/>
        <w:spacing w:before="60" w:after="60"/>
        <w:ind w:left="360" w:right="360"/>
      </w:pPr>
      <w:r>
        <w:rPr>
          <w:rFonts w:ascii="Courier New" w:cs="Courier New" w:eastAsia="Courier New" w:hAnsi="Courier New"/>
          <w:color w:val="222222"/>
          <w:sz w:val="18"/>
          <w:szCs w:val="18"/>
        </w:rPr>
        <w:t xml:space="preserve">// Play a C Major chord</w:t>
      </w:r>
    </w:p>
    <w:p>
      <w:pPr>
        <w:shd w:fill="F4F4F2" w:val="clear"/>
        <w:spacing w:before="60" w:after="60"/>
        <w:ind w:left="360" w:right="360"/>
      </w:pPr>
      <w:r>
        <w:rPr>
          <w:rFonts w:ascii="Courier New" w:cs="Courier New" w:eastAsia="Courier New" w:hAnsi="Courier New"/>
          <w:color w:val="222222"/>
          <w:sz w:val="18"/>
          <w:szCs w:val="18"/>
        </w:rPr>
        <w:t xml:space="preserve">sampler.triggerAttackRelease(["C4", "E4", "G4"], "2n");</w:t>
      </w:r>
    </w:p>
    <w:p>
      <w:pPr>
        <w:spacing w:before="120" w:after="0"/>
      </w:pPr>
      <w:r>
        <w:t xml:space="preserve"/>
      </w:r>
    </w:p>
    <w:p>
      <w:pPr>
        <w:pStyle w:val="Heading2"/>
        <w:spacing w:before="320" w:after="120"/>
      </w:pPr>
      <w:r>
        <w:rPr>
          <w:rFonts w:ascii="Arial" w:cs="Arial" w:eastAsia="Arial" w:hAnsi="Arial"/>
          <w:b/>
          <w:bCs/>
          <w:color w:val="222222"/>
          <w:sz w:val="28"/>
          <w:szCs w:val="28"/>
        </w:rPr>
        <w:t xml:space="preserve">3.4 Tempo and chord timing</w:t>
      </w:r>
    </w:p>
    <w:p>
      <w:pPr>
        <w:spacing w:before="60" w:after="120"/>
      </w:pPr>
      <w:r>
        <w:rPr>
          <w:rFonts w:ascii="Arial" w:cs="Arial" w:eastAsia="Arial" w:hAnsi="Arial"/>
          <w:color w:val="333333"/>
          <w:sz w:val="22"/>
          <w:szCs w:val="22"/>
        </w:rPr>
        <w:t xml:space="preserve">The Tone.js Transport controls the global tempo. Chords are scheduled to play at the right BPM for the selected genre:</w:t>
      </w:r>
    </w:p>
    <w:p>
      <w:pPr>
        <w:spacing w:before="80" w:after="0"/>
      </w:pPr>
      <w:r>
        <w:t xml:space="preserve"/>
      </w:r>
    </w:p>
    <w:p>
      <w:pPr>
        <w:shd w:fill="F4F4F2" w:val="clear"/>
        <w:spacing w:before="60" w:after="60"/>
        <w:ind w:left="360" w:right="360"/>
      </w:pPr>
      <w:r>
        <w:rPr>
          <w:rFonts w:ascii="Courier New" w:cs="Courier New" w:eastAsia="Courier New" w:hAnsi="Courier New"/>
          <w:color w:val="222222"/>
          <w:sz w:val="18"/>
          <w:szCs w:val="18"/>
        </w:rPr>
        <w:t xml:space="preserve">Tone.Transport.bpm.value = 72; // Set tempo (e.g. Worship = 72 BPM)</w:t>
      </w:r>
    </w:p>
    <w:p>
      <w:pPr>
        <w:shd w:fill="F4F4F2" w:val="clear"/>
        <w:spacing w:before="60" w:after="60"/>
        <w:ind w:left="360" w:right="360"/>
      </w:pPr>
      <w:r>
        <w:rPr>
          <w:rFonts w:ascii="Courier New" w:cs="Courier New" w:eastAsia="Courier New" w:hAnsi="Courier New"/>
          <w:color w:val="222222"/>
          <w:sz w:val="18"/>
          <w:szCs w:val="18"/>
        </w:rPr>
        <w:t xml:space="preserve">Tone.Transport.start();</w:t>
      </w:r>
    </w:p>
    <w:p>
      <w:pPr>
        <w:shd w:fill="F4F4F2" w:val="clear"/>
        <w:spacing w:before="60" w:after="60"/>
        <w:ind w:left="360" w:right="360"/>
      </w:pPr>
      <w:r>
        <w:rPr>
          <w:rFonts w:ascii="Courier New" w:cs="Courier New" w:eastAsia="Courier New" w:hAnsi="Courier New"/>
          <w:color w:val="222222"/>
          <w:sz w:val="18"/>
          <w:szCs w:val="18"/>
        </w:rPr>
        <w:t xml:space="preserve"/>
      </w:r>
    </w:p>
    <w:p>
      <w:pPr>
        <w:shd w:fill="F4F4F2" w:val="clear"/>
        <w:spacing w:before="60" w:after="60"/>
        <w:ind w:left="360" w:right="360"/>
      </w:pPr>
      <w:r>
        <w:rPr>
          <w:rFonts w:ascii="Courier New" w:cs="Courier New" w:eastAsia="Courier New" w:hAnsi="Courier New"/>
          <w:color w:val="222222"/>
          <w:sz w:val="18"/>
          <w:szCs w:val="18"/>
        </w:rPr>
        <w:t xml:space="preserve">// Schedule chord changes on the beat</w:t>
      </w:r>
    </w:p>
    <w:p>
      <w:pPr>
        <w:shd w:fill="F4F4F2" w:val="clear"/>
        <w:spacing w:before="60" w:after="60"/>
        <w:ind w:left="360" w:right="360"/>
      </w:pPr>
      <w:r>
        <w:rPr>
          <w:rFonts w:ascii="Courier New" w:cs="Courier New" w:eastAsia="Courier New" w:hAnsi="Courier New"/>
          <w:color w:val="222222"/>
          <w:sz w:val="18"/>
          <w:szCs w:val="18"/>
        </w:rPr>
        <w:t xml:space="preserve">const chords = [["G3","B3","D4"], ["C4","E4","G4"], ["E3","G3","B3"], ["D3","F#3","A3"]];</w:t>
      </w:r>
    </w:p>
    <w:p>
      <w:pPr>
        <w:shd w:fill="F4F4F2" w:val="clear"/>
        <w:spacing w:before="60" w:after="60"/>
        <w:ind w:left="360" w:right="360"/>
      </w:pPr>
      <w:r>
        <w:rPr>
          <w:rFonts w:ascii="Courier New" w:cs="Courier New" w:eastAsia="Courier New" w:hAnsi="Courier New"/>
          <w:color w:val="222222"/>
          <w:sz w:val="18"/>
          <w:szCs w:val="18"/>
        </w:rPr>
        <w:t xml:space="preserve">let i = 0;</w:t>
      </w:r>
    </w:p>
    <w:p>
      <w:pPr>
        <w:shd w:fill="F4F4F2" w:val="clear"/>
        <w:spacing w:before="60" w:after="60"/>
        <w:ind w:left="360" w:right="360"/>
      </w:pPr>
      <w:r>
        <w:rPr>
          <w:rFonts w:ascii="Courier New" w:cs="Courier New" w:eastAsia="Courier New" w:hAnsi="Courier New"/>
          <w:color w:val="222222"/>
          <w:sz w:val="18"/>
          <w:szCs w:val="18"/>
        </w:rPr>
        <w:t xml:space="preserve">Tone.Transport.scheduleRepeat((time) =&gt; {</w:t>
      </w:r>
    </w:p>
    <w:p>
      <w:pPr>
        <w:shd w:fill="F4F4F2" w:val="clear"/>
        <w:spacing w:before="60" w:after="60"/>
        <w:ind w:left="360" w:right="360"/>
      </w:pPr>
      <w:r>
        <w:rPr>
          <w:rFonts w:ascii="Courier New" w:cs="Courier New" w:eastAsia="Courier New" w:hAnsi="Courier New"/>
          <w:color w:val="222222"/>
          <w:sz w:val="18"/>
          <w:szCs w:val="18"/>
        </w:rPr>
        <w:t xml:space="preserve">  sampler.triggerAttackRelease(chords[i % chords.length], "2n", time);</w:t>
      </w:r>
    </w:p>
    <w:p>
      <w:pPr>
        <w:shd w:fill="F4F4F2" w:val="clear"/>
        <w:spacing w:before="60" w:after="60"/>
        <w:ind w:left="360" w:right="360"/>
      </w:pPr>
      <w:r>
        <w:rPr>
          <w:rFonts w:ascii="Courier New" w:cs="Courier New" w:eastAsia="Courier New" w:hAnsi="Courier New"/>
          <w:color w:val="222222"/>
          <w:sz w:val="18"/>
          <w:szCs w:val="18"/>
        </w:rPr>
        <w:t xml:space="preserve">  i++;</w:t>
      </w:r>
    </w:p>
    <w:p>
      <w:pPr>
        <w:shd w:fill="F4F4F2" w:val="clear"/>
        <w:spacing w:before="60" w:after="60"/>
        <w:ind w:left="360" w:right="360"/>
      </w:pPr>
      <w:r>
        <w:rPr>
          <w:rFonts w:ascii="Courier New" w:cs="Courier New" w:eastAsia="Courier New" w:hAnsi="Courier New"/>
          <w:color w:val="222222"/>
          <w:sz w:val="18"/>
          <w:szCs w:val="18"/>
        </w:rPr>
        <w:t xml:space="preserve">}, "2n");</w:t>
      </w:r>
    </w:p>
    <w:p>
      <w:pPr>
        <w:spacing w:before="160" w:after="0"/>
      </w:pPr>
      <w:r>
        <w:t xml:space="preserve"/>
      </w:r>
    </w:p>
    <w:p>
      <w:r>
        <w:br w:type="page"/>
      </w:r>
    </w:p>
    <w:p>
      <w:pPr>
        <w:pStyle w:val="Heading1"/>
        <w:spacing w:before="400" w:after="160"/>
      </w:pPr>
      <w:r>
        <w:rPr>
          <w:rFonts w:ascii="Arial" w:cs="Arial" w:eastAsia="Arial" w:hAnsi="Arial"/>
          <w:b/>
          <w:bCs/>
          <w:color w:val="085041"/>
          <w:sz w:val="36"/>
          <w:szCs w:val="36"/>
        </w:rPr>
        <w:t xml:space="preserve">4. Pitch Detection — Real-time Mic Input</w:t>
      </w:r>
    </w:p>
    <w:p>
      <w:pPr>
        <w:pStyle w:val="Heading2"/>
        <w:spacing w:before="320" w:after="120"/>
      </w:pPr>
      <w:r>
        <w:rPr>
          <w:rFonts w:ascii="Arial" w:cs="Arial" w:eastAsia="Arial" w:hAnsi="Arial"/>
          <w:b/>
          <w:bCs/>
          <w:color w:val="222222"/>
          <w:sz w:val="28"/>
          <w:szCs w:val="28"/>
        </w:rPr>
        <w:t xml:space="preserve">4.1 How pitch detection works</w:t>
      </w:r>
    </w:p>
    <w:p>
      <w:pPr>
        <w:spacing w:before="60" w:after="120"/>
      </w:pPr>
      <w:r>
        <w:rPr>
          <w:rFonts w:ascii="Arial" w:cs="Arial" w:eastAsia="Arial" w:hAnsi="Arial"/>
          <w:color w:val="333333"/>
          <w:sz w:val="22"/>
          <w:szCs w:val="22"/>
        </w:rPr>
        <w:t xml:space="preserve">Pitch detection listens to audio from the device microphone and identifies the fundamental frequency being sung. From the frequency, the app determines the musical note (e.g. 392 Hz = G4), and from the note it derives the key the singers are performing in.</w:t>
      </w:r>
    </w:p>
    <w:p>
      <w:pPr>
        <w:spacing w:before="80" w:after="0"/>
      </w:pPr>
      <w:r>
        <w:t xml:space="preserve"/>
      </w:r>
    </w:p>
    <w:p>
      <w:pPr>
        <w:spacing w:before="60" w:after="120"/>
      </w:pPr>
      <w:r>
        <w:rPr>
          <w:rFonts w:ascii="Arial" w:cs="Arial" w:eastAsia="Arial" w:hAnsi="Arial"/>
          <w:color w:val="333333"/>
          <w:sz w:val="22"/>
          <w:szCs w:val="22"/>
        </w:rPr>
        <w:t xml:space="preserve">This process runs continuously while the user is in listening mode, updating every 50–100ms. The detected key is used to drive the chord engine.</w:t>
      </w:r>
    </w:p>
    <w:p>
      <w:pPr>
        <w:spacing w:before="120" w:after="0"/>
      </w:pPr>
      <w:r>
        <w:t xml:space="preserve"/>
      </w:r>
    </w:p>
    <w:p>
      <w:pPr>
        <w:pStyle w:val="Heading2"/>
        <w:spacing w:before="320" w:after="120"/>
      </w:pPr>
      <w:r>
        <w:rPr>
          <w:rFonts w:ascii="Arial" w:cs="Arial" w:eastAsia="Arial" w:hAnsi="Arial"/>
          <w:b/>
          <w:bCs/>
          <w:color w:val="222222"/>
          <w:sz w:val="28"/>
          <w:szCs w:val="28"/>
        </w:rPr>
        <w:t xml:space="preserve">4.2 Recommended library: ML5.js Pitch Detection</w:t>
      </w:r>
    </w:p>
    <w:p>
      <w:pPr>
        <w:spacing w:before="60" w:after="120"/>
      </w:pPr>
      <w:r>
        <w:rPr>
          <w:rFonts w:ascii="Arial" w:cs="Arial" w:eastAsia="Arial" w:hAnsi="Arial"/>
          <w:color w:val="333333"/>
          <w:sz w:val="22"/>
          <w:szCs w:val="22"/>
        </w:rPr>
        <w:t xml:space="preserve">ML5.js provides a pre-trained neural network model for pitch detection that works well with singing voices. It is free, runs on-device (no internet required after install) and is straightforward to integrate.</w:t>
      </w:r>
    </w:p>
    <w:p>
      <w:pPr>
        <w:spacing w:before="80" w:after="0"/>
      </w:pPr>
      <w:r>
        <w:t xml:space="preserve"/>
      </w:r>
    </w:p>
    <w:p>
      <w:pPr>
        <w:shd w:fill="F4F4F2" w:val="clear"/>
        <w:spacing w:before="60" w:after="60"/>
        <w:ind w:left="360" w:right="360"/>
      </w:pPr>
      <w:r>
        <w:rPr>
          <w:rFonts w:ascii="Courier New" w:cs="Courier New" w:eastAsia="Courier New" w:hAnsi="Courier New"/>
          <w:color w:val="222222"/>
          <w:sz w:val="18"/>
          <w:szCs w:val="18"/>
        </w:rPr>
        <w:t xml:space="preserve">npm install ml5</w:t>
      </w:r>
    </w:p>
    <w:p>
      <w:pPr>
        <w:spacing w:before="80" w:after="0"/>
      </w:pPr>
      <w:r>
        <w:t xml:space="preserve"/>
      </w:r>
    </w:p>
    <w:p>
      <w:pPr>
        <w:shd w:fill="F4F4F2" w:val="clear"/>
        <w:spacing w:before="60" w:after="60"/>
        <w:ind w:left="360" w:right="360"/>
      </w:pPr>
      <w:r>
        <w:rPr>
          <w:rFonts w:ascii="Courier New" w:cs="Courier New" w:eastAsia="Courier New" w:hAnsi="Courier New"/>
          <w:color w:val="222222"/>
          <w:sz w:val="18"/>
          <w:szCs w:val="18"/>
        </w:rPr>
        <w:t xml:space="preserve">import ml5 from "ml5";</w:t>
      </w:r>
    </w:p>
    <w:p>
      <w:pPr>
        <w:shd w:fill="F4F4F2" w:val="clear"/>
        <w:spacing w:before="60" w:after="60"/>
        <w:ind w:left="360" w:right="360"/>
      </w:pPr>
      <w:r>
        <w:rPr>
          <w:rFonts w:ascii="Courier New" w:cs="Courier New" w:eastAsia="Courier New" w:hAnsi="Courier New"/>
          <w:color w:val="222222"/>
          <w:sz w:val="18"/>
          <w:szCs w:val="18"/>
        </w:rPr>
        <w:t xml:space="preserve"/>
      </w:r>
    </w:p>
    <w:p>
      <w:pPr>
        <w:shd w:fill="F4F4F2" w:val="clear"/>
        <w:spacing w:before="60" w:after="60"/>
        <w:ind w:left="360" w:right="360"/>
      </w:pPr>
      <w:r>
        <w:rPr>
          <w:rFonts w:ascii="Courier New" w:cs="Courier New" w:eastAsia="Courier New" w:hAnsi="Courier New"/>
          <w:color w:val="222222"/>
          <w:sz w:val="18"/>
          <w:szCs w:val="18"/>
        </w:rPr>
        <w:t xml:space="preserve">const audioContext = new AudioContext();</w:t>
      </w:r>
    </w:p>
    <w:p>
      <w:pPr>
        <w:shd w:fill="F4F4F2" w:val="clear"/>
        <w:spacing w:before="60" w:after="60"/>
        <w:ind w:left="360" w:right="360"/>
      </w:pPr>
      <w:r>
        <w:rPr>
          <w:rFonts w:ascii="Courier New" w:cs="Courier New" w:eastAsia="Courier New" w:hAnsi="Courier New"/>
          <w:color w:val="222222"/>
          <w:sz w:val="18"/>
          <w:szCs w:val="18"/>
        </w:rPr>
        <w:t xml:space="preserve">const mic = audioContext.createMediaStreamSource(stream); // from getUserMedia</w:t>
      </w:r>
    </w:p>
    <w:p>
      <w:pPr>
        <w:shd w:fill="F4F4F2" w:val="clear"/>
        <w:spacing w:before="60" w:after="60"/>
        <w:ind w:left="360" w:right="360"/>
      </w:pPr>
      <w:r>
        <w:rPr>
          <w:rFonts w:ascii="Courier New" w:cs="Courier New" w:eastAsia="Courier New" w:hAnsi="Courier New"/>
          <w:color w:val="222222"/>
          <w:sz w:val="18"/>
          <w:szCs w:val="18"/>
        </w:rPr>
        <w:t xml:space="preserve"/>
      </w:r>
    </w:p>
    <w:p>
      <w:pPr>
        <w:shd w:fill="F4F4F2" w:val="clear"/>
        <w:spacing w:before="60" w:after="60"/>
        <w:ind w:left="360" w:right="360"/>
      </w:pPr>
      <w:r>
        <w:rPr>
          <w:rFonts w:ascii="Courier New" w:cs="Courier New" w:eastAsia="Courier New" w:hAnsi="Courier New"/>
          <w:color w:val="222222"/>
          <w:sz w:val="18"/>
          <w:szCs w:val="18"/>
        </w:rPr>
        <w:t xml:space="preserve">const pitch = ml5.pitchDetection(</w:t>
      </w:r>
    </w:p>
    <w:p>
      <w:pPr>
        <w:shd w:fill="F4F4F2" w:val="clear"/>
        <w:spacing w:before="60" w:after="60"/>
        <w:ind w:left="360" w:right="360"/>
      </w:pPr>
      <w:r>
        <w:rPr>
          <w:rFonts w:ascii="Courier New" w:cs="Courier New" w:eastAsia="Courier New" w:hAnsi="Courier New"/>
          <w:color w:val="222222"/>
          <w:sz w:val="18"/>
          <w:szCs w:val="18"/>
        </w:rPr>
        <w:t xml:space="preserve">  "https://cdn.jsdelivr.net/gh/ml5js/ml5-data-and-models/models/pitch-detection/crepe/",</w:t>
      </w:r>
    </w:p>
    <w:p>
      <w:pPr>
        <w:shd w:fill="F4F4F2" w:val="clear"/>
        <w:spacing w:before="60" w:after="60"/>
        <w:ind w:left="360" w:right="360"/>
      </w:pPr>
      <w:r>
        <w:rPr>
          <w:rFonts w:ascii="Courier New" w:cs="Courier New" w:eastAsia="Courier New" w:hAnsi="Courier New"/>
          <w:color w:val="222222"/>
          <w:sz w:val="18"/>
          <w:szCs w:val="18"/>
        </w:rPr>
        <w:t xml:space="preserve">  audioContext,</w:t>
      </w:r>
    </w:p>
    <w:p>
      <w:pPr>
        <w:shd w:fill="F4F4F2" w:val="clear"/>
        <w:spacing w:before="60" w:after="60"/>
        <w:ind w:left="360" w:right="360"/>
      </w:pPr>
      <w:r>
        <w:rPr>
          <w:rFonts w:ascii="Courier New" w:cs="Courier New" w:eastAsia="Courier New" w:hAnsi="Courier New"/>
          <w:color w:val="222222"/>
          <w:sz w:val="18"/>
          <w:szCs w:val="18"/>
        </w:rPr>
        <w:t xml:space="preserve">  stream,</w:t>
      </w:r>
    </w:p>
    <w:p>
      <w:pPr>
        <w:shd w:fill="F4F4F2" w:val="clear"/>
        <w:spacing w:before="60" w:after="60"/>
        <w:ind w:left="360" w:right="360"/>
      </w:pPr>
      <w:r>
        <w:rPr>
          <w:rFonts w:ascii="Courier New" w:cs="Courier New" w:eastAsia="Courier New" w:hAnsi="Courier New"/>
          <w:color w:val="222222"/>
          <w:sz w:val="18"/>
          <w:szCs w:val="18"/>
        </w:rPr>
        <w:t xml:space="preserve">  () =&gt; { console.log("Model loaded"); }</w:t>
      </w:r>
    </w:p>
    <w:p>
      <w:pPr>
        <w:shd w:fill="F4F4F2" w:val="clear"/>
        <w:spacing w:before="60" w:after="60"/>
        <w:ind w:left="360" w:right="360"/>
      </w:pPr>
      <w:r>
        <w:rPr>
          <w:rFonts w:ascii="Courier New" w:cs="Courier New" w:eastAsia="Courier New" w:hAnsi="Courier New"/>
          <w:color w:val="222222"/>
          <w:sz w:val="18"/>
          <w:szCs w:val="18"/>
        </w:rPr>
        <w:t xml:space="preserve">);</w:t>
      </w:r>
    </w:p>
    <w:p>
      <w:pPr>
        <w:shd w:fill="F4F4F2" w:val="clear"/>
        <w:spacing w:before="60" w:after="60"/>
        <w:ind w:left="360" w:right="360"/>
      </w:pPr>
      <w:r>
        <w:rPr>
          <w:rFonts w:ascii="Courier New" w:cs="Courier New" w:eastAsia="Courier New" w:hAnsi="Courier New"/>
          <w:color w:val="222222"/>
          <w:sz w:val="18"/>
          <w:szCs w:val="18"/>
        </w:rPr>
        <w:t xml:space="preserve"/>
      </w:r>
    </w:p>
    <w:p>
      <w:pPr>
        <w:shd w:fill="F4F4F2" w:val="clear"/>
        <w:spacing w:before="60" w:after="60"/>
        <w:ind w:left="360" w:right="360"/>
      </w:pPr>
      <w:r>
        <w:rPr>
          <w:rFonts w:ascii="Courier New" w:cs="Courier New" w:eastAsia="Courier New" w:hAnsi="Courier New"/>
          <w:color w:val="222222"/>
          <w:sz w:val="18"/>
          <w:szCs w:val="18"/>
        </w:rPr>
        <w:t xml:space="preserve">// Get pitch continuously</w:t>
      </w:r>
    </w:p>
    <w:p>
      <w:pPr>
        <w:shd w:fill="F4F4F2" w:val="clear"/>
        <w:spacing w:before="60" w:after="60"/>
        <w:ind w:left="360" w:right="360"/>
      </w:pPr>
      <w:r>
        <w:rPr>
          <w:rFonts w:ascii="Courier New" w:cs="Courier New" w:eastAsia="Courier New" w:hAnsi="Courier New"/>
          <w:color w:val="222222"/>
          <w:sz w:val="18"/>
          <w:szCs w:val="18"/>
        </w:rPr>
        <w:t xml:space="preserve">pitch.getPitch((err, frequency) =&gt; {</w:t>
      </w:r>
    </w:p>
    <w:p>
      <w:pPr>
        <w:shd w:fill="F4F4F2" w:val="clear"/>
        <w:spacing w:before="60" w:after="60"/>
        <w:ind w:left="360" w:right="360"/>
      </w:pPr>
      <w:r>
        <w:rPr>
          <w:rFonts w:ascii="Courier New" w:cs="Courier New" w:eastAsia="Courier New" w:hAnsi="Courier New"/>
          <w:color w:val="222222"/>
          <w:sz w:val="18"/>
          <w:szCs w:val="18"/>
        </w:rPr>
        <w:t xml:space="preserve">  if (frequency) {</w:t>
      </w:r>
    </w:p>
    <w:p>
      <w:pPr>
        <w:shd w:fill="F4F4F2" w:val="clear"/>
        <w:spacing w:before="60" w:after="60"/>
        <w:ind w:left="360" w:right="360"/>
      </w:pPr>
      <w:r>
        <w:rPr>
          <w:rFonts w:ascii="Courier New" w:cs="Courier New" w:eastAsia="Courier New" w:hAnsi="Courier New"/>
          <w:color w:val="222222"/>
          <w:sz w:val="18"/>
          <w:szCs w:val="18"/>
        </w:rPr>
        <w:t xml:space="preserve">    const note = frequencyToNote(frequency); // e.g. "G4"</w:t>
      </w:r>
    </w:p>
    <w:p>
      <w:pPr>
        <w:shd w:fill="F4F4F2" w:val="clear"/>
        <w:spacing w:before="60" w:after="60"/>
        <w:ind w:left="360" w:right="360"/>
      </w:pPr>
      <w:r>
        <w:rPr>
          <w:rFonts w:ascii="Courier New" w:cs="Courier New" w:eastAsia="Courier New" w:hAnsi="Courier New"/>
          <w:color w:val="222222"/>
          <w:sz w:val="18"/>
          <w:szCs w:val="18"/>
        </w:rPr>
        <w:t xml:space="preserve">    const key  = noteToKey(note);            // e.g. "G Major"</w:t>
      </w:r>
    </w:p>
    <w:p>
      <w:pPr>
        <w:shd w:fill="F4F4F2" w:val="clear"/>
        <w:spacing w:before="60" w:after="60"/>
        <w:ind w:left="360" w:right="360"/>
      </w:pPr>
      <w:r>
        <w:rPr>
          <w:rFonts w:ascii="Courier New" w:cs="Courier New" w:eastAsia="Courier New" w:hAnsi="Courier New"/>
          <w:color w:val="222222"/>
          <w:sz w:val="18"/>
          <w:szCs w:val="18"/>
        </w:rPr>
        <w:t xml:space="preserve">    updateChordEngine(key);</w:t>
      </w:r>
    </w:p>
    <w:p>
      <w:pPr>
        <w:shd w:fill="F4F4F2" w:val="clear"/>
        <w:spacing w:before="60" w:after="60"/>
        <w:ind w:left="360" w:right="360"/>
      </w:pPr>
      <w:r>
        <w:rPr>
          <w:rFonts w:ascii="Courier New" w:cs="Courier New" w:eastAsia="Courier New" w:hAnsi="Courier New"/>
          <w:color w:val="222222"/>
          <w:sz w:val="18"/>
          <w:szCs w:val="18"/>
        </w:rPr>
        <w:t xml:space="preserve">  }</w:t>
      </w:r>
    </w:p>
    <w:p>
      <w:pPr>
        <w:shd w:fill="F4F4F2" w:val="clear"/>
        <w:spacing w:before="60" w:after="60"/>
        <w:ind w:left="360" w:right="360"/>
      </w:pPr>
      <w:r>
        <w:rPr>
          <w:rFonts w:ascii="Courier New" w:cs="Courier New" w:eastAsia="Courier New" w:hAnsi="Courier New"/>
          <w:color w:val="222222"/>
          <w:sz w:val="18"/>
          <w:szCs w:val="18"/>
        </w:rPr>
        <w:t xml:space="preserve">});</w:t>
      </w:r>
    </w:p>
    <w:p>
      <w:pPr>
        <w:spacing w:before="120" w:after="0"/>
      </w:pPr>
      <w:r>
        <w:t xml:space="preserve"/>
      </w:r>
    </w:p>
    <w:p>
      <w:pPr>
        <w:pStyle w:val="Heading2"/>
        <w:spacing w:before="320" w:after="120"/>
      </w:pPr>
      <w:r>
        <w:rPr>
          <w:rFonts w:ascii="Arial" w:cs="Arial" w:eastAsia="Arial" w:hAnsi="Arial"/>
          <w:b/>
          <w:bCs/>
          <w:color w:val="222222"/>
          <w:sz w:val="28"/>
          <w:szCs w:val="28"/>
        </w:rPr>
        <w:t xml:space="preserve">4.3 Converting frequency to musical key</w:t>
      </w:r>
    </w:p>
    <w:p>
      <w:pPr>
        <w:spacing w:before="60" w:after="120"/>
      </w:pPr>
      <w:r>
        <w:rPr>
          <w:rFonts w:ascii="Arial" w:cs="Arial" w:eastAsia="Arial" w:hAnsi="Arial"/>
          <w:color w:val="333333"/>
          <w:sz w:val="22"/>
          <w:szCs w:val="22"/>
        </w:rPr>
        <w:t xml:space="preserve">The following logic converts a detected frequency into a usable key for the chord engine:</w:t>
      </w:r>
    </w:p>
    <w:p>
      <w:pPr>
        <w:spacing w:before="80" w:after="0"/>
      </w:pPr>
      <w:r>
        <w:t xml:space="preserve"/>
      </w:r>
    </w:p>
    <w:p>
      <w:pPr>
        <w:shd w:fill="F4F4F2" w:val="clear"/>
        <w:spacing w:before="60" w:after="60"/>
        <w:ind w:left="360" w:right="360"/>
      </w:pPr>
      <w:r>
        <w:rPr>
          <w:rFonts w:ascii="Courier New" w:cs="Courier New" w:eastAsia="Courier New" w:hAnsi="Courier New"/>
          <w:color w:val="222222"/>
          <w:sz w:val="18"/>
          <w:szCs w:val="18"/>
        </w:rPr>
        <w:t xml:space="preserve">const NOTE_STRINGS = ["C","C#","D","Eb","E","F","F#","G","Ab","A","Bb","B"];</w:t>
      </w:r>
    </w:p>
    <w:p>
      <w:pPr>
        <w:shd w:fill="F4F4F2" w:val="clear"/>
        <w:spacing w:before="60" w:after="60"/>
        <w:ind w:left="360" w:right="360"/>
      </w:pPr>
      <w:r>
        <w:rPr>
          <w:rFonts w:ascii="Courier New" w:cs="Courier New" w:eastAsia="Courier New" w:hAnsi="Courier New"/>
          <w:color w:val="222222"/>
          <w:sz w:val="18"/>
          <w:szCs w:val="18"/>
        </w:rPr>
        <w:t xml:space="preserve"/>
      </w:r>
    </w:p>
    <w:p>
      <w:pPr>
        <w:shd w:fill="F4F4F2" w:val="clear"/>
        <w:spacing w:before="60" w:after="60"/>
        <w:ind w:left="360" w:right="360"/>
      </w:pPr>
      <w:r>
        <w:rPr>
          <w:rFonts w:ascii="Courier New" w:cs="Courier New" w:eastAsia="Courier New" w:hAnsi="Courier New"/>
          <w:color w:val="222222"/>
          <w:sz w:val="18"/>
          <w:szCs w:val="18"/>
        </w:rPr>
        <w:t xml:space="preserve">function frequencyToNote(frequency) {</w:t>
      </w:r>
    </w:p>
    <w:p>
      <w:pPr>
        <w:shd w:fill="F4F4F2" w:val="clear"/>
        <w:spacing w:before="60" w:after="60"/>
        <w:ind w:left="360" w:right="360"/>
      </w:pPr>
      <w:r>
        <w:rPr>
          <w:rFonts w:ascii="Courier New" w:cs="Courier New" w:eastAsia="Courier New" w:hAnsi="Courier New"/>
          <w:color w:val="222222"/>
          <w:sz w:val="18"/>
          <w:szCs w:val="18"/>
        </w:rPr>
        <w:t xml:space="preserve">  const noteNum = 12 * (Math.log(frequency / 440) / Math.log(2));</w:t>
      </w:r>
    </w:p>
    <w:p>
      <w:pPr>
        <w:shd w:fill="F4F4F2" w:val="clear"/>
        <w:spacing w:before="60" w:after="60"/>
        <w:ind w:left="360" w:right="360"/>
      </w:pPr>
      <w:r>
        <w:rPr>
          <w:rFonts w:ascii="Courier New" w:cs="Courier New" w:eastAsia="Courier New" w:hAnsi="Courier New"/>
          <w:color w:val="222222"/>
          <w:sz w:val="18"/>
          <w:szCs w:val="18"/>
        </w:rPr>
        <w:t xml:space="preserve">  return NOTE_STRINGS[Math.round(noteNum + 69) % 12];</w:t>
      </w:r>
    </w:p>
    <w:p>
      <w:pPr>
        <w:shd w:fill="F4F4F2" w:val="clear"/>
        <w:spacing w:before="60" w:after="60"/>
        <w:ind w:left="360" w:right="360"/>
      </w:pPr>
      <w:r>
        <w:rPr>
          <w:rFonts w:ascii="Courier New" w:cs="Courier New" w:eastAsia="Courier New" w:hAnsi="Courier New"/>
          <w:color w:val="222222"/>
          <w:sz w:val="18"/>
          <w:szCs w:val="18"/>
        </w:rPr>
        <w:t xml:space="preserve">}</w:t>
      </w:r>
    </w:p>
    <w:p>
      <w:pPr>
        <w:shd w:fill="F4F4F2" w:val="clear"/>
        <w:spacing w:before="60" w:after="60"/>
        <w:ind w:left="360" w:right="360"/>
      </w:pPr>
      <w:r>
        <w:rPr>
          <w:rFonts w:ascii="Courier New" w:cs="Courier New" w:eastAsia="Courier New" w:hAnsi="Courier New"/>
          <w:color w:val="222222"/>
          <w:sz w:val="18"/>
          <w:szCs w:val="18"/>
        </w:rPr>
        <w:t xml:space="preserve"/>
      </w:r>
    </w:p>
    <w:p>
      <w:pPr>
        <w:shd w:fill="F4F4F2" w:val="clear"/>
        <w:spacing w:before="60" w:after="60"/>
        <w:ind w:left="360" w:right="360"/>
      </w:pPr>
      <w:r>
        <w:rPr>
          <w:rFonts w:ascii="Courier New" w:cs="Courier New" w:eastAsia="Courier New" w:hAnsi="Courier New"/>
          <w:color w:val="222222"/>
          <w:sz w:val="18"/>
          <w:szCs w:val="18"/>
        </w:rPr>
        <w:t xml:space="preserve">// Key is derived from most common detected note over ~2 seconds</w:t>
      </w:r>
    </w:p>
    <w:p>
      <w:pPr>
        <w:shd w:fill="F4F4F2" w:val="clear"/>
        <w:spacing w:before="60" w:after="60"/>
        <w:ind w:left="360" w:right="360"/>
      </w:pPr>
      <w:r>
        <w:rPr>
          <w:rFonts w:ascii="Courier New" w:cs="Courier New" w:eastAsia="Courier New" w:hAnsi="Courier New"/>
          <w:color w:val="222222"/>
          <w:sz w:val="18"/>
          <w:szCs w:val="18"/>
        </w:rPr>
        <w:t xml:space="preserve">// Use a rolling buffer of 20 readings and take the mode (most frequent)</w:t>
      </w:r>
    </w:p>
    <w:p>
      <w:pPr>
        <w:spacing w:before="120" w:after="0"/>
      </w:pPr>
      <w:r>
        <w:t xml:space="preserve"/>
      </w:r>
    </w:p>
    <w:p>
      <w:pPr>
        <w:pStyle w:val="Heading2"/>
        <w:spacing w:before="320" w:after="120"/>
      </w:pPr>
      <w:r>
        <w:rPr>
          <w:rFonts w:ascii="Arial" w:cs="Arial" w:eastAsia="Arial" w:hAnsi="Arial"/>
          <w:b/>
          <w:bCs/>
          <w:color w:val="222222"/>
          <w:sz w:val="28"/>
          <w:szCs w:val="28"/>
        </w:rPr>
        <w:t xml:space="preserve">4.4 Manual override</w:t>
      </w:r>
    </w:p>
    <w:p>
      <w:pPr>
        <w:spacing w:before="60" w:after="120"/>
      </w:pPr>
      <w:r>
        <w:rPr>
          <w:rFonts w:ascii="Arial" w:cs="Arial" w:eastAsia="Arial" w:hAnsi="Arial"/>
          <w:color w:val="333333"/>
          <w:sz w:val="22"/>
          <w:szCs w:val="22"/>
        </w:rPr>
        <w:t xml:space="preserve">If the user manually selects a key using the override panel in the app, pitch detection is suspended and the manually selected key drives the chord engine instead. This is important for environments with background noise or when singers are still warming up.</w:t>
      </w:r>
    </w:p>
    <w:p>
      <w:pPr>
        <w:spacing w:before="80" w:after="0"/>
      </w:pPr>
      <w:r>
        <w:t xml:space="preserve"/>
      </w:r>
    </w:p>
    <w:p>
      <w:pPr>
        <w:pBdr>
          <w:left w:val="single" w:color="1D9E75" w:sz="12" w:space="8"/>
        </w:pBdr>
        <w:spacing w:before="80" w:after="80"/>
        <w:ind w:left="360"/>
      </w:pPr>
      <w:r>
        <w:rPr>
          <w:rFonts w:ascii="Arial" w:cs="Arial" w:eastAsia="Arial" w:hAnsi="Arial"/>
          <w:i/>
          <w:iCs/>
          <w:color w:val="555555"/>
          <w:sz w:val="20"/>
          <w:szCs w:val="20"/>
        </w:rPr>
        <w:t xml:space="preserve">Always give the user manual override. Pitch detection from a smartphone microphone in a live acoustic environment will not be perfect. The override is the safety net.</w:t>
      </w:r>
    </w:p>
    <w:p>
      <w:pPr>
        <w:spacing w:before="160" w:after="0"/>
      </w:pPr>
      <w:r>
        <w:t xml:space="preserve"/>
      </w:r>
    </w:p>
    <w:p>
      <w:r>
        <w:br w:type="page"/>
      </w:r>
    </w:p>
    <w:p>
      <w:pPr>
        <w:pStyle w:val="Heading1"/>
        <w:spacing w:before="400" w:after="160"/>
      </w:pPr>
      <w:r>
        <w:rPr>
          <w:rFonts w:ascii="Arial" w:cs="Arial" w:eastAsia="Arial" w:hAnsi="Arial"/>
          <w:b/>
          <w:bCs/>
          <w:color w:val="085041"/>
          <w:sz w:val="36"/>
          <w:szCs w:val="36"/>
        </w:rPr>
        <w:t xml:space="preserve">5. Chord Engine</w:t>
      </w:r>
    </w:p>
    <w:p>
      <w:pPr>
        <w:pStyle w:val="Heading2"/>
        <w:spacing w:before="320" w:after="120"/>
      </w:pPr>
      <w:r>
        <w:rPr>
          <w:rFonts w:ascii="Arial" w:cs="Arial" w:eastAsia="Arial" w:hAnsi="Arial"/>
          <w:b/>
          <w:bCs/>
          <w:color w:val="222222"/>
          <w:sz w:val="28"/>
          <w:szCs w:val="28"/>
        </w:rPr>
        <w:t xml:space="preserve">5.1 Genre presets</w:t>
      </w:r>
    </w:p>
    <w:p>
      <w:pPr>
        <w:spacing w:before="60" w:after="120"/>
      </w:pPr>
      <w:r>
        <w:rPr>
          <w:rFonts w:ascii="Arial" w:cs="Arial" w:eastAsia="Arial" w:hAnsi="Arial"/>
          <w:color w:val="333333"/>
          <w:sz w:val="22"/>
          <w:szCs w:val="22"/>
        </w:rPr>
        <w:t xml:space="preserve">Each genre has a preset configuration that defines its default key, tempo, mode and chord progression. These are already fully designed in the prototype. The developer maps them to Tone.js note arrays.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Genre</w:t>
            </w:r>
          </w:p>
        </w:tc>
        <w:tc>
          <w:tcPr>
            <w:tcW w:type="dxa" w:w="38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Key / BPM / Mode</w:t>
            </w:r>
          </w:p>
        </w:tc>
        <w:tc>
          <w:tcPr>
            <w:tcW w:type="dxa" w:w="336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Chord progression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Worship / Gospel</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 • 72 BPM • Major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 → C → Em → 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R&amp;B / Soul</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Ab • 88 BPM • Minor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Abm → Db → Eb → Gb</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Reggae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 • 80 BPM • Major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 → F → Am → 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Afrobeats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 • 102 BPM • Major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 → Bb → C → Dm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Hip-hop</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Dm • 95 BPM • Minor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Dm → Am → C → Bb</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Pop</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 • 120 BPM • Major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 → Bm → G → 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Jazz</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Eb • 110 BPM • Dorian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Ebmaj7 → Cm7 → Fm7 → Bb7</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Classical</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 • 60 BPM • Major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 → G → Am → F</w:t>
            </w:r>
          </w:p>
        </w:tc>
      </w:tr>
    </w:tbl>
    <w:p>
      <w:pPr>
        <w:spacing w:before="160" w:after="0"/>
      </w:pPr>
      <w:r>
        <w:t xml:space="preserve"/>
      </w:r>
    </w:p>
    <w:p>
      <w:pPr>
        <w:pStyle w:val="Heading2"/>
        <w:spacing w:before="320" w:after="120"/>
      </w:pPr>
      <w:r>
        <w:rPr>
          <w:rFonts w:ascii="Arial" w:cs="Arial" w:eastAsia="Arial" w:hAnsi="Arial"/>
          <w:b/>
          <w:bCs/>
          <w:color w:val="222222"/>
          <w:sz w:val="28"/>
          <w:szCs w:val="28"/>
        </w:rPr>
        <w:t xml:space="preserve">5.2 Chord to note mapping</w:t>
      </w:r>
    </w:p>
    <w:p>
      <w:pPr>
        <w:spacing w:before="60" w:after="120"/>
      </w:pPr>
      <w:r>
        <w:rPr>
          <w:rFonts w:ascii="Arial" w:cs="Arial" w:eastAsia="Arial" w:hAnsi="Arial"/>
          <w:color w:val="333333"/>
          <w:sz w:val="22"/>
          <w:szCs w:val="22"/>
        </w:rPr>
        <w:t xml:space="preserve">When the chord engine knows the current chord (e.g. G Major), it looks up the corresponding notes to pass to Tone.js. Below is the full mapping for all chords used in the app: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Chord name</w:t>
            </w:r>
          </w:p>
        </w:tc>
        <w:tc>
          <w:tcPr>
            <w:tcW w:type="dxa" w:w="616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Notes to play in Tone.js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["G3", "B3", "D4"]</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["C4", "E4", "G4"]</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["E3", "G3", "B3"]</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["D3", "F#3", "A3"]</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["F3", "A3", "C4"]</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Am</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["A3", "C4", "E4"]</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Bb</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["Bb3", "D4", "F4"]</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Dm</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["D3", "F3", "A3"]</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Bm</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["B3", "D4", "F#4"]</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Abm</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["Ab3", "B3", "Eb4"]</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Db</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["Db4", "F4", "Ab4"]</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Eb</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["Eb4", "G4", "Bb4"]</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Gb</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["Gb3", "Bb3", "Db4"]</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Ebmaj7</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["Eb3", "G3", "Bb3", "D4"]</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Cm7</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["C3", "Eb3", "G3", "Bb3"]</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Fm7</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["F3", "Ab3", "C4", "Eb4"]</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Bb7</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["Bb3", "D4", "F4", "Ab4"]</w:t>
            </w:r>
          </w:p>
        </w:tc>
      </w:tr>
    </w:tbl>
    <w:p>
      <w:pPr>
        <w:spacing w:before="160" w:after="0"/>
      </w:pPr>
      <w:r>
        <w:t xml:space="preserve"/>
      </w:r>
    </w:p>
    <w:p>
      <w:r>
        <w:br w:type="page"/>
      </w:r>
    </w:p>
    <w:p>
      <w:pPr>
        <w:pStyle w:val="Heading1"/>
        <w:spacing w:before="400" w:after="160"/>
      </w:pPr>
      <w:r>
        <w:rPr>
          <w:rFonts w:ascii="Arial" w:cs="Arial" w:eastAsia="Arial" w:hAnsi="Arial"/>
          <w:b/>
          <w:bCs/>
          <w:color w:val="085041"/>
          <w:sz w:val="36"/>
          <w:szCs w:val="36"/>
        </w:rPr>
        <w:t xml:space="preserve">6. Screen Inventory</w:t>
      </w:r>
    </w:p>
    <w:p>
      <w:pPr>
        <w:spacing w:before="60" w:after="120"/>
      </w:pPr>
      <w:r>
        <w:rPr>
          <w:rFonts w:ascii="Arial" w:cs="Arial" w:eastAsia="Arial" w:hAnsi="Arial"/>
          <w:color w:val="333333"/>
          <w:sz w:val="22"/>
          <w:szCs w:val="22"/>
        </w:rPr>
        <w:t xml:space="preserve">The complete app prototype contains 13 screens. All screens are fully designed, connected with working navigation, and delivered as a single HTML file reference. The developer should treat the HTML prototype as the pixel-perfect source of truth for layout, spacing and behaviour.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38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Key interactions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Splash</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 entry point. Shows logo and tagline.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started → Onboarding. Sign in → Sign in screen.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Onboarding (5 steps)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First-time setup: account creation, role selection, genre preferences, mic/BT permissions, completion.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Progress dots, skip option on each step, final celebration screen.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 in</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Returning user login. Quick-access card for last logged-in user.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Email/password with validation, social login (Google, Apple, Facebook), forgot password flow.</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Forgot password</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Reset password via email link.</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 input, confirmation message on send.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Play (main)</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primary screen. Genre selection, key/tempo override, chord display, waveform, piano, controls.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Genre tap, start/stop listening, BT connect, auto-save on stop.</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Library</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saved sessions. Search, filter by genre, starred view.</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Tap to select, tap again to load. Star/unstar. Load into player.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Setlists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Group songs into ordered sets for a service or event.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Expand/collapse cards, play setlist (loads first song), create new, delete.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Profile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info, activity log, account actions.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Tap any field to edit via bottom sheet. Sign out. Delete account.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Settings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Sound, app and support preferences.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Instrument selector, volume, chord complexity, mic sensitivity, language, dark mode, toggles.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Bluetooth</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Scan and manage Bluetooth speaker connections.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Scan toggle with animation, connect/disconnect per device, speaker volume.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Notifications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In-app alerts: billing, updates, tips.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Filter by type, mark read on tap, dismiss, mark all read. Preferences toggles.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Invite &amp; earn</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Referral system. Invite musicians, earn free Pro months.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Copy link, share via WhatsApp/SMS/email, add by email, view invited list with status.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Premium / Upgrade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Plan comparison and purchase flow.</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Monthly/yearly billing toggle, plan selection, 7-day trial CTA, success state.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Tutorial overlay</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First-launch 6-step guided tour of the Play screen.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Spotlight + tooltip, step dots, skip, finish card, replay option.</w:t>
            </w:r>
          </w:p>
        </w:tc>
      </w:tr>
    </w:tbl>
    <w:p>
      <w:pPr>
        <w:spacing w:before="160" w:after="0"/>
      </w:pPr>
      <w:r>
        <w:t xml:space="preserve"/>
      </w:r>
    </w:p>
    <w:p>
      <w:r>
        <w:br w:type="page"/>
      </w:r>
    </w:p>
    <w:p>
      <w:pPr>
        <w:pStyle w:val="Heading1"/>
        <w:spacing w:before="400" w:after="160"/>
      </w:pPr>
      <w:r>
        <w:rPr>
          <w:rFonts w:ascii="Arial" w:cs="Arial" w:eastAsia="Arial" w:hAnsi="Arial"/>
          <w:b/>
          <w:bCs/>
          <w:color w:val="085041"/>
          <w:sz w:val="36"/>
          <w:szCs w:val="36"/>
        </w:rPr>
        <w:t xml:space="preserve">7. Navigation Structure</w:t>
      </w:r>
    </w:p>
    <w:p>
      <w:pPr>
        <w:spacing w:before="60" w:after="120"/>
      </w:pPr>
      <w:r>
        <w:rPr>
          <w:rFonts w:ascii="Arial" w:cs="Arial" w:eastAsia="Arial" w:hAnsi="Arial"/>
          <w:color w:val="333333"/>
          <w:sz w:val="22"/>
          <w:szCs w:val="22"/>
        </w:rPr>
        <w:t xml:space="preserve">Navigation is handled by a side drawer (hamburger menu) accessible from every main screen. There is no bottom tab bar. All screens slide in and out as the user navigates.</w:t>
      </w:r>
    </w:p>
    <w:p>
      <w:pPr>
        <w:spacing w:before="120" w:after="0"/>
      </w:pPr>
      <w:r>
        <w:t xml:space="preserve"/>
      </w:r>
    </w:p>
    <w:p>
      <w:pPr>
        <w:pStyle w:val="Heading2"/>
        <w:spacing w:before="320" w:after="120"/>
      </w:pPr>
      <w:r>
        <w:rPr>
          <w:rFonts w:ascii="Arial" w:cs="Arial" w:eastAsia="Arial" w:hAnsi="Arial"/>
          <w:b/>
          <w:bCs/>
          <w:color w:val="222222"/>
          <w:sz w:val="28"/>
          <w:szCs w:val="28"/>
        </w:rPr>
        <w:t xml:space="preserve">7.1 Navigation flow</w:t>
      </w:r>
    </w:p>
    <w:p>
      <w:pPr>
        <w:pStyle w:val="ListParagraph"/>
        <w:numPr>
          <w:ilvl w:val="0"/>
          <w:numId w:val="2"/>
        </w:numPr>
        <w:spacing w:before="40" w:after="80"/>
      </w:pPr>
      <w:r>
        <w:rPr>
          <w:rFonts w:ascii="Arial" w:cs="Arial" w:eastAsia="Arial" w:hAnsi="Arial"/>
          <w:color w:val="333333"/>
          <w:sz w:val="22"/>
          <w:szCs w:val="22"/>
        </w:rPr>
        <w:t xml:space="preserve">Splash → Onboarding (new user) or Sign in (returning user)</w:t>
      </w:r>
    </w:p>
    <w:p>
      <w:pPr>
        <w:pStyle w:val="ListParagraph"/>
        <w:numPr>
          <w:ilvl w:val="0"/>
          <w:numId w:val="2"/>
        </w:numPr>
        <w:spacing w:before="40" w:after="80"/>
      </w:pPr>
      <w:r>
        <w:rPr>
          <w:rFonts w:ascii="Arial" w:cs="Arial" w:eastAsia="Arial" w:hAnsi="Arial"/>
          <w:color w:val="333333"/>
          <w:sz w:val="22"/>
          <w:szCs w:val="22"/>
        </w:rPr>
        <w:t xml:space="preserve">Onboarding step 5 (completion) → Play screen + Tutorial overlay triggered automatically</w:t>
      </w:r>
    </w:p>
    <w:p>
      <w:pPr>
        <w:pStyle w:val="ListParagraph"/>
        <w:numPr>
          <w:ilvl w:val="0"/>
          <w:numId w:val="2"/>
        </w:numPr>
        <w:spacing w:before="40" w:after="80"/>
      </w:pPr>
      <w:r>
        <w:rPr>
          <w:rFonts w:ascii="Arial" w:cs="Arial" w:eastAsia="Arial" w:hAnsi="Arial"/>
          <w:color w:val="333333"/>
          <w:sz w:val="22"/>
          <w:szCs w:val="22"/>
        </w:rPr>
        <w:t xml:space="preserve">Sign in (success) → Play screen + Tutorial overlay triggered automatically</w:t>
      </w:r>
    </w:p>
    <w:p>
      <w:pPr>
        <w:pStyle w:val="ListParagraph"/>
        <w:numPr>
          <w:ilvl w:val="0"/>
          <w:numId w:val="2"/>
        </w:numPr>
        <w:spacing w:before="40" w:after="80"/>
      </w:pPr>
      <w:r>
        <w:rPr>
          <w:rFonts w:ascii="Arial" w:cs="Arial" w:eastAsia="Arial" w:hAnsi="Arial"/>
          <w:color w:val="333333"/>
          <w:sz w:val="22"/>
          <w:szCs w:val="22"/>
        </w:rPr>
        <w:t xml:space="preserve">Hamburger menu → Play, Library, Setlists, Profile, Settings, Bluetooth, Notifications, Invite &amp; earn, My Plan</w:t>
      </w:r>
    </w:p>
    <w:p>
      <w:pPr>
        <w:pStyle w:val="ListParagraph"/>
        <w:numPr>
          <w:ilvl w:val="0"/>
          <w:numId w:val="2"/>
        </w:numPr>
        <w:spacing w:before="40" w:after="80"/>
      </w:pPr>
      <w:r>
        <w:rPr>
          <w:rFonts w:ascii="Arial" w:cs="Arial" w:eastAsia="Arial" w:hAnsi="Arial"/>
          <w:color w:val="333333"/>
          <w:sz w:val="22"/>
          <w:szCs w:val="22"/>
        </w:rPr>
        <w:t xml:space="preserve">Library song card (double tap) → Song detail view — full chord breakdown before loading</w:t>
      </w:r>
    </w:p>
    <w:p>
      <w:pPr>
        <w:pStyle w:val="ListParagraph"/>
        <w:numPr>
          <w:ilvl w:val="0"/>
          <w:numId w:val="2"/>
        </w:numPr>
        <w:spacing w:before="40" w:after="80"/>
      </w:pPr>
      <w:r>
        <w:rPr>
          <w:rFonts w:ascii="Arial" w:cs="Arial" w:eastAsia="Arial" w:hAnsi="Arial"/>
          <w:color w:val="333333"/>
          <w:sz w:val="22"/>
          <w:szCs w:val="22"/>
        </w:rPr>
        <w:t xml:space="preserve">All back buttons return to the previous screen</w:t>
      </w:r>
    </w:p>
    <w:p>
      <w:pPr>
        <w:spacing w:before="120" w:after="0"/>
      </w:pPr>
      <w:r>
        <w:t xml:space="preserve"/>
      </w:r>
    </w:p>
    <w:p>
      <w:pPr>
        <w:pStyle w:val="Heading2"/>
        <w:spacing w:before="320" w:after="120"/>
      </w:pPr>
      <w:r>
        <w:rPr>
          <w:rFonts w:ascii="Arial" w:cs="Arial" w:eastAsia="Arial" w:hAnsi="Arial"/>
          <w:b/>
          <w:bCs/>
          <w:color w:val="222222"/>
          <w:sz w:val="28"/>
          <w:szCs w:val="28"/>
        </w:rPr>
        <w:t xml:space="preserve">7.2 Recommended navigation library</w:t>
      </w:r>
    </w:p>
    <w:p>
      <w:pPr>
        <w:pStyle w:val="ListParagraph"/>
        <w:numPr>
          <w:ilvl w:val="0"/>
          <w:numId w:val="2"/>
        </w:numPr>
        <w:spacing w:before="40" w:after="80"/>
      </w:pPr>
      <w:r>
        <w:rPr>
          <w:rFonts w:ascii="Arial" w:cs="Arial" w:eastAsia="Arial" w:hAnsi="Arial"/>
          <w:color w:val="333333"/>
          <w:sz w:val="22"/>
          <w:szCs w:val="22"/>
        </w:rPr>
        <w:t xml:space="preserve">React Navigation v6 — Stack Navigator for the main flow</w:t>
      </w:r>
    </w:p>
    <w:p>
      <w:pPr>
        <w:pStyle w:val="ListParagraph"/>
        <w:numPr>
          <w:ilvl w:val="0"/>
          <w:numId w:val="2"/>
        </w:numPr>
        <w:spacing w:before="40" w:after="80"/>
      </w:pPr>
      <w:r>
        <w:rPr>
          <w:rFonts w:ascii="Arial" w:cs="Arial" w:eastAsia="Arial" w:hAnsi="Arial"/>
          <w:color w:val="333333"/>
          <w:sz w:val="22"/>
          <w:szCs w:val="22"/>
        </w:rPr>
        <w:t xml:space="preserve">Drawer Navigator for the hamburger side menu</w:t>
      </w:r>
    </w:p>
    <w:p>
      <w:pPr>
        <w:pStyle w:val="ListParagraph"/>
        <w:numPr>
          <w:ilvl w:val="0"/>
          <w:numId w:val="2"/>
        </w:numPr>
        <w:spacing w:before="40" w:after="80"/>
      </w:pPr>
      <w:r>
        <w:rPr>
          <w:rFonts w:ascii="Arial" w:cs="Arial" w:eastAsia="Arial" w:hAnsi="Arial"/>
          <w:color w:val="333333"/>
          <w:sz w:val="22"/>
          <w:szCs w:val="22"/>
        </w:rPr>
        <w:t xml:space="preserve">No bottom tab navigator — all navigation is through the drawer</w:t>
      </w:r>
    </w:p>
    <w:p>
      <w:pPr>
        <w:spacing w:before="160" w:after="0"/>
      </w:pPr>
      <w:r>
        <w:t xml:space="preserve"/>
      </w:r>
    </w:p>
    <w:p>
      <w:pPr>
        <w:pStyle w:val="Heading1"/>
        <w:spacing w:before="400" w:after="160"/>
      </w:pPr>
      <w:r>
        <w:rPr>
          <w:rFonts w:ascii="Arial" w:cs="Arial" w:eastAsia="Arial" w:hAnsi="Arial"/>
          <w:b/>
          <w:bCs/>
          <w:color w:val="085041"/>
          <w:sz w:val="36"/>
          <w:szCs w:val="36"/>
        </w:rPr>
        <w:t xml:space="preserve">8. State Management</w:t>
      </w:r>
    </w:p>
    <w:p>
      <w:pPr>
        <w:spacing w:before="60" w:after="120"/>
      </w:pPr>
      <w:r>
        <w:rPr>
          <w:rFonts w:ascii="Arial" w:cs="Arial" w:eastAsia="Arial" w:hAnsi="Arial"/>
          <w:color w:val="333333"/>
          <w:sz w:val="22"/>
          <w:szCs w:val="22"/>
        </w:rPr>
        <w:t xml:space="preserve">The following application state needs to be managed globally and persisted between sessions: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16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Where to store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account (name, email, plan)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AsyncStorage + backend API</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Saved songs (Library)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AsyncStorage (local) + backend sync on Pro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Setlists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AsyncStorage (local) + backend sync on Pro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 genre selection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state (session only)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Manual key override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state (session only)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Manual BPM override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state (session only)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Paired Bluetooth device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AsyncStorage (persists between sessions)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Notification read status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AsyncStorage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Tutorial completed flag</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AsyncStorage — show tutorial only once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Language preference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AsyncStorage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Subscription status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 API + local cache</w:t>
            </w:r>
          </w:p>
        </w:tc>
      </w:tr>
    </w:tbl>
    <w:p>
      <w:pPr>
        <w:spacing w:before="80" w:after="0"/>
      </w:pPr>
      <w:r>
        <w:t xml:space="preserve"/>
      </w:r>
    </w:p>
    <w:p>
      <w:pPr>
        <w:pBdr>
          <w:left w:val="single" w:color="1D9E75" w:sz="12" w:space="8"/>
        </w:pBdr>
        <w:spacing w:before="80" w:after="80"/>
        <w:ind w:left="360"/>
      </w:pPr>
      <w:r>
        <w:rPr>
          <w:rFonts w:ascii="Arial" w:cs="Arial" w:eastAsia="Arial" w:hAnsi="Arial"/>
          <w:i/>
          <w:iCs/>
          <w:color w:val="555555"/>
          <w:sz w:val="20"/>
          <w:szCs w:val="20"/>
        </w:rPr>
        <w:t xml:space="preserve">Recommended library: Zustand for global state management. It is lightweight, works well with React Native, and integrates cleanly with AsyncStorage for persistence.</w:t>
      </w:r>
    </w:p>
    <w:p>
      <w:pPr>
        <w:spacing w:before="160" w:after="0"/>
      </w:pPr>
      <w:r>
        <w:t xml:space="preserve"/>
      </w:r>
    </w:p>
    <w:p>
      <w:r>
        <w:br w:type="page"/>
      </w:r>
    </w:p>
    <w:p>
      <w:pPr>
        <w:pStyle w:val="Heading1"/>
        <w:spacing w:before="400" w:after="160"/>
      </w:pPr>
      <w:r>
        <w:rPr>
          <w:rFonts w:ascii="Arial" w:cs="Arial" w:eastAsia="Arial" w:hAnsi="Arial"/>
          <w:b/>
          <w:bCs/>
          <w:color w:val="085041"/>
          <w:sz w:val="36"/>
          <w:szCs w:val="36"/>
        </w:rPr>
        <w:t xml:space="preserve">9. Recommended Technology Stack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16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Recommended technology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Framework</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Native (Expo managed workflow recommended for first version)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Language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TypeScript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Sound synthesis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Tone.js — npm install tone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Piano soundfont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Salamander Grand Piano (free, open licence, hosted on GitHub/CDN)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Pitch detection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ML5.js Pitch Detection (CREPE model) or TensorFlow Lite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Bluetooth</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react-native-ble-manager (iOS + Android)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Navigation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Navigation v6 (Stack + Drawer)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State management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Zustand + AsyncStorage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storage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AsyncStorage (@react-native-async-storage/async-storage)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 / auth</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Supabase (auth, database, real-time sync) or Firebase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Payments / subscriptions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RevenueCat (handles App Store + Google Play billing)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Push notifications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Expo Notifications or OneSignal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Analytics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PostHog (open source, privacy-first) or Mixpanel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Crash reporting</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Sentry</w:t>
            </w:r>
          </w:p>
        </w:tc>
      </w:tr>
    </w:tbl>
    <w:p>
      <w:pPr>
        <w:spacing w:before="160" w:after="0"/>
      </w:pPr>
      <w:r>
        <w:t xml:space="preserve"/>
      </w:r>
    </w:p>
    <w:p>
      <w:pPr>
        <w:pStyle w:val="Heading1"/>
        <w:spacing w:before="400" w:after="160"/>
      </w:pPr>
      <w:r>
        <w:rPr>
          <w:rFonts w:ascii="Arial" w:cs="Arial" w:eastAsia="Arial" w:hAnsi="Arial"/>
          <w:b/>
          <w:bCs/>
          <w:color w:val="085041"/>
          <w:sz w:val="36"/>
          <w:szCs w:val="36"/>
        </w:rPr>
        <w:t xml:space="preserve">10. Design System Summary</w:t>
      </w:r>
    </w:p>
    <w:p>
      <w:pPr>
        <w:spacing w:before="60" w:after="120"/>
      </w:pPr>
      <w:r>
        <w:rPr>
          <w:rFonts w:ascii="Arial" w:cs="Arial" w:eastAsia="Arial" w:hAnsi="Arial"/>
          <w:color w:val="333333"/>
          <w:sz w:val="22"/>
          <w:szCs w:val="22"/>
        </w:rPr>
        <w:t xml:space="preserve">The complete design system is documented separately in the design system reference. Below is a quick summary for the developer.</w:t>
      </w:r>
    </w:p>
    <w:p>
      <w:pPr>
        <w:spacing w:before="120" w:after="0"/>
      </w:pPr>
      <w:r>
        <w:t xml:space="preserve"/>
      </w:r>
    </w:p>
    <w:p>
      <w:pPr>
        <w:pStyle w:val="Heading2"/>
        <w:spacing w:before="320" w:after="120"/>
      </w:pPr>
      <w:r>
        <w:rPr>
          <w:rFonts w:ascii="Arial" w:cs="Arial" w:eastAsia="Arial" w:hAnsi="Arial"/>
          <w:b/>
          <w:bCs/>
          <w:color w:val="222222"/>
          <w:sz w:val="28"/>
          <w:szCs w:val="28"/>
        </w:rPr>
        <w:t xml:space="preserve">10.1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616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Hex value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Brand green (primary)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#1D9E75</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Green dark (hover)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#0F6E56</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Green deep (toast, text on green)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#085041</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Green light (fills, backgrounds)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#E1F5EE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Green mid (active keys, borders)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#9FE1CB</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Blue (Bluetooth, info)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#378ADD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Amber (warnings, starred)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#BA7517</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 (stop, danger)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#A32D2D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 background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#F5F5F3</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Card surface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#FFFFFF</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Surface / stat card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#F0F0EE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Card border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#E0E0DE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primary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#111111</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secondary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#666666</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tertiary / labels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#AAAAAA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Piano black keys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#2C2C2A</w:t>
            </w:r>
          </w:p>
        </w:tc>
      </w:tr>
    </w:tbl>
    <w:p>
      <w:pPr>
        <w:spacing w:before="120" w:after="0"/>
      </w:pPr>
      <w:r>
        <w:t xml:space="preserve"/>
      </w:r>
    </w:p>
    <w:p>
      <w:pPr>
        <w:pStyle w:val="Heading2"/>
        <w:spacing w:before="320" w:after="120"/>
      </w:pPr>
      <w:r>
        <w:rPr>
          <w:rFonts w:ascii="Arial" w:cs="Arial" w:eastAsia="Arial" w:hAnsi="Arial"/>
          <w:b/>
          <w:bCs/>
          <w:color w:val="222222"/>
          <w:sz w:val="28"/>
          <w:szCs w:val="28"/>
        </w:rPr>
        <w:t xml:space="preserve">10.2 Typography</w:t>
      </w:r>
    </w:p>
    <w:p>
      <w:pPr>
        <w:spacing w:before="60" w:after="120"/>
      </w:pPr>
      <w:r>
        <w:rPr>
          <w:rFonts w:ascii="Arial" w:cs="Arial" w:eastAsia="Arial" w:hAnsi="Arial"/>
          <w:color w:val="333333"/>
          <w:sz w:val="22"/>
          <w:szCs w:val="22"/>
        </w:rPr>
        <w:t xml:space="preserve">Font family: System UI stack — -apple-system, BlinkMacSystemFont, "Segoe UI", sans-serif. In React Native, use the platform default system font (San Francisco on iOS, Roboto on Android).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616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Size / Weight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Splash logo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32px / 700 bold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 logo (topbar)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22px / 600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 title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20px / 600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Chord display (main)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34px / 600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button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15px / 600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Body text (cards)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14px / 400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Secondary body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13px / 400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 / caption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12px / 400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Section label (all caps)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11px / 600 uppercase, 0.08em letter-spacing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Badge / pill label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10px / 600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Piano key labels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9px / 400</w:t>
            </w:r>
          </w:p>
        </w:tc>
      </w:tr>
    </w:tbl>
    <w:p>
      <w:pPr>
        <w:spacing w:before="120" w:after="0"/>
      </w:pPr>
      <w:r>
        <w:t xml:space="preserve"/>
      </w:r>
    </w:p>
    <w:p>
      <w:pPr>
        <w:pStyle w:val="Heading2"/>
        <w:spacing w:before="320" w:after="120"/>
      </w:pPr>
      <w:r>
        <w:rPr>
          <w:rFonts w:ascii="Arial" w:cs="Arial" w:eastAsia="Arial" w:hAnsi="Arial"/>
          <w:b/>
          <w:bCs/>
          <w:color w:val="222222"/>
          <w:sz w:val="28"/>
          <w:szCs w:val="28"/>
        </w:rPr>
        <w:t xml:space="preserve">10.3 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Border radius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Cards, modals, main containers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12px</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Inputs, small buttons, icon wrappers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8px</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Pills, badges, filter tabs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20px</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Bottom sheets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18px top corners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Avatars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 (circle)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Piano keys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4px bottom corners only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Progress bar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4px</w:t>
            </w:r>
          </w:p>
        </w:tc>
      </w:tr>
    </w:tbl>
    <w:p>
      <w:pPr>
        <w:spacing w:before="160" w:after="0"/>
      </w:pPr>
      <w:r>
        <w:t xml:space="preserve"/>
      </w:r>
    </w:p>
    <w:p>
      <w:r>
        <w:br w:type="page"/>
      </w:r>
    </w:p>
    <w:p>
      <w:pPr>
        <w:pStyle w:val="Heading1"/>
        <w:spacing w:before="400" w:after="160"/>
      </w:pPr>
      <w:r>
        <w:rPr>
          <w:rFonts w:ascii="Arial" w:cs="Arial" w:eastAsia="Arial" w:hAnsi="Arial"/>
          <w:b/>
          <w:bCs/>
          <w:color w:val="085041"/>
          <w:sz w:val="36"/>
          <w:szCs w:val="36"/>
        </w:rPr>
        <w:t xml:space="preserve">11. Freemium &amp; Subscription Model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8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Free plan</w:t>
            </w:r>
          </w:p>
        </w:tc>
        <w:tc>
          <w:tcPr>
            <w:tcW w:type="dxa" w:w="336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Pro plan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Genres available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(Worship, Pop, Reggae)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8 genres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Live mic detection</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Locked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Unlocked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Chord complexity</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Basic voicings only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Advanced voicings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Bluetooth speakers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device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 to 3 devices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Library / saved songs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 to 10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Unlimited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Setlists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Locked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Unlocked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Priority support</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bl>
    <w:p>
      <w:pPr>
        <w:spacing w:before="120" w:after="0"/>
      </w:pPr>
      <w:r>
        <w:t xml:space="preserve"/>
      </w:r>
    </w:p>
    <w:p>
      <w:pPr>
        <w:pStyle w:val="Heading2"/>
        <w:spacing w:before="320" w:after="120"/>
      </w:pPr>
      <w:r>
        <w:rPr>
          <w:rFonts w:ascii="Arial" w:cs="Arial" w:eastAsia="Arial" w:hAnsi="Arial"/>
          <w:b/>
          <w:bCs/>
          <w:color w:val="222222"/>
          <w:sz w:val="28"/>
          <w:szCs w:val="28"/>
        </w:rPr>
        <w:t xml:space="preserve">11.1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616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Price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 forever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 — monthly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$9.99 / month</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 — yearly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$5.99 / month (billed $71.88 / year)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Church / Studio — monthly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$24.99 / month (up to 10 team members)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Church / Studio — yearly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$14.99 / month (billed $179.88 / year)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trial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 days on any paid plan</w:t>
            </w:r>
          </w:p>
        </w:tc>
      </w:tr>
    </w:tbl>
    <w:p>
      <w:pPr>
        <w:spacing w:before="80" w:after="0"/>
      </w:pPr>
      <w:r>
        <w:t xml:space="preserve"/>
      </w:r>
    </w:p>
    <w:p>
      <w:pPr>
        <w:pBdr>
          <w:left w:val="single" w:color="1D9E75" w:sz="12" w:space="8"/>
        </w:pBdr>
        <w:spacing w:before="80" w:after="80"/>
        <w:ind w:left="360"/>
      </w:pPr>
      <w:r>
        <w:rPr>
          <w:rFonts w:ascii="Arial" w:cs="Arial" w:eastAsia="Arial" w:hAnsi="Arial"/>
          <w:i/>
          <w:iCs/>
          <w:color w:val="555555"/>
          <w:sz w:val="20"/>
          <w:szCs w:val="20"/>
        </w:rPr>
        <w:t xml:space="preserve">Use RevenueCat to handle all in-app purchase logic. It abstracts the differences between Apple App Store and Google Play billing, handles receipt validation, trial periods, and webhooks for subscription events.</w:t>
      </w:r>
    </w:p>
    <w:p>
      <w:pPr>
        <w:spacing w:before="160" w:after="0"/>
      </w:pPr>
      <w:r>
        <w:t xml:space="preserve"/>
      </w:r>
    </w:p>
    <w:p>
      <w:pPr>
        <w:pStyle w:val="Heading1"/>
        <w:spacing w:before="400" w:after="160"/>
      </w:pPr>
      <w:r>
        <w:rPr>
          <w:rFonts w:ascii="Arial" w:cs="Arial" w:eastAsia="Arial" w:hAnsi="Arial"/>
          <w:b/>
          <w:bCs/>
          <w:color w:val="085041"/>
          <w:sz w:val="36"/>
          <w:szCs w:val="36"/>
        </w:rPr>
        <w:t xml:space="preserve">12. Backend Requirements</w:t>
      </w:r>
    </w:p>
    <w:p>
      <w:pPr>
        <w:spacing w:before="60" w:after="120"/>
      </w:pPr>
      <w:r>
        <w:rPr>
          <w:rFonts w:ascii="Arial" w:cs="Arial" w:eastAsia="Arial" w:hAnsi="Arial"/>
          <w:color w:val="333333"/>
          <w:sz w:val="22"/>
          <w:szCs w:val="22"/>
        </w:rPr>
        <w:t xml:space="preserve">The first version of AutoKeys can launch with a minimal backend. The following data needs to be stored server-side:</w:t>
      </w:r>
    </w:p>
    <w:p>
      <w:pPr>
        <w:spacing w:before="80" w:after="0"/>
      </w:pPr>
      <w:r>
        <w:t xml:space="preserve"/>
      </w:r>
    </w:p>
    <w:p>
      <w:pPr>
        <w:pStyle w:val="ListParagraph"/>
        <w:numPr>
          <w:ilvl w:val="0"/>
          <w:numId w:val="2"/>
        </w:numPr>
        <w:spacing w:before="40" w:after="80"/>
      </w:pPr>
      <w:r>
        <w:rPr>
          <w:rFonts w:ascii="Arial" w:cs="Arial" w:eastAsia="Arial" w:hAnsi="Arial"/>
          <w:color w:val="333333"/>
          <w:sz w:val="22"/>
          <w:szCs w:val="22"/>
        </w:rPr>
        <w:t xml:space="preserve">User accounts (name, email, hashed password, subscription status)</w:t>
      </w:r>
    </w:p>
    <w:p>
      <w:pPr>
        <w:pStyle w:val="ListParagraph"/>
        <w:numPr>
          <w:ilvl w:val="0"/>
          <w:numId w:val="2"/>
        </w:numPr>
        <w:spacing w:before="40" w:after="80"/>
      </w:pPr>
      <w:r>
        <w:rPr>
          <w:rFonts w:ascii="Arial" w:cs="Arial" w:eastAsia="Arial" w:hAnsi="Arial"/>
          <w:color w:val="333333"/>
          <w:sz w:val="22"/>
          <w:szCs w:val="22"/>
        </w:rPr>
        <w:t xml:space="preserve">Saved songs (synced from device to cloud on Pro plan)</w:t>
      </w:r>
    </w:p>
    <w:p>
      <w:pPr>
        <w:pStyle w:val="ListParagraph"/>
        <w:numPr>
          <w:ilvl w:val="0"/>
          <w:numId w:val="2"/>
        </w:numPr>
        <w:spacing w:before="40" w:after="80"/>
      </w:pPr>
      <w:r>
        <w:rPr>
          <w:rFonts w:ascii="Arial" w:cs="Arial" w:eastAsia="Arial" w:hAnsi="Arial"/>
          <w:color w:val="333333"/>
          <w:sz w:val="22"/>
          <w:szCs w:val="22"/>
        </w:rPr>
        <w:t xml:space="preserve">Setlists (synced from device to cloud on Pro plan)</w:t>
      </w:r>
    </w:p>
    <w:p>
      <w:pPr>
        <w:pStyle w:val="ListParagraph"/>
        <w:numPr>
          <w:ilvl w:val="0"/>
          <w:numId w:val="2"/>
        </w:numPr>
        <w:spacing w:before="40" w:after="80"/>
      </w:pPr>
      <w:r>
        <w:rPr>
          <w:rFonts w:ascii="Arial" w:cs="Arial" w:eastAsia="Arial" w:hAnsi="Arial"/>
          <w:color w:val="333333"/>
          <w:sz w:val="22"/>
          <w:szCs w:val="22"/>
        </w:rPr>
        <w:t xml:space="preserve">Referral tracking (invite code, invited users, reward status)</w:t>
      </w:r>
    </w:p>
    <w:p>
      <w:pPr>
        <w:pStyle w:val="ListParagraph"/>
        <w:numPr>
          <w:ilvl w:val="0"/>
          <w:numId w:val="2"/>
        </w:numPr>
        <w:spacing w:before="40" w:after="80"/>
      </w:pPr>
      <w:r>
        <w:rPr>
          <w:rFonts w:ascii="Arial" w:cs="Arial" w:eastAsia="Arial" w:hAnsi="Arial"/>
          <w:color w:val="333333"/>
          <w:sz w:val="22"/>
          <w:szCs w:val="22"/>
        </w:rPr>
        <w:t xml:space="preserve">Notification history and read status</w:t>
      </w:r>
    </w:p>
    <w:p>
      <w:pPr>
        <w:spacing w:before="80" w:after="0"/>
      </w:pPr>
      <w:r>
        <w:t xml:space="preserve"/>
      </w:r>
    </w:p>
    <w:p>
      <w:pPr>
        <w:spacing w:before="60" w:after="120"/>
      </w:pPr>
      <w:r>
        <w:rPr>
          <w:rFonts w:ascii="Arial" w:cs="Arial" w:eastAsia="Arial" w:hAnsi="Arial"/>
          <w:color w:val="333333"/>
          <w:sz w:val="22"/>
          <w:szCs w:val="22"/>
        </w:rPr>
        <w:t xml:space="preserve">Recommended backend: Supabase. It provides authentication, a PostgreSQL database, real-time subscriptions, and file storage in one service. It has a generous free tier suitable for launch.</w:t>
      </w:r>
    </w:p>
    <w:p>
      <w:pPr>
        <w:spacing w:before="160" w:after="0"/>
      </w:pPr>
      <w:r>
        <w:t xml:space="preserve"/>
      </w:r>
    </w:p>
    <w:p>
      <w:pPr>
        <w:pStyle w:val="Heading1"/>
        <w:spacing w:before="400" w:after="160"/>
      </w:pPr>
      <w:r>
        <w:rPr>
          <w:rFonts w:ascii="Arial" w:cs="Arial" w:eastAsia="Arial" w:hAnsi="Arial"/>
          <w:b/>
          <w:bCs/>
          <w:color w:val="085041"/>
          <w:sz w:val="36"/>
          <w:szCs w:val="36"/>
        </w:rPr>
        <w:t xml:space="preserve">13. Permissions Required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616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Why it is needed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Microphone (RECORD_AUDIO)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Required for pitch detection and live key/tempo detection from singers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Bluetooth (BLUETOOTH, BLUETOOTH_CONNECT)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Required for scanning and connecting to Bluetooth speakers and PA systems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Bluetooth scan (BLUETOOTH_SCAN)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Required on Android 12+ for scanning nearby Bluetooth devices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Internet access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Required for account sync, subscription verification and analytics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Network state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Required to check connectivity before API calls</w:t>
            </w:r>
          </w:p>
        </w:tc>
      </w:tr>
    </w:tbl>
    <w:p>
      <w:pPr>
        <w:spacing w:before="80" w:after="0"/>
      </w:pPr>
      <w:r>
        <w:t xml:space="preserve"/>
      </w:r>
    </w:p>
    <w:p>
      <w:pPr>
        <w:pBdr>
          <w:left w:val="single" w:color="1D9E75" w:sz="12" w:space="8"/>
        </w:pBdr>
        <w:spacing w:before="80" w:after="80"/>
        <w:ind w:left="360"/>
      </w:pPr>
      <w:r>
        <w:rPr>
          <w:rFonts w:ascii="Arial" w:cs="Arial" w:eastAsia="Arial" w:hAnsi="Arial"/>
          <w:i/>
          <w:iCs/>
          <w:color w:val="555555"/>
          <w:sz w:val="20"/>
          <w:szCs w:val="20"/>
        </w:rPr>
        <w:t xml:space="preserve">Always request permissions at the moment they are needed, not all at once on app launch. The onboarding screen in step 4 handles the mic and Bluetooth permission requests with clear explanations of why each is needed.</w:t>
      </w:r>
    </w:p>
    <w:p>
      <w:pPr>
        <w:spacing w:before="160" w:after="0"/>
      </w:pPr>
      <w:r>
        <w:t xml:space="preserve"/>
      </w:r>
    </w:p>
    <w:p>
      <w:r>
        <w:br w:type="page"/>
      </w:r>
    </w:p>
    <w:p>
      <w:pPr>
        <w:pStyle w:val="Heading1"/>
        <w:spacing w:before="400" w:after="160"/>
      </w:pPr>
      <w:r>
        <w:rPr>
          <w:rFonts w:ascii="Arial" w:cs="Arial" w:eastAsia="Arial" w:hAnsi="Arial"/>
          <w:b/>
          <w:bCs/>
          <w:color w:val="085041"/>
          <w:sz w:val="36"/>
          <w:szCs w:val="36"/>
        </w:rPr>
        <w:t xml:space="preserve">14. Deliverables Provided</w:t>
      </w:r>
    </w:p>
    <w:p>
      <w:pPr>
        <w:spacing w:before="60" w:after="120"/>
      </w:pPr>
      <w:r>
        <w:rPr>
          <w:rFonts w:ascii="Arial" w:cs="Arial" w:eastAsia="Arial" w:hAnsi="Arial"/>
          <w:color w:val="333333"/>
          <w:sz w:val="22"/>
          <w:szCs w:val="22"/>
        </w:rPr>
        <w:t xml:space="preserve">The following files are included with this handoff package:</w:t>
      </w:r>
    </w:p>
    <w:p>
      <w:pPr>
        <w:spacing w:before="80" w:after="0"/>
      </w:pPr>
      <w:r>
        <w:t xml:space="preserve"/>
      </w:r>
    </w:p>
    <w:p>
      <w:pPr>
        <w:pStyle w:val="ListParagraph"/>
        <w:numPr>
          <w:ilvl w:val="0"/>
          <w:numId w:val="2"/>
        </w:numPr>
        <w:spacing w:before="40" w:after="80"/>
      </w:pPr>
      <w:r>
        <w:rPr>
          <w:rFonts w:ascii="Arial" w:cs="Arial" w:eastAsia="Arial" w:hAnsi="Arial"/>
          <w:color w:val="333333"/>
          <w:sz w:val="22"/>
          <w:szCs w:val="22"/>
        </w:rPr>
        <w:t xml:space="preserve">autokeys_complete.html — Full interactive prototype, all 13 screens connected, working navigation, real interactions</w:t>
      </w:r>
    </w:p>
    <w:p>
      <w:pPr>
        <w:pStyle w:val="ListParagraph"/>
        <w:numPr>
          <w:ilvl w:val="0"/>
          <w:numId w:val="2"/>
        </w:numPr>
        <w:spacing w:before="40" w:after="80"/>
      </w:pPr>
      <w:r>
        <w:rPr>
          <w:rFonts w:ascii="Arial" w:cs="Arial" w:eastAsia="Arial" w:hAnsi="Arial"/>
          <w:color w:val="333333"/>
          <w:sz w:val="22"/>
          <w:szCs w:val="22"/>
        </w:rPr>
        <w:t xml:space="preserve">autokeys_design_system — Complete colour palette, typography scale, component library, spacing system and animation specifications</w:t>
      </w:r>
    </w:p>
    <w:p>
      <w:pPr>
        <w:pStyle w:val="ListParagraph"/>
        <w:numPr>
          <w:ilvl w:val="0"/>
          <w:numId w:val="2"/>
        </w:numPr>
        <w:spacing w:before="40" w:after="80"/>
      </w:pPr>
      <w:r>
        <w:rPr>
          <w:rFonts w:ascii="Arial" w:cs="Arial" w:eastAsia="Arial" w:hAnsi="Arial"/>
          <w:color w:val="333333"/>
          <w:sz w:val="22"/>
          <w:szCs w:val="22"/>
        </w:rPr>
        <w:t xml:space="preserve">autokeys_developer_handoff.docx — This document</w:t>
      </w:r>
    </w:p>
    <w:p>
      <w:pPr>
        <w:spacing w:before="160" w:after="0"/>
      </w:pPr>
      <w:r>
        <w:t xml:space="preserve"/>
      </w:r>
    </w:p>
    <w:p>
      <w:pPr>
        <w:pStyle w:val="Heading1"/>
        <w:spacing w:before="400" w:after="160"/>
      </w:pPr>
      <w:r>
        <w:rPr>
          <w:rFonts w:ascii="Arial" w:cs="Arial" w:eastAsia="Arial" w:hAnsi="Arial"/>
          <w:b/>
          <w:bCs/>
          <w:color w:val="085041"/>
          <w:sz w:val="36"/>
          <w:szCs w:val="36"/>
        </w:rPr>
        <w:t xml:space="preserve">15. Definition of Done</w:t>
      </w:r>
    </w:p>
    <w:p>
      <w:pPr>
        <w:spacing w:before="60" w:after="120"/>
      </w:pPr>
      <w:r>
        <w:rPr>
          <w:rFonts w:ascii="Arial" w:cs="Arial" w:eastAsia="Arial" w:hAnsi="Arial"/>
          <w:color w:val="333333"/>
          <w:sz w:val="22"/>
          <w:szCs w:val="22"/>
        </w:rPr>
        <w:t xml:space="preserve">The app is considered complete and ready for App Store / Play Store submission when the following works end-to-end on a real device:</w:t>
      </w:r>
    </w:p>
    <w:p>
      <w:pPr>
        <w:spacing w:before="80" w:after="0"/>
      </w:pPr>
      <w:r>
        <w:t xml:space="preserve"/>
      </w:r>
    </w:p>
    <w:p>
      <w:pPr>
        <w:pStyle w:val="ListParagraph"/>
        <w:numPr>
          <w:ilvl w:val="0"/>
          <w:numId w:val="3"/>
        </w:numPr>
        <w:spacing w:before="40" w:after="80"/>
      </w:pPr>
      <w:r>
        <w:rPr>
          <w:rFonts w:ascii="Arial" w:cs="Arial" w:eastAsia="Arial" w:hAnsi="Arial"/>
          <w:color w:val="333333"/>
          <w:sz w:val="22"/>
          <w:szCs w:val="22"/>
        </w:rPr>
        <w:t xml:space="preserve">A user with no musical knowledge can download the app, complete onboarding, and reach the Play screen in under 2 minutes.</w:t>
      </w:r>
    </w:p>
    <w:p>
      <w:pPr>
        <w:pStyle w:val="ListParagraph"/>
        <w:numPr>
          <w:ilvl w:val="0"/>
          <w:numId w:val="3"/>
        </w:numPr>
        <w:spacing w:before="40" w:after="80"/>
      </w:pPr>
      <w:r>
        <w:rPr>
          <w:rFonts w:ascii="Arial" w:cs="Arial" w:eastAsia="Arial" w:hAnsi="Arial"/>
          <w:color w:val="333333"/>
          <w:sz w:val="22"/>
          <w:szCs w:val="22"/>
        </w:rPr>
        <w:t xml:space="preserve">The user selects a genre, presses Start Listening, and within 5 seconds the app plays keyboard chords audibly through the device speaker.</w:t>
      </w:r>
    </w:p>
    <w:p>
      <w:pPr>
        <w:pStyle w:val="ListParagraph"/>
        <w:numPr>
          <w:ilvl w:val="0"/>
          <w:numId w:val="3"/>
        </w:numPr>
        <w:spacing w:before="40" w:after="80"/>
      </w:pPr>
      <w:r>
        <w:rPr>
          <w:rFonts w:ascii="Arial" w:cs="Arial" w:eastAsia="Arial" w:hAnsi="Arial"/>
          <w:color w:val="333333"/>
          <w:sz w:val="22"/>
          <w:szCs w:val="22"/>
        </w:rPr>
        <w:t xml:space="preserve">When a Bluetooth speaker is connected, the chord audio plays through the speaker at the selected volume.</w:t>
      </w:r>
    </w:p>
    <w:p>
      <w:pPr>
        <w:pStyle w:val="ListParagraph"/>
        <w:numPr>
          <w:ilvl w:val="0"/>
          <w:numId w:val="3"/>
        </w:numPr>
        <w:spacing w:before="40" w:after="80"/>
      </w:pPr>
      <w:r>
        <w:rPr>
          <w:rFonts w:ascii="Arial" w:cs="Arial" w:eastAsia="Arial" w:hAnsi="Arial"/>
          <w:color w:val="333333"/>
          <w:sz w:val="22"/>
          <w:szCs w:val="22"/>
        </w:rPr>
        <w:t xml:space="preserve">The app correctly detects the key being sung by a vocalist and adjusts the chord progression accordingly.</w:t>
      </w:r>
    </w:p>
    <w:p>
      <w:pPr>
        <w:pStyle w:val="ListParagraph"/>
        <w:numPr>
          <w:ilvl w:val="0"/>
          <w:numId w:val="3"/>
        </w:numPr>
        <w:spacing w:before="40" w:after="80"/>
      </w:pPr>
      <w:r>
        <w:rPr>
          <w:rFonts w:ascii="Arial" w:cs="Arial" w:eastAsia="Arial" w:hAnsi="Arial"/>
          <w:color w:val="333333"/>
          <w:sz w:val="22"/>
          <w:szCs w:val="22"/>
        </w:rPr>
        <w:t xml:space="preserve">The manual key and tempo override works correctly and the override warning is shown.</w:t>
      </w:r>
    </w:p>
    <w:p>
      <w:pPr>
        <w:pStyle w:val="ListParagraph"/>
        <w:numPr>
          <w:ilvl w:val="0"/>
          <w:numId w:val="3"/>
        </w:numPr>
        <w:spacing w:before="40" w:after="80"/>
      </w:pPr>
      <w:r>
        <w:rPr>
          <w:rFonts w:ascii="Arial" w:cs="Arial" w:eastAsia="Arial" w:hAnsi="Arial"/>
          <w:color w:val="333333"/>
          <w:sz w:val="22"/>
          <w:szCs w:val="22"/>
        </w:rPr>
        <w:t xml:space="preserve">Sessions can be saved to the Library and reloaded onto the Play screen.</w:t>
      </w:r>
    </w:p>
    <w:p>
      <w:pPr>
        <w:pStyle w:val="ListParagraph"/>
        <w:numPr>
          <w:ilvl w:val="0"/>
          <w:numId w:val="3"/>
        </w:numPr>
        <w:spacing w:before="40" w:after="80"/>
      </w:pPr>
      <w:r>
        <w:rPr>
          <w:rFonts w:ascii="Arial" w:cs="Arial" w:eastAsia="Arial" w:hAnsi="Arial"/>
          <w:color w:val="333333"/>
          <w:sz w:val="22"/>
          <w:szCs w:val="22"/>
        </w:rPr>
        <w:t xml:space="preserve">Setlists can be built from Library songs and played in sequence.</w:t>
      </w:r>
    </w:p>
    <w:p>
      <w:pPr>
        <w:pStyle w:val="ListParagraph"/>
        <w:numPr>
          <w:ilvl w:val="0"/>
          <w:numId w:val="3"/>
        </w:numPr>
        <w:spacing w:before="40" w:after="80"/>
      </w:pPr>
      <w:r>
        <w:rPr>
          <w:rFonts w:ascii="Arial" w:cs="Arial" w:eastAsia="Arial" w:hAnsi="Arial"/>
          <w:color w:val="333333"/>
          <w:sz w:val="22"/>
          <w:szCs w:val="22"/>
        </w:rPr>
        <w:t xml:space="preserve">The tutorial overlay appears on first launch and can be skipped or replayed.</w:t>
      </w:r>
    </w:p>
    <w:p>
      <w:pPr>
        <w:pStyle w:val="ListParagraph"/>
        <w:numPr>
          <w:ilvl w:val="0"/>
          <w:numId w:val="3"/>
        </w:numPr>
        <w:spacing w:before="40" w:after="80"/>
      </w:pPr>
      <w:r>
        <w:rPr>
          <w:rFonts w:ascii="Arial" w:cs="Arial" w:eastAsia="Arial" w:hAnsi="Arial"/>
          <w:color w:val="333333"/>
          <w:sz w:val="22"/>
          <w:szCs w:val="22"/>
        </w:rPr>
        <w:t xml:space="preserve">Free plan limitations are enforced (3 genres, 1 BT device, no setlists).</w:t>
      </w:r>
    </w:p>
    <w:p>
      <w:pPr>
        <w:pStyle w:val="ListParagraph"/>
        <w:numPr>
          <w:ilvl w:val="0"/>
          <w:numId w:val="3"/>
        </w:numPr>
        <w:spacing w:before="40" w:after="80"/>
      </w:pPr>
      <w:r>
        <w:rPr>
          <w:rFonts w:ascii="Arial" w:cs="Arial" w:eastAsia="Arial" w:hAnsi="Arial"/>
          <w:color w:val="333333"/>
          <w:sz w:val="22"/>
          <w:szCs w:val="22"/>
        </w:rPr>
        <w:t xml:space="preserve">Subscription purchase, trial period, and Pro feature unlock all work correctly via RevenueCat.</w:t>
      </w:r>
    </w:p>
    <w:p>
      <w:pPr>
        <w:spacing w:before="160" w:after="0"/>
      </w:pPr>
      <w:r>
        <w:t xml:space="preserve"/>
      </w:r>
    </w:p>
    <w:p>
      <w:pPr>
        <w:pBdr>
          <w:bottom w:val="single" w:color="DDDDDD" w:sz="4" w:space="1"/>
        </w:pBdr>
        <w:spacing w:before="160" w:after="160"/>
      </w:pPr>
      <w:r>
        <w:t xml:space="preserve"/>
      </w:r>
    </w:p>
    <w:p>
      <w:pPr>
        <w:spacing w:before="80" w:after="0"/>
      </w:pPr>
      <w:r>
        <w:t xml:space="preserve"/>
      </w:r>
    </w:p>
    <w:p>
      <w:pPr>
        <w:spacing w:before="40" w:after="40"/>
        <w:jc w:val="center"/>
      </w:pPr>
      <w:r>
        <w:rPr>
          <w:rFonts w:ascii="Arial" w:cs="Arial" w:eastAsia="Arial" w:hAnsi="Arial"/>
          <w:color w:val="AAAAAA"/>
          <w:sz w:val="20"/>
          <w:szCs w:val="20"/>
        </w:rPr>
        <w:t xml:space="preserve">AutoKeys — Developer Handoff Document</w:t>
      </w:r>
    </w:p>
    <w:p>
      <w:pPr>
        <w:spacing w:before="0" w:after="40"/>
        <w:jc w:val="center"/>
      </w:pPr>
      <w:r>
        <w:rPr>
          <w:rFonts w:ascii="Arial" w:cs="Arial" w:eastAsia="Arial" w:hAnsi="Arial"/>
          <w:color w:val="CCCCCC"/>
          <w:sz w:val="18"/>
          <w:szCs w:val="18"/>
        </w:rPr>
        <w:t xml:space="preserve">Version 1.0  •  March 2026  •  Confidential</w:t>
      </w:r>
    </w:p>
    <w:p>
      <w:pPr>
        <w:spacing w:before="0" w:after="0"/>
        <w:jc w:val="center"/>
      </w:pPr>
      <w:r>
        <w:rPr>
          <w:rFonts w:ascii="Arial" w:cs="Arial" w:eastAsia="Arial" w:hAnsi="Arial"/>
          <w:i/>
          <w:iCs/>
          <w:color w:val="AAAAAA"/>
          <w:sz w:val="18"/>
          <w:szCs w:val="18"/>
        </w:rPr>
        <w:t xml:space="preserve">Questions? Contact the product owner before starting development.</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rFonts w:ascii="Arial" w:cs="Arial" w:eastAsia="Arial" w:hAnsi="Arial"/>
        <w:b/>
        <w:bCs/>
        <w:color w:val="1D9E75"/>
        <w:sz w:val="20"/>
        <w:szCs w:val="20"/>
      </w:rPr>
      <w:t xml:space="preserve">AutoKeys</w:t>
    </w:r>
    <w:r>
      <w:rPr>
        <w:rFonts w:ascii="Arial" w:cs="Arial" w:eastAsia="Arial" w:hAnsi="Arial"/>
        <w:color w:val="AAAAAA"/>
        <w:sz w:val="20"/>
        <w:szCs w:val="20"/>
      </w:rPr>
      <w:t xml:space="preserve">  —  Developer Handoff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6"/>
      <w:szCs w:val="36"/>
    </w:rPr>
  </w:style>
  <w:style w:type="paragraph" w:styleId="Heading2">
    <w:name w:val="Heading 2"/>
    <w:basedOn w:val="Normal"/>
    <w:next w:val="Normal"/>
    <w:qFormat/>
    <w:pPr>
      <w:spacing w:before="320" w:after="120"/>
      <w:outlineLvl w:val="1"/>
    </w:pPr>
    <w:rPr>
      <w:rFonts w:ascii="Arial" w:cs="Arial" w:eastAsia="Arial" w:hAnsi="Arial"/>
      <w:b/>
      <w:bCs/>
      <w:sz w:val="28"/>
      <w:szCs w:val="28"/>
    </w:rPr>
  </w:style>
  <w:style w:type="paragraph" w:styleId="Heading3">
    <w:name w:val="Heading 3"/>
    <w:basedOn w:val="Normal"/>
    <w:next w:val="Normal"/>
    <w:qFormat/>
    <w:pPr>
      <w:spacing w:before="24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2026-03-19T11:25:52.202Z</dcterms:created>
  <dcterms:modified xsi:type="dcterms:W3CDTF">2026-03-19T11:25:52.203Z</dcterms:modified>
</cp:coreProperties>
</file>

<file path=docProps/custom.xml><?xml version="1.0" encoding="utf-8"?>
<Properties xmlns="http://schemas.openxmlformats.org/officeDocument/2006/custom-properties" xmlns:vt="http://schemas.openxmlformats.org/officeDocument/2006/docPropsVTypes"/>
</file>