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C8442D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 xml:space="preserve">0, 0, 0, 0.1), 0 4px 6px -2px </w:t>
            </w:r>
            <w:proofErr w:type="spellStart"/>
            <w:r w:rsidRPr="00E10EAE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503837B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เพิ่มเงาให้กับองค์ประกอบโดยใช้ค่าความเข้มสูง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AF98EA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2B5AEAE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กำหนดตำแหน่งองค์ประกอบให้คงที่อยู่บนหน้าจอเสมอ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430B716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w-full</w:t>
            </w:r>
          </w:p>
        </w:tc>
        <w:tc>
          <w:tcPr>
            <w:tcW w:w="2816" w:type="dxa"/>
          </w:tcPr>
          <w:p w14:paraId="4DEF4FF5" w14:textId="6E4D847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กำหนดความกว้างขององค์ประกอบให้เต็ม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100%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ของ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>parent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1C98FD76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8F2DA6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วางตำแหน่งองค์ประกอบชิดด้านบนสุดของ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>container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7EFA2DA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626F0ACB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กำหนดระยะขอบด้านซ้ายและขวาให้องค์ประกอบอยู่กึ่งกลาง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3E8A41D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5D39914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เพิ่มระยะห่างภายในแนวนอนด้านซ้ายและขวา </w:t>
            </w:r>
            <w:r w:rsidRPr="00E10EAE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71D930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2019FE4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เพิ่มระยะห่างภายในแนวตั้งด้านบนและล่าง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4A5844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464A74C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กำหนดการแสดงผลของ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container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ให้ใช้ </w:t>
            </w:r>
            <w:r w:rsidRPr="00E10EAE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86A141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ED90DF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จัดวางองค์ประกอบลูกให้มีพื้นที่ว่างเท่ากันระหว่างสองฝั่ง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048811CB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55FB18A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จัดวางองค์ประกอบลูกในแนวตั้งให้กึ่งกลาง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347D49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131C37E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เพิ่มช่องว่างระหว่างองค์ประกอบลูกในแนวนอน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499475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591E716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กำหนดขนาดข้อความเป็นใหญ่ระดับ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2xl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พร้อมความสูงบรรทัด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text-xl</w:t>
            </w:r>
          </w:p>
        </w:tc>
        <w:tc>
          <w:tcPr>
            <w:tcW w:w="4195" w:type="dxa"/>
          </w:tcPr>
          <w:p w14:paraId="263C8EA4" w14:textId="4010F56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62CA9EE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กำหนดขนาดข้อความเป็นใหญ่ระดับ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xl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พร้อมความสูงบรรทัด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335A742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76AA21A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กำหนดน้ำหนักของฟอนต์ให้หนา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07B188A0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33F1A75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กำหนดสีข้อความเป็นสีเทาเฉด </w:t>
            </w:r>
            <w:r w:rsidRPr="00E10EAE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5A35B96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color: #3182CE;</w:t>
            </w:r>
          </w:p>
        </w:tc>
        <w:tc>
          <w:tcPr>
            <w:tcW w:w="2750" w:type="dxa"/>
          </w:tcPr>
          <w:p w14:paraId="2CC9C935" w14:textId="5707BA0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กำหนดสีของตัวอักษรให้เป็นสีน้ำเงิน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2A465A4A" w:rsidR="005454CF" w:rsidRPr="008F0187" w:rsidRDefault="00E10EAE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E10EAE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E10EAE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E10EAE">
              <w:rPr>
                <w:rFonts w:ascii="Tahoma" w:hAnsi="Tahoma" w:cs="Tahoma"/>
                <w:sz w:val="18"/>
                <w:szCs w:val="20"/>
              </w:rPr>
              <w:t>to right, var(--</w:t>
            </w:r>
            <w:proofErr w:type="spellStart"/>
            <w:r w:rsidRPr="00E10EAE">
              <w:rPr>
                <w:rFonts w:ascii="Tahoma" w:hAnsi="Tahoma" w:cs="Tahoma"/>
                <w:sz w:val="18"/>
                <w:szCs w:val="20"/>
              </w:rPr>
              <w:t>tw</w:t>
            </w:r>
            <w:proofErr w:type="spellEnd"/>
            <w:r w:rsidRPr="00E10EAE">
              <w:rPr>
                <w:rFonts w:ascii="Tahoma" w:hAnsi="Tahoma" w:cs="Tahoma"/>
                <w:sz w:val="18"/>
                <w:szCs w:val="20"/>
              </w:rPr>
              <w:t>-gradient-stops));</w:t>
            </w:r>
          </w:p>
        </w:tc>
        <w:tc>
          <w:tcPr>
            <w:tcW w:w="2750" w:type="dxa"/>
          </w:tcPr>
          <w:p w14:paraId="27078725" w14:textId="52D17E1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กำหนดการไล่สีจากซ้ายไปขวา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29AC34C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E10EAE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-gradient-from: #3b82f6;</w:t>
            </w:r>
          </w:p>
        </w:tc>
        <w:tc>
          <w:tcPr>
            <w:tcW w:w="2750" w:type="dxa"/>
          </w:tcPr>
          <w:p w14:paraId="6AE006DE" w14:textId="1DA9CC1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กำหนดจุดเริ่มต้นของการไล่สีเป็นสีน้ำเงิน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4866C76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E10EAE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-gradient-to: #1e40af;</w:t>
            </w:r>
          </w:p>
        </w:tc>
        <w:tc>
          <w:tcPr>
            <w:tcW w:w="2750" w:type="dxa"/>
          </w:tcPr>
          <w:p w14:paraId="76FE40D7" w14:textId="1213886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กำหนดจุดสิ้นสุดของการไล่สีเป็นสีน้ำเงิน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0DEA89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51ACC0E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กำหนดสีของตัวอักษรให้เป็นสีขาว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2D86772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33DFD41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เพิ่มช่องว่างด้านบนและด้านล่างให้มากขึ้น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377637A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27AA7D6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ใช้ระบบ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ในการจัดการตำแหน่งขององค์ประกอบภายใน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7F49C58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0205643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กำหนดให้มีคอลัมน์เดียวใน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0EA42EC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6EA94C6B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คอลัมน์เมื่อหน้าจอมีความกว้างมากกว่าหรือเท่ากับ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798FE1F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3B970EB5" w:rsidR="005454CF" w:rsidRPr="008F0187" w:rsidRDefault="00E10EAE" w:rsidP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เพิ่มช่องว่างระหว่างแต่ละองค์ประกอบใน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31E9C1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6B2E422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ทำมุมขององค์ประกอบให้โค้งมน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0D1D1EB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00EC7796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ใช้ระบบ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flex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เมื่อหน้าจอมีความกว้างมากกว่าหรือเท่ากับ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18E5303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5908613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762B459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3BDFA78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แสดงองค์ประกอบในรูปแบบ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เมื่อหน้าจอมีความกว้างมากกว่าหรือเท่ากับ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38F7030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21587D76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เปลี่ยนสีพื้นหลังเป็นน้ำเงินอ่อนเมื่อวางเมาส์อยู่เหนือองค์ประกอบ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053AF09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 xml:space="preserve"> { color: #3182CE; }</w:t>
            </w:r>
          </w:p>
        </w:tc>
        <w:tc>
          <w:tcPr>
            <w:tcW w:w="2816" w:type="dxa"/>
          </w:tcPr>
          <w:p w14:paraId="0E2CAA35" w14:textId="3E6F691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เปลี่ยนสีตัวอักษรเป็นน้ำเงินเข้มเมื่อวางเมาส์อยู่เหนือองค์ประกอบ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7A5B7C2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transition: color 0.2s ease, background-color 0.2s ease;</w:t>
            </w:r>
          </w:p>
        </w:tc>
        <w:tc>
          <w:tcPr>
            <w:tcW w:w="2816" w:type="dxa"/>
          </w:tcPr>
          <w:p w14:paraId="6EBC0E19" w14:textId="29BD3B6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เพิ่มการเปลี่ยนแปลงสีแบบนุ่มนวลเมื่อมีการโต้ตอบ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79A22" w14:textId="77777777" w:rsidR="009153A1" w:rsidRDefault="009153A1" w:rsidP="00BE286C">
      <w:pPr>
        <w:spacing w:after="0"/>
      </w:pPr>
      <w:r>
        <w:separator/>
      </w:r>
    </w:p>
  </w:endnote>
  <w:endnote w:type="continuationSeparator" w:id="0">
    <w:p w14:paraId="6B18DC4E" w14:textId="77777777" w:rsidR="009153A1" w:rsidRDefault="009153A1" w:rsidP="00BE28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D3DCA" w14:textId="77777777" w:rsidR="009153A1" w:rsidRDefault="009153A1" w:rsidP="00BE286C">
      <w:pPr>
        <w:spacing w:after="0"/>
      </w:pPr>
      <w:r>
        <w:separator/>
      </w:r>
    </w:p>
  </w:footnote>
  <w:footnote w:type="continuationSeparator" w:id="0">
    <w:p w14:paraId="0B72F536" w14:textId="77777777" w:rsidR="009153A1" w:rsidRDefault="009153A1" w:rsidP="00BE28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8408A" w14:textId="142D61F6" w:rsidR="00BE286C" w:rsidRPr="00BE286C" w:rsidRDefault="00BE286C">
    <w:pPr>
      <w:pStyle w:val="Header"/>
      <w:jc w:val="right"/>
      <w:rPr>
        <w:rFonts w:ascii="TH Sarabun New" w:hAnsi="TH Sarabun New" w:cs="TH Sarabun New"/>
        <w:b/>
        <w:bCs/>
        <w:caps/>
        <w:color w:val="0E2841" w:themeColor="text2"/>
        <w:sz w:val="28"/>
        <w:szCs w:val="28"/>
        <w:cs/>
        <w:lang w:bidi="th-TH"/>
      </w:rPr>
    </w:pPr>
    <w:r w:rsidRPr="00BE286C">
      <w:rPr>
        <w:rFonts w:ascii="TH Sarabun New" w:hAnsi="TH Sarabun New" w:cs="TH Sarabun New"/>
        <w:b/>
        <w:bCs/>
        <w:caps/>
        <w:color w:val="0E2841" w:themeColor="text2"/>
        <w:sz w:val="28"/>
        <w:szCs w:val="28"/>
        <w:cs/>
        <w:lang w:bidi="th-TH"/>
      </w:rPr>
      <w:t>นางสาวฐิตาพร พิทักษ์</w:t>
    </w:r>
  </w:p>
  <w:p w14:paraId="31A0ADE6" w14:textId="21CFF5E8" w:rsidR="00BE286C" w:rsidRDefault="00BE286C">
    <w:pPr>
      <w:pStyle w:val="Header"/>
      <w:jc w:val="right"/>
      <w:rPr>
        <w:caps/>
        <w:color w:val="0E2841" w:themeColor="text2"/>
        <w:sz w:val="20"/>
        <w:szCs w:val="20"/>
      </w:rPr>
    </w:pPr>
    <w:r>
      <w:rPr>
        <w:caps/>
        <w:color w:val="0E2841" w:themeColor="text2"/>
        <w:sz w:val="20"/>
        <w:szCs w:val="20"/>
      </w:rPr>
      <w:t>66160122</w:t>
    </w:r>
  </w:p>
  <w:p w14:paraId="7C3C1A22" w14:textId="10F987DF" w:rsidR="00BE286C" w:rsidRDefault="00BE286C">
    <w:pPr>
      <w:pStyle w:val="Header"/>
      <w:jc w:val="center"/>
      <w:rPr>
        <w:color w:val="0E2841" w:themeColor="text2"/>
        <w:sz w:val="20"/>
        <w:szCs w:val="20"/>
      </w:rPr>
    </w:pPr>
  </w:p>
  <w:p w14:paraId="105B6A2C" w14:textId="77777777" w:rsidR="00BE286C" w:rsidRDefault="00BE2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452C14"/>
    <w:rsid w:val="005454CF"/>
    <w:rsid w:val="00794E71"/>
    <w:rsid w:val="0087202F"/>
    <w:rsid w:val="008F0187"/>
    <w:rsid w:val="009153A1"/>
    <w:rsid w:val="00BE286C"/>
    <w:rsid w:val="00C672C1"/>
    <w:rsid w:val="00D1407A"/>
    <w:rsid w:val="00D27EA2"/>
    <w:rsid w:val="00E10EAE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BE28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286C"/>
  </w:style>
  <w:style w:type="paragraph" w:styleId="Footer">
    <w:name w:val="footer"/>
    <w:basedOn w:val="Normal"/>
    <w:link w:val="FooterChar"/>
    <w:rsid w:val="00BE28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E286C"/>
  </w:style>
  <w:style w:type="character" w:styleId="PlaceholderText">
    <w:name w:val="Placeholder Text"/>
    <w:basedOn w:val="DefaultParagraphFont"/>
    <w:uiPriority w:val="99"/>
    <w:rsid w:val="00BE2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Thitaphron Pitak</cp:lastModifiedBy>
  <cp:revision>2</cp:revision>
  <dcterms:created xsi:type="dcterms:W3CDTF">2024-12-24T09:52:00Z</dcterms:created>
  <dcterms:modified xsi:type="dcterms:W3CDTF">2024-12-24T09:52:00Z</dcterms:modified>
</cp:coreProperties>
</file>