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0F54" w14:textId="5BC6B816" w:rsidR="00597A5F" w:rsidRDefault="00597A5F">
      <w:pPr>
        <w:rPr>
          <w:lang w:val="en-US"/>
        </w:rPr>
      </w:pPr>
      <w:r>
        <w:rPr>
          <w:lang w:val="en-US"/>
        </w:rPr>
        <w:t>Nomenclature of Columns</w:t>
      </w:r>
      <w:r w:rsidR="005413E1">
        <w:rPr>
          <w:lang w:val="en-US"/>
        </w:rPr>
        <w:t xml:space="preserve"> &amp; Other Information</w:t>
      </w:r>
      <w:r>
        <w:rPr>
          <w:lang w:val="en-US"/>
        </w:rPr>
        <w:t>:</w:t>
      </w:r>
    </w:p>
    <w:p w14:paraId="5ED6C556" w14:textId="77777777" w:rsidR="00597A5F" w:rsidRDefault="00597A5F">
      <w:pPr>
        <w:rPr>
          <w:lang w:val="en-US"/>
        </w:rPr>
      </w:pPr>
    </w:p>
    <w:p w14:paraId="1E1B698D" w14:textId="6AD66E2A" w:rsidR="005413E1" w:rsidRDefault="00597A5F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>Mass</w:t>
      </w:r>
      <w:r w:rsidR="00CE7D83" w:rsidRPr="005413E1">
        <w:rPr>
          <w:b/>
          <w:bCs/>
          <w:vertAlign w:val="superscript"/>
          <w:lang w:val="en-US"/>
        </w:rPr>
        <w:t>1</w:t>
      </w:r>
      <w:r w:rsidRPr="005413E1">
        <w:rPr>
          <w:b/>
          <w:bCs/>
          <w:lang w:val="en-US"/>
        </w:rPr>
        <w:t xml:space="preserve"> of Empty Tube:</w:t>
      </w:r>
      <w:r w:rsidRPr="005413E1">
        <w:rPr>
          <w:lang w:val="en-US"/>
        </w:rPr>
        <w:t xml:space="preserve"> this is the mass of the empty conical tube used</w:t>
      </w:r>
    </w:p>
    <w:p w14:paraId="3F4D2D14" w14:textId="77777777" w:rsidR="005413E1" w:rsidRPr="005413E1" w:rsidRDefault="005413E1" w:rsidP="005413E1">
      <w:pPr>
        <w:rPr>
          <w:lang w:val="en-US"/>
        </w:rPr>
      </w:pPr>
    </w:p>
    <w:p w14:paraId="1717103B" w14:textId="77777777" w:rsidR="005413E1" w:rsidRPr="005413E1" w:rsidRDefault="00597A5F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Mass </w:t>
      </w:r>
      <w:proofErr w:type="spellStart"/>
      <w:r w:rsidRPr="005413E1">
        <w:rPr>
          <w:b/>
          <w:bCs/>
          <w:lang w:val="en-US"/>
        </w:rPr>
        <w:t>Tube+Water</w:t>
      </w:r>
      <w:proofErr w:type="spellEnd"/>
      <w:r w:rsidRPr="005413E1">
        <w:rPr>
          <w:b/>
          <w:bCs/>
          <w:lang w:val="en-US"/>
        </w:rPr>
        <w:t>:</w:t>
      </w:r>
      <w:r w:rsidRPr="005413E1">
        <w:rPr>
          <w:lang w:val="en-US"/>
        </w:rPr>
        <w:t xml:space="preserve"> the mass of the conical tube after adding water as a first step to creating the ethanol-water solution.</w:t>
      </w:r>
      <w:r w:rsidR="00CE7D83" w:rsidRPr="005413E1">
        <w:rPr>
          <w:lang w:val="en-US"/>
        </w:rPr>
        <w:br/>
      </w:r>
    </w:p>
    <w:p w14:paraId="25071789" w14:textId="32B2F969" w:rsidR="00597A5F" w:rsidRPr="005413E1" w:rsidRDefault="00597A5F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Mass </w:t>
      </w:r>
      <w:proofErr w:type="spellStart"/>
      <w:r w:rsidRPr="005413E1">
        <w:rPr>
          <w:b/>
          <w:bCs/>
          <w:lang w:val="en-US"/>
        </w:rPr>
        <w:t>Tube+Water+Ethanol</w:t>
      </w:r>
      <w:proofErr w:type="spellEnd"/>
      <w:r w:rsidRPr="005413E1">
        <w:rPr>
          <w:b/>
          <w:bCs/>
          <w:lang w:val="en-US"/>
        </w:rPr>
        <w:t xml:space="preserve">: </w:t>
      </w:r>
      <w:r w:rsidRPr="005413E1">
        <w:rPr>
          <w:lang w:val="en-US"/>
        </w:rPr>
        <w:t>the mass of the conical tube after adding water followed by ethanol.</w:t>
      </w:r>
    </w:p>
    <w:p w14:paraId="56E41F9C" w14:textId="77777777" w:rsidR="00CE7D83" w:rsidRDefault="00CE7D83" w:rsidP="00597A5F">
      <w:pPr>
        <w:rPr>
          <w:lang w:val="en-US"/>
        </w:rPr>
      </w:pPr>
    </w:p>
    <w:p w14:paraId="6285B64B" w14:textId="089D8442" w:rsidR="00597A5F" w:rsidRPr="005413E1" w:rsidRDefault="00597A5F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Mass of Water: </w:t>
      </w:r>
      <w:r w:rsidRPr="005413E1">
        <w:rPr>
          <w:lang w:val="en-US"/>
        </w:rPr>
        <w:t xml:space="preserve">the mass of the water added into the </w:t>
      </w:r>
      <w:r w:rsidR="00CE7D83" w:rsidRPr="005413E1">
        <w:rPr>
          <w:lang w:val="en-US"/>
        </w:rPr>
        <w:t xml:space="preserve">conical tube. This is simply the difference between “Mass </w:t>
      </w:r>
      <w:proofErr w:type="spellStart"/>
      <w:r w:rsidR="00CE7D83" w:rsidRPr="005413E1">
        <w:rPr>
          <w:lang w:val="en-US"/>
        </w:rPr>
        <w:t>Tube+Water</w:t>
      </w:r>
      <w:proofErr w:type="spellEnd"/>
      <w:r w:rsidR="00CE7D83" w:rsidRPr="005413E1">
        <w:rPr>
          <w:lang w:val="en-US"/>
        </w:rPr>
        <w:t>” and “Mass of Empty Tube”</w:t>
      </w:r>
    </w:p>
    <w:p w14:paraId="1DE790A0" w14:textId="77777777" w:rsidR="00CE7D83" w:rsidRDefault="00CE7D83" w:rsidP="00597A5F">
      <w:pPr>
        <w:rPr>
          <w:lang w:val="en-US"/>
        </w:rPr>
      </w:pPr>
    </w:p>
    <w:p w14:paraId="1D41D5E1" w14:textId="57A409E3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Mass of Ethanol: </w:t>
      </w:r>
      <w:r w:rsidRPr="005413E1">
        <w:rPr>
          <w:lang w:val="en-US"/>
        </w:rPr>
        <w:t>the supposed mass of ethanol added into the conical tube</w:t>
      </w:r>
      <w:r w:rsidRPr="005413E1">
        <w:rPr>
          <w:vertAlign w:val="superscript"/>
          <w:lang w:val="en-US"/>
        </w:rPr>
        <w:t>2</w:t>
      </w:r>
      <w:r w:rsidRPr="005413E1">
        <w:rPr>
          <w:lang w:val="en-US"/>
        </w:rPr>
        <w:t xml:space="preserve">. </w:t>
      </w:r>
    </w:p>
    <w:p w14:paraId="4B1C3968" w14:textId="77777777" w:rsidR="00CE7D83" w:rsidRDefault="00CE7D83" w:rsidP="00597A5F">
      <w:pPr>
        <w:rPr>
          <w:lang w:val="en-US"/>
        </w:rPr>
      </w:pPr>
    </w:p>
    <w:p w14:paraId="7A389A31" w14:textId="6DAA5371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Mass Percent: </w:t>
      </w:r>
      <w:r w:rsidRPr="005413E1">
        <w:rPr>
          <w:lang w:val="en-US"/>
        </w:rPr>
        <w:t>the supposed percent mass of ethanol that is in the final ethanol-water solution</w:t>
      </w:r>
      <w:r w:rsidRPr="005413E1">
        <w:rPr>
          <w:vertAlign w:val="superscript"/>
          <w:lang w:val="en-US"/>
        </w:rPr>
        <w:t>3</w:t>
      </w:r>
      <w:r w:rsidRPr="005413E1">
        <w:rPr>
          <w:lang w:val="en-US"/>
        </w:rPr>
        <w:t>.</w:t>
      </w:r>
    </w:p>
    <w:p w14:paraId="0552E0DE" w14:textId="77777777" w:rsidR="00CE7D83" w:rsidRDefault="00CE7D83" w:rsidP="00597A5F">
      <w:pPr>
        <w:rPr>
          <w:lang w:val="en-US"/>
        </w:rPr>
      </w:pPr>
    </w:p>
    <w:p w14:paraId="6D85782E" w14:textId="3A501A26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Temperature Pycnometer: </w:t>
      </w:r>
      <w:r w:rsidRPr="005413E1">
        <w:rPr>
          <w:lang w:val="en-US"/>
        </w:rPr>
        <w:t>the temperature recorded by the pycnometer when filled with the ethanol-water mixture and weighed</w:t>
      </w:r>
    </w:p>
    <w:p w14:paraId="2E0806A3" w14:textId="77777777" w:rsidR="00CE7D83" w:rsidRDefault="00CE7D83" w:rsidP="00597A5F">
      <w:pPr>
        <w:rPr>
          <w:lang w:val="en-US"/>
        </w:rPr>
      </w:pPr>
    </w:p>
    <w:p w14:paraId="044D79E1" w14:textId="04F36519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Weight Pycnometer: </w:t>
      </w:r>
      <w:r w:rsidRPr="005413E1">
        <w:rPr>
          <w:lang w:val="en-US"/>
        </w:rPr>
        <w:t>the recorded weight of the pycnometer when filled with the ethanol-water mixture.</w:t>
      </w:r>
    </w:p>
    <w:p w14:paraId="087A274F" w14:textId="77777777" w:rsidR="00CE7D83" w:rsidRDefault="00CE7D83" w:rsidP="00597A5F">
      <w:pPr>
        <w:rPr>
          <w:lang w:val="en-US"/>
        </w:rPr>
      </w:pPr>
    </w:p>
    <w:p w14:paraId="3E9E9EAD" w14:textId="5142B027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Temperature Densitometer: </w:t>
      </w:r>
      <w:r w:rsidRPr="005413E1">
        <w:rPr>
          <w:lang w:val="en-US"/>
        </w:rPr>
        <w:t xml:space="preserve">the temperature recorded by the </w:t>
      </w:r>
      <w:r w:rsidRPr="005413E1">
        <w:rPr>
          <w:lang w:val="en-US"/>
        </w:rPr>
        <w:t>Anton-</w:t>
      </w:r>
      <w:proofErr w:type="spellStart"/>
      <w:r w:rsidRPr="005413E1">
        <w:rPr>
          <w:lang w:val="en-US"/>
        </w:rPr>
        <w:t>Paar</w:t>
      </w:r>
      <w:proofErr w:type="spellEnd"/>
      <w:r w:rsidRPr="005413E1">
        <w:rPr>
          <w:lang w:val="en-US"/>
        </w:rPr>
        <w:t xml:space="preserve"> densitometer</w:t>
      </w:r>
      <w:r w:rsidRPr="005413E1">
        <w:rPr>
          <w:lang w:val="en-US"/>
        </w:rPr>
        <w:t xml:space="preserve"> when </w:t>
      </w:r>
      <w:r w:rsidRPr="005413E1">
        <w:rPr>
          <w:lang w:val="en-US"/>
        </w:rPr>
        <w:t>measuring the density of</w:t>
      </w:r>
      <w:r w:rsidRPr="005413E1">
        <w:rPr>
          <w:lang w:val="en-US"/>
        </w:rPr>
        <w:t xml:space="preserve"> the ethanol-water mixture</w:t>
      </w:r>
      <w:r w:rsidRPr="005413E1">
        <w:rPr>
          <w:lang w:val="en-US"/>
        </w:rPr>
        <w:t>.</w:t>
      </w:r>
    </w:p>
    <w:p w14:paraId="066CB9B0" w14:textId="77777777" w:rsidR="00CE7D83" w:rsidRDefault="00CE7D83" w:rsidP="00597A5F">
      <w:pPr>
        <w:rPr>
          <w:lang w:val="en-US"/>
        </w:rPr>
      </w:pPr>
    </w:p>
    <w:p w14:paraId="212D5739" w14:textId="27126DF6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b/>
          <w:bCs/>
          <w:lang w:val="en-US"/>
        </w:rPr>
        <w:t xml:space="preserve">Densitometer Density: </w:t>
      </w:r>
      <w:r w:rsidRPr="005413E1">
        <w:rPr>
          <w:lang w:val="en-US"/>
        </w:rPr>
        <w:t>the density of the ethanol-water mixture recorded directly by the Anton-</w:t>
      </w:r>
      <w:proofErr w:type="spellStart"/>
      <w:r w:rsidRPr="005413E1">
        <w:rPr>
          <w:lang w:val="en-US"/>
        </w:rPr>
        <w:t>Paar</w:t>
      </w:r>
      <w:proofErr w:type="spellEnd"/>
      <w:r w:rsidRPr="005413E1">
        <w:rPr>
          <w:lang w:val="en-US"/>
        </w:rPr>
        <w:t xml:space="preserve"> densitometer</w:t>
      </w:r>
    </w:p>
    <w:p w14:paraId="5C0D33EE" w14:textId="141C4F89" w:rsidR="00CE7D83" w:rsidRDefault="00CE7D83" w:rsidP="00597A5F">
      <w:pPr>
        <w:rPr>
          <w:lang w:val="en-US"/>
        </w:rPr>
      </w:pPr>
    </w:p>
    <w:p w14:paraId="1D23EFE5" w14:textId="5EF9972E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lang w:val="en-US"/>
        </w:rPr>
        <w:t>Again, the empty pycnometer weighs 35.069 grams</w:t>
      </w:r>
    </w:p>
    <w:p w14:paraId="2829962E" w14:textId="77777777" w:rsidR="005413E1" w:rsidRDefault="005413E1" w:rsidP="00597A5F">
      <w:pPr>
        <w:rPr>
          <w:lang w:val="en-US"/>
        </w:rPr>
      </w:pPr>
    </w:p>
    <w:p w14:paraId="25CA33B0" w14:textId="5E732DB6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lang w:val="en-US"/>
        </w:rPr>
        <w:t>All mass measurements have an uncertainty of 0.001 grams.</w:t>
      </w:r>
    </w:p>
    <w:p w14:paraId="03AD9881" w14:textId="77777777" w:rsidR="005413E1" w:rsidRDefault="005413E1" w:rsidP="00597A5F">
      <w:pPr>
        <w:rPr>
          <w:lang w:val="en-US"/>
        </w:rPr>
      </w:pPr>
    </w:p>
    <w:p w14:paraId="7A89275C" w14:textId="49F88B02" w:rsidR="00CE7D83" w:rsidRPr="005413E1" w:rsidRDefault="00CE7D83" w:rsidP="005413E1">
      <w:pPr>
        <w:pStyle w:val="ListParagraph"/>
        <w:numPr>
          <w:ilvl w:val="0"/>
          <w:numId w:val="2"/>
        </w:numPr>
        <w:rPr>
          <w:lang w:val="en-US"/>
        </w:rPr>
      </w:pPr>
      <w:r w:rsidRPr="005413E1">
        <w:rPr>
          <w:lang w:val="en-US"/>
        </w:rPr>
        <w:t>The densitomete</w:t>
      </w:r>
      <w:r w:rsidR="005413E1" w:rsidRPr="005413E1">
        <w:rPr>
          <w:lang w:val="en-US"/>
        </w:rPr>
        <w:t>r’s specs are found in page 60 of the “DMA 35 Instruction Manual”.</w:t>
      </w:r>
    </w:p>
    <w:p w14:paraId="1F7E2168" w14:textId="77777777" w:rsidR="00CE7D83" w:rsidRDefault="00CE7D83" w:rsidP="00597A5F">
      <w:pPr>
        <w:rPr>
          <w:lang w:val="en-US"/>
        </w:rPr>
      </w:pPr>
    </w:p>
    <w:p w14:paraId="408B3AB3" w14:textId="49D620D8" w:rsidR="00CE7D83" w:rsidRDefault="00CE7D83" w:rsidP="00597A5F">
      <w:pPr>
        <w:rPr>
          <w:lang w:val="en-US"/>
        </w:rPr>
      </w:pPr>
      <w:r>
        <w:rPr>
          <w:lang w:val="en-US"/>
        </w:rPr>
        <w:t>Footnotes:</w:t>
      </w:r>
    </w:p>
    <w:p w14:paraId="229F2601" w14:textId="77777777" w:rsidR="00CE7D83" w:rsidRDefault="00CE7D83" w:rsidP="00CE7D83">
      <w:pPr>
        <w:pStyle w:val="Footer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lab, mass and weight are used interchangeably.</w:t>
      </w:r>
    </w:p>
    <w:p w14:paraId="4E81AA89" w14:textId="77777777" w:rsidR="00CE7D83" w:rsidRDefault="00CE7D83" w:rsidP="00CE7D83">
      <w:pPr>
        <w:pStyle w:val="Footer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experimentalist thought this was the mass of ethanol added into the conical tube. In reality, this corresponds to the mass of the empty conical tube with ethanol.</w:t>
      </w:r>
    </w:p>
    <w:p w14:paraId="5F78301F" w14:textId="0EC4F8EF" w:rsidR="00CE7D83" w:rsidRPr="00CE7D83" w:rsidRDefault="00CE7D83" w:rsidP="00CE7D83">
      <w:pPr>
        <w:pStyle w:val="Footer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result of the </w:t>
      </w:r>
      <w:r w:rsidR="005413E1">
        <w:rPr>
          <w:lang w:val="en-US"/>
        </w:rPr>
        <w:t xml:space="preserve">experimentalist’s </w:t>
      </w:r>
      <w:r>
        <w:rPr>
          <w:lang w:val="en-US"/>
        </w:rPr>
        <w:t xml:space="preserve">mistake in footnote number 2, these values are all </w:t>
      </w:r>
      <w:r w:rsidR="005413E1">
        <w:rPr>
          <w:lang w:val="en-US"/>
        </w:rPr>
        <w:t>inaccurate. However, a comparison can still be made between the pycnometer and densitometer since they were used to characterized the same fluid.</w:t>
      </w:r>
    </w:p>
    <w:p w14:paraId="7C2DFA65" w14:textId="56C8D55D" w:rsidR="00597A5F" w:rsidRPr="00597A5F" w:rsidRDefault="00597A5F">
      <w:pPr>
        <w:rPr>
          <w:lang w:val="en-US"/>
        </w:rPr>
      </w:pPr>
    </w:p>
    <w:sectPr w:rsidR="00597A5F" w:rsidRPr="00597A5F" w:rsidSect="007721DA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5F3B1" w14:textId="77777777" w:rsidR="00D62BD1" w:rsidRDefault="00D62BD1" w:rsidP="00CE7D83">
      <w:r>
        <w:separator/>
      </w:r>
    </w:p>
  </w:endnote>
  <w:endnote w:type="continuationSeparator" w:id="0">
    <w:p w14:paraId="56A6B44D" w14:textId="77777777" w:rsidR="00D62BD1" w:rsidRDefault="00D62BD1" w:rsidP="00CE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BA09B" w14:textId="308CBF99" w:rsidR="00CE7D83" w:rsidRPr="00CE7D83" w:rsidRDefault="00CE7D83" w:rsidP="00CE7D83">
    <w:pPr>
      <w:pStyle w:val="Footer"/>
    </w:pPr>
    <w:r w:rsidRPr="00CE7D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B5FD0" w14:textId="77777777" w:rsidR="00D62BD1" w:rsidRDefault="00D62BD1" w:rsidP="00CE7D83">
      <w:r>
        <w:separator/>
      </w:r>
    </w:p>
  </w:footnote>
  <w:footnote w:type="continuationSeparator" w:id="0">
    <w:p w14:paraId="3D856DF3" w14:textId="77777777" w:rsidR="00D62BD1" w:rsidRDefault="00D62BD1" w:rsidP="00CE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C7ADA"/>
    <w:multiLevelType w:val="hybridMultilevel"/>
    <w:tmpl w:val="80CA6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06488"/>
    <w:multiLevelType w:val="hybridMultilevel"/>
    <w:tmpl w:val="DE7CF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F"/>
    <w:rsid w:val="005413E1"/>
    <w:rsid w:val="00554F95"/>
    <w:rsid w:val="00597A5F"/>
    <w:rsid w:val="00716210"/>
    <w:rsid w:val="007721DA"/>
    <w:rsid w:val="008978E5"/>
    <w:rsid w:val="00CE7D83"/>
    <w:rsid w:val="00D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8886"/>
  <w15:chartTrackingRefBased/>
  <w15:docId w15:val="{BEB89E91-CC48-3744-8D34-78278395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D83"/>
  </w:style>
  <w:style w:type="paragraph" w:styleId="Footer">
    <w:name w:val="footer"/>
    <w:basedOn w:val="Normal"/>
    <w:link w:val="FooterChar"/>
    <w:uiPriority w:val="99"/>
    <w:unhideWhenUsed/>
    <w:rsid w:val="00CE7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D83"/>
  </w:style>
  <w:style w:type="paragraph" w:styleId="ListParagraph">
    <w:name w:val="List Paragraph"/>
    <w:basedOn w:val="Normal"/>
    <w:uiPriority w:val="34"/>
    <w:qFormat/>
    <w:rsid w:val="0054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Mea</dc:creator>
  <cp:keywords/>
  <dc:description/>
  <cp:lastModifiedBy>Toby Mea</cp:lastModifiedBy>
  <cp:revision>1</cp:revision>
  <dcterms:created xsi:type="dcterms:W3CDTF">2021-02-15T05:26:00Z</dcterms:created>
  <dcterms:modified xsi:type="dcterms:W3CDTF">2021-02-15T05:53:00Z</dcterms:modified>
</cp:coreProperties>
</file>