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D34A" w14:textId="2E9ED01E" w:rsidR="00F93953" w:rsidRPr="00806501" w:rsidRDefault="00806501" w:rsidP="004234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bookmarkStart w:id="0" w:name="_Hlk57316265"/>
      <w:bookmarkEnd w:id="0"/>
      <w:r w:rsidRPr="00806501">
        <w:rPr>
          <w:rFonts w:asciiTheme="majorBidi" w:hAnsiTheme="majorBidi" w:cstheme="majorBidi"/>
          <w:b/>
          <w:bCs/>
          <w:sz w:val="32"/>
          <w:szCs w:val="40"/>
          <w:cs/>
        </w:rPr>
        <w:t xml:space="preserve">บทที่ </w:t>
      </w:r>
      <w:r w:rsidR="00C10248">
        <w:rPr>
          <w:rFonts w:asciiTheme="majorBidi" w:hAnsiTheme="majorBidi" w:cstheme="majorBidi" w:hint="cs"/>
          <w:b/>
          <w:bCs/>
          <w:sz w:val="32"/>
          <w:szCs w:val="40"/>
          <w:cs/>
        </w:rPr>
        <w:t>5</w:t>
      </w:r>
    </w:p>
    <w:p w14:paraId="5A445AA2" w14:textId="18FF6F30" w:rsidR="00806501" w:rsidRDefault="00C10248" w:rsidP="004234B0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t>ผลการวิเคราะห์การทดลอง</w:t>
      </w:r>
    </w:p>
    <w:p w14:paraId="0E2D7BF2" w14:textId="28CE7925" w:rsidR="00B748AC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Pr="00B748AC">
        <w:rPr>
          <w:rFonts w:asciiTheme="majorBidi" w:hAnsiTheme="majorBidi" w:cs="Angsana New"/>
          <w:sz w:val="32"/>
          <w:szCs w:val="32"/>
          <w:cs/>
        </w:rPr>
        <w:t>เป้าหมายหลัก</w:t>
      </w:r>
      <w:r>
        <w:rPr>
          <w:rFonts w:asciiTheme="majorBidi" w:hAnsiTheme="majorBidi" w:cs="Angsana New" w:hint="cs"/>
          <w:sz w:val="32"/>
          <w:szCs w:val="32"/>
          <w:cs/>
        </w:rPr>
        <w:t>ของบทนี้</w:t>
      </w:r>
      <w:r w:rsidRPr="00B748AC">
        <w:rPr>
          <w:rFonts w:asciiTheme="majorBidi" w:hAnsiTheme="majorBidi" w:cs="Angsana New"/>
          <w:sz w:val="32"/>
          <w:szCs w:val="32"/>
          <w:cs/>
        </w:rPr>
        <w:t xml:space="preserve">คือการวิเคราะห์ผลการทดลองจากการนำชุดข้อมูลฝึกสอนที่สร้างจากกฎของไฟร์วอลล์ที่ออกแบบให้ตรงตามจุดประสงค์ของสมมติฐาน </w:t>
      </w:r>
      <w:r>
        <w:rPr>
          <w:rFonts w:asciiTheme="majorBidi" w:hAnsiTheme="majorBidi" w:cs="Angsana New" w:hint="cs"/>
          <w:sz w:val="32"/>
          <w:szCs w:val="32"/>
          <w:cs/>
        </w:rPr>
        <w:t>เพื่อหาชุดข้อมูลฝึกสอนที่สามารถทำให้โมเดลมีประสิทธิภาพในด้านความแม่นยำในการทำนายและเวลาที่ใช้ได้ดีที่สุด จึงจำเป็นต้องมีการวิเคราะห์ในเชิงเปรียบเทียบ ปรับรูปแบบกราฟเพื่อหาความสัมพันธ์ของตัวแปรต่างๆ</w:t>
      </w:r>
    </w:p>
    <w:p w14:paraId="07F1D4F2" w14:textId="433F12AE" w:rsidR="00EB10C0" w:rsidRPr="00EC6EBC" w:rsidRDefault="00B748AC" w:rsidP="00B748AC">
      <w:pPr>
        <w:rPr>
          <w:rFonts w:asciiTheme="majorBidi" w:hAnsiTheme="majorBidi" w:cs="Angsana New"/>
          <w:b/>
          <w:bCs/>
          <w:sz w:val="36"/>
          <w:szCs w:val="36"/>
          <w:cs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5.1</w:t>
      </w:r>
      <w:r w:rsidR="00EB10C0"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.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วิเคราะห์กลไกการทำงานโดยรวมของโมเดล</w:t>
      </w:r>
    </w:p>
    <w:p w14:paraId="26D2AC3F" w14:textId="6FCEA60F" w:rsidR="00B137C2" w:rsidRDefault="00B137C2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5.1.1 วิเคราะห์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ความสัมพันธ์ </w:t>
      </w:r>
      <w:r>
        <w:rPr>
          <w:rFonts w:asciiTheme="majorBidi" w:hAnsiTheme="majorBidi" w:cs="Angsana New" w:hint="cs"/>
          <w:sz w:val="32"/>
          <w:szCs w:val="32"/>
          <w:cs/>
        </w:rPr>
        <w:t>เวลาที่ใช้ในการฝึกสอนโมเดลและจำนวนข้อมูลฝึกสอน</w:t>
      </w:r>
    </w:p>
    <w:p w14:paraId="7118F8E9" w14:textId="0A1A20A6" w:rsidR="00E50328" w:rsidRDefault="00B748AC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จากผลการทดลองในบทก่อนหน้าพบว่า ทั้ง 2 ผลการทดลอง เมื่อมีจำนวน</w:t>
      </w:r>
      <w:r w:rsidR="0007171D">
        <w:rPr>
          <w:rFonts w:asciiTheme="majorBidi" w:hAnsiTheme="majorBidi" w:cs="Angsana New" w:hint="cs"/>
          <w:sz w:val="32"/>
          <w:szCs w:val="32"/>
          <w:cs/>
        </w:rPr>
        <w:t>ชุดข้อมูลฝึกสอนในระบบมากขึ้น</w:t>
      </w:r>
      <w:r w:rsidR="008C0ADA">
        <w:rPr>
          <w:rFonts w:asciiTheme="majorBidi" w:hAnsiTheme="majorBidi" w:cs="Angsana New" w:hint="cs"/>
          <w:sz w:val="32"/>
          <w:szCs w:val="32"/>
          <w:cs/>
        </w:rPr>
        <w:t xml:space="preserve"> โมเดลจะใช้เวลาในการเรียนรู้ชุดข้อมูลฝึกสอนในอัตราคงที่ สังเกตได้จากกราฟที่ออกมามีลักษณะใกล้เคียงกับกราฟเส้นตรงมาก</w:t>
      </w:r>
    </w:p>
    <w:p w14:paraId="0C9315D0" w14:textId="60A6D84A" w:rsidR="000618B3" w:rsidRDefault="000618B3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3B1091FD" w14:textId="77777777" w:rsidR="000618B3" w:rsidRDefault="0007171D" w:rsidP="00B137C2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CC37AC5" wp14:editId="38031CF0">
            <wp:extent cx="5426015" cy="3119755"/>
            <wp:effectExtent l="0" t="0" r="381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41B869" w14:textId="05BAD287" w:rsidR="00B748AC" w:rsidRDefault="00DB5110" w:rsidP="00B137C2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618B3">
        <w:rPr>
          <w:rFonts w:asciiTheme="majorBidi" w:hAnsiTheme="majorBidi" w:cs="Angsana New" w:hint="cs"/>
          <w:sz w:val="32"/>
          <w:szCs w:val="32"/>
          <w:cs/>
        </w:rPr>
        <w:t>กราฟผลลัพธ์ เวลาที่ใช้ในการฝึกสอนโมเดล</w:t>
      </w:r>
      <w:r w:rsidR="000618B3">
        <w:rPr>
          <w:rFonts w:asciiTheme="majorBidi" w:hAnsiTheme="majorBidi" w:cs="Angsana New"/>
          <w:sz w:val="32"/>
          <w:szCs w:val="32"/>
        </w:rPr>
        <w:t xml:space="preserve"> :</w:t>
      </w:r>
      <w:r w:rsidR="000618B3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จำนวนชุดข้อมูลฝึกสอนที่ใช้</w:t>
      </w:r>
    </w:p>
    <w:p w14:paraId="6B2B3D50" w14:textId="77777777" w:rsidR="00E50328" w:rsidRDefault="00E50328" w:rsidP="00B137C2">
      <w:pPr>
        <w:jc w:val="center"/>
        <w:rPr>
          <w:rFonts w:asciiTheme="majorBidi" w:hAnsiTheme="majorBidi" w:cs="Angsana New"/>
          <w:sz w:val="32"/>
          <w:szCs w:val="32"/>
        </w:rPr>
      </w:pPr>
    </w:p>
    <w:p w14:paraId="00AF6BF3" w14:textId="39539774" w:rsidR="00B137C2" w:rsidRDefault="008C0ADA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5.1.2. </w:t>
      </w:r>
      <w:r>
        <w:rPr>
          <w:rFonts w:asciiTheme="majorBidi" w:hAnsiTheme="majorBidi" w:cs="Angsana New" w:hint="cs"/>
          <w:sz w:val="32"/>
          <w:szCs w:val="32"/>
          <w:cs/>
        </w:rPr>
        <w:t>วิเคราะห์ความสัมพันธ์ เวลาที่ใช้ในการ</w:t>
      </w:r>
      <w:r w:rsidR="003C2568">
        <w:rPr>
          <w:rFonts w:asciiTheme="majorBidi" w:hAnsiTheme="majorBidi" w:cs="Angsana New" w:hint="cs"/>
          <w:sz w:val="32"/>
          <w:szCs w:val="32"/>
          <w:cs/>
        </w:rPr>
        <w:t>ประมวลผลและจำนวนข้อมูลที่ใช้ฝึกสอน</w:t>
      </w:r>
    </w:p>
    <w:p w14:paraId="6CCC2143" w14:textId="4D0C7723" w:rsidR="003C2568" w:rsidRDefault="003C2568" w:rsidP="00E50328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จากผลการทดลองในบทก่อนหน้าพบว่า ทั้ง 2 ผลการทดลอง </w:t>
      </w:r>
      <w:r w:rsidR="00DB5110">
        <w:rPr>
          <w:rFonts w:asciiTheme="majorBidi" w:hAnsiTheme="majorBidi" w:cs="Angsana New" w:hint="cs"/>
          <w:sz w:val="32"/>
          <w:szCs w:val="32"/>
          <w:cs/>
        </w:rPr>
        <w:t>จะเห็นได้ว่าจำนวนชุดข้อมูลฝึกสอนแทบไม่ส่งผลกับเวลาที่ใช้ในการประมวลผล นั่นหมายความว่าถ้าหากเราใช้ชุดกฎไฟร์วอลล์ที่มีเงื่อนไขมากขึ้นก็ยังใช้เวลาในการประมวลผลเท่าเดิม</w:t>
      </w:r>
      <w:r w:rsidR="00E50328">
        <w:rPr>
          <w:rFonts w:asciiTheme="majorBidi" w:hAnsiTheme="majorBidi" w:cs="Angsana New"/>
          <w:sz w:val="32"/>
          <w:szCs w:val="32"/>
        </w:rPr>
        <w:t xml:space="preserve"> </w:t>
      </w:r>
      <w:r w:rsidR="00E50328">
        <w:rPr>
          <w:rFonts w:asciiTheme="majorBidi" w:hAnsiTheme="majorBidi" w:cs="Angsana New" w:hint="cs"/>
          <w:sz w:val="32"/>
          <w:szCs w:val="32"/>
          <w:cs/>
        </w:rPr>
        <w:t>จากภาพ 5.2 จะเห็นได้ว่าทั้ง 2 รูป ถึงจะใช้เวลามากขึ้นหรือน้อยลงบ้าง แต่ค่าความแตกต่างจะอยู่ในเสี้ยววินาทีเท่านั้น</w:t>
      </w:r>
    </w:p>
    <w:p w14:paraId="3F10022B" w14:textId="77777777" w:rsidR="00E50328" w:rsidRDefault="00E50328" w:rsidP="00E50328">
      <w:pPr>
        <w:jc w:val="thaiDistribute"/>
        <w:rPr>
          <w:rFonts w:asciiTheme="majorBidi" w:hAnsiTheme="majorBidi" w:cs="Angsana New"/>
          <w:sz w:val="32"/>
          <w:szCs w:val="32"/>
        </w:rPr>
      </w:pPr>
    </w:p>
    <w:p w14:paraId="5FE8EB89" w14:textId="77777777" w:rsidR="00EB6F03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09855261" wp14:editId="1B788E62">
            <wp:extent cx="4947393" cy="2252805"/>
            <wp:effectExtent l="0" t="0" r="571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36" cy="23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4D9E" w14:textId="77777777" w:rsidR="00EB6F03" w:rsidRDefault="00EB6F03" w:rsidP="00DB5110">
      <w:pPr>
        <w:jc w:val="center"/>
        <w:rPr>
          <w:rFonts w:asciiTheme="majorBidi" w:hAnsiTheme="majorBidi" w:cs="Angsana New"/>
          <w:sz w:val="32"/>
          <w:szCs w:val="32"/>
        </w:rPr>
      </w:pPr>
    </w:p>
    <w:p w14:paraId="6061335F" w14:textId="05A0D5E4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59EAF5B3" wp14:editId="75E591F5">
            <wp:extent cx="4874577" cy="2242868"/>
            <wp:effectExtent l="0" t="0" r="254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114" cy="233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307" w14:textId="64300A54" w:rsidR="00DB5110" w:rsidRDefault="00DB5110" w:rsidP="00DB5110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D40C4">
        <w:rPr>
          <w:rFonts w:asciiTheme="majorBidi" w:hAnsiTheme="majorBidi" w:cs="Angsana New" w:hint="cs"/>
          <w:sz w:val="32"/>
          <w:szCs w:val="32"/>
          <w:cs/>
        </w:rPr>
        <w:t>เปรียบเทียบ</w:t>
      </w:r>
      <w:r>
        <w:rPr>
          <w:rFonts w:asciiTheme="majorBidi" w:hAnsiTheme="majorBidi" w:cs="Angsana New" w:hint="cs"/>
          <w:sz w:val="32"/>
          <w:szCs w:val="32"/>
          <w:cs/>
        </w:rPr>
        <w:t>กราฟผลลัพธ์เวลาที่ใช้ในการประมวลของ</w:t>
      </w:r>
      <w:r>
        <w:rPr>
          <w:rFonts w:asciiTheme="majorBidi" w:hAnsiTheme="majorBidi" w:cs="Angsana New"/>
          <w:sz w:val="32"/>
          <w:szCs w:val="32"/>
        </w:rPr>
        <w:t xml:space="preserve"> N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70473A42" w14:textId="538DF54F" w:rsidR="00DB5110" w:rsidRDefault="00DB5110" w:rsidP="00B748AC">
      <w:pPr>
        <w:rPr>
          <w:rFonts w:asciiTheme="majorBidi" w:hAnsiTheme="majorBidi" w:cs="Angsana New"/>
          <w:sz w:val="32"/>
          <w:szCs w:val="32"/>
        </w:rPr>
      </w:pPr>
    </w:p>
    <w:p w14:paraId="0808BFA1" w14:textId="52AC347E" w:rsidR="00E50328" w:rsidRDefault="00E50328" w:rsidP="00B748AC">
      <w:pPr>
        <w:rPr>
          <w:rFonts w:asciiTheme="majorBidi" w:hAnsiTheme="majorBidi" w:cs="Angsana New"/>
          <w:sz w:val="32"/>
          <w:szCs w:val="32"/>
        </w:rPr>
      </w:pPr>
    </w:p>
    <w:p w14:paraId="51390487" w14:textId="77777777" w:rsidR="00E50328" w:rsidRDefault="00E50328" w:rsidP="00B748AC">
      <w:pPr>
        <w:rPr>
          <w:rFonts w:asciiTheme="majorBidi" w:hAnsiTheme="majorBidi" w:cs="Angsana New" w:hint="cs"/>
          <w:sz w:val="32"/>
          <w:szCs w:val="32"/>
        </w:rPr>
      </w:pPr>
    </w:p>
    <w:p w14:paraId="007EEC7A" w14:textId="066F72EC" w:rsidR="00DB5110" w:rsidRPr="00EC6EBC" w:rsidRDefault="00EB10C0" w:rsidP="00B748AC">
      <w:pPr>
        <w:rPr>
          <w:rFonts w:asciiTheme="majorBidi" w:hAnsiTheme="majorBidi" w:cs="Angsana New"/>
          <w:b/>
          <w:bCs/>
          <w:sz w:val="36"/>
          <w:szCs w:val="36"/>
        </w:rPr>
      </w:pP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lastRenderedPageBreak/>
        <w:t xml:space="preserve">5.2. </w:t>
      </w:r>
      <w:bookmarkStart w:id="1" w:name="_Hlk57469669"/>
      <w:r w:rsidR="00946A27">
        <w:rPr>
          <w:rFonts w:asciiTheme="majorBidi" w:hAnsiTheme="majorBidi" w:cs="Angsana New" w:hint="cs"/>
          <w:b/>
          <w:bCs/>
          <w:sz w:val="36"/>
          <w:szCs w:val="36"/>
          <w:cs/>
        </w:rPr>
        <w:t>การ</w:t>
      </w:r>
      <w:r w:rsidRPr="00EC6EBC">
        <w:rPr>
          <w:rFonts w:asciiTheme="majorBidi" w:hAnsiTheme="majorBidi" w:cs="Angsana New" w:hint="cs"/>
          <w:b/>
          <w:bCs/>
          <w:sz w:val="36"/>
          <w:szCs w:val="36"/>
          <w:cs/>
        </w:rPr>
        <w:t>วิเคราะห์</w:t>
      </w:r>
      <w:r w:rsidR="00EC6EBC">
        <w:rPr>
          <w:rFonts w:asciiTheme="majorBidi" w:hAnsiTheme="majorBidi" w:cs="Angsana New" w:hint="cs"/>
          <w:b/>
          <w:bCs/>
          <w:sz w:val="36"/>
          <w:szCs w:val="36"/>
          <w:cs/>
        </w:rPr>
        <w:t>ประสิทธิภาพการทำงานของโมเดล</w:t>
      </w:r>
      <w:bookmarkEnd w:id="1"/>
    </w:p>
    <w:p w14:paraId="2849A18B" w14:textId="3690F4BC" w:rsidR="00EB10C0" w:rsidRDefault="00EB10C0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5.2.1. อัตราการเรียนรู้ของโมเดล</w:t>
      </w:r>
    </w:p>
    <w:p w14:paraId="72099740" w14:textId="4821557A" w:rsidR="00EB10C0" w:rsidRDefault="00D848DC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EB10C0">
        <w:rPr>
          <w:rFonts w:asciiTheme="majorBidi" w:hAnsiTheme="majorBidi" w:cs="Angsana New" w:hint="cs"/>
          <w:sz w:val="32"/>
          <w:szCs w:val="32"/>
          <w:cs/>
        </w:rPr>
        <w:t>ตัวแปรสำคัญในการวัดผลในเชิงประสิทธิภาพ ได้แก่ ความแม่นยำในการทำนายผล เวลาที่ใช้ในการฝึกโมเดล และ จำนวนชุดข้อมูลทดสอบ ซึ่งทั้ง 3 ค่านี้ให้ความหมายในเชิงประสิทธิภาพ</w:t>
      </w:r>
      <w:r w:rsidR="001608C0">
        <w:rPr>
          <w:rFonts w:asciiTheme="majorBidi" w:hAnsiTheme="majorBidi" w:cs="Angsana New" w:hint="cs"/>
          <w:sz w:val="32"/>
          <w:szCs w:val="32"/>
          <w:cs/>
        </w:rPr>
        <w:t>ได้</w:t>
      </w:r>
      <w:r w:rsidR="00EB10C0">
        <w:rPr>
          <w:rFonts w:asciiTheme="majorBidi" w:hAnsiTheme="majorBidi" w:cs="Angsana New" w:hint="cs"/>
          <w:sz w:val="32"/>
          <w:szCs w:val="32"/>
          <w:cs/>
        </w:rPr>
        <w:t>ดังนี้</w:t>
      </w:r>
    </w:p>
    <w:p w14:paraId="47185437" w14:textId="13F443F1" w:rsidR="00EB10C0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โมเดลที่มีความแม่นยำสูง</w:t>
      </w:r>
      <w:r w:rsidR="001608C0">
        <w:rPr>
          <w:rFonts w:asciiTheme="majorBidi" w:hAnsiTheme="majorBidi" w:cs="Angsana New" w:hint="cs"/>
          <w:sz w:val="32"/>
          <w:szCs w:val="32"/>
          <w:cs/>
        </w:rPr>
        <w:t>กว่า เป็นโมเดลที่มีประสิทธิภาพ</w:t>
      </w:r>
      <w:r w:rsidR="00D25CB5">
        <w:rPr>
          <w:rFonts w:asciiTheme="majorBidi" w:hAnsiTheme="majorBidi" w:cs="Angsana New" w:hint="cs"/>
          <w:sz w:val="32"/>
          <w:szCs w:val="32"/>
          <w:cs/>
        </w:rPr>
        <w:t>มาก</w:t>
      </w:r>
      <w:r w:rsidR="001608C0">
        <w:rPr>
          <w:rFonts w:asciiTheme="majorBidi" w:hAnsiTheme="majorBidi" w:cs="Angsana New" w:hint="cs"/>
          <w:sz w:val="32"/>
          <w:szCs w:val="32"/>
          <w:cs/>
        </w:rPr>
        <w:t>กว่า</w:t>
      </w:r>
    </w:p>
    <w:p w14:paraId="1D53F08F" w14:textId="61E00983" w:rsidR="00D848DC" w:rsidRDefault="00D848DC" w:rsidP="00EB10C0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โมเดลที่ใช้เวลาในการเรียนรู้น้อยกว่าย่อมดีกว่าโมเดลที่ใช้เวลาในการเรียนรู้มากกว่า ถ้าหากโมเดลทั้งสองให้ผลลัพธ์ความถูกต้องในการทำนายผลเท่ากัน</w:t>
      </w:r>
    </w:p>
    <w:p w14:paraId="5F0BA85F" w14:textId="299EDA69" w:rsidR="008A6C03" w:rsidRPr="00E50328" w:rsidRDefault="00D848DC" w:rsidP="00E50328">
      <w:pPr>
        <w:pStyle w:val="ListParagraph"/>
        <w:numPr>
          <w:ilvl w:val="0"/>
          <w:numId w:val="1"/>
        </w:num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โมเดลที่ใช้จำนวนชุดข้อมูลฝึกสอนน้อยกว่า</w:t>
      </w:r>
      <w:r w:rsidR="007B003F">
        <w:rPr>
          <w:rFonts w:asciiTheme="majorBidi" w:hAnsiTheme="majorBidi" w:cs="Angsana New" w:hint="cs"/>
          <w:sz w:val="32"/>
          <w:szCs w:val="32"/>
          <w:cs/>
        </w:rPr>
        <w:t>จะ</w:t>
      </w:r>
      <w:r>
        <w:rPr>
          <w:rFonts w:asciiTheme="majorBidi" w:hAnsiTheme="majorBidi" w:cs="Angsana New" w:hint="cs"/>
          <w:sz w:val="32"/>
          <w:szCs w:val="32"/>
          <w:cs/>
        </w:rPr>
        <w:t>ดีกว่าโมเดลที่ใช้จำนวนชุดข้อมูลฝึกสอนมากกว่า ถ้าหากโมเดลทั้งสองให้ผลลัพธ์ความถูกต้องในการทำนายผลเท่ากัน ซึ่งจำนวนชุดข้อมูลฝึกสอนจะมีผลโดยตรงกับเวลาที่ใช้ นั่นหมายความว่า เราจะต้องใช้เวลาในการสร้างชุดข้อมูลและฝึกฝนนานขึ้น</w:t>
      </w:r>
    </w:p>
    <w:p w14:paraId="02E616A4" w14:textId="797F5667" w:rsidR="00D848DC" w:rsidRDefault="00E50328" w:rsidP="00D848D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ab/>
      </w:r>
      <w:r w:rsidR="00D848DC">
        <w:rPr>
          <w:rFonts w:asciiTheme="majorBidi" w:hAnsiTheme="majorBidi" w:cs="Angsana New" w:hint="cs"/>
          <w:sz w:val="32"/>
          <w:szCs w:val="32"/>
          <w:cs/>
        </w:rPr>
        <w:t>ซึ่ง 3 ตัวแปรนี้ ทำให้ได้กราฟอีกตัวหนึ่งคือกราฟ ความแม่นยำ</w:t>
      </w:r>
      <w:r w:rsidR="000D40C4">
        <w:rPr>
          <w:rFonts w:asciiTheme="majorBidi" w:hAnsiTheme="majorBidi" w:cs="Angsana New" w:hint="cs"/>
          <w:sz w:val="32"/>
          <w:szCs w:val="32"/>
          <w:cs/>
        </w:rPr>
        <w:t xml:space="preserve"> / เวลาฝึกโมเดล </w:t>
      </w:r>
      <w:r w:rsidR="00D848DC">
        <w:rPr>
          <w:rFonts w:asciiTheme="majorBidi" w:hAnsiTheme="majorBidi" w:cs="Angsana New"/>
          <w:sz w:val="32"/>
          <w:szCs w:val="32"/>
        </w:rPr>
        <w:t>:</w:t>
      </w:r>
      <w:r w:rsidR="00D848DC"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</w:t>
      </w:r>
    </w:p>
    <w:p w14:paraId="25229904" w14:textId="77777777" w:rsidR="007D6A58" w:rsidRDefault="007D6A58" w:rsidP="00D848DC">
      <w:pPr>
        <w:rPr>
          <w:rFonts w:asciiTheme="majorBidi" w:hAnsiTheme="majorBidi" w:cs="Angsana New"/>
          <w:sz w:val="32"/>
          <w:szCs w:val="32"/>
        </w:rPr>
      </w:pPr>
    </w:p>
    <w:p w14:paraId="269849D2" w14:textId="3DF97F40" w:rsidR="000D40C4" w:rsidRDefault="000D40C4" w:rsidP="002F7A9A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27939657" wp14:editId="34B15E81">
            <wp:extent cx="5335905" cy="295402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353105" cy="296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84CAD" w14:textId="40037861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  <w:cs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247390">
        <w:rPr>
          <w:rFonts w:asciiTheme="majorBidi" w:hAnsiTheme="majorBidi" w:cs="Angsana New"/>
          <w:b/>
          <w:bCs/>
          <w:sz w:val="32"/>
          <w:szCs w:val="32"/>
        </w:rPr>
        <w:t>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289F7DE9" w14:textId="5F72B58D" w:rsidR="000D40C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lastRenderedPageBreak/>
        <w:drawing>
          <wp:inline distT="0" distB="0" distL="0" distR="0" wp14:anchorId="32C8D7E9" wp14:editId="1BCFB427">
            <wp:extent cx="5058846" cy="2823448"/>
            <wp:effectExtent l="0" t="0" r="889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097518" cy="284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4C4B7" w14:textId="5D87B123" w:rsidR="001015E4" w:rsidRDefault="000D40C4" w:rsidP="002F7A9A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247390">
        <w:rPr>
          <w:rFonts w:asciiTheme="majorBidi" w:hAnsiTheme="majorBidi" w:cs="Angsana New"/>
          <w:b/>
          <w:bCs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</w:p>
    <w:p w14:paraId="4DB5ECFA" w14:textId="77777777" w:rsidR="002F7A9A" w:rsidRDefault="002F7A9A" w:rsidP="002F7A9A">
      <w:pPr>
        <w:jc w:val="center"/>
        <w:rPr>
          <w:rFonts w:asciiTheme="majorBidi" w:hAnsiTheme="majorBidi" w:cs="Angsana New"/>
          <w:sz w:val="32"/>
          <w:szCs w:val="32"/>
        </w:rPr>
      </w:pPr>
    </w:p>
    <w:p w14:paraId="3D338700" w14:textId="1AB4E47D" w:rsidR="000D40C4" w:rsidRDefault="00313178" w:rsidP="00E50328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8AE5F83" wp14:editId="4E6B2649">
            <wp:extent cx="5119035" cy="2797718"/>
            <wp:effectExtent l="0" t="0" r="5715" b="317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30" cy="28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5FE7" w14:textId="4E111806" w:rsidR="002F7A9A" w:rsidRDefault="000D40C4" w:rsidP="00E50328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รูปที่ 5.</w:t>
      </w:r>
      <w:r w:rsidR="00247390">
        <w:rPr>
          <w:rFonts w:asciiTheme="majorBidi" w:hAnsiTheme="majorBidi" w:cs="Angsana New"/>
          <w:b/>
          <w:bCs/>
          <w:sz w:val="32"/>
          <w:szCs w:val="32"/>
        </w:rPr>
        <w:t>5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กราฟความแม่นยำ / เวลาฝึกโมเดล </w:t>
      </w:r>
      <w:r>
        <w:rPr>
          <w:rFonts w:asciiTheme="majorBidi" w:hAnsiTheme="majorBidi" w:cs="Angsana New"/>
          <w:sz w:val="32"/>
          <w:szCs w:val="32"/>
        </w:rPr>
        <w:t>: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จำนวนชุดข้อมูลฝึกสอนของ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 w:rsidR="00E50328">
        <w:rPr>
          <w:rFonts w:asciiTheme="majorBidi" w:hAnsiTheme="majorBidi" w:cs="Angsana New"/>
          <w:sz w:val="32"/>
          <w:szCs w:val="32"/>
        </w:rPr>
        <w:t xml:space="preserve"> (2)</w:t>
      </w:r>
    </w:p>
    <w:p w14:paraId="33B46F86" w14:textId="328AE87B" w:rsidR="00E55592" w:rsidRDefault="00313178" w:rsidP="00382840">
      <w:pPr>
        <w:jc w:val="thaiDistribute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จะเห็นได้ว่ากราฟทั้งสองรูปแบบ</w:t>
      </w:r>
      <w:r w:rsidR="007B003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ทั้ง</w:t>
      </w:r>
      <w:r>
        <w:rPr>
          <w:rFonts w:asciiTheme="majorBidi" w:hAnsiTheme="majorBidi" w:cs="Angsana New"/>
          <w:sz w:val="32"/>
          <w:szCs w:val="32"/>
        </w:rPr>
        <w:t xml:space="preserve"> N Sample </w:t>
      </w:r>
      <w:r>
        <w:rPr>
          <w:rFonts w:asciiTheme="majorBidi" w:hAnsiTheme="majorBidi" w:cs="Angsana New" w:hint="cs"/>
          <w:sz w:val="32"/>
          <w:szCs w:val="32"/>
          <w:cs/>
        </w:rPr>
        <w:t>และอัตราส่วน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มีอัตราการเรียนรู้ที่มีลักษณะคล้ายกันคือ โมเดลที่มีการเรียนรู้จากชุดข้อมูลฝึกสอนน้อยยังสามารถคำนวณหาผลลัพธ์ได้ถูกต้องบ้างอยู่ แต่การที่จะเพิ่มความแม่นยำได้นั้นจะต้องเพิ่มจำนวนชุดข้อมูลฝึกสอนไปอีกเกือบเท่าตัวหรือหลายเท่า นั่นหมายความว่าอัตราการเรียนรู้จะเริ่มน้อยลง</w:t>
      </w:r>
      <w:r w:rsidR="007B003F">
        <w:rPr>
          <w:rFonts w:asciiTheme="majorBidi" w:hAnsiTheme="majorBidi" w:cs="Angsana New" w:hint="cs"/>
          <w:sz w:val="32"/>
          <w:szCs w:val="32"/>
          <w:cs/>
        </w:rPr>
        <w:t>ไป</w:t>
      </w:r>
      <w:r>
        <w:rPr>
          <w:rFonts w:asciiTheme="majorBidi" w:hAnsiTheme="majorBidi" w:cs="Angsana New" w:hint="cs"/>
          <w:sz w:val="32"/>
          <w:szCs w:val="32"/>
          <w:cs/>
        </w:rPr>
        <w:t>เรื่อยๆแปรผกผันกับจำนวนชุดข้อมูลฝึกสอนที่ป้อนเข้าไป</w:t>
      </w:r>
    </w:p>
    <w:p w14:paraId="663D8F1D" w14:textId="718E054B" w:rsidR="0095541B" w:rsidRDefault="00E55592" w:rsidP="00382840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 w:hint="cs"/>
          <w:sz w:val="32"/>
          <w:szCs w:val="32"/>
          <w:cs/>
        </w:rPr>
        <w:t>และเมื่อเปรียบเทียบอัตราการเรียนรู้ของทั้ง 2 รูปแบบระหว่าง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>
        <w:rPr>
          <w:rFonts w:asciiTheme="majorBidi" w:hAnsiTheme="majorBidi" w:cs="Angsana New"/>
          <w:sz w:val="32"/>
          <w:szCs w:val="32"/>
        </w:rPr>
        <w:t xml:space="preserve"> Ratio </w:t>
      </w:r>
      <w:r>
        <w:rPr>
          <w:rFonts w:asciiTheme="majorBidi" w:hAnsiTheme="majorBidi" w:cs="Angsana New" w:hint="cs"/>
          <w:sz w:val="32"/>
          <w:szCs w:val="32"/>
          <w:cs/>
        </w:rPr>
        <w:t>โดยมีข้อมูลฝึกสอนที่ใช้ทั้งหมดเป็นตัวตั้ง จะเห็นว่าแบบ</w:t>
      </w:r>
      <w:r w:rsidR="0095541B">
        <w:rPr>
          <w:rFonts w:asciiTheme="majorBidi" w:hAnsiTheme="majorBidi" w:cs="Angsana New" w:hint="cs"/>
          <w:sz w:val="32"/>
          <w:szCs w:val="32"/>
          <w:cs/>
        </w:rPr>
        <w:t>ที่ไม่ได้มีการนำ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 การแบ่งชุดฝึกสอนแบบ</w:t>
      </w:r>
      <w:r w:rsidR="0095541B">
        <w:rPr>
          <w:rFonts w:asciiTheme="majorBidi" w:hAnsiTheme="majorBidi" w:cs="Angsana New"/>
          <w:sz w:val="32"/>
          <w:szCs w:val="32"/>
        </w:rPr>
        <w:t xml:space="preserve"> Ratio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จะให้ผลดีกว่าเล็กน้อย แต่เมื่อมีการนำ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 Rule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มาคิดด้วย แบบ</w:t>
      </w:r>
      <w:r w:rsidR="0095541B">
        <w:rPr>
          <w:rFonts w:asciiTheme="majorBidi" w:hAnsiTheme="majorBidi" w:cs="Angsana New"/>
          <w:sz w:val="32"/>
          <w:szCs w:val="32"/>
        </w:rPr>
        <w:t xml:space="preserve"> N Sample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ให้ผลที่ดีกว่าอย่างเห็นได้ชัด ซึ่งถ้ามองตามหลักความเป็นจริงการนำ</w:t>
      </w:r>
      <w:r w:rsidR="0095541B">
        <w:rPr>
          <w:rFonts w:asciiTheme="majorBidi" w:hAnsiTheme="majorBidi" w:cs="Angsana New"/>
          <w:sz w:val="32"/>
          <w:szCs w:val="32"/>
        </w:rPr>
        <w:t xml:space="preserve"> Default Rule</w:t>
      </w:r>
      <w:r w:rsidR="0095541B">
        <w:rPr>
          <w:rFonts w:asciiTheme="majorBidi" w:hAnsiTheme="majorBidi" w:cs="Angsana New" w:hint="cs"/>
          <w:sz w:val="32"/>
          <w:szCs w:val="32"/>
          <w:cs/>
        </w:rPr>
        <w:t xml:space="preserve"> มาคิด เป็นสิ่งที่จำเป็น</w:t>
      </w:r>
      <w:r w:rsidR="009F22BE">
        <w:rPr>
          <w:rFonts w:asciiTheme="majorBidi" w:hAnsiTheme="majorBidi" w:cs="Angsana New" w:hint="cs"/>
          <w:sz w:val="32"/>
          <w:szCs w:val="32"/>
          <w:cs/>
        </w:rPr>
        <w:t xml:space="preserve">มาก </w:t>
      </w:r>
      <w:r w:rsidR="00791F9F">
        <w:rPr>
          <w:rFonts w:asciiTheme="majorBidi" w:hAnsiTheme="majorBidi" w:cs="Angsana New" w:hint="cs"/>
          <w:sz w:val="32"/>
          <w:szCs w:val="32"/>
          <w:cs/>
        </w:rPr>
        <w:t>เพราะกฎไฟร์วอลล์ที่ใช้</w:t>
      </w:r>
      <w:r w:rsidR="00DD0C63">
        <w:rPr>
          <w:rFonts w:asciiTheme="majorBidi" w:hAnsiTheme="majorBidi" w:cs="Angsana New" w:hint="cs"/>
          <w:sz w:val="32"/>
          <w:szCs w:val="32"/>
          <w:cs/>
        </w:rPr>
        <w:t>จริง</w:t>
      </w:r>
      <w:r w:rsidR="00791F9F">
        <w:rPr>
          <w:rFonts w:asciiTheme="majorBidi" w:hAnsiTheme="majorBidi" w:cs="Angsana New" w:hint="cs"/>
          <w:sz w:val="32"/>
          <w:szCs w:val="32"/>
          <w:cs/>
        </w:rPr>
        <w:t xml:space="preserve">จะมีจำนวนความเป็นไปได้ที่มากกว่านี้มาก </w:t>
      </w:r>
      <w:r w:rsidR="002168FD">
        <w:rPr>
          <w:rFonts w:asciiTheme="majorBidi" w:hAnsiTheme="majorBidi" w:cs="Angsana New" w:hint="cs"/>
          <w:sz w:val="32"/>
          <w:szCs w:val="32"/>
          <w:cs/>
        </w:rPr>
        <w:t>และการแบ่ง</w:t>
      </w:r>
      <w:r w:rsidR="00791F9F">
        <w:rPr>
          <w:rFonts w:asciiTheme="majorBidi" w:hAnsiTheme="majorBidi" w:cs="Angsana New" w:hint="cs"/>
          <w:sz w:val="32"/>
          <w:szCs w:val="32"/>
          <w:cs/>
        </w:rPr>
        <w:t>แบบ</w:t>
      </w:r>
      <w:r w:rsidR="00791F9F">
        <w:rPr>
          <w:rFonts w:asciiTheme="majorBidi" w:hAnsiTheme="majorBidi" w:cs="Angsana New"/>
          <w:sz w:val="32"/>
          <w:szCs w:val="32"/>
        </w:rPr>
        <w:t xml:space="preserve"> Ratio</w:t>
      </w:r>
      <w:r w:rsidR="00791F9F">
        <w:rPr>
          <w:rFonts w:asciiTheme="majorBidi" w:hAnsiTheme="majorBidi" w:cs="Angsana New" w:hint="cs"/>
          <w:sz w:val="32"/>
          <w:szCs w:val="32"/>
          <w:cs/>
        </w:rPr>
        <w:t xml:space="preserve"> ให้ผลลัพธ์ที่แย่กว่า </w:t>
      </w:r>
    </w:p>
    <w:p w14:paraId="67E86C73" w14:textId="77777777" w:rsidR="00D81F1C" w:rsidRDefault="00D81F1C" w:rsidP="00382840">
      <w:pPr>
        <w:jc w:val="thaiDistribute"/>
        <w:rPr>
          <w:rFonts w:asciiTheme="majorBidi" w:hAnsiTheme="majorBidi" w:cs="Angsana New"/>
          <w:noProof/>
          <w:sz w:val="32"/>
          <w:szCs w:val="32"/>
          <w:cs/>
        </w:rPr>
      </w:pPr>
    </w:p>
    <w:p w14:paraId="4434E8DB" w14:textId="5EE53178" w:rsidR="00E55592" w:rsidRDefault="004B07F1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61B3D51B" wp14:editId="355652DE">
            <wp:extent cx="5198456" cy="1504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718" cy="1552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128471" w14:textId="64F2AD7D" w:rsidR="00D81F1C" w:rsidRDefault="004B07F1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3EEB755C" wp14:editId="5A1837E4">
            <wp:extent cx="5179695" cy="149472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94" cy="1539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BBFA7" w14:textId="25AA40F0" w:rsidR="00D81F1C" w:rsidRDefault="004B07F1" w:rsidP="00B748AC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2C130AD0" wp14:editId="0720C95E">
            <wp:extent cx="5180965" cy="1481348"/>
            <wp:effectExtent l="0" t="0" r="63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315742" cy="1519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501D9" w14:textId="77777777" w:rsidR="004B07F1" w:rsidRPr="002F4C6F" w:rsidRDefault="004B07F1" w:rsidP="004B07F1">
      <w:pPr>
        <w:jc w:val="center"/>
        <w:rPr>
          <w:rFonts w:asciiTheme="majorBidi" w:hAnsiTheme="majorBidi" w:cs="Angsana New"/>
          <w:b/>
          <w:bCs/>
          <w:noProof/>
          <w:sz w:val="32"/>
          <w:szCs w:val="32"/>
          <w:cs/>
        </w:rPr>
      </w:pPr>
      <w:r w:rsidRPr="002F4C6F">
        <w:rPr>
          <w:rFonts w:asciiTheme="majorBidi" w:hAnsiTheme="majorBidi" w:cs="Angsana New" w:hint="cs"/>
          <w:b/>
          <w:bCs/>
          <w:noProof/>
          <w:sz w:val="32"/>
          <w:szCs w:val="32"/>
          <w:cs/>
        </w:rPr>
        <w:t>รูปภาพที่ 5.</w:t>
      </w:r>
      <w:r>
        <w:rPr>
          <w:rFonts w:asciiTheme="majorBidi" w:hAnsiTheme="majorBidi" w:cs="Angsana New"/>
          <w:b/>
          <w:bCs/>
          <w:noProof/>
          <w:sz w:val="32"/>
          <w:szCs w:val="32"/>
        </w:rPr>
        <w:t>6</w:t>
      </w:r>
      <w:r>
        <w:rPr>
          <w:rFonts w:asciiTheme="majorBidi" w:hAnsiTheme="majorBidi" w:cs="Angsana New" w:hint="cs"/>
          <w:b/>
          <w:bCs/>
          <w:noProof/>
          <w:sz w:val="32"/>
          <w:szCs w:val="32"/>
          <w:cs/>
        </w:rPr>
        <w:t xml:space="preserve"> </w:t>
      </w:r>
      <w:r w:rsidRPr="002F4C6F">
        <w:rPr>
          <w:rFonts w:asciiTheme="majorBidi" w:hAnsiTheme="majorBidi" w:cs="Angsana New" w:hint="cs"/>
          <w:noProof/>
          <w:sz w:val="32"/>
          <w:szCs w:val="32"/>
          <w:cs/>
        </w:rPr>
        <w:t>การเปรียบเทียบอัตราการเรียนรู้ของแบบ</w:t>
      </w:r>
      <w:r w:rsidRPr="002F4C6F">
        <w:rPr>
          <w:rFonts w:asciiTheme="majorBidi" w:hAnsiTheme="majorBidi" w:cs="Angsana New"/>
          <w:noProof/>
          <w:sz w:val="32"/>
          <w:szCs w:val="32"/>
        </w:rPr>
        <w:t xml:space="preserve"> N Sample</w:t>
      </w:r>
      <w:r w:rsidRPr="002F4C6F">
        <w:rPr>
          <w:rFonts w:asciiTheme="majorBidi" w:hAnsiTheme="majorBidi" w:cs="Angsana New" w:hint="cs"/>
          <w:noProof/>
          <w:sz w:val="32"/>
          <w:szCs w:val="32"/>
          <w:cs/>
        </w:rPr>
        <w:t xml:space="preserve"> และแบบ</w:t>
      </w:r>
      <w:r w:rsidRPr="002F4C6F">
        <w:rPr>
          <w:rFonts w:asciiTheme="majorBidi" w:hAnsiTheme="majorBidi" w:cs="Angsana New"/>
          <w:noProof/>
          <w:sz w:val="32"/>
          <w:szCs w:val="32"/>
        </w:rPr>
        <w:t xml:space="preserve"> Ratio</w:t>
      </w:r>
    </w:p>
    <w:p w14:paraId="0F8A03EB" w14:textId="77777777" w:rsidR="004B07F1" w:rsidRDefault="004B07F1" w:rsidP="00B748AC">
      <w:pPr>
        <w:rPr>
          <w:rFonts w:asciiTheme="majorBidi" w:hAnsiTheme="majorBidi" w:cs="Angsana New"/>
          <w:sz w:val="32"/>
          <w:szCs w:val="32"/>
        </w:rPr>
      </w:pPr>
    </w:p>
    <w:p w14:paraId="45FC92D5" w14:textId="25847041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64D33D43" w14:textId="7231A549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759EE637" w14:textId="5F435285" w:rsidR="00D81F1C" w:rsidRDefault="004B07F1" w:rsidP="004B07F1">
      <w:pPr>
        <w:rPr>
          <w:rFonts w:asciiTheme="majorBidi" w:hAnsiTheme="majorBidi" w:cs="Angsana New"/>
          <w:b/>
          <w:bCs/>
          <w:sz w:val="32"/>
          <w:szCs w:val="32"/>
        </w:rPr>
      </w:pPr>
      <w:r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5.2.</w:t>
      </w:r>
      <w:r>
        <w:rPr>
          <w:rFonts w:asciiTheme="majorBidi" w:hAnsiTheme="majorBidi" w:cs="Angsana New"/>
          <w:b/>
          <w:bCs/>
          <w:sz w:val="32"/>
          <w:szCs w:val="32"/>
        </w:rPr>
        <w:t>2</w:t>
      </w:r>
      <w:r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.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>การ</w:t>
      </w:r>
      <w:r w:rsidR="00C12B6C">
        <w:rPr>
          <w:rFonts w:asciiTheme="majorBidi" w:hAnsiTheme="majorBidi" w:cs="Angsana New" w:hint="cs"/>
          <w:b/>
          <w:bCs/>
          <w:sz w:val="32"/>
          <w:szCs w:val="32"/>
          <w:cs/>
        </w:rPr>
        <w:t>วิเคราะห์</w:t>
      </w:r>
      <w:r w:rsidR="00EB6F03">
        <w:rPr>
          <w:rFonts w:asciiTheme="majorBidi" w:hAnsiTheme="majorBidi" w:cs="Angsana New" w:hint="cs"/>
          <w:b/>
          <w:bCs/>
          <w:sz w:val="32"/>
          <w:szCs w:val="32"/>
          <w:cs/>
        </w:rPr>
        <w:t>ความผิดพลาดที่เกิดขึ้นจากการทำนายของโมเดล</w:t>
      </w:r>
    </w:p>
    <w:p w14:paraId="34C1A08B" w14:textId="77777777" w:rsidR="00BB7EF5" w:rsidRPr="000561A9" w:rsidRDefault="00BB7EF5" w:rsidP="004B07F1">
      <w:pPr>
        <w:rPr>
          <w:rFonts w:asciiTheme="majorBidi" w:hAnsiTheme="majorBidi" w:cs="Angsana New"/>
          <w:b/>
          <w:bCs/>
          <w:sz w:val="32"/>
          <w:szCs w:val="32"/>
        </w:rPr>
      </w:pPr>
    </w:p>
    <w:p w14:paraId="0852C785" w14:textId="212A3DE3" w:rsidR="00D81F1C" w:rsidRDefault="00EB6F03" w:rsidP="00B748AC">
      <w:pPr>
        <w:rPr>
          <w:rFonts w:asciiTheme="majorBidi" w:hAnsiTheme="majorBidi" w:cs="Angsana New"/>
          <w:sz w:val="32"/>
          <w:szCs w:val="32"/>
        </w:rPr>
      </w:pPr>
      <w:r w:rsidRPr="00EB6F03">
        <w:drawing>
          <wp:inline distT="0" distB="0" distL="0" distR="0" wp14:anchorId="51D2DD71" wp14:editId="03176AD7">
            <wp:extent cx="5274310" cy="30632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414A" w14:textId="140D372E" w:rsidR="00BB7EF5" w:rsidRDefault="00BB7EF5" w:rsidP="00BB7EF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5</w:t>
      </w: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.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1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ตาราง</w:t>
      </w:r>
      <w:r w:rsidR="00DE2587">
        <w:rPr>
          <w:rFonts w:asciiTheme="majorBidi" w:hAnsiTheme="majorBidi" w:cs="Angsana New" w:hint="cs"/>
          <w:sz w:val="32"/>
          <w:szCs w:val="32"/>
          <w:cs/>
        </w:rPr>
        <w:t>ผลลัพธ์ของ</w:t>
      </w:r>
      <w:r w:rsidR="00DE2587">
        <w:rPr>
          <w:rFonts w:asciiTheme="majorBidi" w:hAnsiTheme="majorBidi" w:cs="Angsana New"/>
          <w:sz w:val="32"/>
          <w:szCs w:val="32"/>
        </w:rPr>
        <w:t xml:space="preserve"> reference variant set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</w:p>
    <w:p w14:paraId="604DF604" w14:textId="0338C160" w:rsidR="00D81F1C" w:rsidRDefault="00BB7EF5" w:rsidP="00BB7EF5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0561A9" w:rsidRPr="000561A9">
        <w:drawing>
          <wp:inline distT="0" distB="0" distL="0" distR="0" wp14:anchorId="798BBE98" wp14:editId="737B43A1">
            <wp:extent cx="5274310" cy="30632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9F3C" w14:textId="53FBD241" w:rsidR="000561A9" w:rsidRDefault="00BB7EF5" w:rsidP="00BB7EF5">
      <w:pPr>
        <w:jc w:val="center"/>
        <w:rPr>
          <w:rFonts w:asciiTheme="majorBidi" w:hAnsiTheme="majorBidi" w:cs="Angsana New"/>
          <w:sz w:val="32"/>
          <w:szCs w:val="32"/>
        </w:rPr>
      </w:pP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5</w:t>
      </w:r>
      <w:r w:rsidRPr="009E56DA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.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2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9A5917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</w:t>
      </w:r>
      <w:r w:rsidR="009A5917">
        <w:rPr>
          <w:rFonts w:asciiTheme="majorBidi" w:hAnsiTheme="majorBidi" w:cs="Angsana New" w:hint="cs"/>
          <w:sz w:val="32"/>
          <w:szCs w:val="32"/>
          <w:cs/>
        </w:rPr>
        <w:t>ผลลัพธ์ของ</w:t>
      </w:r>
      <w:r w:rsidR="009A5917">
        <w:rPr>
          <w:rFonts w:asciiTheme="majorBidi" w:hAnsiTheme="majorBidi" w:cs="Angsana New"/>
          <w:sz w:val="32"/>
          <w:szCs w:val="32"/>
        </w:rPr>
        <w:t xml:space="preserve"> reference variant set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Ratio</w:t>
      </w:r>
    </w:p>
    <w:p w14:paraId="7E640C93" w14:textId="77777777" w:rsidR="00BB7EF5" w:rsidRDefault="00BB7EF5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br w:type="page"/>
      </w:r>
    </w:p>
    <w:p w14:paraId="02E10744" w14:textId="37902A3B" w:rsidR="00D81F1C" w:rsidRDefault="0090674A" w:rsidP="003C4DF7">
      <w:pPr>
        <w:ind w:firstLine="720"/>
        <w:jc w:val="thaiDistribute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 xml:space="preserve">ในตารางที่ </w:t>
      </w:r>
      <w:r w:rsidR="00923477">
        <w:rPr>
          <w:rFonts w:asciiTheme="majorBidi" w:hAnsiTheme="majorBidi" w:cs="Angsana New"/>
          <w:sz w:val="32"/>
          <w:szCs w:val="32"/>
        </w:rPr>
        <w:t xml:space="preserve">5.1 </w:t>
      </w:r>
      <w:r w:rsidR="00923477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923477">
        <w:rPr>
          <w:rFonts w:asciiTheme="majorBidi" w:hAnsiTheme="majorBidi" w:cs="Angsana New"/>
          <w:sz w:val="32"/>
          <w:szCs w:val="32"/>
        </w:rPr>
        <w:t xml:space="preserve"> 5.2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จะแสดงให้เห็นถึงจำนวน </w:t>
      </w:r>
      <w:r>
        <w:rPr>
          <w:rFonts w:asciiTheme="majorBidi" w:hAnsiTheme="majorBidi" w:cs="Angsana New"/>
          <w:sz w:val="32"/>
          <w:szCs w:val="32"/>
        </w:rPr>
        <w:t>True Positive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 xml:space="preserve">True Negative False Positive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>
        <w:rPr>
          <w:rFonts w:asciiTheme="majorBidi" w:hAnsiTheme="majorBidi" w:cs="Angsana New"/>
          <w:sz w:val="32"/>
          <w:szCs w:val="32"/>
        </w:rPr>
        <w:t xml:space="preserve"> False Negative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โดยความผิดพลาด</w:t>
      </w:r>
      <w:r w:rsidR="0046540A">
        <w:rPr>
          <w:rFonts w:asciiTheme="majorBidi" w:hAnsiTheme="majorBidi" w:cs="Angsana New" w:hint="cs"/>
          <w:sz w:val="32"/>
          <w:szCs w:val="32"/>
          <w:cs/>
        </w:rPr>
        <w:t>ของโมเดล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จะสามารถดูได้จาก </w:t>
      </w:r>
      <w:r w:rsidR="0046540A">
        <w:rPr>
          <w:rFonts w:asciiTheme="majorBidi" w:hAnsiTheme="majorBidi" w:cs="Angsana New"/>
          <w:sz w:val="32"/>
          <w:szCs w:val="32"/>
        </w:rPr>
        <w:t xml:space="preserve">False Positive </w:t>
      </w:r>
      <w:r w:rsidR="0046540A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46540A">
        <w:rPr>
          <w:rFonts w:asciiTheme="majorBidi" w:hAnsiTheme="majorBidi" w:cs="Angsana New"/>
          <w:sz w:val="32"/>
          <w:szCs w:val="32"/>
        </w:rPr>
        <w:t xml:space="preserve"> False Negative</w:t>
      </w:r>
      <w:r w:rsidR="0046540A">
        <w:rPr>
          <w:rFonts w:asciiTheme="majorBidi" w:hAnsiTheme="majorBidi" w:cs="Angsana New" w:hint="cs"/>
          <w:sz w:val="32"/>
          <w:szCs w:val="32"/>
          <w:cs/>
        </w:rPr>
        <w:t xml:space="preserve"> ที่เกิดขึ้น หากสังเกตุในแต่ละชุดกฎไฟร์วอลล์จะมีค่า </w:t>
      </w:r>
      <w:r w:rsidR="0046540A">
        <w:rPr>
          <w:rFonts w:asciiTheme="majorBidi" w:hAnsiTheme="majorBidi" w:cs="Angsana New"/>
          <w:sz w:val="32"/>
          <w:szCs w:val="32"/>
        </w:rPr>
        <w:t xml:space="preserve">False Positive </w:t>
      </w:r>
      <w:r w:rsidR="0046540A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46540A">
        <w:rPr>
          <w:rFonts w:asciiTheme="majorBidi" w:hAnsiTheme="majorBidi" w:cs="Angsana New"/>
          <w:sz w:val="32"/>
          <w:szCs w:val="32"/>
        </w:rPr>
        <w:t xml:space="preserve"> False Negative</w:t>
      </w:r>
      <w:r w:rsidR="0046540A">
        <w:rPr>
          <w:rFonts w:asciiTheme="majorBidi" w:hAnsiTheme="majorBidi" w:cs="Angsana New" w:hint="cs"/>
          <w:sz w:val="32"/>
          <w:szCs w:val="32"/>
          <w:cs/>
        </w:rPr>
        <w:t xml:space="preserve"> ที่เพิ่มตามความซับซ้อนของกฎในชุดนั้นนั้น และหากสังเกตุในแบบ</w:t>
      </w:r>
      <w:r w:rsidR="0046540A">
        <w:rPr>
          <w:rFonts w:asciiTheme="majorBidi" w:hAnsiTheme="majorBidi" w:cs="Angsana New"/>
          <w:sz w:val="32"/>
          <w:szCs w:val="32"/>
        </w:rPr>
        <w:t xml:space="preserve"> N Sample</w:t>
      </w:r>
      <w:r w:rsidR="0046540A">
        <w:rPr>
          <w:rFonts w:asciiTheme="majorBidi" w:hAnsiTheme="majorBidi" w:cs="Angsana New" w:hint="cs"/>
          <w:sz w:val="32"/>
          <w:szCs w:val="32"/>
          <w:cs/>
        </w:rPr>
        <w:t xml:space="preserve"> จะมี</w:t>
      </w:r>
      <w:r w:rsidR="0046540A" w:rsidRPr="0046540A">
        <w:rPr>
          <w:rFonts w:asciiTheme="majorBidi" w:hAnsiTheme="majorBidi" w:cs="Angsana New"/>
          <w:sz w:val="32"/>
          <w:szCs w:val="32"/>
        </w:rPr>
        <w:t xml:space="preserve"> </w:t>
      </w:r>
      <w:r w:rsidR="0046540A">
        <w:rPr>
          <w:rFonts w:asciiTheme="majorBidi" w:hAnsiTheme="majorBidi" w:cs="Angsana New"/>
          <w:sz w:val="32"/>
          <w:szCs w:val="32"/>
        </w:rPr>
        <w:t>False Positive</w:t>
      </w:r>
      <w:r w:rsidR="0046540A">
        <w:rPr>
          <w:rFonts w:asciiTheme="majorBidi" w:hAnsiTheme="majorBidi" w:cs="Angsana New" w:hint="cs"/>
          <w:sz w:val="32"/>
          <w:szCs w:val="32"/>
          <w:cs/>
        </w:rPr>
        <w:t xml:space="preserve"> ที่สูงซึ่งคาดว่าเกิดจากจำนวนชุดข้อมูลฝึกสอนในแต่ละกฎของชุดกฎไฟร์วอลล์ที่มี </w:t>
      </w:r>
      <w:r w:rsidR="0046540A">
        <w:rPr>
          <w:rFonts w:asciiTheme="majorBidi" w:hAnsiTheme="majorBidi" w:cs="Angsana New"/>
          <w:sz w:val="32"/>
          <w:szCs w:val="32"/>
        </w:rPr>
        <w:t>Allow Deny</w:t>
      </w:r>
      <w:r w:rsidR="0046540A">
        <w:rPr>
          <w:rFonts w:asciiTheme="majorBidi" w:hAnsiTheme="majorBidi" w:cs="Angsana New" w:hint="cs"/>
          <w:sz w:val="32"/>
          <w:szCs w:val="32"/>
          <w:cs/>
        </w:rPr>
        <w:t xml:space="preserve"> ไม่เท่ากัน และแตกต่างกันมาก ส่วนในแบบ </w:t>
      </w:r>
      <w:r w:rsidR="0046540A">
        <w:rPr>
          <w:rFonts w:asciiTheme="majorBidi" w:hAnsiTheme="majorBidi" w:cs="Angsana New"/>
          <w:sz w:val="32"/>
          <w:szCs w:val="32"/>
        </w:rPr>
        <w:t>Ratio</w:t>
      </w:r>
      <w:r w:rsidR="00BB7EF5">
        <w:rPr>
          <w:rFonts w:asciiTheme="majorBidi" w:hAnsiTheme="majorBidi" w:cs="Angsana New"/>
          <w:sz w:val="32"/>
          <w:szCs w:val="32"/>
        </w:rPr>
        <w:t xml:space="preserve"> </w:t>
      </w:r>
      <w:r w:rsidR="00BB7EF5">
        <w:rPr>
          <w:rFonts w:asciiTheme="majorBidi" w:hAnsiTheme="majorBidi" w:cs="Angsana New" w:hint="cs"/>
          <w:sz w:val="32"/>
          <w:szCs w:val="32"/>
          <w:cs/>
        </w:rPr>
        <w:t xml:space="preserve">จะลักษณะของ </w:t>
      </w:r>
      <w:r w:rsidR="00BB7EF5">
        <w:rPr>
          <w:rFonts w:asciiTheme="majorBidi" w:hAnsiTheme="majorBidi" w:cs="Angsana New"/>
          <w:sz w:val="32"/>
          <w:szCs w:val="32"/>
        </w:rPr>
        <w:t xml:space="preserve">False Positive </w:t>
      </w:r>
      <w:r w:rsidR="00BB7EF5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BB7EF5">
        <w:rPr>
          <w:rFonts w:asciiTheme="majorBidi" w:hAnsiTheme="majorBidi" w:cs="Angsana New"/>
          <w:sz w:val="32"/>
          <w:szCs w:val="32"/>
        </w:rPr>
        <w:t xml:space="preserve"> False Negative</w:t>
      </w:r>
      <w:r w:rsidR="00BB7EF5">
        <w:rPr>
          <w:rFonts w:asciiTheme="majorBidi" w:hAnsiTheme="majorBidi" w:cs="Angsana New" w:hint="cs"/>
          <w:sz w:val="32"/>
          <w:szCs w:val="32"/>
          <w:cs/>
        </w:rPr>
        <w:t xml:space="preserve"> คล้ายกัน แต่จะแตกต่างตรงที่มีการนำ</w:t>
      </w:r>
      <w:r w:rsidR="00BB7EF5">
        <w:rPr>
          <w:rFonts w:asciiTheme="majorBidi" w:hAnsiTheme="majorBidi" w:cs="Angsana New"/>
          <w:sz w:val="32"/>
          <w:szCs w:val="32"/>
        </w:rPr>
        <w:t xml:space="preserve"> Default Rule</w:t>
      </w:r>
      <w:r w:rsidR="00BB7EF5">
        <w:rPr>
          <w:rFonts w:asciiTheme="majorBidi" w:hAnsiTheme="majorBidi" w:cs="Angsana New" w:hint="cs"/>
          <w:sz w:val="32"/>
          <w:szCs w:val="32"/>
          <w:cs/>
        </w:rPr>
        <w:t xml:space="preserve"> เข้ามาเทรนด้วยจะมี </w:t>
      </w:r>
      <w:r w:rsidR="00BB7EF5">
        <w:rPr>
          <w:rFonts w:asciiTheme="majorBidi" w:hAnsiTheme="majorBidi" w:cs="Angsana New"/>
          <w:sz w:val="32"/>
          <w:szCs w:val="32"/>
        </w:rPr>
        <w:t>Fales Negative</w:t>
      </w:r>
      <w:r w:rsidR="00BB7EF5">
        <w:rPr>
          <w:rFonts w:asciiTheme="majorBidi" w:hAnsiTheme="majorBidi" w:cs="Angsana New" w:hint="cs"/>
          <w:sz w:val="32"/>
          <w:szCs w:val="32"/>
          <w:cs/>
        </w:rPr>
        <w:t xml:space="preserve"> มากจากการที่โมเดลมีแนวโน้มมาจาก</w:t>
      </w:r>
      <w:r w:rsidR="00BB7EF5">
        <w:rPr>
          <w:rFonts w:asciiTheme="majorBidi" w:hAnsiTheme="majorBidi" w:cs="Angsana New"/>
          <w:sz w:val="32"/>
          <w:szCs w:val="32"/>
        </w:rPr>
        <w:t xml:space="preserve"> Deny </w:t>
      </w:r>
      <w:r w:rsidR="00BB7EF5">
        <w:rPr>
          <w:rFonts w:asciiTheme="majorBidi" w:hAnsiTheme="majorBidi" w:cs="Angsana New" w:hint="cs"/>
          <w:sz w:val="32"/>
          <w:szCs w:val="32"/>
          <w:cs/>
        </w:rPr>
        <w:t xml:space="preserve">ที่จาก </w:t>
      </w:r>
      <w:r w:rsidR="00BB7EF5">
        <w:rPr>
          <w:rFonts w:asciiTheme="majorBidi" w:hAnsiTheme="majorBidi" w:cs="Angsana New"/>
          <w:sz w:val="32"/>
          <w:szCs w:val="32"/>
        </w:rPr>
        <w:t>Default Rule</w:t>
      </w:r>
      <w:r w:rsidR="00BB7EF5">
        <w:rPr>
          <w:rFonts w:asciiTheme="majorBidi" w:hAnsiTheme="majorBidi" w:cs="Angsana New" w:hint="cs"/>
          <w:sz w:val="32"/>
          <w:szCs w:val="32"/>
          <w:cs/>
        </w:rPr>
        <w:t xml:space="preserve"> ที่จำนวนในชุดข้อมูลฝึกสอนมากกว่าชุดข้อมูลฝึกสอนของกฎอื่นอื่น</w:t>
      </w:r>
    </w:p>
    <w:p w14:paraId="7BFA3AC7" w14:textId="2C106A82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0CD2C1F0" w14:textId="3B435DC1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22707C86" w14:textId="09D5947D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61AE3B47" w14:textId="5CD1A8D1" w:rsidR="00D81F1C" w:rsidRDefault="00D81F1C" w:rsidP="00B748AC">
      <w:pPr>
        <w:rPr>
          <w:rFonts w:asciiTheme="majorBidi" w:hAnsiTheme="majorBidi" w:cs="Angsana New"/>
          <w:sz w:val="32"/>
          <w:szCs w:val="32"/>
        </w:rPr>
      </w:pPr>
    </w:p>
    <w:p w14:paraId="18A82689" w14:textId="77777777" w:rsidR="00D81F1C" w:rsidRDefault="00D81F1C" w:rsidP="00B748AC">
      <w:pPr>
        <w:rPr>
          <w:rFonts w:asciiTheme="majorBidi" w:hAnsiTheme="majorBidi" w:cs="Angsana New"/>
          <w:sz w:val="32"/>
          <w:szCs w:val="32"/>
          <w:cs/>
        </w:rPr>
      </w:pPr>
    </w:p>
    <w:p w14:paraId="03F23DCC" w14:textId="77777777" w:rsidR="000561A9" w:rsidRDefault="000561A9">
      <w:pPr>
        <w:rPr>
          <w:rFonts w:asciiTheme="majorBidi" w:hAnsiTheme="majorBidi" w:cs="Angsana New"/>
          <w:b/>
          <w:bCs/>
          <w:sz w:val="32"/>
          <w:szCs w:val="32"/>
          <w:cs/>
        </w:rPr>
      </w:pPr>
      <w:bookmarkStart w:id="2" w:name="_Hlk57415742"/>
      <w:r>
        <w:rPr>
          <w:rFonts w:asciiTheme="majorBidi" w:hAnsiTheme="majorBidi" w:cs="Angsana New"/>
          <w:b/>
          <w:bCs/>
          <w:sz w:val="32"/>
          <w:szCs w:val="32"/>
          <w:cs/>
        </w:rPr>
        <w:br w:type="page"/>
      </w:r>
    </w:p>
    <w:p w14:paraId="6868701F" w14:textId="57F598C2" w:rsidR="00247390" w:rsidRPr="00247390" w:rsidRDefault="00155801" w:rsidP="00247390">
      <w:pPr>
        <w:rPr>
          <w:rFonts w:asciiTheme="majorBidi" w:hAnsiTheme="majorBidi" w:cs="Angsana New"/>
          <w:b/>
          <w:bCs/>
          <w:sz w:val="32"/>
          <w:szCs w:val="32"/>
          <w:cs/>
        </w:rPr>
      </w:pPr>
      <w:r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5.2.</w:t>
      </w:r>
      <w:r w:rsidR="004B07F1">
        <w:rPr>
          <w:rFonts w:asciiTheme="majorBidi" w:hAnsiTheme="majorBidi" w:cs="Angsana New"/>
          <w:b/>
          <w:bCs/>
          <w:sz w:val="32"/>
          <w:szCs w:val="32"/>
        </w:rPr>
        <w:t>3</w:t>
      </w:r>
      <w:r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t>. การ</w:t>
      </w:r>
      <w:r w:rsidR="00C5176C"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t>เลือก</w:t>
      </w:r>
      <w:r w:rsidRPr="00247390">
        <w:rPr>
          <w:rFonts w:asciiTheme="majorBidi" w:hAnsiTheme="majorBidi" w:cs="Angsana New" w:hint="cs"/>
          <w:b/>
          <w:bCs/>
          <w:sz w:val="32"/>
          <w:szCs w:val="32"/>
          <w:cs/>
        </w:rPr>
        <w:t>หาจุดจำนวนชุดข้อมูลฝึกสอนที่เหมาะสมที่สุด</w:t>
      </w:r>
      <w:r w:rsidR="000416BF">
        <w:rPr>
          <w:rFonts w:asciiTheme="majorBidi" w:hAnsiTheme="majorBidi" w:cs="Angsana New" w:hint="cs"/>
          <w:b/>
          <w:bCs/>
          <w:sz w:val="32"/>
          <w:szCs w:val="32"/>
          <w:cs/>
        </w:rPr>
        <w:t>หรือจุด</w:t>
      </w:r>
      <w:r w:rsidR="000416BF">
        <w:rPr>
          <w:rFonts w:asciiTheme="majorBidi" w:hAnsiTheme="majorBidi" w:cs="Angsana New"/>
          <w:b/>
          <w:bCs/>
          <w:sz w:val="32"/>
          <w:szCs w:val="32"/>
        </w:rPr>
        <w:t xml:space="preserve"> optimum </w:t>
      </w:r>
      <w:r w:rsidR="000416BF">
        <w:rPr>
          <w:rFonts w:asciiTheme="majorBidi" w:hAnsiTheme="majorBidi" w:cs="Angsana New" w:hint="cs"/>
          <w:b/>
          <w:bCs/>
          <w:sz w:val="32"/>
          <w:szCs w:val="32"/>
          <w:cs/>
        </w:rPr>
        <w:t>ของโมเดล</w:t>
      </w:r>
    </w:p>
    <w:p w14:paraId="25033CA4" w14:textId="77777777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2B842BBB" w14:textId="22345FE7" w:rsidR="00EE3B9E" w:rsidRDefault="00247390" w:rsidP="00EE3B9E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628BB1FF" wp14:editId="24560296">
            <wp:extent cx="5282565" cy="2868949"/>
            <wp:effectExtent l="0" t="0" r="0" b="7620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164" cy="29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EDF2" w14:textId="3C1C11F7" w:rsidR="000416BF" w:rsidRDefault="000416BF" w:rsidP="000416BF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>รูปภาพที่ 5.</w:t>
      </w:r>
      <w:r>
        <w:rPr>
          <w:rFonts w:asciiTheme="majorBidi" w:hAnsiTheme="majorBidi" w:cs="Angsana New"/>
          <w:b/>
          <w:bCs/>
          <w:sz w:val="32"/>
          <w:szCs w:val="32"/>
        </w:rPr>
        <w:t>7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กราฟผลลัพธ์ความแม่นยำของการแบ่งชุดข้อมูลฝึกสอน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</w:p>
    <w:p w14:paraId="4E4FDD76" w14:textId="77777777" w:rsidR="000416BF" w:rsidRDefault="000416BF" w:rsidP="00EE3B9E">
      <w:pPr>
        <w:jc w:val="center"/>
        <w:rPr>
          <w:rFonts w:asciiTheme="majorBidi" w:hAnsiTheme="majorBidi" w:cs="Angsana New"/>
          <w:noProof/>
          <w:sz w:val="32"/>
          <w:szCs w:val="32"/>
        </w:rPr>
      </w:pPr>
    </w:p>
    <w:p w14:paraId="45B24498" w14:textId="12DC610F" w:rsidR="00EE3B9E" w:rsidRDefault="00EE3B9E" w:rsidP="00247390">
      <w:pPr>
        <w:jc w:val="center"/>
        <w:rPr>
          <w:rFonts w:asciiTheme="majorBidi" w:hAnsiTheme="majorBidi" w:cs="Angsana New"/>
          <w:noProof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379B0149" wp14:editId="3DA1730E">
            <wp:extent cx="5311622" cy="2847975"/>
            <wp:effectExtent l="0" t="0" r="381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2637" r="1216" b="2088"/>
                    <a:stretch/>
                  </pic:blipFill>
                  <pic:spPr bwMode="auto">
                    <a:xfrm>
                      <a:off x="0" y="0"/>
                      <a:ext cx="5335140" cy="286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DD384" w14:textId="1C6D3D97" w:rsidR="00EE3B9E" w:rsidRDefault="00247390" w:rsidP="00EE3B9E">
      <w:pPr>
        <w:jc w:val="center"/>
        <w:rPr>
          <w:rFonts w:asciiTheme="majorBidi" w:hAnsiTheme="majorBidi" w:cs="Angsana New"/>
          <w:sz w:val="32"/>
          <w:szCs w:val="32"/>
        </w:rPr>
      </w:pPr>
      <w:r w:rsidRPr="00E50328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รูปภาพที่ </w:t>
      </w:r>
      <w:r w:rsidR="00867D8A">
        <w:rPr>
          <w:rFonts w:asciiTheme="majorBidi" w:hAnsiTheme="majorBidi" w:cs="Angsana New"/>
          <w:b/>
          <w:bCs/>
          <w:sz w:val="32"/>
          <w:szCs w:val="32"/>
        </w:rPr>
        <w:t>5.8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กราฟผลลัพธ์ความแม่นยำของการแบ่งชุดข้อมูลฝึกสอนแบ</w:t>
      </w:r>
      <w:r w:rsidR="00EE3B9E">
        <w:rPr>
          <w:rFonts w:asciiTheme="majorBidi" w:hAnsiTheme="majorBidi" w:cs="Angsana New" w:hint="cs"/>
          <w:sz w:val="32"/>
          <w:szCs w:val="32"/>
          <w:cs/>
        </w:rPr>
        <w:t>บ</w:t>
      </w:r>
      <w:r w:rsidR="000416BF">
        <w:rPr>
          <w:rFonts w:asciiTheme="majorBidi" w:hAnsiTheme="majorBidi" w:cs="Angsana New" w:hint="cs"/>
          <w:sz w:val="32"/>
          <w:szCs w:val="32"/>
          <w:cs/>
        </w:rPr>
        <w:t>อัตราส่วน</w:t>
      </w:r>
      <w:r w:rsidR="000416BF">
        <w:rPr>
          <w:rFonts w:asciiTheme="majorBidi" w:hAnsiTheme="majorBidi" w:cs="Angsana New"/>
          <w:sz w:val="32"/>
          <w:szCs w:val="32"/>
        </w:rPr>
        <w:t xml:space="preserve"> Ratio</w:t>
      </w:r>
    </w:p>
    <w:p w14:paraId="00554D81" w14:textId="77777777" w:rsidR="00EE3B9E" w:rsidRDefault="00EE3B9E" w:rsidP="00EE3B9E">
      <w:pPr>
        <w:jc w:val="center"/>
        <w:rPr>
          <w:rFonts w:asciiTheme="majorBidi" w:hAnsiTheme="majorBidi" w:cs="Angsana New"/>
          <w:sz w:val="32"/>
          <w:szCs w:val="32"/>
        </w:rPr>
      </w:pPr>
    </w:p>
    <w:p w14:paraId="1B5CE2E3" w14:textId="77777777" w:rsidR="000416BF" w:rsidRDefault="000416BF" w:rsidP="00DA7F90">
      <w:pPr>
        <w:rPr>
          <w:rFonts w:asciiTheme="majorBidi" w:hAnsiTheme="majorBidi" w:cs="Angsana New"/>
          <w:sz w:val="32"/>
          <w:szCs w:val="32"/>
        </w:rPr>
      </w:pPr>
    </w:p>
    <w:p w14:paraId="57DED6B3" w14:textId="1DEB7754" w:rsidR="00AD43C4" w:rsidRDefault="00AD43C4" w:rsidP="00AD43C4">
      <w:pPr>
        <w:ind w:firstLine="72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lastRenderedPageBreak/>
        <w:t>ในการหาจุด</w:t>
      </w:r>
      <w:r>
        <w:rPr>
          <w:rFonts w:asciiTheme="majorBidi" w:hAnsiTheme="majorBidi" w:cs="Angsana New"/>
          <w:sz w:val="32"/>
          <w:szCs w:val="32"/>
        </w:rPr>
        <w:t xml:space="preserve"> optimum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นั้นจะต้องเลือกจุดที่โมเดลทำนายผลได้แม่นยำมากที่สุดและใช้จำนวนชุดข้อมูลฝึกสอนที่น้อยที่สุด ซึ่งหมายความว่าเวลาที่ใช้ก็จะน้อยลงด้วยเช่นกัน </w:t>
      </w:r>
      <w:r>
        <w:rPr>
          <w:rFonts w:asciiTheme="majorBidi" w:hAnsiTheme="majorBidi" w:cs="Angsana New"/>
          <w:sz w:val="32"/>
          <w:szCs w:val="32"/>
        </w:rPr>
        <w:t>(</w:t>
      </w:r>
      <w:r>
        <w:rPr>
          <w:rFonts w:asciiTheme="majorBidi" w:hAnsiTheme="majorBidi" w:cs="Angsana New" w:hint="cs"/>
          <w:sz w:val="32"/>
          <w:szCs w:val="32"/>
          <w:cs/>
        </w:rPr>
        <w:t>จากการวิเคราะห์ที่ 5.1.1</w:t>
      </w:r>
      <w:r>
        <w:rPr>
          <w:rFonts w:asciiTheme="majorBidi" w:hAnsiTheme="majorBidi" w:cs="Angsana New"/>
          <w:sz w:val="32"/>
          <w:szCs w:val="32"/>
        </w:rPr>
        <w:t>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และประเด็นที่คาดไม่ได้เลยคือ ควรเป็นจุดที่ทุก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ยอมรับได้ ถ้าหากโมเดลสามารถตัดสิน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1C2DA6">
        <w:rPr>
          <w:rFonts w:asciiTheme="majorBidi" w:hAnsiTheme="majorBidi" w:cs="Angsana New" w:hint="cs"/>
          <w:sz w:val="32"/>
          <w:szCs w:val="32"/>
          <w:cs/>
        </w:rPr>
        <w:t xml:space="preserve">ที่ 1 </w:t>
      </w:r>
      <w:r>
        <w:rPr>
          <w:rFonts w:asciiTheme="majorBidi" w:hAnsiTheme="majorBidi" w:cs="Angsana New" w:hint="cs"/>
          <w:sz w:val="32"/>
          <w:szCs w:val="32"/>
          <w:cs/>
        </w:rPr>
        <w:t>ได้มีความแม่นยำสูง แต่ไปตัดสิน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1C2DA6">
        <w:rPr>
          <w:rFonts w:asciiTheme="majorBidi" w:hAnsiTheme="majorBidi" w:cs="Angsana New" w:hint="cs"/>
          <w:sz w:val="32"/>
          <w:szCs w:val="32"/>
          <w:cs/>
        </w:rPr>
        <w:t>อื่น</w:t>
      </w:r>
      <w:r>
        <w:rPr>
          <w:rFonts w:asciiTheme="majorBidi" w:hAnsiTheme="majorBidi" w:cs="Angsana New" w:hint="cs"/>
          <w:sz w:val="32"/>
          <w:szCs w:val="32"/>
          <w:cs/>
        </w:rPr>
        <w:t>ได้ความแม่นยำที่ต่ำมาก จำนวนชุดข้อมูลฝึกสอนในช่วงนั้นก็จะเป็นจำนวนชุดข้อมูลฝึกสอนที่ยก</w:t>
      </w:r>
      <w:r w:rsidR="00510486">
        <w:rPr>
          <w:rFonts w:asciiTheme="majorBidi" w:hAnsiTheme="majorBidi" w:cs="Angsana New" w:hint="cs"/>
          <w:sz w:val="32"/>
          <w:szCs w:val="32"/>
          <w:cs/>
        </w:rPr>
        <w:t>จำนวน</w:t>
      </w:r>
      <w:r>
        <w:rPr>
          <w:rFonts w:asciiTheme="majorBidi" w:hAnsiTheme="majorBidi" w:cs="Angsana New" w:hint="cs"/>
          <w:sz w:val="32"/>
          <w:szCs w:val="32"/>
          <w:cs/>
        </w:rPr>
        <w:t>มาไม่ได้มาตรฐาน ซึ่งเป้าหมายของเราคือการแบ่งด้วยจำนวนเท่าใด จะให้</w:t>
      </w:r>
      <w:r w:rsidR="008F092A">
        <w:rPr>
          <w:rFonts w:asciiTheme="majorBidi" w:hAnsiTheme="majorBidi" w:cs="Angsana New" w:hint="cs"/>
          <w:sz w:val="32"/>
          <w:szCs w:val="32"/>
          <w:cs/>
        </w:rPr>
        <w:t>ความแม่นยำและเหมาะสมกับทุก</w:t>
      </w:r>
      <w:r w:rsidR="008F092A">
        <w:rPr>
          <w:rFonts w:asciiTheme="majorBidi" w:hAnsiTheme="majorBidi" w:cs="Angsana New"/>
          <w:sz w:val="32"/>
          <w:szCs w:val="32"/>
        </w:rPr>
        <w:t xml:space="preserve"> rule set</w:t>
      </w:r>
      <w:r w:rsidR="008F092A">
        <w:rPr>
          <w:rFonts w:asciiTheme="majorBidi" w:hAnsiTheme="majorBidi" w:cs="Angsana New" w:hint="cs"/>
          <w:sz w:val="32"/>
          <w:szCs w:val="32"/>
          <w:cs/>
        </w:rPr>
        <w:t xml:space="preserve"> มากที่สุด</w:t>
      </w:r>
    </w:p>
    <w:p w14:paraId="7EF6B3AE" w14:textId="59CE3449" w:rsidR="00822E89" w:rsidRDefault="00DA7F90" w:rsidP="00AD43C4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จากกราฟ 5.6 และ 5.7 </w:t>
      </w:r>
      <w:r w:rsidR="00247390">
        <w:rPr>
          <w:rFonts w:asciiTheme="majorBidi" w:hAnsiTheme="majorBidi" w:cs="Angsana New" w:hint="cs"/>
          <w:sz w:val="32"/>
          <w:szCs w:val="32"/>
          <w:cs/>
        </w:rPr>
        <w:t>จะเห็นได้ว่า ถ้าหากเป็น</w:t>
      </w:r>
      <w:r w:rsidR="00247390">
        <w:rPr>
          <w:rFonts w:asciiTheme="majorBidi" w:hAnsiTheme="majorBidi" w:cs="Angsana New"/>
          <w:sz w:val="32"/>
          <w:szCs w:val="32"/>
        </w:rPr>
        <w:t xml:space="preserve"> N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47390">
        <w:rPr>
          <w:rFonts w:asciiTheme="majorBidi" w:hAnsiTheme="majorBidi" w:cs="Angsana New"/>
          <w:sz w:val="32"/>
          <w:szCs w:val="32"/>
        </w:rPr>
        <w:t>Sample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 ค่าความแม่นยำที่ได้จะค่อยๆเพิ่มขึ้น </w:t>
      </w:r>
      <w:r>
        <w:rPr>
          <w:rFonts w:asciiTheme="majorBidi" w:hAnsiTheme="majorBidi" w:cs="Angsana New" w:hint="cs"/>
          <w:sz w:val="32"/>
          <w:szCs w:val="32"/>
          <w:cs/>
        </w:rPr>
        <w:t>จะมีจุดหนึ่งที่ทุก</w:t>
      </w:r>
      <w:r>
        <w:rPr>
          <w:rFonts w:asciiTheme="majorBidi" w:hAnsiTheme="majorBidi" w:cs="Angsana New"/>
          <w:sz w:val="32"/>
          <w:szCs w:val="32"/>
        </w:rPr>
        <w:t xml:space="preserve"> rule set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มีแนวโน้มความแม่นยำที่เพิ่มขึ้น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 ซึ่งตัวแปรที่ใช้ในการทดลองจุดนั้นคือ 600</w:t>
      </w:r>
      <w:r w:rsidR="00247390">
        <w:rPr>
          <w:rFonts w:asciiTheme="majorBidi" w:hAnsiTheme="majorBidi" w:cs="Angsana New"/>
          <w:sz w:val="32"/>
          <w:szCs w:val="32"/>
        </w:rPr>
        <w:t xml:space="preserve"> </w:t>
      </w:r>
      <w:r w:rsidR="00247390">
        <w:rPr>
          <w:rFonts w:asciiTheme="majorBidi" w:hAnsiTheme="majorBidi" w:cs="Angsana New" w:hint="cs"/>
          <w:sz w:val="32"/>
          <w:szCs w:val="32"/>
          <w:cs/>
        </w:rPr>
        <w:t xml:space="preserve">ชุดข้อมูลฝึกสอนต่อหนึ่งกฎไฟร์วอลล์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247390">
        <w:rPr>
          <w:rFonts w:asciiTheme="majorBidi" w:hAnsiTheme="majorBidi" w:cs="Angsana New" w:hint="cs"/>
          <w:sz w:val="32"/>
          <w:szCs w:val="32"/>
          <w:cs/>
        </w:rPr>
        <w:t>เมื่อให้จำนวนข้อมูลฝึกสอนที่มากกว่านั้น ความแม่นยำในทุกชุดกฎไฟร์วอลล์จะเริ่มตกลงเล็กน้อย โดยเฉพาะชุดกฎไฟร์วอลล์ที่มีเงื่อนไขที่มากกว่า</w:t>
      </w:r>
      <w:r w:rsidR="00EE3B9E">
        <w:rPr>
          <w:rFonts w:asciiTheme="majorBidi" w:hAnsiTheme="majorBidi" w:cs="Angsana New" w:hint="cs"/>
          <w:sz w:val="32"/>
          <w:szCs w:val="32"/>
          <w:cs/>
        </w:rPr>
        <w:t>จะสังเกตได้ชัดเจน</w:t>
      </w:r>
      <w:r w:rsidR="00AD43C4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EE3B9E">
        <w:rPr>
          <w:rFonts w:asciiTheme="majorBidi" w:hAnsiTheme="majorBidi" w:cs="Angsana New" w:hint="cs"/>
          <w:sz w:val="32"/>
          <w:szCs w:val="32"/>
          <w:cs/>
        </w:rPr>
        <w:t>ในขณะเดียวกันถ้าหากเป็นแบบอัตราส่วน</w:t>
      </w:r>
      <w:r w:rsidR="00EE3B9E">
        <w:rPr>
          <w:rFonts w:asciiTheme="majorBidi" w:hAnsiTheme="majorBidi" w:cs="Angsana New"/>
          <w:sz w:val="32"/>
          <w:szCs w:val="32"/>
        </w:rPr>
        <w:t xml:space="preserve"> Ratio </w:t>
      </w:r>
      <w:r w:rsidR="00EE3B9E">
        <w:rPr>
          <w:rFonts w:asciiTheme="majorBidi" w:hAnsiTheme="majorBidi" w:cs="Angsana New" w:hint="cs"/>
          <w:sz w:val="32"/>
          <w:szCs w:val="32"/>
          <w:cs/>
        </w:rPr>
        <w:t>หากสังเกตจะมีช่วงอัตราส่วน</w:t>
      </w:r>
      <w:r w:rsidR="00EE3B9E">
        <w:rPr>
          <w:rFonts w:asciiTheme="majorBidi" w:hAnsiTheme="majorBidi" w:cs="Angsana New"/>
          <w:sz w:val="32"/>
          <w:szCs w:val="32"/>
        </w:rPr>
        <w:t xml:space="preserve"> Ratio</w:t>
      </w:r>
      <w:r w:rsidR="00EE3B9E">
        <w:rPr>
          <w:rFonts w:asciiTheme="majorBidi" w:hAnsiTheme="majorBidi" w:cs="Angsana New" w:hint="cs"/>
          <w:sz w:val="32"/>
          <w:szCs w:val="32"/>
          <w:cs/>
        </w:rPr>
        <w:t xml:space="preserve"> ที่ 0.01 มีจุดค่าความแม่นยำที่สูงที่สุดและเริ่มมีอัตราความแม่นยำตกลงมา</w:t>
      </w:r>
      <w:r w:rsidR="000416BF">
        <w:rPr>
          <w:rFonts w:asciiTheme="majorBidi" w:hAnsiTheme="majorBidi" w:cs="Angsana New" w:hint="cs"/>
          <w:sz w:val="32"/>
          <w:szCs w:val="32"/>
          <w:cs/>
        </w:rPr>
        <w:t>เมื่อมีจำนวนชุดข้อมูลฝึกสอนมากขึ้น</w:t>
      </w:r>
      <w:r w:rsidR="00054C97">
        <w:rPr>
          <w:rFonts w:asciiTheme="majorBidi" w:hAnsiTheme="majorBidi" w:cs="Angsana New" w:hint="cs"/>
          <w:sz w:val="32"/>
          <w:szCs w:val="32"/>
          <w:cs/>
        </w:rPr>
        <w:t xml:space="preserve"> โดยเราได้นำจุด</w:t>
      </w:r>
      <w:r w:rsidR="00054C97">
        <w:rPr>
          <w:rFonts w:asciiTheme="majorBidi" w:hAnsiTheme="majorBidi" w:cs="Angsana New"/>
          <w:sz w:val="32"/>
          <w:szCs w:val="32"/>
        </w:rPr>
        <w:t xml:space="preserve"> optimum</w:t>
      </w:r>
      <w:r w:rsidR="00054C97">
        <w:rPr>
          <w:rFonts w:asciiTheme="majorBidi" w:hAnsiTheme="majorBidi" w:cs="Angsana New" w:hint="cs"/>
          <w:sz w:val="32"/>
          <w:szCs w:val="32"/>
          <w:cs/>
        </w:rPr>
        <w:t xml:space="preserve"> ทั้ง 2 จุดที่ของแต่ละแบบมาเปรียบเทียบเพื่อหาความแตกต่างด้านเวลา</w:t>
      </w:r>
      <w:r w:rsidR="00822E89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54C97">
        <w:rPr>
          <w:rFonts w:asciiTheme="majorBidi" w:hAnsiTheme="majorBidi" w:cs="Angsana New" w:hint="cs"/>
          <w:sz w:val="32"/>
          <w:szCs w:val="32"/>
          <w:cs/>
        </w:rPr>
        <w:t>ซึ่งแต่ละชุดเงื่อนไขใช้จำนวนข้อมูลฝึกสอนดังนี้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5"/>
        <w:gridCol w:w="2089"/>
        <w:gridCol w:w="2368"/>
      </w:tblGrid>
      <w:tr w:rsidR="00822E89" w14:paraId="0AD8884A" w14:textId="77777777" w:rsidTr="006A4D77">
        <w:trPr>
          <w:trHeight w:val="463"/>
        </w:trPr>
        <w:tc>
          <w:tcPr>
            <w:tcW w:w="3555" w:type="dxa"/>
          </w:tcPr>
          <w:p w14:paraId="28CBA21E" w14:textId="403D8308" w:rsidR="00822E89" w:rsidRPr="00350AB5" w:rsidRDefault="00822E89" w:rsidP="00350AB5">
            <w:pPr>
              <w:rPr>
                <w:rFonts w:asciiTheme="majorBidi" w:hAnsiTheme="majorBidi" w:cs="Angsana New"/>
                <w:sz w:val="28"/>
              </w:rPr>
            </w:pPr>
          </w:p>
        </w:tc>
        <w:tc>
          <w:tcPr>
            <w:tcW w:w="2089" w:type="dxa"/>
          </w:tcPr>
          <w:p w14:paraId="27171751" w14:textId="1008A9DA" w:rsidR="00822E89" w:rsidRPr="00350AB5" w:rsidRDefault="00822E89" w:rsidP="006A4D77">
            <w:pPr>
              <w:jc w:val="center"/>
              <w:rPr>
                <w:rFonts w:asciiTheme="majorBidi" w:hAnsiTheme="majorBidi" w:cs="Angsana New"/>
                <w:sz w:val="28"/>
                <w:cs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With</w:t>
            </w:r>
            <w:r w:rsidR="006A4D77" w:rsidRPr="00350AB5">
              <w:rPr>
                <w:rFonts w:asciiTheme="majorBidi" w:hAnsiTheme="majorBidi" w:cs="Angsana New"/>
                <w:sz w:val="28"/>
              </w:rPr>
              <w:t>out</w:t>
            </w:r>
            <w:r w:rsidRPr="00350AB5">
              <w:rPr>
                <w:rFonts w:asciiTheme="majorBidi" w:hAnsiTheme="majorBidi" w:cs="Angsana New"/>
                <w:sz w:val="28"/>
              </w:rPr>
              <w:t xml:space="preserve"> Default</w:t>
            </w:r>
          </w:p>
        </w:tc>
        <w:tc>
          <w:tcPr>
            <w:tcW w:w="2368" w:type="dxa"/>
          </w:tcPr>
          <w:p w14:paraId="3BE63DAA" w14:textId="78EE5BC4" w:rsidR="00822E89" w:rsidRPr="00350AB5" w:rsidRDefault="00822E89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With Default</w:t>
            </w:r>
          </w:p>
        </w:tc>
      </w:tr>
      <w:tr w:rsidR="00822E89" w14:paraId="56D6D42C" w14:textId="77777777" w:rsidTr="004B07F1">
        <w:trPr>
          <w:trHeight w:val="401"/>
        </w:trPr>
        <w:tc>
          <w:tcPr>
            <w:tcW w:w="3555" w:type="dxa"/>
          </w:tcPr>
          <w:p w14:paraId="2FF13715" w14:textId="6566123A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 xml:space="preserve">Rule set </w:t>
            </w:r>
            <w:r w:rsidR="004B07F1">
              <w:rPr>
                <w:rFonts w:asciiTheme="majorBidi" w:hAnsiTheme="majorBidi" w:cs="Angsana New"/>
                <w:sz w:val="28"/>
              </w:rPr>
              <w:t xml:space="preserve">1 </w:t>
            </w:r>
            <w:r w:rsidR="006A4D77" w:rsidRPr="00350AB5">
              <w:rPr>
                <w:rFonts w:asciiTheme="majorBidi" w:hAnsiTheme="majorBidi" w:cs="Angsana New"/>
                <w:sz w:val="28"/>
              </w:rPr>
              <w:t>– N Sample</w:t>
            </w:r>
          </w:p>
        </w:tc>
        <w:tc>
          <w:tcPr>
            <w:tcW w:w="2089" w:type="dxa"/>
          </w:tcPr>
          <w:p w14:paraId="53DADCF2" w14:textId="7BB5D3FB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1200</w:t>
            </w:r>
          </w:p>
        </w:tc>
        <w:tc>
          <w:tcPr>
            <w:tcW w:w="2368" w:type="dxa"/>
            <w:shd w:val="clear" w:color="auto" w:fill="A8D08D" w:themeFill="accent6" w:themeFillTint="99"/>
          </w:tcPr>
          <w:p w14:paraId="0E5B1239" w14:textId="533A2773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1800</w:t>
            </w:r>
          </w:p>
        </w:tc>
      </w:tr>
      <w:tr w:rsidR="00822E89" w14:paraId="1A1F411C" w14:textId="77777777" w:rsidTr="004B07F1">
        <w:trPr>
          <w:trHeight w:val="387"/>
        </w:trPr>
        <w:tc>
          <w:tcPr>
            <w:tcW w:w="3555" w:type="dxa"/>
          </w:tcPr>
          <w:p w14:paraId="0A96700F" w14:textId="0D9361CD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Rule set 1</w:t>
            </w:r>
            <w:r w:rsidR="004B07F1">
              <w:rPr>
                <w:rFonts w:asciiTheme="majorBidi" w:hAnsiTheme="majorBidi" w:cs="Angsana New"/>
                <w:sz w:val="28"/>
              </w:rPr>
              <w:t xml:space="preserve"> </w:t>
            </w:r>
            <w:r w:rsidR="006A4D77" w:rsidRPr="00350AB5">
              <w:rPr>
                <w:rFonts w:asciiTheme="majorBidi" w:hAnsiTheme="majorBidi" w:cs="Angsana New"/>
                <w:sz w:val="28"/>
              </w:rPr>
              <w:t>– Ratio</w:t>
            </w:r>
          </w:p>
        </w:tc>
        <w:tc>
          <w:tcPr>
            <w:tcW w:w="2089" w:type="dxa"/>
            <w:shd w:val="clear" w:color="auto" w:fill="A8D08D" w:themeFill="accent6" w:themeFillTint="99"/>
          </w:tcPr>
          <w:p w14:paraId="48559B48" w14:textId="1312FD15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818</w:t>
            </w:r>
          </w:p>
        </w:tc>
        <w:tc>
          <w:tcPr>
            <w:tcW w:w="2368" w:type="dxa"/>
            <w:shd w:val="clear" w:color="auto" w:fill="FFFFFF" w:themeFill="background1"/>
          </w:tcPr>
          <w:p w14:paraId="1732FCF7" w14:textId="3A6EC125" w:rsidR="00822E89" w:rsidRPr="00350AB5" w:rsidRDefault="007E68DB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2628</w:t>
            </w:r>
          </w:p>
        </w:tc>
      </w:tr>
      <w:tr w:rsidR="00822E89" w14:paraId="476CF1A3" w14:textId="77777777" w:rsidTr="00822E89">
        <w:trPr>
          <w:trHeight w:val="401"/>
        </w:trPr>
        <w:tc>
          <w:tcPr>
            <w:tcW w:w="3555" w:type="dxa"/>
          </w:tcPr>
          <w:p w14:paraId="3C119D8C" w14:textId="3E6BAB01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 xml:space="preserve">Rule set 2 </w:t>
            </w:r>
            <w:r w:rsidR="004B07F1">
              <w:rPr>
                <w:rFonts w:asciiTheme="majorBidi" w:hAnsiTheme="majorBidi" w:cs="Angsana New"/>
                <w:sz w:val="28"/>
              </w:rPr>
              <w:t xml:space="preserve">- </w:t>
            </w:r>
            <w:r w:rsidR="006A4D77" w:rsidRPr="00350AB5">
              <w:rPr>
                <w:rFonts w:asciiTheme="majorBidi" w:hAnsiTheme="majorBidi" w:cs="Angsana New"/>
                <w:sz w:val="28"/>
              </w:rPr>
              <w:t>N Sample</w:t>
            </w:r>
          </w:p>
        </w:tc>
        <w:tc>
          <w:tcPr>
            <w:tcW w:w="2089" w:type="dxa"/>
          </w:tcPr>
          <w:p w14:paraId="0AD5DD8D" w14:textId="58C675EA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2400</w:t>
            </w:r>
          </w:p>
        </w:tc>
        <w:tc>
          <w:tcPr>
            <w:tcW w:w="2368" w:type="dxa"/>
          </w:tcPr>
          <w:p w14:paraId="49A12DF5" w14:textId="4618C34D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3000</w:t>
            </w:r>
          </w:p>
        </w:tc>
      </w:tr>
      <w:tr w:rsidR="00822E89" w14:paraId="5AAC9E6A" w14:textId="77777777" w:rsidTr="00D81F1C">
        <w:trPr>
          <w:trHeight w:val="387"/>
        </w:trPr>
        <w:tc>
          <w:tcPr>
            <w:tcW w:w="3555" w:type="dxa"/>
          </w:tcPr>
          <w:p w14:paraId="397EC7B1" w14:textId="70E68773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Rule set 2</w:t>
            </w:r>
            <w:r w:rsidR="004B07F1">
              <w:rPr>
                <w:rFonts w:asciiTheme="majorBidi" w:hAnsiTheme="majorBidi" w:cs="Angsana New"/>
                <w:sz w:val="28"/>
              </w:rPr>
              <w:t xml:space="preserve"> </w:t>
            </w:r>
            <w:r w:rsidR="006A4D77" w:rsidRPr="00350AB5">
              <w:rPr>
                <w:rFonts w:asciiTheme="majorBidi" w:hAnsiTheme="majorBidi" w:cs="Angsana New"/>
                <w:sz w:val="28"/>
              </w:rPr>
              <w:t>– Ratio</w:t>
            </w:r>
          </w:p>
        </w:tc>
        <w:tc>
          <w:tcPr>
            <w:tcW w:w="2089" w:type="dxa"/>
            <w:shd w:val="clear" w:color="auto" w:fill="A8D08D" w:themeFill="accent6" w:themeFillTint="99"/>
          </w:tcPr>
          <w:p w14:paraId="4FBFA419" w14:textId="67F323E5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822</w:t>
            </w:r>
          </w:p>
        </w:tc>
        <w:tc>
          <w:tcPr>
            <w:tcW w:w="2368" w:type="dxa"/>
            <w:shd w:val="clear" w:color="auto" w:fill="A8D08D" w:themeFill="accent6" w:themeFillTint="99"/>
          </w:tcPr>
          <w:p w14:paraId="060721E9" w14:textId="12654DBD" w:rsidR="00822E89" w:rsidRPr="00350AB5" w:rsidRDefault="007E68DB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2617</w:t>
            </w:r>
          </w:p>
        </w:tc>
      </w:tr>
      <w:tr w:rsidR="00822E89" w14:paraId="18AD703F" w14:textId="77777777" w:rsidTr="00822E89">
        <w:trPr>
          <w:trHeight w:val="401"/>
        </w:trPr>
        <w:tc>
          <w:tcPr>
            <w:tcW w:w="3555" w:type="dxa"/>
          </w:tcPr>
          <w:p w14:paraId="2B46403F" w14:textId="7EF75B3E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Rule set 3</w:t>
            </w:r>
            <w:r w:rsidR="004B07F1">
              <w:rPr>
                <w:rFonts w:asciiTheme="majorBidi" w:hAnsiTheme="majorBidi" w:cs="Angsana New"/>
                <w:sz w:val="28"/>
              </w:rPr>
              <w:t xml:space="preserve"> </w:t>
            </w:r>
            <w:r w:rsidR="006A4D77" w:rsidRPr="00350AB5">
              <w:rPr>
                <w:rFonts w:asciiTheme="majorBidi" w:hAnsiTheme="majorBidi" w:cs="Angsana New"/>
                <w:sz w:val="28"/>
              </w:rPr>
              <w:t>– N Sample</w:t>
            </w:r>
          </w:p>
        </w:tc>
        <w:tc>
          <w:tcPr>
            <w:tcW w:w="2089" w:type="dxa"/>
          </w:tcPr>
          <w:p w14:paraId="411B6E67" w14:textId="73B7D983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3600</w:t>
            </w:r>
          </w:p>
        </w:tc>
        <w:tc>
          <w:tcPr>
            <w:tcW w:w="2368" w:type="dxa"/>
          </w:tcPr>
          <w:p w14:paraId="54674420" w14:textId="7701BB74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4200</w:t>
            </w:r>
          </w:p>
        </w:tc>
      </w:tr>
      <w:tr w:rsidR="00822E89" w14:paraId="7638FA06" w14:textId="77777777" w:rsidTr="00D81F1C">
        <w:trPr>
          <w:trHeight w:val="387"/>
        </w:trPr>
        <w:tc>
          <w:tcPr>
            <w:tcW w:w="3555" w:type="dxa"/>
          </w:tcPr>
          <w:p w14:paraId="50B7D496" w14:textId="6FF44AB7" w:rsidR="00822E89" w:rsidRPr="00350AB5" w:rsidRDefault="00822E89" w:rsidP="00AD43C4">
            <w:pPr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Rule set 3</w:t>
            </w:r>
            <w:r w:rsidR="004B07F1">
              <w:rPr>
                <w:rFonts w:asciiTheme="majorBidi" w:hAnsiTheme="majorBidi" w:cs="Angsana New"/>
                <w:sz w:val="28"/>
              </w:rPr>
              <w:t xml:space="preserve"> </w:t>
            </w:r>
            <w:r w:rsidR="006A4D77" w:rsidRPr="00350AB5">
              <w:rPr>
                <w:rFonts w:asciiTheme="majorBidi" w:hAnsiTheme="majorBidi" w:cs="Angsana New"/>
                <w:sz w:val="28"/>
              </w:rPr>
              <w:t>- Ratio</w:t>
            </w:r>
          </w:p>
        </w:tc>
        <w:tc>
          <w:tcPr>
            <w:tcW w:w="2089" w:type="dxa"/>
            <w:shd w:val="clear" w:color="auto" w:fill="A8D08D" w:themeFill="accent6" w:themeFillTint="99"/>
          </w:tcPr>
          <w:p w14:paraId="37636512" w14:textId="06B284D4" w:rsidR="00822E89" w:rsidRPr="00350AB5" w:rsidRDefault="006A4D77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1148</w:t>
            </w:r>
          </w:p>
        </w:tc>
        <w:tc>
          <w:tcPr>
            <w:tcW w:w="2368" w:type="dxa"/>
            <w:shd w:val="clear" w:color="auto" w:fill="A8D08D" w:themeFill="accent6" w:themeFillTint="99"/>
          </w:tcPr>
          <w:p w14:paraId="7B293090" w14:textId="25CDD411" w:rsidR="00822E89" w:rsidRPr="00350AB5" w:rsidRDefault="007E68DB" w:rsidP="006A4D77">
            <w:pPr>
              <w:jc w:val="center"/>
              <w:rPr>
                <w:rFonts w:asciiTheme="majorBidi" w:hAnsiTheme="majorBidi" w:cs="Angsana New"/>
                <w:sz w:val="28"/>
              </w:rPr>
            </w:pPr>
            <w:r w:rsidRPr="00350AB5">
              <w:rPr>
                <w:rFonts w:asciiTheme="majorBidi" w:hAnsiTheme="majorBidi" w:cs="Angsana New"/>
                <w:sz w:val="28"/>
              </w:rPr>
              <w:t>2943</w:t>
            </w:r>
          </w:p>
        </w:tc>
      </w:tr>
    </w:tbl>
    <w:p w14:paraId="12AF1A2B" w14:textId="67635E3E" w:rsidR="00247390" w:rsidRDefault="00350AB5" w:rsidP="00AD43C4">
      <w:pPr>
        <w:ind w:firstLine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ตารางเทียบข้อมูลฝึกสอนที่ใช้ทั้งหมดระหว่าง</w:t>
      </w:r>
      <w:r>
        <w:rPr>
          <w:rFonts w:asciiTheme="majorBidi" w:hAnsiTheme="majorBidi" w:cs="Angsana New"/>
          <w:sz w:val="32"/>
          <w:szCs w:val="32"/>
        </w:rPr>
        <w:t xml:space="preserve"> N Sample (600)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และ </w:t>
      </w:r>
      <w:r>
        <w:rPr>
          <w:rFonts w:asciiTheme="majorBidi" w:hAnsiTheme="majorBidi" w:cs="Angsana New"/>
          <w:sz w:val="32"/>
          <w:szCs w:val="32"/>
        </w:rPr>
        <w:t>Ratio (0.01)</w:t>
      </w:r>
    </w:p>
    <w:p w14:paraId="31C33726" w14:textId="20AEFCEE" w:rsidR="00247390" w:rsidRDefault="00350AB5" w:rsidP="00350AB5">
      <w:pPr>
        <w:ind w:firstLine="720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จะเห็นได้ว่าชุดข้อมูลฝึกสอนที่ใช้นั้นแบบอัตราส่วนใช้จำนวนชุดข้อมูลฝึกสอนที่น้อยกว่าแทบทุกช่วง ยกเว้นแค่ </w:t>
      </w:r>
      <w:r>
        <w:rPr>
          <w:rFonts w:asciiTheme="majorBidi" w:hAnsiTheme="majorBidi" w:cs="Angsana New"/>
          <w:sz w:val="32"/>
          <w:szCs w:val="32"/>
        </w:rPr>
        <w:t>Rule set 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With Default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ที่มีจำนวนชุดข้อมูลฝึกสอนมากกว่า ซึ่งสรุปได้ว่า แบบอัตราส่วน </w:t>
      </w:r>
      <w:r>
        <w:rPr>
          <w:rFonts w:asciiTheme="majorBidi" w:hAnsiTheme="majorBidi" w:cs="Angsana New"/>
          <w:sz w:val="32"/>
          <w:szCs w:val="32"/>
        </w:rPr>
        <w:t>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ใช้ชุดข้อมูลฝึกสอนน้อยกว่าแบบ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ในการไปถึงจุดเหมาะสมที่ให้ความแม่นยำสูงสุด ซึ่งนั่นหมายความว่าจำเวลาฝึกสอนที่ใช้จะน้อยกว่าเช่นกัน</w:t>
      </w:r>
      <w:r w:rsidR="00EF11E6">
        <w:rPr>
          <w:rFonts w:asciiTheme="majorBidi" w:hAnsiTheme="majorBidi" w:cs="Angsana New" w:hint="cs"/>
          <w:sz w:val="32"/>
          <w:szCs w:val="32"/>
          <w:cs/>
        </w:rPr>
        <w:t xml:space="preserve"> แบบอัตราส่วน</w:t>
      </w:r>
      <w:r w:rsidR="00EF11E6">
        <w:rPr>
          <w:rFonts w:asciiTheme="majorBidi" w:hAnsiTheme="majorBidi" w:cs="Angsana New"/>
          <w:sz w:val="32"/>
          <w:szCs w:val="32"/>
        </w:rPr>
        <w:t xml:space="preserve"> Ratio</w:t>
      </w:r>
      <w:r w:rsidR="00EF11E6">
        <w:rPr>
          <w:rFonts w:asciiTheme="majorBidi" w:hAnsiTheme="majorBidi" w:cs="Angsana New" w:hint="cs"/>
          <w:sz w:val="32"/>
          <w:szCs w:val="32"/>
          <w:cs/>
        </w:rPr>
        <w:t xml:space="preserve"> จึงเหมาะแก่การนำมาใช้มากกว่า</w:t>
      </w:r>
    </w:p>
    <w:p w14:paraId="7281C1D9" w14:textId="4565DB7C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p w14:paraId="4525C30A" w14:textId="1065F023" w:rsidR="00247390" w:rsidRDefault="00D81F1C" w:rsidP="00247390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ab/>
      </w:r>
      <w:r>
        <w:rPr>
          <w:rFonts w:asciiTheme="majorBidi" w:hAnsiTheme="majorBidi" w:cs="Angsana New" w:hint="cs"/>
          <w:sz w:val="32"/>
          <w:szCs w:val="32"/>
          <w:cs/>
        </w:rPr>
        <w:t>แม้เราจะเห็นได้ว่าจุด</w:t>
      </w:r>
      <w:r>
        <w:rPr>
          <w:rFonts w:asciiTheme="majorBidi" w:hAnsiTheme="majorBidi" w:cs="Angsana New"/>
          <w:sz w:val="32"/>
          <w:szCs w:val="32"/>
        </w:rPr>
        <w:t xml:space="preserve"> optimum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ของการแบ่งแบบอัตราส่วน </w:t>
      </w:r>
      <w:r>
        <w:rPr>
          <w:rFonts w:asciiTheme="majorBidi" w:hAnsiTheme="majorBidi" w:cs="Angsana New"/>
          <w:sz w:val="32"/>
          <w:szCs w:val="32"/>
        </w:rPr>
        <w:t>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ที่ให้ค่าความแม่นยำได้พอๆกันกับแบบ</w:t>
      </w:r>
      <w:r>
        <w:rPr>
          <w:rFonts w:asciiTheme="majorBidi" w:hAnsiTheme="majorBidi" w:cs="Angsana New"/>
          <w:sz w:val="32"/>
          <w:szCs w:val="32"/>
        </w:rPr>
        <w:t xml:space="preserve"> N Sample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และมีการใช้เวลารวมที่น้อยกว่า แต่การแบ่งแบบอัตราส่วน</w:t>
      </w:r>
      <w:r>
        <w:rPr>
          <w:rFonts w:asciiTheme="majorBidi" w:hAnsiTheme="majorBidi" w:cs="Angsana New"/>
          <w:sz w:val="32"/>
          <w:szCs w:val="32"/>
        </w:rPr>
        <w:t xml:space="preserve"> Ratio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มีข้อจำกัดอย่างหนึ่งคือ ถ้าหาก โมเดลมีความแตกต่างทางด้านชุดข้อมูลฝึกสอนมากๆ เราไม่สามารถสร้างจำนวนชุดข้อมูลฝึกสอนจากกฎที่น้อยเกินไปได้ </w:t>
      </w:r>
      <w:r w:rsidR="009E2B4C">
        <w:rPr>
          <w:rFonts w:asciiTheme="majorBidi" w:hAnsiTheme="majorBidi" w:cs="Angsana New" w:hint="cs"/>
          <w:sz w:val="32"/>
          <w:szCs w:val="32"/>
          <w:cs/>
        </w:rPr>
        <w:t>เพราะถ้าหากอ้างอิงตามเลขที่ได้จากการทดลองคือ 0.01 ถ้าหากความเป็นไปได้ของเงื่อนไขที่เรากำหนดขึ้นใหม่มีขนาดน้อยกว่า 100 เราจะไม่สามารถออกแบบชุดข้อมูลฝึกสอนที่มีขนาดต่ำกว่า 1 ได้เลย ซึ่งนั่นอาจทำให้เป็นปัญหาและจะเป็นประเด็นสำคัญที่เราจะนำมาพิจารณาในเทอมการศึกษาถัดไป</w:t>
      </w:r>
    </w:p>
    <w:bookmarkEnd w:id="2"/>
    <w:p w14:paraId="5ECD7EC3" w14:textId="0C84F647" w:rsidR="00247390" w:rsidRDefault="00247390" w:rsidP="00247390">
      <w:pPr>
        <w:rPr>
          <w:rFonts w:asciiTheme="majorBidi" w:hAnsiTheme="majorBidi" w:cs="Angsana New"/>
          <w:sz w:val="32"/>
          <w:szCs w:val="32"/>
        </w:rPr>
      </w:pPr>
    </w:p>
    <w:sectPr w:rsidR="00247390" w:rsidSect="00E50328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DDFDD" w14:textId="77777777" w:rsidR="005F588A" w:rsidRDefault="005F588A" w:rsidP="00E50328">
      <w:pPr>
        <w:spacing w:after="0" w:line="240" w:lineRule="auto"/>
      </w:pPr>
      <w:r>
        <w:separator/>
      </w:r>
    </w:p>
  </w:endnote>
  <w:endnote w:type="continuationSeparator" w:id="0">
    <w:p w14:paraId="4DC38E1B" w14:textId="77777777" w:rsidR="005F588A" w:rsidRDefault="005F588A" w:rsidP="00E5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D3C0F" w14:textId="77777777" w:rsidR="005F588A" w:rsidRDefault="005F588A" w:rsidP="00E50328">
      <w:pPr>
        <w:spacing w:after="0" w:line="240" w:lineRule="auto"/>
      </w:pPr>
      <w:r>
        <w:separator/>
      </w:r>
    </w:p>
  </w:footnote>
  <w:footnote w:type="continuationSeparator" w:id="0">
    <w:p w14:paraId="2A8CD23E" w14:textId="77777777" w:rsidR="005F588A" w:rsidRDefault="005F588A" w:rsidP="00E50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B5E98"/>
    <w:multiLevelType w:val="hybridMultilevel"/>
    <w:tmpl w:val="785C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B22A0"/>
    <w:multiLevelType w:val="hybridMultilevel"/>
    <w:tmpl w:val="09CA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27397"/>
    <w:multiLevelType w:val="hybridMultilevel"/>
    <w:tmpl w:val="515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20290"/>
    <w:multiLevelType w:val="hybridMultilevel"/>
    <w:tmpl w:val="D76008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01"/>
    <w:rsid w:val="00023742"/>
    <w:rsid w:val="000279B5"/>
    <w:rsid w:val="00031214"/>
    <w:rsid w:val="00032A43"/>
    <w:rsid w:val="000416BF"/>
    <w:rsid w:val="00054C97"/>
    <w:rsid w:val="000561A9"/>
    <w:rsid w:val="00057B3A"/>
    <w:rsid w:val="000618B3"/>
    <w:rsid w:val="0007171D"/>
    <w:rsid w:val="0008751D"/>
    <w:rsid w:val="000A47BD"/>
    <w:rsid w:val="000D40C4"/>
    <w:rsid w:val="000F47C7"/>
    <w:rsid w:val="001015E4"/>
    <w:rsid w:val="00111149"/>
    <w:rsid w:val="0011489D"/>
    <w:rsid w:val="00155801"/>
    <w:rsid w:val="001608C0"/>
    <w:rsid w:val="00196642"/>
    <w:rsid w:val="001C2DA6"/>
    <w:rsid w:val="002159A6"/>
    <w:rsid w:val="002165C8"/>
    <w:rsid w:val="002168FD"/>
    <w:rsid w:val="002200C1"/>
    <w:rsid w:val="00220E1E"/>
    <w:rsid w:val="00233803"/>
    <w:rsid w:val="002341F5"/>
    <w:rsid w:val="00243EAC"/>
    <w:rsid w:val="00247390"/>
    <w:rsid w:val="00253F1E"/>
    <w:rsid w:val="00263B6B"/>
    <w:rsid w:val="002823F8"/>
    <w:rsid w:val="002C4DF7"/>
    <w:rsid w:val="002F2A58"/>
    <w:rsid w:val="002F4C6F"/>
    <w:rsid w:val="002F7A9A"/>
    <w:rsid w:val="003061F0"/>
    <w:rsid w:val="00312DFD"/>
    <w:rsid w:val="00313178"/>
    <w:rsid w:val="003150BC"/>
    <w:rsid w:val="0033676B"/>
    <w:rsid w:val="0034753D"/>
    <w:rsid w:val="00350AB5"/>
    <w:rsid w:val="00353DEA"/>
    <w:rsid w:val="00382840"/>
    <w:rsid w:val="003C2568"/>
    <w:rsid w:val="003C4DF7"/>
    <w:rsid w:val="003D24BE"/>
    <w:rsid w:val="0041065E"/>
    <w:rsid w:val="00411874"/>
    <w:rsid w:val="004126AE"/>
    <w:rsid w:val="004234B0"/>
    <w:rsid w:val="00424E98"/>
    <w:rsid w:val="00455EDD"/>
    <w:rsid w:val="0046067F"/>
    <w:rsid w:val="0046540A"/>
    <w:rsid w:val="004B02B3"/>
    <w:rsid w:val="004B07F1"/>
    <w:rsid w:val="004B1095"/>
    <w:rsid w:val="004C111C"/>
    <w:rsid w:val="004C6BCA"/>
    <w:rsid w:val="004E03CF"/>
    <w:rsid w:val="004E2ED5"/>
    <w:rsid w:val="00510486"/>
    <w:rsid w:val="00534774"/>
    <w:rsid w:val="005420CC"/>
    <w:rsid w:val="0054260B"/>
    <w:rsid w:val="00564340"/>
    <w:rsid w:val="005C6AD6"/>
    <w:rsid w:val="005D4BF3"/>
    <w:rsid w:val="005F588A"/>
    <w:rsid w:val="00660D9E"/>
    <w:rsid w:val="006660E8"/>
    <w:rsid w:val="00675B86"/>
    <w:rsid w:val="006A4D77"/>
    <w:rsid w:val="006A6EB0"/>
    <w:rsid w:val="006D1776"/>
    <w:rsid w:val="006E7640"/>
    <w:rsid w:val="006F72F3"/>
    <w:rsid w:val="00735D7B"/>
    <w:rsid w:val="00771127"/>
    <w:rsid w:val="00791F9F"/>
    <w:rsid w:val="00797DC7"/>
    <w:rsid w:val="007B003F"/>
    <w:rsid w:val="007D6A58"/>
    <w:rsid w:val="007E68DB"/>
    <w:rsid w:val="007F0072"/>
    <w:rsid w:val="008000EE"/>
    <w:rsid w:val="00806501"/>
    <w:rsid w:val="00822E89"/>
    <w:rsid w:val="00826CEC"/>
    <w:rsid w:val="00867D8A"/>
    <w:rsid w:val="008A046F"/>
    <w:rsid w:val="008A6C03"/>
    <w:rsid w:val="008C0ADA"/>
    <w:rsid w:val="008E71B7"/>
    <w:rsid w:val="008F092A"/>
    <w:rsid w:val="0090674A"/>
    <w:rsid w:val="00906C2F"/>
    <w:rsid w:val="00921700"/>
    <w:rsid w:val="00923477"/>
    <w:rsid w:val="00946A27"/>
    <w:rsid w:val="0095541B"/>
    <w:rsid w:val="00992B3F"/>
    <w:rsid w:val="00993D51"/>
    <w:rsid w:val="009A5917"/>
    <w:rsid w:val="009B2F51"/>
    <w:rsid w:val="009D04C6"/>
    <w:rsid w:val="009D0E6D"/>
    <w:rsid w:val="009D15C4"/>
    <w:rsid w:val="009E2B4C"/>
    <w:rsid w:val="009E567D"/>
    <w:rsid w:val="009F22BE"/>
    <w:rsid w:val="00A072DF"/>
    <w:rsid w:val="00A10929"/>
    <w:rsid w:val="00A15CA5"/>
    <w:rsid w:val="00A26EBB"/>
    <w:rsid w:val="00A57387"/>
    <w:rsid w:val="00A74E18"/>
    <w:rsid w:val="00A9460E"/>
    <w:rsid w:val="00AB2E43"/>
    <w:rsid w:val="00AC7E67"/>
    <w:rsid w:val="00AD43C4"/>
    <w:rsid w:val="00AE5FAA"/>
    <w:rsid w:val="00B02E99"/>
    <w:rsid w:val="00B137C2"/>
    <w:rsid w:val="00B231C2"/>
    <w:rsid w:val="00B748AC"/>
    <w:rsid w:val="00B8023E"/>
    <w:rsid w:val="00B833F4"/>
    <w:rsid w:val="00BB13C7"/>
    <w:rsid w:val="00BB7EF5"/>
    <w:rsid w:val="00BC2239"/>
    <w:rsid w:val="00C10248"/>
    <w:rsid w:val="00C12B6C"/>
    <w:rsid w:val="00C25DD2"/>
    <w:rsid w:val="00C5176C"/>
    <w:rsid w:val="00C61DA5"/>
    <w:rsid w:val="00C708B3"/>
    <w:rsid w:val="00C80AB4"/>
    <w:rsid w:val="00CD22BA"/>
    <w:rsid w:val="00CE0840"/>
    <w:rsid w:val="00CF3576"/>
    <w:rsid w:val="00CF486A"/>
    <w:rsid w:val="00D25CB5"/>
    <w:rsid w:val="00D50DC1"/>
    <w:rsid w:val="00D52BCD"/>
    <w:rsid w:val="00D56B52"/>
    <w:rsid w:val="00D70AFF"/>
    <w:rsid w:val="00D81F1C"/>
    <w:rsid w:val="00D848DC"/>
    <w:rsid w:val="00DA7F90"/>
    <w:rsid w:val="00DB5110"/>
    <w:rsid w:val="00DB5914"/>
    <w:rsid w:val="00DC63E1"/>
    <w:rsid w:val="00DD0C63"/>
    <w:rsid w:val="00DE2587"/>
    <w:rsid w:val="00DF328B"/>
    <w:rsid w:val="00DF5536"/>
    <w:rsid w:val="00E32AAA"/>
    <w:rsid w:val="00E413C7"/>
    <w:rsid w:val="00E50328"/>
    <w:rsid w:val="00E55592"/>
    <w:rsid w:val="00E92BB3"/>
    <w:rsid w:val="00EB10C0"/>
    <w:rsid w:val="00EB6F03"/>
    <w:rsid w:val="00EC360D"/>
    <w:rsid w:val="00EC6EBC"/>
    <w:rsid w:val="00EE3B9E"/>
    <w:rsid w:val="00EF11E6"/>
    <w:rsid w:val="00F90B63"/>
    <w:rsid w:val="00F93953"/>
    <w:rsid w:val="00FA473E"/>
    <w:rsid w:val="00FB1875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7A2"/>
  <w15:chartTrackingRefBased/>
  <w15:docId w15:val="{E794CAE0-2869-4256-9AB7-2F7810E7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9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1F5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av">
    <w:name w:val="av"/>
    <w:basedOn w:val="DefaultParagraphFont"/>
    <w:rsid w:val="006660E8"/>
  </w:style>
  <w:style w:type="character" w:styleId="Hyperlink">
    <w:name w:val="Hyperlink"/>
    <w:basedOn w:val="DefaultParagraphFont"/>
    <w:uiPriority w:val="99"/>
    <w:unhideWhenUsed/>
    <w:rsid w:val="0066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E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109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r">
    <w:name w:val="ar"/>
    <w:basedOn w:val="DefaultParagraphFont"/>
    <w:rsid w:val="00A10929"/>
  </w:style>
  <w:style w:type="paragraph" w:styleId="ListParagraph">
    <w:name w:val="List Paragraph"/>
    <w:basedOn w:val="Normal"/>
    <w:uiPriority w:val="34"/>
    <w:qFormat/>
    <w:rsid w:val="00EB10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02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28"/>
  </w:style>
  <w:style w:type="paragraph" w:styleId="Footer">
    <w:name w:val="footer"/>
    <w:basedOn w:val="Normal"/>
    <w:link w:val="FooterChar"/>
    <w:uiPriority w:val="99"/>
    <w:unhideWhenUsed/>
    <w:rsid w:val="00E50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28"/>
  </w:style>
  <w:style w:type="table" w:styleId="TableGrid">
    <w:name w:val="Table Grid"/>
    <w:basedOn w:val="TableNormal"/>
    <w:uiPriority w:val="39"/>
    <w:rsid w:val="00822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49-4D8A-B6F7-33FF29ABB6B3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49-4D8A-B6F7-33FF29ABB6B3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49-4D8A-B6F7-33FF29ABB6B3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949-4D8A-B6F7-33FF29ABB6B3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949-4D8A-B6F7-33FF29ABB6B3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949-4D8A-B6F7-33FF29AB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9ACA-6D15-4A97-9EC8-73ABF86B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PIPATBOON BUDDHAKUL</cp:lastModifiedBy>
  <cp:revision>20</cp:revision>
  <dcterms:created xsi:type="dcterms:W3CDTF">2020-11-29T18:10:00Z</dcterms:created>
  <dcterms:modified xsi:type="dcterms:W3CDTF">2020-11-30T06:37:00Z</dcterms:modified>
</cp:coreProperties>
</file>