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VGA: Gigabyte </w:t>
      </w:r>
      <w:proofErr w:type="spellStart"/>
      <w:r>
        <w:rPr>
          <w:rFonts w:asciiTheme="majorBidi" w:hAnsiTheme="majorBidi" w:cstheme="majorBidi"/>
          <w:sz w:val="32"/>
          <w:szCs w:val="32"/>
        </w:rPr>
        <w:t>Geforce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612"/>
        <w:gridCol w:w="2199"/>
      </w:tblGrid>
      <w:tr w:rsidR="00A96503" w14:paraId="2862007B" w14:textId="77777777" w:rsidTr="00AD225D">
        <w:trPr>
          <w:trHeight w:val="235"/>
          <w:jc w:val="center"/>
        </w:trPr>
        <w:tc>
          <w:tcPr>
            <w:tcW w:w="2483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612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19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AD225D">
        <w:trPr>
          <w:trHeight w:val="243"/>
          <w:jc w:val="center"/>
        </w:trPr>
        <w:tc>
          <w:tcPr>
            <w:tcW w:w="2483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612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AD225D">
        <w:trPr>
          <w:trHeight w:val="235"/>
          <w:jc w:val="center"/>
        </w:trPr>
        <w:tc>
          <w:tcPr>
            <w:tcW w:w="2483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612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AD225D">
        <w:trPr>
          <w:trHeight w:val="243"/>
          <w:jc w:val="center"/>
        </w:trPr>
        <w:tc>
          <w:tcPr>
            <w:tcW w:w="2483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612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AD225D">
        <w:trPr>
          <w:trHeight w:val="235"/>
          <w:jc w:val="center"/>
        </w:trPr>
        <w:tc>
          <w:tcPr>
            <w:tcW w:w="2483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612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AD225D">
        <w:trPr>
          <w:trHeight w:val="243"/>
          <w:jc w:val="center"/>
        </w:trPr>
        <w:tc>
          <w:tcPr>
            <w:tcW w:w="2483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612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19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AD225D">
        <w:trPr>
          <w:trHeight w:val="139"/>
          <w:jc w:val="center"/>
        </w:trPr>
        <w:tc>
          <w:tcPr>
            <w:tcW w:w="2483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612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19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ED7F6C7" w14:textId="262E50E9" w:rsidR="00045BDA" w:rsidRPr="00045BDA" w:rsidRDefault="00DA28F4" w:rsidP="00AD225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7B1473E7" w:rsidR="00003254" w:rsidRDefault="00A70BF8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 w:rsidR="002D64E3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C51B880" w:rsidR="00526390" w:rsidRPr="003A69B5" w:rsidRDefault="00847D48" w:rsidP="00847D48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 w:rsidR="0000325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2C51C05" w14:textId="2C1E6FC1" w:rsidR="00A70BF8" w:rsidRDefault="00847D48" w:rsidP="00A70BF8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7E48C4B" w14:textId="77777777" w:rsid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3EEFE99C" wp14:editId="14E1EAE7">
            <wp:extent cx="5399350" cy="2040908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5E6C9A7" w14:textId="77777777" w:rsidR="00F81860" w:rsidRPr="008F2432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6B20E8A" w14:textId="077D8FFC" w:rsidR="00F81860" w:rsidRP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39FD629B" wp14:editId="48BCA11C">
            <wp:extent cx="5409656" cy="1883555"/>
            <wp:effectExtent l="0" t="0" r="635" b="2540"/>
            <wp:docPr id="11" name="Picture 11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5242A69B" w14:textId="090F4856" w:rsidR="00847D48" w:rsidRPr="00E04E12" w:rsidRDefault="00847D48" w:rsidP="00847D4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 w:rsidR="00F8186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เพื่อใช้สร้างชุดข้อมูลฝึกสอน</w:t>
      </w:r>
    </w:p>
    <w:p w14:paraId="6434A249" w14:textId="1E231CA4" w:rsidR="00847D48" w:rsidRDefault="00847D48" w:rsidP="00847D4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มีขนาดที่ต่างกับ</w:t>
      </w:r>
      <w:r w:rsidR="00A70BF8">
        <w:rPr>
          <w:rFonts w:asciiTheme="majorBidi" w:hAnsiTheme="majorBidi" w:cstheme="majorBidi"/>
          <w:sz w:val="32"/>
          <w:szCs w:val="32"/>
        </w:rPr>
        <w:t xml:space="preserve"> Default Rule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 xml:space="preserve"> มาก จึง</w:t>
      </w:r>
      <w:r>
        <w:rPr>
          <w:rFonts w:asciiTheme="majorBidi" w:hAnsiTheme="majorBidi" w:cstheme="majorBidi" w:hint="cs"/>
          <w:sz w:val="32"/>
          <w:szCs w:val="32"/>
          <w:cs/>
        </w:rPr>
        <w:t>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D20C68F" w14:textId="493E507B" w:rsidR="00045BDA" w:rsidRDefault="00045BDA" w:rsidP="00045BDA">
      <w:pPr>
        <w:spacing w:after="120" w:line="276" w:lineRule="auto"/>
        <w:ind w:firstLine="720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bookmarkStart w:id="12" w:name="_Hlk57543229"/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3.3.2.3. 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bookmarkEnd w:id="12"/>
    <w:p w14:paraId="6D6E6058" w14:textId="77777777" w:rsidR="00045BDA" w:rsidRPr="008F78D5" w:rsidRDefault="00045BDA" w:rsidP="00045B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3E730EAC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5F06BC51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440E8C14" w14:textId="5F021D4A" w:rsidR="00045BDA" w:rsidRDefault="00045BDA" w:rsidP="00847D48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718D5221" w14:textId="3809B094" w:rsidR="002D64E3" w:rsidRDefault="002D64E3" w:rsidP="002D64E3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.4</w:t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48C31F7B" w14:textId="09E5EFC3" w:rsidR="002D64E3" w:rsidRPr="002D64E3" w:rsidRDefault="002D64E3" w:rsidP="002D64E3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26C7A4C8" w14:textId="097DF128" w:rsidR="002D64E3" w:rsidRPr="00F81860" w:rsidRDefault="002D64E3" w:rsidP="00F81860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56F77BD5" w14:textId="77777777" w:rsidR="00C6525F" w:rsidRDefault="00847D48" w:rsidP="00847D48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 </w:t>
      </w:r>
    </w:p>
    <w:p w14:paraId="6C331ADF" w14:textId="7F9ABEB7" w:rsidR="00DC4BCC" w:rsidRPr="00DC4BCC" w:rsidRDefault="00976C50" w:rsidP="00DC4BC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โดยจำนวนชุดข้อมูลฝึกสอนที่เราได้ทำการเลือก ได้แก่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>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โดยมีหน่วยเป็น</w:t>
      </w:r>
      <w:r>
        <w:rPr>
          <w:rFonts w:asciiTheme="majorBidi" w:hAnsiTheme="majorBidi" w:cstheme="majorBidi"/>
          <w:sz w:val="32"/>
          <w:szCs w:val="32"/>
        </w:rPr>
        <w:t xml:space="preserve">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จำนวนชุดข้อมูลฝึกสอนต่อ 1 กฎไฟร์วอลล์</w:t>
      </w:r>
    </w:p>
    <w:p w14:paraId="4C70168A" w14:textId="3B451838" w:rsidR="002D64E3" w:rsidRPr="00847D48" w:rsidRDefault="002D64E3" w:rsidP="00F81860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38B85CEA" w14:textId="77777777" w:rsidR="00C6525F" w:rsidRDefault="00F81860" w:rsidP="00F81860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</w:t>
      </w:r>
      <w:r w:rsidR="000C43E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โดยเราได้ใช้วิธีการแบ่งให้แต่ละกฎไฟร์วอลล์ได้รับจำนวนชุดข้อมูลฝึกสอนแบบอัตราส่วน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0594CDF" w14:textId="0090B4B7" w:rsidR="00AD225D" w:rsidRDefault="00C6525F" w:rsidP="00E366C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โดยตัวแปรที่เราได้ทำการลองทดสอบสร้าง ประกอบไป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r>
        <w:rPr>
          <w:rFonts w:asciiTheme="majorBidi" w:hAnsiTheme="majorBidi" w:cstheme="majorBidi"/>
          <w:sz w:val="32"/>
          <w:szCs w:val="32"/>
        </w:rPr>
        <w:t xml:space="preserve"> 0.01, 0.03, 0.05, 0.07, 0.09, 0.11, 0.13, 0.15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มีหน่วยเป็นอัตราส่วนจำนวนชุดข้อมูลฝึกสอนที่นำเข้าโมเดล ต่อจำนวนความเป็นไปได้ทั้งหมดของข้อมูลฝึกสอนที่เข้าเงื่อนไข</w:t>
      </w:r>
    </w:p>
    <w:p w14:paraId="28D47EA2" w14:textId="010CB441" w:rsidR="00DC4BCC" w:rsidRPr="00AD225D" w:rsidRDefault="00DC4BCC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</w:t>
      </w:r>
      <w:r w:rsid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</w:t>
      </w:r>
      <w:r w:rsidR="00256EDC">
        <w:rPr>
          <w:rFonts w:asciiTheme="majorBidi" w:hAnsiTheme="majorBidi" w:cstheme="majorBidi" w:hint="cs"/>
          <w:b/>
          <w:bCs/>
          <w:sz w:val="32"/>
          <w:szCs w:val="32"/>
          <w:cs/>
        </w:rPr>
        <w:t>ชุด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2792"/>
        <w:gridCol w:w="2949"/>
      </w:tblGrid>
      <w:tr w:rsidR="00DC4BCC" w:rsidRPr="00DC4BCC" w14:paraId="00ED671E" w14:textId="77777777" w:rsidTr="004649FC">
        <w:trPr>
          <w:trHeight w:val="323"/>
          <w:jc w:val="center"/>
        </w:trPr>
        <w:tc>
          <w:tcPr>
            <w:tcW w:w="2355" w:type="dxa"/>
          </w:tcPr>
          <w:p w14:paraId="62FB80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6584154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ตัวแปรที่ใช้</w:t>
            </w:r>
          </w:p>
        </w:tc>
        <w:tc>
          <w:tcPr>
            <w:tcW w:w="2949" w:type="dxa"/>
          </w:tcPr>
          <w:p w14:paraId="173254D7" w14:textId="28231F69" w:rsidR="00E366C2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จำนวนความเป็นไปได้ทั้งหมด</w:t>
            </w:r>
          </w:p>
        </w:tc>
      </w:tr>
      <w:tr w:rsidR="00DC4BCC" w:rsidRPr="00DC4BCC" w14:paraId="33EB85D5" w14:textId="77777777" w:rsidTr="004649FC">
        <w:trPr>
          <w:trHeight w:val="265"/>
          <w:jc w:val="center"/>
        </w:trPr>
        <w:tc>
          <w:tcPr>
            <w:tcW w:w="2355" w:type="dxa"/>
          </w:tcPr>
          <w:p w14:paraId="2E99A76A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Address</w:t>
            </w:r>
          </w:p>
        </w:tc>
        <w:tc>
          <w:tcPr>
            <w:tcW w:w="2792" w:type="dxa"/>
          </w:tcPr>
          <w:p w14:paraId="57B86C3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Subnet 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192.168.0.0/16</w:t>
            </w:r>
          </w:p>
        </w:tc>
        <w:tc>
          <w:tcPr>
            <w:tcW w:w="2949" w:type="dxa"/>
          </w:tcPr>
          <w:p w14:paraId="591C7619" w14:textId="5D3730F6" w:rsidR="00DC4BCC" w:rsidRPr="00DC4BCC" w:rsidRDefault="00D17FD9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65</w:t>
            </w:r>
            <w:r>
              <w:rPr>
                <w:rFonts w:asciiTheme="majorBidi" w:hAnsiTheme="majorBidi" w:cstheme="majorBidi" w:hint="cs"/>
                <w:sz w:val="28"/>
              </w:rPr>
              <w:t>,</w:t>
            </w:r>
            <w:r>
              <w:rPr>
                <w:rFonts w:asciiTheme="majorBidi" w:hAnsiTheme="majorBidi" w:cstheme="majorBidi" w:hint="cs"/>
                <w:sz w:val="28"/>
                <w:cs/>
              </w:rPr>
              <w:t>534</w:t>
            </w:r>
          </w:p>
        </w:tc>
      </w:tr>
      <w:tr w:rsidR="00DC4BCC" w:rsidRPr="00DC4BCC" w14:paraId="5AF0C3E0" w14:textId="77777777" w:rsidTr="004649FC">
        <w:trPr>
          <w:trHeight w:val="255"/>
          <w:jc w:val="center"/>
        </w:trPr>
        <w:tc>
          <w:tcPr>
            <w:tcW w:w="2355" w:type="dxa"/>
          </w:tcPr>
          <w:p w14:paraId="6D7A13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Mask</w:t>
            </w:r>
          </w:p>
        </w:tc>
        <w:tc>
          <w:tcPr>
            <w:tcW w:w="2792" w:type="dxa"/>
          </w:tcPr>
          <w:p w14:paraId="7F51786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ขึ้นอยู่กับ</w:t>
            </w:r>
            <w:r w:rsidRPr="00DC4BCC">
              <w:rPr>
                <w:rFonts w:asciiTheme="majorBidi" w:hAnsiTheme="majorBidi" w:cstheme="majorBidi"/>
                <w:sz w:val="28"/>
              </w:rPr>
              <w:t xml:space="preserve"> Source Address</w:t>
            </w:r>
          </w:p>
        </w:tc>
        <w:tc>
          <w:tcPr>
            <w:tcW w:w="2949" w:type="dxa"/>
          </w:tcPr>
          <w:p w14:paraId="7385468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</w:tr>
      <w:tr w:rsidR="00DC4BCC" w:rsidRPr="00DC4BCC" w14:paraId="27A77831" w14:textId="77777777" w:rsidTr="004649FC">
        <w:trPr>
          <w:trHeight w:val="327"/>
          <w:jc w:val="center"/>
        </w:trPr>
        <w:tc>
          <w:tcPr>
            <w:tcW w:w="2355" w:type="dxa"/>
          </w:tcPr>
          <w:p w14:paraId="61973FD1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Address</w:t>
            </w:r>
          </w:p>
        </w:tc>
        <w:tc>
          <w:tcPr>
            <w:tcW w:w="2792" w:type="dxa"/>
          </w:tcPr>
          <w:p w14:paraId="02780D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161.246.34.11</w:t>
            </w:r>
          </w:p>
        </w:tc>
        <w:tc>
          <w:tcPr>
            <w:tcW w:w="2949" w:type="dxa"/>
          </w:tcPr>
          <w:p w14:paraId="52B5E88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05D625A2" w14:textId="77777777" w:rsidTr="004649FC">
        <w:trPr>
          <w:trHeight w:val="255"/>
          <w:jc w:val="center"/>
        </w:trPr>
        <w:tc>
          <w:tcPr>
            <w:tcW w:w="2355" w:type="dxa"/>
          </w:tcPr>
          <w:p w14:paraId="5EBAA9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Mask</w:t>
            </w:r>
          </w:p>
        </w:tc>
        <w:tc>
          <w:tcPr>
            <w:tcW w:w="2792" w:type="dxa"/>
          </w:tcPr>
          <w:p w14:paraId="3A10C137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/</w:t>
            </w:r>
            <w:r w:rsidRPr="00DC4BCC">
              <w:rPr>
                <w:rFonts w:asciiTheme="majorBidi" w:hAnsiTheme="majorBidi" w:cstheme="majorBidi"/>
                <w:sz w:val="28"/>
              </w:rPr>
              <w:t>32</w:t>
            </w:r>
          </w:p>
        </w:tc>
        <w:tc>
          <w:tcPr>
            <w:tcW w:w="2949" w:type="dxa"/>
          </w:tcPr>
          <w:p w14:paraId="2FD1271C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3C763F8A" w14:textId="77777777" w:rsidTr="004649FC">
        <w:trPr>
          <w:trHeight w:val="265"/>
          <w:jc w:val="center"/>
        </w:trPr>
        <w:tc>
          <w:tcPr>
            <w:tcW w:w="2355" w:type="dxa"/>
          </w:tcPr>
          <w:p w14:paraId="036E5DC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Port</w:t>
            </w:r>
          </w:p>
        </w:tc>
        <w:tc>
          <w:tcPr>
            <w:tcW w:w="2792" w:type="dxa"/>
          </w:tcPr>
          <w:p w14:paraId="3C0FFE9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22, 80</w:t>
            </w:r>
          </w:p>
        </w:tc>
        <w:tc>
          <w:tcPr>
            <w:tcW w:w="2949" w:type="dxa"/>
          </w:tcPr>
          <w:p w14:paraId="4CA6F79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4108A437" w14:textId="77777777" w:rsidTr="004649FC">
        <w:trPr>
          <w:trHeight w:val="255"/>
          <w:jc w:val="center"/>
        </w:trPr>
        <w:tc>
          <w:tcPr>
            <w:tcW w:w="2355" w:type="dxa"/>
          </w:tcPr>
          <w:p w14:paraId="1F7074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Protocol</w:t>
            </w:r>
          </w:p>
        </w:tc>
        <w:tc>
          <w:tcPr>
            <w:tcW w:w="2792" w:type="dxa"/>
          </w:tcPr>
          <w:p w14:paraId="3831B3B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TCP, UDP</w:t>
            </w:r>
          </w:p>
        </w:tc>
        <w:tc>
          <w:tcPr>
            <w:tcW w:w="2949" w:type="dxa"/>
          </w:tcPr>
          <w:p w14:paraId="65C7E7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3DBCAB2F" w14:textId="77777777" w:rsidTr="004649FC">
        <w:trPr>
          <w:trHeight w:val="255"/>
          <w:jc w:val="center"/>
        </w:trPr>
        <w:tc>
          <w:tcPr>
            <w:tcW w:w="2355" w:type="dxa"/>
          </w:tcPr>
          <w:p w14:paraId="40954DD4" w14:textId="503BB3BF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 xml:space="preserve">ทุก </w:t>
            </w: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3AD798FB" w14:textId="28F49F72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ทุกตัวแปรที่ใช้</w:t>
            </w:r>
          </w:p>
        </w:tc>
        <w:tc>
          <w:tcPr>
            <w:tcW w:w="2949" w:type="dxa"/>
          </w:tcPr>
          <w:p w14:paraId="7C149C4A" w14:textId="5D7EAFDD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262</w:t>
            </w:r>
            <w:r w:rsidRPr="00DC4BCC">
              <w:rPr>
                <w:rFonts w:asciiTheme="majorBidi" w:hAnsiTheme="majorBidi" w:cstheme="majorBidi"/>
                <w:sz w:val="28"/>
              </w:rPr>
              <w:t>,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016</w:t>
            </w:r>
          </w:p>
        </w:tc>
      </w:tr>
    </w:tbl>
    <w:p w14:paraId="7003DC31" w14:textId="41B899B7" w:rsidR="00C6525F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3.3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Default </w:t>
      </w:r>
      <w:r w:rsidR="00555D82">
        <w:rPr>
          <w:rFonts w:asciiTheme="majorBidi" w:hAnsiTheme="majorBidi" w:cstheme="majorBidi"/>
          <w:sz w:val="32"/>
          <w:szCs w:val="32"/>
          <w:shd w:val="clear" w:color="auto" w:fill="FFFFFF"/>
        </w:rPr>
        <w:t>p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ool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</w:t>
      </w:r>
      <w:r w:rsidR="00FA489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</w:t>
      </w:r>
    </w:p>
    <w:p w14:paraId="61EDEB6D" w14:textId="77777777" w:rsidR="00FA489A" w:rsidRDefault="00FA489A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W w:w="7960" w:type="dxa"/>
        <w:jc w:val="center"/>
        <w:tblLook w:val="04A0" w:firstRow="1" w:lastRow="0" w:firstColumn="1" w:lastColumn="0" w:noHBand="0" w:noVBand="1"/>
      </w:tblPr>
      <w:tblGrid>
        <w:gridCol w:w="5456"/>
        <w:gridCol w:w="2504"/>
      </w:tblGrid>
      <w:tr w:rsidR="00DC4BCC" w:rsidRPr="00DC4BCC" w14:paraId="43D9C7AD" w14:textId="77777777" w:rsidTr="00045BDA">
        <w:trPr>
          <w:trHeight w:val="269"/>
          <w:jc w:val="center"/>
        </w:trPr>
        <w:tc>
          <w:tcPr>
            <w:tcW w:w="5456" w:type="dxa"/>
            <w:vAlign w:val="center"/>
          </w:tcPr>
          <w:p w14:paraId="2270CA9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ชุดเงื่อนไขทั้งหมดที่สร้างขึ้นจากกฎไฟร์วอลล์</w:t>
            </w:r>
          </w:p>
        </w:tc>
        <w:tc>
          <w:tcPr>
            <w:tcW w:w="2504" w:type="dxa"/>
          </w:tcPr>
          <w:p w14:paraId="44C191E0" w14:textId="77777777" w:rsid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จำนวนข้อมูลตรงตามเงื่อนไข</w:t>
            </w:r>
          </w:p>
          <w:p w14:paraId="5C18F0C6" w14:textId="37F1CE19" w:rsidR="00E366C2" w:rsidRPr="00DC4BCC" w:rsidRDefault="00E366C2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(Packet Possible)</w:t>
            </w:r>
          </w:p>
        </w:tc>
      </w:tr>
      <w:tr w:rsidR="00DC4BCC" w:rsidRPr="00DC4BCC" w14:paraId="37C45F06" w14:textId="77777777" w:rsidTr="00045BDA">
        <w:trPr>
          <w:trHeight w:val="554"/>
          <w:jc w:val="center"/>
        </w:trPr>
        <w:tc>
          <w:tcPr>
            <w:tcW w:w="5456" w:type="dxa"/>
          </w:tcPr>
          <w:p w14:paraId="14CE1955" w14:textId="60979DBD" w:rsidR="00DC4BCC" w:rsidRPr="00DC4BCC" w:rsidRDefault="00DC4BCC" w:rsidP="00AD225D">
            <w:pPr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Rule set</w:t>
            </w:r>
          </w:p>
          <w:p w14:paraId="41AE916B" w14:textId="463EEB1F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allow 192.168.0.0/16 to 161.246.34.11/24 port 80 </w:t>
            </w:r>
            <w:proofErr w:type="spellStart"/>
            <w:proofErr w:type="gramStart"/>
            <w:r w:rsidRPr="00DC4BCC">
              <w:rPr>
                <w:rFonts w:asciiTheme="majorBidi" w:hAnsiTheme="majorBidi" w:cstheme="majorBidi"/>
                <w:sz w:val="28"/>
              </w:rPr>
              <w:t>tcp</w:t>
            </w:r>
            <w:proofErr w:type="spellEnd"/>
            <w:proofErr w:type="gramEnd"/>
          </w:p>
          <w:p w14:paraId="610D90E8" w14:textId="77777777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deny 192.168.128.0/18 to 161.246.34.11/24 port 22 </w:t>
            </w:r>
            <w:proofErr w:type="spellStart"/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>udp</w:t>
            </w:r>
            <w:proofErr w:type="spellEnd"/>
          </w:p>
        </w:tc>
        <w:tc>
          <w:tcPr>
            <w:tcW w:w="2504" w:type="dxa"/>
            <w:vAlign w:val="center"/>
          </w:tcPr>
          <w:p w14:paraId="607D08B8" w14:textId="77777777" w:rsidR="00DC4BCC" w:rsidRPr="00DC4BCC" w:rsidRDefault="00DC4BCC" w:rsidP="00DC4BCC">
            <w:p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65,534 + 16,382</w:t>
            </w:r>
            <w:r w:rsidRPr="00DC4BCC">
              <w:rPr>
                <w:rFonts w:asciiTheme="majorBidi" w:hAnsiTheme="majorBidi" w:cstheme="majorBidi"/>
                <w:sz w:val="28"/>
              </w:rPr>
              <w:br/>
              <w:t>= 81,916</w:t>
            </w:r>
          </w:p>
        </w:tc>
      </w:tr>
    </w:tbl>
    <w:p w14:paraId="7AFEF7AE" w14:textId="5BEFC3D3" w:rsidR="00DC4BCC" w:rsidRPr="00E366C2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3.4</w:t>
      </w:r>
      <w:r w:rsid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ตัวอย่างกฎไฟร์วอลล์ที่ทำการออกแบบ</w:t>
      </w:r>
    </w:p>
    <w:p w14:paraId="7F72E496" w14:textId="7F6DAEA7" w:rsidR="00E366C2" w:rsidRDefault="00AD225D" w:rsidP="00FA489A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จำนวนข้อมูลที่จะเข้าเงื่อนไข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= 262,016 – 81,916 = 181,000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รูปแบบ</w:t>
      </w:r>
    </w:p>
    <w:p w14:paraId="2C013711" w14:textId="7346BAF6" w:rsidR="004A5685" w:rsidRPr="00AD225D" w:rsidRDefault="00AD225D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 w:rsidR="004A56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4A5685">
        <w:rPr>
          <w:rFonts w:asciiTheme="majorBidi" w:hAnsiTheme="majorBidi" w:cstheme="majorBidi"/>
          <w:b/>
          <w:bCs/>
          <w:sz w:val="32"/>
          <w:szCs w:val="32"/>
        </w:rPr>
        <w:t>(N Sample)</w:t>
      </w:r>
    </w:p>
    <w:tbl>
      <w:tblPr>
        <w:tblStyle w:val="TableGrid"/>
        <w:tblpPr w:leftFromText="180" w:rightFromText="180" w:vertAnchor="text" w:horzAnchor="margin" w:tblpX="562" w:tblpY="636"/>
        <w:tblW w:w="0" w:type="auto"/>
        <w:tblLook w:val="04A0" w:firstRow="1" w:lastRow="0" w:firstColumn="1" w:lastColumn="0" w:noHBand="0" w:noVBand="1"/>
      </w:tblPr>
      <w:tblGrid>
        <w:gridCol w:w="1935"/>
        <w:gridCol w:w="1504"/>
        <w:gridCol w:w="1504"/>
        <w:gridCol w:w="2289"/>
      </w:tblGrid>
      <w:tr w:rsidR="00E366C2" w14:paraId="62184CAF" w14:textId="77777777" w:rsidTr="00E366C2">
        <w:trPr>
          <w:trHeight w:val="326"/>
        </w:trPr>
        <w:tc>
          <w:tcPr>
            <w:tcW w:w="1935" w:type="dxa"/>
          </w:tcPr>
          <w:p w14:paraId="25736207" w14:textId="41E924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</w:tc>
        <w:tc>
          <w:tcPr>
            <w:tcW w:w="1504" w:type="dxa"/>
          </w:tcPr>
          <w:p w14:paraId="647678A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6847A29" w14:textId="1E631349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326D0791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34F6C02" w14:textId="07447B7E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7A2428DF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8EF5EE6" w14:textId="5745FCD0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3DAB7094" w14:textId="77777777" w:rsidTr="00E366C2">
        <w:trPr>
          <w:trHeight w:val="326"/>
        </w:trPr>
        <w:tc>
          <w:tcPr>
            <w:tcW w:w="1935" w:type="dxa"/>
          </w:tcPr>
          <w:p w14:paraId="5942B91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6FC3167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2A42E4F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289" w:type="dxa"/>
          </w:tcPr>
          <w:p w14:paraId="6357E2F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</w:p>
        </w:tc>
      </w:tr>
      <w:tr w:rsidR="00E366C2" w14:paraId="16CE7513" w14:textId="77777777" w:rsidTr="00E366C2">
        <w:trPr>
          <w:trHeight w:val="326"/>
        </w:trPr>
        <w:tc>
          <w:tcPr>
            <w:tcW w:w="1935" w:type="dxa"/>
          </w:tcPr>
          <w:p w14:paraId="750ABCD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37FBBDE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4FB218E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2289" w:type="dxa"/>
          </w:tcPr>
          <w:p w14:paraId="7E72D7D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2101C402" w14:textId="77777777" w:rsidTr="00E366C2">
        <w:trPr>
          <w:trHeight w:val="326"/>
        </w:trPr>
        <w:tc>
          <w:tcPr>
            <w:tcW w:w="1935" w:type="dxa"/>
          </w:tcPr>
          <w:p w14:paraId="096E0F0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E435110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789C4A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2289" w:type="dxa"/>
          </w:tcPr>
          <w:p w14:paraId="5B492AF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</w:tr>
      <w:tr w:rsidR="00E366C2" w14:paraId="6A9B077F" w14:textId="77777777" w:rsidTr="00E366C2">
        <w:trPr>
          <w:trHeight w:val="326"/>
        </w:trPr>
        <w:tc>
          <w:tcPr>
            <w:tcW w:w="1935" w:type="dxa"/>
          </w:tcPr>
          <w:p w14:paraId="5BC953B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559EAA1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42F111AC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2289" w:type="dxa"/>
          </w:tcPr>
          <w:p w14:paraId="353FC5FB" w14:textId="64536CD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680EF636" w14:textId="77777777" w:rsidTr="00E366C2">
        <w:trPr>
          <w:trHeight w:val="336"/>
        </w:trPr>
        <w:tc>
          <w:tcPr>
            <w:tcW w:w="1935" w:type="dxa"/>
          </w:tcPr>
          <w:p w14:paraId="587B80C1" w14:textId="27D395B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507625A" w14:textId="382F445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754E24C" w14:textId="7C6EF0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6E7A6203" w14:textId="6F82558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0A0AFA0" w14:textId="77777777" w:rsidTr="00E366C2">
        <w:trPr>
          <w:trHeight w:val="326"/>
        </w:trPr>
        <w:tc>
          <w:tcPr>
            <w:tcW w:w="1935" w:type="dxa"/>
          </w:tcPr>
          <w:p w14:paraId="21086FD4" w14:textId="7B22C93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BB6D54E" w14:textId="085E95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0220182" w14:textId="4711746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03A0887C" w14:textId="76191B4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3E511013" w14:textId="77777777" w:rsidTr="00E366C2">
        <w:trPr>
          <w:trHeight w:val="326"/>
        </w:trPr>
        <w:tc>
          <w:tcPr>
            <w:tcW w:w="1935" w:type="dxa"/>
          </w:tcPr>
          <w:p w14:paraId="6F7E57E7" w14:textId="008E575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CFF1D65" w14:textId="2F9E0B6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42179BDC" w14:textId="03AB644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1EC31D8B" w14:textId="3C3936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45264A5" w14:textId="77777777" w:rsidTr="00E366C2">
        <w:trPr>
          <w:trHeight w:val="326"/>
        </w:trPr>
        <w:tc>
          <w:tcPr>
            <w:tcW w:w="1935" w:type="dxa"/>
          </w:tcPr>
          <w:p w14:paraId="46E273AE" w14:textId="6FB970F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787CBEB0" w14:textId="5D28AC8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64AC5607" w14:textId="61325E2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426D408E" w14:textId="79E9211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386F080C" w14:textId="313978C8" w:rsidR="00E366C2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061EC86" w14:textId="00C6AC10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</w:p>
    <w:p w14:paraId="57DAFE54" w14:textId="79B3F7B2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8325716" w14:textId="77777777" w:rsidR="00E366C2" w:rsidRPr="00E366C2" w:rsidRDefault="00E366C2" w:rsidP="0063265B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tbl>
      <w:tblPr>
        <w:tblStyle w:val="TableGrid"/>
        <w:tblpPr w:leftFromText="180" w:rightFromText="180" w:vertAnchor="text" w:horzAnchor="margin" w:tblpY="622"/>
        <w:tblW w:w="8488" w:type="dxa"/>
        <w:tblLook w:val="04A0" w:firstRow="1" w:lastRow="0" w:firstColumn="1" w:lastColumn="0" w:noHBand="0" w:noVBand="1"/>
      </w:tblPr>
      <w:tblGrid>
        <w:gridCol w:w="2102"/>
        <w:gridCol w:w="1265"/>
        <w:gridCol w:w="1265"/>
        <w:gridCol w:w="1928"/>
        <w:gridCol w:w="1928"/>
      </w:tblGrid>
      <w:tr w:rsidR="00E366C2" w14:paraId="125EF1CE" w14:textId="77777777" w:rsidTr="00E366C2">
        <w:trPr>
          <w:trHeight w:val="421"/>
        </w:trPr>
        <w:tc>
          <w:tcPr>
            <w:tcW w:w="2102" w:type="dxa"/>
          </w:tcPr>
          <w:p w14:paraId="38552E50" w14:textId="3772B5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 (N)</w:t>
            </w:r>
          </w:p>
        </w:tc>
        <w:tc>
          <w:tcPr>
            <w:tcW w:w="1265" w:type="dxa"/>
          </w:tcPr>
          <w:p w14:paraId="07D2479E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6DE76E0" w14:textId="27BCF168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265" w:type="dxa"/>
          </w:tcPr>
          <w:p w14:paraId="0D324EA7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83319D" w14:textId="2FB10C5F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928" w:type="dxa"/>
          </w:tcPr>
          <w:p w14:paraId="6CC50E8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7131D64" w14:textId="04C38653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28" w:type="dxa"/>
          </w:tcPr>
          <w:p w14:paraId="31BD320C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35B587F" w14:textId="38A5E4C7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2B4065AF" w14:textId="77777777" w:rsidTr="00E366C2">
        <w:trPr>
          <w:trHeight w:val="406"/>
        </w:trPr>
        <w:tc>
          <w:tcPr>
            <w:tcW w:w="2102" w:type="dxa"/>
          </w:tcPr>
          <w:p w14:paraId="5F6F347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483BAD4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3472D7D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34CFB15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1ED34D12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</w:p>
        </w:tc>
      </w:tr>
      <w:tr w:rsidR="00E366C2" w14:paraId="099A5D63" w14:textId="77777777" w:rsidTr="00E366C2">
        <w:trPr>
          <w:trHeight w:val="396"/>
        </w:trPr>
        <w:tc>
          <w:tcPr>
            <w:tcW w:w="2102" w:type="dxa"/>
          </w:tcPr>
          <w:p w14:paraId="6089C29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FFBEB4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E7E18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66875CC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72001E6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</w:tr>
      <w:tr w:rsidR="00E366C2" w14:paraId="78DD574D" w14:textId="77777777" w:rsidTr="00E366C2">
        <w:trPr>
          <w:trHeight w:val="396"/>
        </w:trPr>
        <w:tc>
          <w:tcPr>
            <w:tcW w:w="2102" w:type="dxa"/>
          </w:tcPr>
          <w:p w14:paraId="01FD530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6E6789A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151A03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220DB86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0369473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900</w:t>
            </w:r>
          </w:p>
        </w:tc>
      </w:tr>
      <w:tr w:rsidR="00E366C2" w14:paraId="37F52F28" w14:textId="77777777" w:rsidTr="00E366C2">
        <w:trPr>
          <w:trHeight w:val="396"/>
        </w:trPr>
        <w:tc>
          <w:tcPr>
            <w:tcW w:w="2102" w:type="dxa"/>
          </w:tcPr>
          <w:p w14:paraId="5E6B14C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4D087D57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59BD6026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511E8113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1A4A85A1" w14:textId="0D01EC1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800</w:t>
            </w:r>
          </w:p>
        </w:tc>
      </w:tr>
      <w:tr w:rsidR="00E366C2" w14:paraId="3C256960" w14:textId="77777777" w:rsidTr="00E366C2">
        <w:trPr>
          <w:trHeight w:val="396"/>
        </w:trPr>
        <w:tc>
          <w:tcPr>
            <w:tcW w:w="2102" w:type="dxa"/>
          </w:tcPr>
          <w:p w14:paraId="541ED7D0" w14:textId="231318C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4A2EF0" w14:textId="700464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F78800" w14:textId="1DCB48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39294789" w14:textId="553B588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FAA1CF2" w14:textId="3E59EC66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5FB50C9D" w14:textId="77777777" w:rsidTr="00E366C2">
        <w:trPr>
          <w:trHeight w:val="396"/>
        </w:trPr>
        <w:tc>
          <w:tcPr>
            <w:tcW w:w="2102" w:type="dxa"/>
          </w:tcPr>
          <w:p w14:paraId="02484C4A" w14:textId="2EA93E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AA36024" w14:textId="7394888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58AC13D4" w14:textId="1AA5A90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5C81992F" w14:textId="60BFB73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2DE92DD" w14:textId="1B43846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89995E7" w14:textId="77777777" w:rsidTr="00E366C2">
        <w:trPr>
          <w:trHeight w:val="396"/>
        </w:trPr>
        <w:tc>
          <w:tcPr>
            <w:tcW w:w="2102" w:type="dxa"/>
          </w:tcPr>
          <w:p w14:paraId="3FB1C544" w14:textId="2DC0B9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1E9A091" w14:textId="244613AF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AC18C81" w14:textId="6051626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0E3802B0" w14:textId="35E57F9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5CBDAE7" w14:textId="076C2A7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E115342" w14:textId="77777777" w:rsidTr="00E366C2">
        <w:trPr>
          <w:trHeight w:val="406"/>
        </w:trPr>
        <w:tc>
          <w:tcPr>
            <w:tcW w:w="2102" w:type="dxa"/>
          </w:tcPr>
          <w:p w14:paraId="47188B6B" w14:textId="55992A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3A9732C" w14:textId="2F6DF16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66B416A7" w14:textId="2D39F25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25D6034C" w14:textId="405CBB4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E495367" w14:textId="4089F44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0EAE6ACE" w14:textId="6A215B9B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Rule</w:t>
      </w:r>
    </w:p>
    <w:p w14:paraId="6F616F78" w14:textId="4A122BC1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3.6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56599CA5" w14:textId="1B213A39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4C35C52" w14:textId="3F7FE642" w:rsidR="004A5685" w:rsidRPr="004A5685" w:rsidRDefault="004A5685" w:rsidP="004A568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(Ratio)</w:t>
      </w:r>
    </w:p>
    <w:p w14:paraId="20FA49D2" w14:textId="3BEC5CAD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2497"/>
        <w:gridCol w:w="1504"/>
        <w:gridCol w:w="1504"/>
        <w:gridCol w:w="2289"/>
      </w:tblGrid>
      <w:tr w:rsidR="00AD225D" w:rsidRPr="00AD225D" w14:paraId="118D9025" w14:textId="77777777" w:rsidTr="004A5685">
        <w:trPr>
          <w:trHeight w:val="326"/>
        </w:trPr>
        <w:tc>
          <w:tcPr>
            <w:tcW w:w="2497" w:type="dxa"/>
          </w:tcPr>
          <w:p w14:paraId="5F2B0085" w14:textId="7C8B282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504" w:type="dxa"/>
          </w:tcPr>
          <w:p w14:paraId="6E70704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BFCC81" w14:textId="2BA103CD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40822ECD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4C1530B4" w14:textId="10B2AAC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2266B7E9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63FA39F0" w14:textId="60241936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AD225D" w:rsidRPr="00AD225D" w14:paraId="197D75DB" w14:textId="77777777" w:rsidTr="004A5685">
        <w:trPr>
          <w:trHeight w:val="326"/>
        </w:trPr>
        <w:tc>
          <w:tcPr>
            <w:tcW w:w="2497" w:type="dxa"/>
          </w:tcPr>
          <w:p w14:paraId="7EDF9AC1" w14:textId="37F7627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504" w:type="dxa"/>
          </w:tcPr>
          <w:p w14:paraId="6340CA9C" w14:textId="27B99061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</w:t>
            </w:r>
            <w:r w:rsidR="009E57A1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</w:p>
        </w:tc>
        <w:tc>
          <w:tcPr>
            <w:tcW w:w="1504" w:type="dxa"/>
          </w:tcPr>
          <w:p w14:paraId="47A99D1C" w14:textId="3CCEAC82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164</w:t>
            </w:r>
          </w:p>
        </w:tc>
        <w:tc>
          <w:tcPr>
            <w:tcW w:w="2289" w:type="dxa"/>
          </w:tcPr>
          <w:p w14:paraId="50FD1E3A" w14:textId="47F59B6B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</w:t>
            </w:r>
            <w:r w:rsidR="002416B5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AD225D" w:rsidRPr="00AD225D" w14:paraId="156A426E" w14:textId="77777777" w:rsidTr="004A5685">
        <w:trPr>
          <w:trHeight w:val="326"/>
        </w:trPr>
        <w:tc>
          <w:tcPr>
            <w:tcW w:w="2497" w:type="dxa"/>
          </w:tcPr>
          <w:p w14:paraId="7D1F23C7" w14:textId="76F57B3C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504" w:type="dxa"/>
          </w:tcPr>
          <w:p w14:paraId="2EAC859A" w14:textId="473EE00D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1,965</w:t>
            </w:r>
          </w:p>
        </w:tc>
        <w:tc>
          <w:tcPr>
            <w:tcW w:w="1504" w:type="dxa"/>
          </w:tcPr>
          <w:p w14:paraId="2B8E259C" w14:textId="123CF5E0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492</w:t>
            </w:r>
          </w:p>
        </w:tc>
        <w:tc>
          <w:tcPr>
            <w:tcW w:w="2289" w:type="dxa"/>
          </w:tcPr>
          <w:p w14:paraId="0745A226" w14:textId="0E14DB5C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2,457</w:t>
            </w:r>
          </w:p>
        </w:tc>
      </w:tr>
      <w:tr w:rsidR="00AD225D" w:rsidRPr="00AD225D" w14:paraId="62E864BB" w14:textId="77777777" w:rsidTr="004A5685">
        <w:trPr>
          <w:trHeight w:val="326"/>
        </w:trPr>
        <w:tc>
          <w:tcPr>
            <w:tcW w:w="2497" w:type="dxa"/>
          </w:tcPr>
          <w:p w14:paraId="28833966" w14:textId="1A0F577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504" w:type="dxa"/>
          </w:tcPr>
          <w:p w14:paraId="4D3DC3D0" w14:textId="5A29379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3,276</w:t>
            </w:r>
          </w:p>
        </w:tc>
        <w:tc>
          <w:tcPr>
            <w:tcW w:w="1504" w:type="dxa"/>
          </w:tcPr>
          <w:p w14:paraId="558DE086" w14:textId="64B6D7EF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819</w:t>
            </w:r>
          </w:p>
        </w:tc>
        <w:tc>
          <w:tcPr>
            <w:tcW w:w="2289" w:type="dxa"/>
          </w:tcPr>
          <w:p w14:paraId="3EEB45FA" w14:textId="3EFC8F7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095</w:t>
            </w:r>
          </w:p>
        </w:tc>
      </w:tr>
      <w:tr w:rsidR="00AD225D" w:rsidRPr="00AD225D" w14:paraId="7875319F" w14:textId="77777777" w:rsidTr="004A5685">
        <w:trPr>
          <w:trHeight w:val="326"/>
        </w:trPr>
        <w:tc>
          <w:tcPr>
            <w:tcW w:w="2497" w:type="dxa"/>
          </w:tcPr>
          <w:p w14:paraId="086D3CC5" w14:textId="042A6867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504" w:type="dxa"/>
          </w:tcPr>
          <w:p w14:paraId="61C0F515" w14:textId="5CEA8AE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4,586</w:t>
            </w:r>
          </w:p>
        </w:tc>
        <w:tc>
          <w:tcPr>
            <w:tcW w:w="1504" w:type="dxa"/>
          </w:tcPr>
          <w:p w14:paraId="42870437" w14:textId="6EA0E4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147</w:t>
            </w:r>
          </w:p>
        </w:tc>
        <w:tc>
          <w:tcPr>
            <w:tcW w:w="2289" w:type="dxa"/>
          </w:tcPr>
          <w:p w14:paraId="50B986CC" w14:textId="6CDD2C1A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733</w:t>
            </w:r>
          </w:p>
        </w:tc>
      </w:tr>
      <w:tr w:rsidR="00AD225D" w:rsidRPr="00AD225D" w14:paraId="1BD0A5D0" w14:textId="77777777" w:rsidTr="004A5685">
        <w:trPr>
          <w:trHeight w:val="336"/>
        </w:trPr>
        <w:tc>
          <w:tcPr>
            <w:tcW w:w="2497" w:type="dxa"/>
          </w:tcPr>
          <w:p w14:paraId="42FDA815" w14:textId="763B7BBF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504" w:type="dxa"/>
          </w:tcPr>
          <w:p w14:paraId="18260945" w14:textId="2A39872E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5,897</w:t>
            </w:r>
          </w:p>
        </w:tc>
        <w:tc>
          <w:tcPr>
            <w:tcW w:w="1504" w:type="dxa"/>
          </w:tcPr>
          <w:p w14:paraId="063E552A" w14:textId="2D7119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475</w:t>
            </w:r>
          </w:p>
        </w:tc>
        <w:tc>
          <w:tcPr>
            <w:tcW w:w="2289" w:type="dxa"/>
          </w:tcPr>
          <w:p w14:paraId="2055EF79" w14:textId="2E41E1A9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372</w:t>
            </w:r>
          </w:p>
        </w:tc>
      </w:tr>
      <w:tr w:rsidR="00AD225D" w:rsidRPr="00AD225D" w14:paraId="1DB321FD" w14:textId="77777777" w:rsidTr="004A5685">
        <w:trPr>
          <w:trHeight w:val="326"/>
        </w:trPr>
        <w:tc>
          <w:tcPr>
            <w:tcW w:w="2497" w:type="dxa"/>
          </w:tcPr>
          <w:p w14:paraId="2E75E086" w14:textId="45EF9B5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504" w:type="dxa"/>
          </w:tcPr>
          <w:p w14:paraId="7B3344DA" w14:textId="2AE6611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7,208</w:t>
            </w:r>
          </w:p>
        </w:tc>
        <w:tc>
          <w:tcPr>
            <w:tcW w:w="1504" w:type="dxa"/>
          </w:tcPr>
          <w:p w14:paraId="78E546AB" w14:textId="66F24262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802</w:t>
            </w:r>
          </w:p>
        </w:tc>
        <w:tc>
          <w:tcPr>
            <w:tcW w:w="2289" w:type="dxa"/>
          </w:tcPr>
          <w:p w14:paraId="0ED5087B" w14:textId="39B71007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010</w:t>
            </w:r>
          </w:p>
        </w:tc>
      </w:tr>
      <w:tr w:rsidR="00AD225D" w:rsidRPr="00AD225D" w14:paraId="05BDFF1B" w14:textId="77777777" w:rsidTr="004A5685">
        <w:trPr>
          <w:trHeight w:val="326"/>
        </w:trPr>
        <w:tc>
          <w:tcPr>
            <w:tcW w:w="2497" w:type="dxa"/>
          </w:tcPr>
          <w:p w14:paraId="7C2BAF70" w14:textId="5B33849D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504" w:type="dxa"/>
          </w:tcPr>
          <w:p w14:paraId="32F6554C" w14:textId="76038688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8,518</w:t>
            </w:r>
          </w:p>
        </w:tc>
        <w:tc>
          <w:tcPr>
            <w:tcW w:w="1504" w:type="dxa"/>
          </w:tcPr>
          <w:p w14:paraId="2F3316F5" w14:textId="76E98935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130</w:t>
            </w:r>
          </w:p>
        </w:tc>
        <w:tc>
          <w:tcPr>
            <w:tcW w:w="2289" w:type="dxa"/>
          </w:tcPr>
          <w:p w14:paraId="56048061" w14:textId="251485CC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648</w:t>
            </w:r>
          </w:p>
        </w:tc>
      </w:tr>
      <w:tr w:rsidR="00AD225D" w:rsidRPr="00AD225D" w14:paraId="51ED5D45" w14:textId="77777777" w:rsidTr="004A5685">
        <w:trPr>
          <w:trHeight w:val="326"/>
        </w:trPr>
        <w:tc>
          <w:tcPr>
            <w:tcW w:w="2497" w:type="dxa"/>
          </w:tcPr>
          <w:p w14:paraId="64F05791" w14:textId="4983D3D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504" w:type="dxa"/>
          </w:tcPr>
          <w:p w14:paraId="735C4EAF" w14:textId="4A47AE3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9,829</w:t>
            </w:r>
          </w:p>
        </w:tc>
        <w:tc>
          <w:tcPr>
            <w:tcW w:w="1504" w:type="dxa"/>
          </w:tcPr>
          <w:p w14:paraId="374376D4" w14:textId="7841ADC3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458</w:t>
            </w:r>
          </w:p>
        </w:tc>
        <w:tc>
          <w:tcPr>
            <w:tcW w:w="2289" w:type="dxa"/>
          </w:tcPr>
          <w:p w14:paraId="3232622E" w14:textId="6B8185F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287</w:t>
            </w:r>
          </w:p>
        </w:tc>
      </w:tr>
    </w:tbl>
    <w:p w14:paraId="55C7B711" w14:textId="67212431" w:rsidR="004A5685" w:rsidRDefault="004A5685" w:rsidP="004A5685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3" w:name="_Hlk57550192"/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bookmarkEnd w:id="13"/>
    <w:p w14:paraId="4AC24F17" w14:textId="47181C31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2FE5F38" w14:textId="77777777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550"/>
        <w:tblW w:w="8649" w:type="dxa"/>
        <w:tblLook w:val="04A0" w:firstRow="1" w:lastRow="0" w:firstColumn="1" w:lastColumn="0" w:noHBand="0" w:noVBand="1"/>
      </w:tblPr>
      <w:tblGrid>
        <w:gridCol w:w="2234"/>
        <w:gridCol w:w="1342"/>
        <w:gridCol w:w="1343"/>
        <w:gridCol w:w="1790"/>
        <w:gridCol w:w="1940"/>
      </w:tblGrid>
      <w:tr w:rsidR="00AD225D" w14:paraId="183E5B16" w14:textId="77777777" w:rsidTr="0012570D">
        <w:trPr>
          <w:trHeight w:val="490"/>
        </w:trPr>
        <w:tc>
          <w:tcPr>
            <w:tcW w:w="2234" w:type="dxa"/>
          </w:tcPr>
          <w:p w14:paraId="55F18C97" w14:textId="0FE8F9A1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342" w:type="dxa"/>
          </w:tcPr>
          <w:p w14:paraId="1F8155E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2EAB5114" w14:textId="4ADFE5EA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343" w:type="dxa"/>
          </w:tcPr>
          <w:p w14:paraId="5E5A281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D522608" w14:textId="50759847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790" w:type="dxa"/>
          </w:tcPr>
          <w:p w14:paraId="3A1B4AA6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38A02D5" w14:textId="3D38FE33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40" w:type="dxa"/>
          </w:tcPr>
          <w:p w14:paraId="439DB0AC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09B7E04" w14:textId="576F069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12570D" w14:paraId="06C59C1F" w14:textId="77777777" w:rsidTr="0012570D">
        <w:trPr>
          <w:trHeight w:val="473"/>
        </w:trPr>
        <w:tc>
          <w:tcPr>
            <w:tcW w:w="2234" w:type="dxa"/>
          </w:tcPr>
          <w:p w14:paraId="2B3929BE" w14:textId="2008121E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342" w:type="dxa"/>
          </w:tcPr>
          <w:p w14:paraId="4B033431" w14:textId="1B4F63E8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655</w:t>
            </w:r>
          </w:p>
        </w:tc>
        <w:tc>
          <w:tcPr>
            <w:tcW w:w="1343" w:type="dxa"/>
          </w:tcPr>
          <w:p w14:paraId="54F6114B" w14:textId="23AD0499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1790" w:type="dxa"/>
          </w:tcPr>
          <w:p w14:paraId="7F024DBF" w14:textId="75EE7ED1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810</w:t>
            </w:r>
          </w:p>
        </w:tc>
        <w:tc>
          <w:tcPr>
            <w:tcW w:w="1940" w:type="dxa"/>
          </w:tcPr>
          <w:p w14:paraId="166DA0FC" w14:textId="19B2C75C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62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12570D" w14:paraId="4F779234" w14:textId="77777777" w:rsidTr="0012570D">
        <w:trPr>
          <w:trHeight w:val="461"/>
        </w:trPr>
        <w:tc>
          <w:tcPr>
            <w:tcW w:w="2234" w:type="dxa"/>
          </w:tcPr>
          <w:p w14:paraId="66030A0E" w14:textId="70ABD579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342" w:type="dxa"/>
          </w:tcPr>
          <w:p w14:paraId="1DA5AF27" w14:textId="1FEA536E" w:rsidR="0012570D" w:rsidRPr="00AD225D" w:rsidRDefault="004562BD" w:rsidP="004562B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965</w:t>
            </w:r>
          </w:p>
        </w:tc>
        <w:tc>
          <w:tcPr>
            <w:tcW w:w="1343" w:type="dxa"/>
          </w:tcPr>
          <w:p w14:paraId="783D2C81" w14:textId="346E5A1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489</w:t>
            </w:r>
          </w:p>
        </w:tc>
        <w:tc>
          <w:tcPr>
            <w:tcW w:w="1790" w:type="dxa"/>
          </w:tcPr>
          <w:p w14:paraId="5DE139B0" w14:textId="598419C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430</w:t>
            </w:r>
          </w:p>
        </w:tc>
        <w:tc>
          <w:tcPr>
            <w:tcW w:w="1940" w:type="dxa"/>
          </w:tcPr>
          <w:p w14:paraId="246EF346" w14:textId="7A96D62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884</w:t>
            </w:r>
          </w:p>
        </w:tc>
      </w:tr>
      <w:tr w:rsidR="0012570D" w14:paraId="6CEB73DB" w14:textId="77777777" w:rsidTr="0012570D">
        <w:trPr>
          <w:trHeight w:val="461"/>
        </w:trPr>
        <w:tc>
          <w:tcPr>
            <w:tcW w:w="2234" w:type="dxa"/>
          </w:tcPr>
          <w:p w14:paraId="3930C38F" w14:textId="0B29753A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342" w:type="dxa"/>
          </w:tcPr>
          <w:p w14:paraId="1ECB29A8" w14:textId="7B8F5C47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275</w:t>
            </w:r>
          </w:p>
        </w:tc>
        <w:tc>
          <w:tcPr>
            <w:tcW w:w="1343" w:type="dxa"/>
          </w:tcPr>
          <w:p w14:paraId="7309CA4D" w14:textId="2570DD82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815</w:t>
            </w:r>
          </w:p>
        </w:tc>
        <w:tc>
          <w:tcPr>
            <w:tcW w:w="1790" w:type="dxa"/>
          </w:tcPr>
          <w:p w14:paraId="59A2D59F" w14:textId="3BDDB8E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050</w:t>
            </w:r>
          </w:p>
        </w:tc>
        <w:tc>
          <w:tcPr>
            <w:tcW w:w="1940" w:type="dxa"/>
          </w:tcPr>
          <w:p w14:paraId="56EA1318" w14:textId="07A1BBA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140</w:t>
            </w:r>
          </w:p>
        </w:tc>
      </w:tr>
      <w:tr w:rsidR="0012570D" w14:paraId="4AF244CB" w14:textId="77777777" w:rsidTr="0012570D">
        <w:trPr>
          <w:trHeight w:val="461"/>
        </w:trPr>
        <w:tc>
          <w:tcPr>
            <w:tcW w:w="2234" w:type="dxa"/>
          </w:tcPr>
          <w:p w14:paraId="1FC8873B" w14:textId="5082E5B2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342" w:type="dxa"/>
          </w:tcPr>
          <w:p w14:paraId="6AF8A0D9" w14:textId="45D40E4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585</w:t>
            </w:r>
          </w:p>
        </w:tc>
        <w:tc>
          <w:tcPr>
            <w:tcW w:w="1343" w:type="dxa"/>
          </w:tcPr>
          <w:p w14:paraId="5F3F8A6F" w14:textId="63C8AD8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141</w:t>
            </w:r>
          </w:p>
        </w:tc>
        <w:tc>
          <w:tcPr>
            <w:tcW w:w="1790" w:type="dxa"/>
          </w:tcPr>
          <w:p w14:paraId="23AEA9DB" w14:textId="440AD54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670</w:t>
            </w:r>
          </w:p>
        </w:tc>
        <w:tc>
          <w:tcPr>
            <w:tcW w:w="1940" w:type="dxa"/>
          </w:tcPr>
          <w:p w14:paraId="7EB6EEC0" w14:textId="62A8E5A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396</w:t>
            </w:r>
          </w:p>
        </w:tc>
      </w:tr>
      <w:tr w:rsidR="0012570D" w14:paraId="67EBF834" w14:textId="77777777" w:rsidTr="0012570D">
        <w:trPr>
          <w:trHeight w:val="461"/>
        </w:trPr>
        <w:tc>
          <w:tcPr>
            <w:tcW w:w="2234" w:type="dxa"/>
          </w:tcPr>
          <w:p w14:paraId="4B460220" w14:textId="48B2BD4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342" w:type="dxa"/>
          </w:tcPr>
          <w:p w14:paraId="57CC726B" w14:textId="73345E4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895</w:t>
            </w:r>
          </w:p>
        </w:tc>
        <w:tc>
          <w:tcPr>
            <w:tcW w:w="1343" w:type="dxa"/>
          </w:tcPr>
          <w:p w14:paraId="594E692F" w14:textId="1702DC4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467</w:t>
            </w:r>
          </w:p>
        </w:tc>
        <w:tc>
          <w:tcPr>
            <w:tcW w:w="1790" w:type="dxa"/>
          </w:tcPr>
          <w:p w14:paraId="302602A6" w14:textId="6EA3CA9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290</w:t>
            </w:r>
          </w:p>
        </w:tc>
        <w:tc>
          <w:tcPr>
            <w:tcW w:w="1940" w:type="dxa"/>
          </w:tcPr>
          <w:p w14:paraId="3D40543A" w14:textId="0480599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652</w:t>
            </w:r>
          </w:p>
        </w:tc>
      </w:tr>
      <w:tr w:rsidR="0012570D" w14:paraId="5B7B5E33" w14:textId="77777777" w:rsidTr="0012570D">
        <w:trPr>
          <w:trHeight w:val="461"/>
        </w:trPr>
        <w:tc>
          <w:tcPr>
            <w:tcW w:w="2234" w:type="dxa"/>
          </w:tcPr>
          <w:p w14:paraId="629DD980" w14:textId="0C13F795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342" w:type="dxa"/>
          </w:tcPr>
          <w:p w14:paraId="5CADF1F1" w14:textId="3B11DB9B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205</w:t>
            </w:r>
          </w:p>
        </w:tc>
        <w:tc>
          <w:tcPr>
            <w:tcW w:w="1343" w:type="dxa"/>
          </w:tcPr>
          <w:p w14:paraId="1827A0B7" w14:textId="2A9E53D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793</w:t>
            </w:r>
          </w:p>
        </w:tc>
        <w:tc>
          <w:tcPr>
            <w:tcW w:w="1790" w:type="dxa"/>
          </w:tcPr>
          <w:p w14:paraId="434D511D" w14:textId="1CA01AF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910</w:t>
            </w:r>
          </w:p>
        </w:tc>
        <w:tc>
          <w:tcPr>
            <w:tcW w:w="1940" w:type="dxa"/>
          </w:tcPr>
          <w:p w14:paraId="082DAE10" w14:textId="4AFAE39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908</w:t>
            </w:r>
          </w:p>
        </w:tc>
      </w:tr>
      <w:tr w:rsidR="0012570D" w14:paraId="21DD4536" w14:textId="77777777" w:rsidTr="0012570D">
        <w:trPr>
          <w:trHeight w:val="461"/>
        </w:trPr>
        <w:tc>
          <w:tcPr>
            <w:tcW w:w="2234" w:type="dxa"/>
          </w:tcPr>
          <w:p w14:paraId="26D9A1D2" w14:textId="750DB7BD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342" w:type="dxa"/>
          </w:tcPr>
          <w:p w14:paraId="0621C039" w14:textId="37228F1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515</w:t>
            </w:r>
          </w:p>
        </w:tc>
        <w:tc>
          <w:tcPr>
            <w:tcW w:w="1343" w:type="dxa"/>
          </w:tcPr>
          <w:p w14:paraId="57D7F065" w14:textId="45BE250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119</w:t>
            </w:r>
          </w:p>
        </w:tc>
        <w:tc>
          <w:tcPr>
            <w:tcW w:w="1790" w:type="dxa"/>
          </w:tcPr>
          <w:p w14:paraId="122E3A8C" w14:textId="45371F0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530</w:t>
            </w:r>
          </w:p>
        </w:tc>
        <w:tc>
          <w:tcPr>
            <w:tcW w:w="1940" w:type="dxa"/>
          </w:tcPr>
          <w:p w14:paraId="1288B6E6" w14:textId="15F9952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164</w:t>
            </w:r>
          </w:p>
        </w:tc>
      </w:tr>
      <w:tr w:rsidR="0012570D" w14:paraId="0011CC0B" w14:textId="77777777" w:rsidTr="0012570D">
        <w:trPr>
          <w:trHeight w:val="473"/>
        </w:trPr>
        <w:tc>
          <w:tcPr>
            <w:tcW w:w="2234" w:type="dxa"/>
          </w:tcPr>
          <w:p w14:paraId="40B4F02D" w14:textId="2A4EB8BC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342" w:type="dxa"/>
          </w:tcPr>
          <w:p w14:paraId="786EB3BA" w14:textId="43D75D2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825</w:t>
            </w:r>
          </w:p>
        </w:tc>
        <w:tc>
          <w:tcPr>
            <w:tcW w:w="1343" w:type="dxa"/>
          </w:tcPr>
          <w:p w14:paraId="49F1EE6A" w14:textId="381CD90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445</w:t>
            </w:r>
          </w:p>
        </w:tc>
        <w:tc>
          <w:tcPr>
            <w:tcW w:w="1790" w:type="dxa"/>
          </w:tcPr>
          <w:p w14:paraId="61543E7C" w14:textId="6EADB98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150</w:t>
            </w:r>
          </w:p>
        </w:tc>
        <w:tc>
          <w:tcPr>
            <w:tcW w:w="1940" w:type="dxa"/>
          </w:tcPr>
          <w:p w14:paraId="77EDFD0D" w14:textId="22DC0B0E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420</w:t>
            </w:r>
          </w:p>
        </w:tc>
      </w:tr>
    </w:tbl>
    <w:p w14:paraId="16D1669D" w14:textId="3E23BF8F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B5DF45E" w14:textId="4CA6DA9E" w:rsidR="00C6525F" w:rsidRDefault="004A5685" w:rsidP="00473C62">
      <w:pPr>
        <w:pStyle w:val="ListParagraph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4" w:name="_Hlk57550196"/>
      <w:r w:rsidRPr="004A5685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8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Ratio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with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3AA460F2" w14:textId="3203DDF3" w:rsidR="00EE4AC7" w:rsidRDefault="00EE4AC7" w:rsidP="00EE4AC7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481C238" w14:textId="77777777" w:rsidR="00EE4AC7" w:rsidRPr="00EE4AC7" w:rsidRDefault="00EE4AC7" w:rsidP="00EE4AC7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3.3.2.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. อัลกอริทึ่มในการ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ชุดข้อมูลฝึกสอน</w:t>
      </w:r>
    </w:p>
    <w:p w14:paraId="7104B21C" w14:textId="2C07C348" w:rsidR="00EE4AC7" w:rsidRDefault="00EE4AC7" w:rsidP="00EE4AC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เป็นกลไกในการจัดการรวมชุดข้อมูลฝึกสอนทั้งหมดก่อนเข้าไปฝึกในโมเดล ซึ่งจะประกอบไปด้วยกฎไฟร์วอลล์ที่กำหนด หรืออาจมีกฎจาก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 ซึ่งในโปรแกรม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มีกลไกการทำงาน ดังนี้</w:t>
      </w:r>
    </w:p>
    <w:p w14:paraId="40DB760D" w14:textId="3855756D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ที่ประกอบไปด้วยจำนวนข้อมูลทั้งหมดที่สามารถเกิดขึ้นได้ใน</w:t>
      </w:r>
      <w:r>
        <w:rPr>
          <w:rFonts w:asciiTheme="majorBidi" w:hAnsiTheme="majorBidi" w:cstheme="majorBidi"/>
          <w:sz w:val="32"/>
          <w:szCs w:val="32"/>
        </w:rPr>
        <w:t xml:space="preserve"> pool</w:t>
      </w:r>
    </w:p>
    <w:p w14:paraId="41869803" w14:textId="6445E6C1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ที่ประกอบไปด้วยจำนวนข้อมูลทั้งหมดที่ตรงเงื่อนไขของแต่ละ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150CBBE6" w14:textId="7FA36809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สุ่มหยิบข้อมูลฝึกสอนจาก</w:t>
      </w:r>
      <w:r>
        <w:rPr>
          <w:rFonts w:asciiTheme="majorBidi" w:hAnsiTheme="majorBidi" w:cstheme="majorBidi"/>
          <w:sz w:val="32"/>
          <w:szCs w:val="32"/>
        </w:rPr>
        <w:t xml:space="preserve"> List rule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ให้มีจำนวนขนาดตามที่ต้องการเก็บไว้ใน</w:t>
      </w:r>
      <w:r>
        <w:rPr>
          <w:rFonts w:asciiTheme="majorBidi" w:hAnsiTheme="majorBidi" w:cstheme="majorBidi"/>
          <w:sz w:val="32"/>
          <w:szCs w:val="32"/>
        </w:rPr>
        <w:t xml:space="preserve"> list rule set quota</w:t>
      </w:r>
    </w:p>
    <w:p w14:paraId="79BCD045" w14:textId="0629CAA4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ถ้าหากต้องการ</w:t>
      </w:r>
      <w:r>
        <w:rPr>
          <w:rFonts w:asciiTheme="majorBidi" w:hAnsiTheme="majorBidi" w:cstheme="majorBidi"/>
          <w:sz w:val="32"/>
          <w:szCs w:val="32"/>
        </w:rPr>
        <w:t xml:space="preserve"> Default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ให้ทำการสุ่มหยิบจาก</w:t>
      </w:r>
      <w:r>
        <w:rPr>
          <w:rFonts w:asciiTheme="majorBidi" w:hAnsiTheme="majorBidi" w:cstheme="majorBidi"/>
          <w:sz w:val="32"/>
          <w:szCs w:val="32"/>
        </w:rPr>
        <w:t xml:space="preserve"> pool </w:t>
      </w:r>
      <w:r>
        <w:rPr>
          <w:rFonts w:asciiTheme="majorBidi" w:hAnsiTheme="majorBidi" w:cstheme="majorBidi" w:hint="cs"/>
          <w:sz w:val="32"/>
          <w:szCs w:val="32"/>
          <w:cs/>
        </w:rPr>
        <w:t>เลยและเปรียบเทียบกับ</w:t>
      </w:r>
      <w:r>
        <w:rPr>
          <w:rFonts w:asciiTheme="majorBidi" w:hAnsiTheme="majorBidi" w:cstheme="majorBidi"/>
          <w:sz w:val="32"/>
          <w:szCs w:val="32"/>
        </w:rPr>
        <w:t xml:space="preserve"> list rule set </w:t>
      </w:r>
      <w:r>
        <w:rPr>
          <w:rFonts w:asciiTheme="majorBidi" w:hAnsiTheme="majorBidi" w:cstheme="majorBidi" w:hint="cs"/>
          <w:sz w:val="32"/>
          <w:szCs w:val="32"/>
          <w:cs/>
        </w:rPr>
        <w:t>ถ้าหากมีตรงกันให้หยิบใหม่ แต่ถ้าหากไม่ตรงกันให้เลือกเข้ามาให้ได้จำนวนตามที่ต้องการไว้</w:t>
      </w:r>
    </w:p>
    <w:p w14:paraId="03DC4DEB" w14:textId="16B68C08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</w:t>
      </w:r>
      <w:r>
        <w:rPr>
          <w:rFonts w:asciiTheme="majorBidi" w:hAnsiTheme="majorBidi" w:cstheme="majorBidi"/>
          <w:sz w:val="32"/>
          <w:szCs w:val="32"/>
        </w:rPr>
        <w:t xml:space="preserve"> quota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มารวมกันเป็น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เดียวและบันทึกลงไฟล์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653CEEBC" w14:textId="2AA63973" w:rsidR="00881304" w:rsidRPr="00256CAE" w:rsidRDefault="00881304" w:rsidP="00881304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ตัวอย่างการสร้างชุดข้อมูลฝึกสอน</w:t>
      </w:r>
      <w:r w:rsidR="00256CAE"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แบบมี</w:t>
      </w:r>
      <w:r w:rsidR="00256CAE" w:rsidRPr="00256CAE">
        <w:rPr>
          <w:rFonts w:asciiTheme="majorBidi" w:hAnsiTheme="majorBidi" w:cstheme="majorBidi"/>
          <w:b/>
          <w:bCs/>
          <w:sz w:val="32"/>
          <w:szCs w:val="32"/>
        </w:rPr>
        <w:t xml:space="preserve"> Default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256C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2 rules</w:t>
      </w:r>
    </w:p>
    <w:p w14:paraId="744303B2" w14:textId="60596088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M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จำนวนข้อมูลที่ต้องการจากกฎไฟร์วอลล์ที่ 1</w:t>
      </w:r>
    </w:p>
    <w:p w14:paraId="54FACC87" w14:textId="12FD291C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>N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56CAE">
        <w:rPr>
          <w:rFonts w:asciiTheme="majorBidi" w:hAnsiTheme="majorBidi" w:cstheme="majorBidi"/>
          <w:sz w:val="32"/>
          <w:szCs w:val="32"/>
        </w:rPr>
        <w:t xml:space="preserve">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จำนวนข้อมูลที่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ต้องการจากกฎ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ไฟร์วอลล์ที่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2 </w:t>
      </w:r>
    </w:p>
    <w:p w14:paraId="1686348B" w14:textId="2F899ABE" w:rsidR="009063AD" w:rsidRDefault="00256CAE" w:rsidP="00453ADF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T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</w:t>
      </w:r>
      <w:r w:rsidRPr="00256CAE">
        <w:rPr>
          <w:rFonts w:asciiTheme="majorBidi" w:hAnsiTheme="majorBidi" w:cstheme="majorBidi"/>
          <w:sz w:val="32"/>
          <w:szCs w:val="32"/>
        </w:rPr>
        <w:t xml:space="preserve"> Default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ที่ต้องการ และไม่ตรงกับกฎใดๆเลย</w:t>
      </w:r>
    </w:p>
    <w:p w14:paraId="4D022637" w14:textId="77777777" w:rsidR="00453ADF" w:rsidRPr="00453ADF" w:rsidRDefault="00453ADF" w:rsidP="00453ADF">
      <w:pPr>
        <w:pStyle w:val="ListParagraph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20AC110C" w14:textId="08CCB006" w:rsidR="009063AD" w:rsidRDefault="00453ADF" w:rsidP="00453ADF">
      <w:pPr>
        <w:ind w:left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097D9B9" wp14:editId="7C18D0E7">
            <wp:simplePos x="0" y="0"/>
            <wp:positionH relativeFrom="column">
              <wp:posOffset>377687</wp:posOffset>
            </wp:positionH>
            <wp:positionV relativeFrom="paragraph">
              <wp:posOffset>118110</wp:posOffset>
            </wp:positionV>
            <wp:extent cx="5069172" cy="2355767"/>
            <wp:effectExtent l="0" t="0" r="0" b="698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2" cy="235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8326" w14:textId="3A5EA42A" w:rsidR="00EE4AC7" w:rsidRPr="00DB21A3" w:rsidRDefault="00256CAE" w:rsidP="00DB21A3">
      <w:pPr>
        <w:ind w:left="720"/>
        <w:jc w:val="center"/>
        <w:rPr>
          <w:rFonts w:asciiTheme="majorBidi" w:hAnsiTheme="majorBidi" w:cstheme="majorBidi" w:hint="cs"/>
          <w:sz w:val="32"/>
          <w:szCs w:val="32"/>
        </w:rPr>
      </w:pPr>
      <w:r w:rsidRP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E21024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Block Diagram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ขั้นตอนการสร้างชุดข้อมูลฝึกสอนแบบมี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</w:p>
    <w:bookmarkEnd w:id="14"/>
    <w:p w14:paraId="73F37BFD" w14:textId="065AFB0E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7BBA04" w14:textId="77777777" w:rsidR="00982E09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CF4A2BD">
            <wp:extent cx="1997532" cy="6853408"/>
            <wp:effectExtent l="0" t="0" r="3175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57" cy="6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074" w14:textId="77777777" w:rsidR="00E21024" w:rsidRDefault="003164D4" w:rsidP="00E210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3.7 </w:t>
      </w:r>
      <w:r w:rsidR="00E2102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E2102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29D22AD2" w14:textId="746051F0" w:rsidR="00AD225D" w:rsidRPr="00E21024" w:rsidRDefault="00E21024" w:rsidP="00E21024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1917275D" w14:textId="32E09B81" w:rsidR="00982E09" w:rsidRDefault="002C2251" w:rsidP="00982E0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67349BE1" w:rsidR="008D64D7" w:rsidRPr="00982E09" w:rsidRDefault="002C2251" w:rsidP="008D64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1622A208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44829B1C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3D01219B" w14:textId="5CBBFCDD" w:rsidR="00D12F1D" w:rsidRDefault="00982E09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032CEB" wp14:editId="2728033D">
            <wp:simplePos x="0" y="0"/>
            <wp:positionH relativeFrom="column">
              <wp:posOffset>2019876</wp:posOffset>
            </wp:positionH>
            <wp:positionV relativeFrom="paragraph">
              <wp:posOffset>26670</wp:posOffset>
            </wp:positionV>
            <wp:extent cx="1592580" cy="3449320"/>
            <wp:effectExtent l="0" t="0" r="762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59258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CD81" w14:textId="181E272B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F0255E1" w14:textId="6071D3E9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62F5507" w14:textId="72C124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BA8ED36" w14:textId="56B5B914" w:rsidR="00D12F1D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5" w:name="_Hlk57470542"/>
    </w:p>
    <w:p w14:paraId="3339ECDD" w14:textId="41D74981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C77B5C3" w14:textId="78EDFAD0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358F7E3" w14:textId="1EE378EB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A29847" w14:textId="77777777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CFE9BEB" w14:textId="206E8A8F" w:rsidR="00596C90" w:rsidRPr="00B87A0F" w:rsidRDefault="00E21024" w:rsidP="00BB18E6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5"/>
    </w:p>
    <w:p w14:paraId="16AE2559" w14:textId="6E056676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36870229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5610C38C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</w:t>
      </w:r>
      <w:r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แบ่งจำนวนชุดข้อมูลออกเป็นจำนวนที่เท่าๆกัน </w:t>
      </w:r>
      <w:r w:rsidR="00435204"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ในแต่ละเงื่อนไขกฎของไฟร์วอลล์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4C11AD9A" w14:textId="4CC5479A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 w:rsidR="00D12F1D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 w:rsidR="00D12F1D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3905EBC" w14:textId="6CDEC431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39042AD8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6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6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56064257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7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3.10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7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505A0E78" w:rsidR="00435204" w:rsidRPr="00DF15A2" w:rsidRDefault="00674AB5" w:rsidP="00DF15A2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3DBB2A7F">
            <wp:extent cx="1534602" cy="2162802"/>
            <wp:effectExtent l="0" t="0" r="889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94" cy="2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8" w:name="_Hlk57470566"/>
      <w:r w:rsidR="003164D4" w:rsidRPr="00844D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.11</w:t>
      </w:r>
      <w:r w:rsidR="00844D0A">
        <w:rPr>
          <w:rFonts w:asciiTheme="majorBidi" w:hAnsiTheme="majorBidi" w:cstheme="majorBidi"/>
          <w:sz w:val="32"/>
          <w:szCs w:val="32"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8"/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5683D492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19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19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EA0C1" w14:textId="77777777" w:rsidR="00DF35F2" w:rsidRDefault="00DF35F2" w:rsidP="00CE2131">
      <w:pPr>
        <w:spacing w:after="0" w:line="240" w:lineRule="auto"/>
      </w:pPr>
      <w:r>
        <w:separator/>
      </w:r>
    </w:p>
  </w:endnote>
  <w:endnote w:type="continuationSeparator" w:id="0">
    <w:p w14:paraId="4AC2037B" w14:textId="77777777" w:rsidR="00DF35F2" w:rsidRDefault="00DF35F2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77B14" w14:textId="77777777" w:rsidR="00DF35F2" w:rsidRDefault="00DF35F2" w:rsidP="00CE2131">
      <w:pPr>
        <w:spacing w:after="0" w:line="240" w:lineRule="auto"/>
      </w:pPr>
      <w:r>
        <w:separator/>
      </w:r>
    </w:p>
  </w:footnote>
  <w:footnote w:type="continuationSeparator" w:id="0">
    <w:p w14:paraId="7639986A" w14:textId="77777777" w:rsidR="00DF35F2" w:rsidRDefault="00DF35F2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E2C71"/>
    <w:multiLevelType w:val="hybridMultilevel"/>
    <w:tmpl w:val="294A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0193"/>
    <w:multiLevelType w:val="hybridMultilevel"/>
    <w:tmpl w:val="F8F6BD94"/>
    <w:lvl w:ilvl="0" w:tplc="35209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72FB"/>
    <w:multiLevelType w:val="hybridMultilevel"/>
    <w:tmpl w:val="ED9AECFC"/>
    <w:lvl w:ilvl="0" w:tplc="1452F86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71E43"/>
    <w:multiLevelType w:val="hybridMultilevel"/>
    <w:tmpl w:val="855E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B6008"/>
    <w:multiLevelType w:val="hybridMultilevel"/>
    <w:tmpl w:val="C7F6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5B69D9"/>
    <w:multiLevelType w:val="hybridMultilevel"/>
    <w:tmpl w:val="03AC4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18"/>
  </w:num>
  <w:num w:numId="8">
    <w:abstractNumId w:val="12"/>
  </w:num>
  <w:num w:numId="9">
    <w:abstractNumId w:val="1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6"/>
  </w:num>
  <w:num w:numId="15">
    <w:abstractNumId w:val="6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45BDA"/>
    <w:rsid w:val="00060CDC"/>
    <w:rsid w:val="00084AD8"/>
    <w:rsid w:val="000A2447"/>
    <w:rsid w:val="000C3359"/>
    <w:rsid w:val="000C43E5"/>
    <w:rsid w:val="000D57DC"/>
    <w:rsid w:val="00111402"/>
    <w:rsid w:val="001125F1"/>
    <w:rsid w:val="0012570D"/>
    <w:rsid w:val="00133325"/>
    <w:rsid w:val="00142AA2"/>
    <w:rsid w:val="001938B8"/>
    <w:rsid w:val="001D55DF"/>
    <w:rsid w:val="001D5977"/>
    <w:rsid w:val="00203470"/>
    <w:rsid w:val="00211A47"/>
    <w:rsid w:val="00227BDE"/>
    <w:rsid w:val="002416B5"/>
    <w:rsid w:val="00256CAE"/>
    <w:rsid w:val="00256EDC"/>
    <w:rsid w:val="002A2363"/>
    <w:rsid w:val="002C2251"/>
    <w:rsid w:val="002D64E3"/>
    <w:rsid w:val="002D79BC"/>
    <w:rsid w:val="003164D4"/>
    <w:rsid w:val="0033588A"/>
    <w:rsid w:val="00363B70"/>
    <w:rsid w:val="00365A9A"/>
    <w:rsid w:val="00370BC1"/>
    <w:rsid w:val="003A69B5"/>
    <w:rsid w:val="003B7142"/>
    <w:rsid w:val="003D515E"/>
    <w:rsid w:val="004069DC"/>
    <w:rsid w:val="00420864"/>
    <w:rsid w:val="00435204"/>
    <w:rsid w:val="0044106D"/>
    <w:rsid w:val="00453ADF"/>
    <w:rsid w:val="004562BD"/>
    <w:rsid w:val="004649FC"/>
    <w:rsid w:val="00465BA0"/>
    <w:rsid w:val="004660CC"/>
    <w:rsid w:val="00473C62"/>
    <w:rsid w:val="004A5685"/>
    <w:rsid w:val="004B6762"/>
    <w:rsid w:val="004B7F63"/>
    <w:rsid w:val="00526390"/>
    <w:rsid w:val="00527CE1"/>
    <w:rsid w:val="00555D82"/>
    <w:rsid w:val="00565018"/>
    <w:rsid w:val="00596C90"/>
    <w:rsid w:val="005A07F6"/>
    <w:rsid w:val="005A34B2"/>
    <w:rsid w:val="005F6313"/>
    <w:rsid w:val="00630BF1"/>
    <w:rsid w:val="0063265B"/>
    <w:rsid w:val="00637EF0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0D32"/>
    <w:rsid w:val="007A155C"/>
    <w:rsid w:val="007D4D8F"/>
    <w:rsid w:val="008426E9"/>
    <w:rsid w:val="00844D0A"/>
    <w:rsid w:val="00847D48"/>
    <w:rsid w:val="00881304"/>
    <w:rsid w:val="008B3515"/>
    <w:rsid w:val="008D64D7"/>
    <w:rsid w:val="008E4FF7"/>
    <w:rsid w:val="008F2432"/>
    <w:rsid w:val="00901FFC"/>
    <w:rsid w:val="009063AD"/>
    <w:rsid w:val="009706E1"/>
    <w:rsid w:val="00976C50"/>
    <w:rsid w:val="00982E09"/>
    <w:rsid w:val="009917EA"/>
    <w:rsid w:val="009C6216"/>
    <w:rsid w:val="009D1D09"/>
    <w:rsid w:val="009E57A1"/>
    <w:rsid w:val="00A543E0"/>
    <w:rsid w:val="00A602CD"/>
    <w:rsid w:val="00A61EFB"/>
    <w:rsid w:val="00A652DF"/>
    <w:rsid w:val="00A70BF8"/>
    <w:rsid w:val="00A96503"/>
    <w:rsid w:val="00AA6AF6"/>
    <w:rsid w:val="00AB709D"/>
    <w:rsid w:val="00AD225D"/>
    <w:rsid w:val="00AE079A"/>
    <w:rsid w:val="00AF26C8"/>
    <w:rsid w:val="00B37AE0"/>
    <w:rsid w:val="00B8157F"/>
    <w:rsid w:val="00B87A0F"/>
    <w:rsid w:val="00BB18E6"/>
    <w:rsid w:val="00BB7429"/>
    <w:rsid w:val="00BC5A9F"/>
    <w:rsid w:val="00BC5D19"/>
    <w:rsid w:val="00C641A1"/>
    <w:rsid w:val="00C6525F"/>
    <w:rsid w:val="00C802B7"/>
    <w:rsid w:val="00C9288D"/>
    <w:rsid w:val="00CA5C54"/>
    <w:rsid w:val="00CD782B"/>
    <w:rsid w:val="00CE2131"/>
    <w:rsid w:val="00D12F1D"/>
    <w:rsid w:val="00D17FD9"/>
    <w:rsid w:val="00D52342"/>
    <w:rsid w:val="00DA28F4"/>
    <w:rsid w:val="00DA2C6D"/>
    <w:rsid w:val="00DA5171"/>
    <w:rsid w:val="00DA5AAA"/>
    <w:rsid w:val="00DB1C61"/>
    <w:rsid w:val="00DB21A3"/>
    <w:rsid w:val="00DC4BCC"/>
    <w:rsid w:val="00DD5F96"/>
    <w:rsid w:val="00DE29C5"/>
    <w:rsid w:val="00DF15A2"/>
    <w:rsid w:val="00DF35F2"/>
    <w:rsid w:val="00DF5FBC"/>
    <w:rsid w:val="00E20C64"/>
    <w:rsid w:val="00E21024"/>
    <w:rsid w:val="00E2678F"/>
    <w:rsid w:val="00E366C2"/>
    <w:rsid w:val="00E502BD"/>
    <w:rsid w:val="00E534B3"/>
    <w:rsid w:val="00E64E4F"/>
    <w:rsid w:val="00E665FB"/>
    <w:rsid w:val="00E93E0E"/>
    <w:rsid w:val="00EE3155"/>
    <w:rsid w:val="00EE4AC7"/>
    <w:rsid w:val="00EE6162"/>
    <w:rsid w:val="00F61A21"/>
    <w:rsid w:val="00F81860"/>
    <w:rsid w:val="00F92ACF"/>
    <w:rsid w:val="00FA489A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19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70</cp:revision>
  <dcterms:created xsi:type="dcterms:W3CDTF">2020-11-22T17:48:00Z</dcterms:created>
  <dcterms:modified xsi:type="dcterms:W3CDTF">2020-11-29T17:02:00Z</dcterms:modified>
</cp:coreProperties>
</file>