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69EF2" w14:textId="31114480" w:rsidR="00BF6121" w:rsidRPr="00BF6121" w:rsidRDefault="00BF6121" w:rsidP="00BF612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F6121">
        <w:rPr>
          <w:rFonts w:asciiTheme="majorBidi" w:hAnsiTheme="majorBidi" w:cstheme="majorBidi"/>
          <w:b/>
          <w:bCs/>
          <w:sz w:val="40"/>
          <w:szCs w:val="40"/>
          <w:cs/>
        </w:rPr>
        <w:t>บทที่ 4</w:t>
      </w:r>
    </w:p>
    <w:p w14:paraId="2332BA44" w14:textId="0AA3A3F0" w:rsidR="00F26D2F" w:rsidRDefault="00BF6121" w:rsidP="00BF6121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693774">
        <w:rPr>
          <w:rFonts w:asciiTheme="majorBidi" w:hAnsiTheme="majorBidi" w:cstheme="majorBidi"/>
          <w:b/>
          <w:bCs/>
          <w:sz w:val="48"/>
          <w:szCs w:val="48"/>
          <w:cs/>
        </w:rPr>
        <w:t>ผลการดำเนินงานวิจัย</w:t>
      </w:r>
    </w:p>
    <w:p w14:paraId="6758E66D" w14:textId="7B1654D8" w:rsidR="00594BF0" w:rsidRDefault="001B78BF" w:rsidP="00A80C8A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b/>
          <w:bCs/>
          <w:sz w:val="48"/>
          <w:szCs w:val="48"/>
          <w:cs/>
        </w:rPr>
        <w:tab/>
      </w:r>
      <w:r w:rsidR="00DA17FA">
        <w:rPr>
          <w:rFonts w:asciiTheme="majorBidi" w:hAnsiTheme="majorBidi" w:cstheme="majorBidi" w:hint="cs"/>
          <w:sz w:val="32"/>
          <w:szCs w:val="32"/>
          <w:cs/>
        </w:rPr>
        <w:t>การทดลองจะเป็นไปตามวัฎจักรการดำเนินงานวิจัยข้างต้น</w:t>
      </w:r>
      <w:r w:rsidR="00DA17FA">
        <w:rPr>
          <w:rFonts w:asciiTheme="majorBidi" w:hAnsiTheme="majorBidi" w:cstheme="majorBidi" w:hint="cs"/>
          <w:sz w:val="32"/>
          <w:szCs w:val="32"/>
          <w:cs/>
        </w:rPr>
        <w:t xml:space="preserve"> โดย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>ชุดข้อมูลฝึกสอนที่ทำการพัฒนาขึ้นมีรูปแบบการจำลองมาจาก</w:t>
      </w:r>
      <w:r w:rsidR="00594BF0">
        <w:rPr>
          <w:rFonts w:asciiTheme="majorBidi" w:hAnsiTheme="majorBidi" w:cstheme="majorBidi"/>
          <w:sz w:val="32"/>
          <w:szCs w:val="32"/>
        </w:rPr>
        <w:t xml:space="preserve"> Packet Header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 xml:space="preserve"> และสร้างขึ้นผ่านโปรแกรม</w:t>
      </w:r>
      <w:r w:rsidR="00594BF0">
        <w:rPr>
          <w:rFonts w:asciiTheme="majorBidi" w:hAnsiTheme="majorBidi" w:cstheme="majorBidi"/>
          <w:sz w:val="32"/>
          <w:szCs w:val="32"/>
        </w:rPr>
        <w:t xml:space="preserve"> Packet Generator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 xml:space="preserve"> ที่ออกแบบขึ้นเอง ชุดข้อมูลฝึกสอนและชุดข้อมูลทดสอบ</w:t>
      </w:r>
      <w:r w:rsidR="00DA17FA">
        <w:rPr>
          <w:rFonts w:asciiTheme="majorBidi" w:hAnsiTheme="majorBidi" w:cstheme="majorBidi" w:hint="cs"/>
          <w:sz w:val="32"/>
          <w:szCs w:val="32"/>
          <w:cs/>
        </w:rPr>
        <w:t>จะมีการ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>ออกแบบให้มีความแตกต่างกันตามสมมติฐานที่กำหนด สังเกต</w:t>
      </w:r>
      <w:r w:rsidR="005C2F8F">
        <w:rPr>
          <w:rFonts w:asciiTheme="majorBidi" w:hAnsiTheme="majorBidi" w:cstheme="majorBidi" w:hint="cs"/>
          <w:sz w:val="32"/>
          <w:szCs w:val="32"/>
          <w:cs/>
        </w:rPr>
        <w:t>กระบวนการ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>ทำงาน</w:t>
      </w:r>
      <w:r w:rsidR="005C2F8F">
        <w:rPr>
          <w:rFonts w:asciiTheme="majorBidi" w:hAnsiTheme="majorBidi" w:cstheme="majorBidi" w:hint="cs"/>
          <w:sz w:val="32"/>
          <w:szCs w:val="32"/>
          <w:cs/>
        </w:rPr>
        <w:t>ของโมเดล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 xml:space="preserve"> แล</w:t>
      </w:r>
      <w:r w:rsidR="005C2F8F">
        <w:rPr>
          <w:rFonts w:asciiTheme="majorBidi" w:hAnsiTheme="majorBidi" w:cstheme="majorBidi" w:hint="cs"/>
          <w:sz w:val="32"/>
          <w:szCs w:val="32"/>
          <w:cs/>
        </w:rPr>
        <w:t>ะรูปแบบ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 xml:space="preserve">ความสัมพันธ์ของตัวแปรที่ได้หลังโมเดลทำการเรียนรู้และประมวลผล </w:t>
      </w:r>
      <w:r w:rsidR="00DA17FA">
        <w:rPr>
          <w:rFonts w:asciiTheme="majorBidi" w:hAnsiTheme="majorBidi" w:cstheme="majorBidi" w:hint="cs"/>
          <w:sz w:val="32"/>
          <w:szCs w:val="32"/>
          <w:cs/>
        </w:rPr>
        <w:t>และทำการสรุปผล</w:t>
      </w:r>
      <w:r w:rsidR="00FE7DA0">
        <w:rPr>
          <w:rFonts w:asciiTheme="majorBidi" w:hAnsiTheme="majorBidi" w:cstheme="majorBidi" w:hint="cs"/>
          <w:sz w:val="32"/>
          <w:szCs w:val="32"/>
          <w:cs/>
        </w:rPr>
        <w:t>ลัพธ์ที่ได้หลังเสร็จสิ้นการทดลอง</w:t>
      </w:r>
    </w:p>
    <w:p w14:paraId="21BD87F3" w14:textId="77777777" w:rsidR="00E04E12" w:rsidRDefault="00E04E12" w:rsidP="00E04E1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F3140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การออกแบบ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เงื่อนไขของชุดข้อมูล</w:t>
      </w:r>
    </w:p>
    <w:p w14:paraId="7F15350A" w14:textId="4BACA6A6" w:rsidR="00E04E12" w:rsidRDefault="00E04E12" w:rsidP="00E04E12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ค่าความเป็นไปได้ทั้งหมดที่สามารถเกิดขึ้นได้ในแต่ละส่วนของข้อมูล มีดังนี้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685"/>
        <w:gridCol w:w="3351"/>
      </w:tblGrid>
      <w:tr w:rsidR="00E04E12" w14:paraId="1039E76F" w14:textId="77777777" w:rsidTr="003F6471">
        <w:tc>
          <w:tcPr>
            <w:tcW w:w="1980" w:type="dxa"/>
          </w:tcPr>
          <w:p w14:paraId="6BA0B093" w14:textId="77777777" w:rsidR="00E04E12" w:rsidRDefault="00E04E12" w:rsidP="003F647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Data Field</w:t>
            </w:r>
          </w:p>
        </w:tc>
        <w:tc>
          <w:tcPr>
            <w:tcW w:w="3685" w:type="dxa"/>
          </w:tcPr>
          <w:p w14:paraId="0EA2DFA2" w14:textId="77777777" w:rsidR="00E04E12" w:rsidRDefault="00E04E12" w:rsidP="003F6471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ตัวแปรที่ใช้</w:t>
            </w:r>
          </w:p>
        </w:tc>
        <w:tc>
          <w:tcPr>
            <w:tcW w:w="3351" w:type="dxa"/>
          </w:tcPr>
          <w:p w14:paraId="1969F071" w14:textId="77777777" w:rsidR="00E04E12" w:rsidRDefault="00E04E12" w:rsidP="003F6471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จำนวนความเป็นไปได้ภายใน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Field</w:t>
            </w:r>
          </w:p>
        </w:tc>
      </w:tr>
      <w:tr w:rsidR="00E04E12" w14:paraId="18E837DD" w14:textId="77777777" w:rsidTr="003F6471">
        <w:tc>
          <w:tcPr>
            <w:tcW w:w="1980" w:type="dxa"/>
          </w:tcPr>
          <w:p w14:paraId="187052A3" w14:textId="77777777" w:rsidR="00E04E12" w:rsidRDefault="00E04E12" w:rsidP="003F647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Source Address</w:t>
            </w:r>
          </w:p>
        </w:tc>
        <w:tc>
          <w:tcPr>
            <w:tcW w:w="3685" w:type="dxa"/>
          </w:tcPr>
          <w:p w14:paraId="281EEB5E" w14:textId="77777777" w:rsidR="00E04E12" w:rsidRDefault="00E04E12" w:rsidP="003F6471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Subnet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192.168.0.0/16</w:t>
            </w:r>
          </w:p>
        </w:tc>
        <w:tc>
          <w:tcPr>
            <w:tcW w:w="3351" w:type="dxa"/>
          </w:tcPr>
          <w:p w14:paraId="453838CF" w14:textId="77777777" w:rsidR="00E04E12" w:rsidRDefault="00E04E12" w:rsidP="003F6471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65534</w:t>
            </w:r>
          </w:p>
        </w:tc>
      </w:tr>
      <w:tr w:rsidR="00E04E12" w14:paraId="033784ED" w14:textId="77777777" w:rsidTr="003F6471">
        <w:tc>
          <w:tcPr>
            <w:tcW w:w="1980" w:type="dxa"/>
          </w:tcPr>
          <w:p w14:paraId="1FB3EAE2" w14:textId="77777777" w:rsidR="00E04E12" w:rsidRDefault="00E04E12" w:rsidP="003F6471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Source Mask</w:t>
            </w:r>
          </w:p>
        </w:tc>
        <w:tc>
          <w:tcPr>
            <w:tcW w:w="3685" w:type="dxa"/>
          </w:tcPr>
          <w:p w14:paraId="5446B286" w14:textId="485DA77F" w:rsidR="00E04E12" w:rsidRDefault="00FE7DA0" w:rsidP="003F6471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/</w:t>
            </w:r>
            <w:r w:rsidR="00E04E12">
              <w:rPr>
                <w:rFonts w:asciiTheme="majorBidi" w:hAnsiTheme="majorBidi" w:cstheme="majorBidi"/>
                <w:sz w:val="32"/>
                <w:szCs w:val="32"/>
              </w:rPr>
              <w:t xml:space="preserve">16,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/</w:t>
            </w:r>
            <w:r w:rsidR="00E04E12"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="00E04E12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8 และ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/</w:t>
            </w:r>
            <w:r w:rsidR="00E04E12"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  <w:r w:rsidR="00E04E12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3351" w:type="dxa"/>
          </w:tcPr>
          <w:p w14:paraId="373B9107" w14:textId="77777777" w:rsidR="00E04E12" w:rsidRDefault="00E04E12" w:rsidP="003F6471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</w:tr>
      <w:tr w:rsidR="00E04E12" w14:paraId="6E6FCDCF" w14:textId="77777777" w:rsidTr="003F6471">
        <w:tc>
          <w:tcPr>
            <w:tcW w:w="1980" w:type="dxa"/>
          </w:tcPr>
          <w:p w14:paraId="03F3213D" w14:textId="77777777" w:rsidR="00E04E12" w:rsidRDefault="00E04E12" w:rsidP="003F6471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5F3140">
              <w:rPr>
                <w:rFonts w:asciiTheme="majorBidi" w:hAnsiTheme="majorBidi" w:cstheme="majorBidi"/>
                <w:sz w:val="32"/>
                <w:szCs w:val="32"/>
              </w:rPr>
              <w:t>Destination Address</w:t>
            </w:r>
          </w:p>
        </w:tc>
        <w:tc>
          <w:tcPr>
            <w:tcW w:w="3685" w:type="dxa"/>
          </w:tcPr>
          <w:p w14:paraId="214EC9ED" w14:textId="77777777" w:rsidR="00E04E12" w:rsidRDefault="00E04E12" w:rsidP="003F6471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161.246.34.11</w:t>
            </w:r>
          </w:p>
        </w:tc>
        <w:tc>
          <w:tcPr>
            <w:tcW w:w="3351" w:type="dxa"/>
          </w:tcPr>
          <w:p w14:paraId="66A54C5F" w14:textId="77777777" w:rsidR="00E04E12" w:rsidRDefault="00E04E12" w:rsidP="003F6471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E04E12" w14:paraId="3AB22098" w14:textId="77777777" w:rsidTr="003F6471">
        <w:tc>
          <w:tcPr>
            <w:tcW w:w="1980" w:type="dxa"/>
          </w:tcPr>
          <w:p w14:paraId="523778EE" w14:textId="77777777" w:rsidR="00E04E12" w:rsidRDefault="00E04E12" w:rsidP="003F6471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Destination Mask</w:t>
            </w:r>
          </w:p>
        </w:tc>
        <w:tc>
          <w:tcPr>
            <w:tcW w:w="3685" w:type="dxa"/>
          </w:tcPr>
          <w:p w14:paraId="352730AE" w14:textId="4BEF8CC0" w:rsidR="00E04E12" w:rsidRDefault="00FE7DA0" w:rsidP="003F6471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/</w:t>
            </w:r>
            <w:r w:rsidR="00E04E12">
              <w:rPr>
                <w:rFonts w:asciiTheme="majorBidi" w:hAnsiTheme="majorBidi" w:cstheme="majorBidi"/>
                <w:sz w:val="32"/>
                <w:szCs w:val="32"/>
              </w:rPr>
              <w:t>24</w:t>
            </w:r>
          </w:p>
        </w:tc>
        <w:tc>
          <w:tcPr>
            <w:tcW w:w="3351" w:type="dxa"/>
          </w:tcPr>
          <w:p w14:paraId="3B836478" w14:textId="77777777" w:rsidR="00E04E12" w:rsidRDefault="00E04E12" w:rsidP="003F6471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E04E12" w14:paraId="79B085C6" w14:textId="77777777" w:rsidTr="003F6471">
        <w:tc>
          <w:tcPr>
            <w:tcW w:w="1980" w:type="dxa"/>
          </w:tcPr>
          <w:p w14:paraId="5E992841" w14:textId="77777777" w:rsidR="00E04E12" w:rsidRDefault="00E04E12" w:rsidP="003F6471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5F3140">
              <w:rPr>
                <w:rFonts w:asciiTheme="majorBidi" w:hAnsiTheme="majorBidi" w:cstheme="majorBidi"/>
                <w:sz w:val="32"/>
                <w:szCs w:val="32"/>
              </w:rPr>
              <w:t>Port</w:t>
            </w:r>
          </w:p>
        </w:tc>
        <w:tc>
          <w:tcPr>
            <w:tcW w:w="3685" w:type="dxa"/>
          </w:tcPr>
          <w:p w14:paraId="34AA38EE" w14:textId="77777777" w:rsidR="00E04E12" w:rsidRDefault="00E04E12" w:rsidP="003F6471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22, 80</w:t>
            </w:r>
          </w:p>
        </w:tc>
        <w:tc>
          <w:tcPr>
            <w:tcW w:w="3351" w:type="dxa"/>
          </w:tcPr>
          <w:p w14:paraId="0156CAD9" w14:textId="77777777" w:rsidR="00E04E12" w:rsidRDefault="00E04E12" w:rsidP="003F6471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E04E12" w14:paraId="1F2D4241" w14:textId="77777777" w:rsidTr="003F6471">
        <w:tc>
          <w:tcPr>
            <w:tcW w:w="1980" w:type="dxa"/>
          </w:tcPr>
          <w:p w14:paraId="0408FDD0" w14:textId="77777777" w:rsidR="00E04E12" w:rsidRDefault="00E04E12" w:rsidP="003F6471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5F3140">
              <w:rPr>
                <w:rFonts w:asciiTheme="majorBidi" w:hAnsiTheme="majorBidi" w:cstheme="majorBidi"/>
                <w:sz w:val="32"/>
                <w:szCs w:val="32"/>
              </w:rPr>
              <w:t>Protocol</w:t>
            </w:r>
          </w:p>
        </w:tc>
        <w:tc>
          <w:tcPr>
            <w:tcW w:w="3685" w:type="dxa"/>
          </w:tcPr>
          <w:p w14:paraId="67FDBD65" w14:textId="77777777" w:rsidR="00E04E12" w:rsidRDefault="00E04E12" w:rsidP="003F6471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TCP, UDP</w:t>
            </w:r>
          </w:p>
        </w:tc>
        <w:tc>
          <w:tcPr>
            <w:tcW w:w="3351" w:type="dxa"/>
          </w:tcPr>
          <w:p w14:paraId="0C57CBAC" w14:textId="77777777" w:rsidR="00E04E12" w:rsidRDefault="00E04E12" w:rsidP="003F6471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</w:tbl>
    <w:p w14:paraId="26537701" w14:textId="49D48741" w:rsidR="00E04E12" w:rsidRDefault="00E04E12" w:rsidP="00E04E12">
      <w:pPr>
        <w:jc w:val="center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ตารางการจำแนกความเป็นไปได้ของแต่ละ</w:t>
      </w:r>
      <w:r>
        <w:rPr>
          <w:rFonts w:asciiTheme="majorBidi" w:hAnsiTheme="majorBidi" w:cstheme="majorBidi"/>
          <w:sz w:val="32"/>
          <w:szCs w:val="32"/>
        </w:rPr>
        <w:t xml:space="preserve"> Data Field</w:t>
      </w:r>
    </w:p>
    <w:p w14:paraId="6B092E76" w14:textId="341798AC" w:rsidR="00E04E12" w:rsidRDefault="00FE7DA0" w:rsidP="00E04E12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ดังนั้น 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E04E12">
        <w:rPr>
          <w:rFonts w:asciiTheme="majorBidi" w:hAnsiTheme="majorBidi" w:cstheme="majorBidi"/>
          <w:sz w:val="32"/>
          <w:szCs w:val="32"/>
        </w:rPr>
        <w:t xml:space="preserve"> Packet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 xml:space="preserve"> ที่เกิดขึ้นได้ทั้งหมด จะเท่ากับ</w:t>
      </w:r>
      <w:r w:rsidR="00E04E12">
        <w:rPr>
          <w:rFonts w:asciiTheme="majorBidi" w:hAnsiTheme="majorBidi" w:cstheme="majorBidi"/>
          <w:sz w:val="32"/>
          <w:szCs w:val="32"/>
        </w:rPr>
        <w:t xml:space="preserve"> 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 xml:space="preserve">65534 * </w:t>
      </w:r>
      <w:r w:rsidR="00E04E12">
        <w:rPr>
          <w:rFonts w:asciiTheme="majorBidi" w:hAnsiTheme="majorBidi" w:cstheme="majorBidi"/>
          <w:sz w:val="32"/>
          <w:szCs w:val="32"/>
        </w:rPr>
        <w:t>3 * 1 * 1 * 2 * 2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04E12">
        <w:rPr>
          <w:rFonts w:asciiTheme="majorBidi" w:hAnsiTheme="majorBidi" w:cstheme="majorBidi"/>
          <w:sz w:val="32"/>
          <w:szCs w:val="32"/>
        </w:rPr>
        <w:t>=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04E12">
        <w:rPr>
          <w:rFonts w:asciiTheme="majorBidi" w:hAnsiTheme="majorBidi" w:cstheme="majorBidi"/>
          <w:sz w:val="32"/>
          <w:szCs w:val="32"/>
        </w:rPr>
        <w:t>786,048</w:t>
      </w:r>
    </w:p>
    <w:p w14:paraId="5E963227" w14:textId="77777777" w:rsidR="00E04E12" w:rsidRDefault="00E04E12" w:rsidP="00E04E12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การ</w:t>
      </w:r>
      <w:r w:rsidRPr="00525E69">
        <w:rPr>
          <w:rFonts w:asciiTheme="majorBidi" w:hAnsiTheme="majorBidi" w:cstheme="majorBidi" w:hint="cs"/>
          <w:b/>
          <w:bCs/>
          <w:sz w:val="32"/>
          <w:szCs w:val="32"/>
          <w:cs/>
        </w:rPr>
        <w:t>จำแนก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ชุดกฎไฟร์วอลล์ที่จะทำการทดสอบ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6091"/>
        <w:gridCol w:w="3260"/>
      </w:tblGrid>
      <w:tr w:rsidR="00E04E12" w14:paraId="7A883D64" w14:textId="77777777" w:rsidTr="003F6471">
        <w:trPr>
          <w:trHeight w:val="717"/>
        </w:trPr>
        <w:tc>
          <w:tcPr>
            <w:tcW w:w="6091" w:type="dxa"/>
          </w:tcPr>
          <w:p w14:paraId="430EF149" w14:textId="77777777" w:rsidR="00E04E12" w:rsidRPr="00E12C9C" w:rsidRDefault="00E04E12" w:rsidP="003F6471">
            <w:pPr>
              <w:jc w:val="both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E12C9C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ชุดกฎของไฟร์วอลล์</w:t>
            </w:r>
          </w:p>
        </w:tc>
        <w:tc>
          <w:tcPr>
            <w:tcW w:w="3260" w:type="dxa"/>
          </w:tcPr>
          <w:p w14:paraId="2F4B65AC" w14:textId="77777777" w:rsidR="00E04E12" w:rsidRPr="00A80C8A" w:rsidRDefault="00E04E12" w:rsidP="003F6471">
            <w:pPr>
              <w:jc w:val="both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จำนวนข้อมูลที่สามารถเกิดขึ้นตรงตามเงื่อนไขของไฟร์วอลล์ที่กำหนด</w:t>
            </w:r>
          </w:p>
        </w:tc>
      </w:tr>
      <w:tr w:rsidR="00E04E12" w14:paraId="0870ADBC" w14:textId="77777777" w:rsidTr="003F6471">
        <w:tc>
          <w:tcPr>
            <w:tcW w:w="6091" w:type="dxa"/>
          </w:tcPr>
          <w:p w14:paraId="57A81139" w14:textId="77777777" w:rsidR="00E04E12" w:rsidRPr="00E12C9C" w:rsidRDefault="00E04E12" w:rsidP="003F6471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E12C9C">
              <w:rPr>
                <w:rFonts w:asciiTheme="majorBidi" w:hAnsiTheme="majorBidi" w:cstheme="majorBidi"/>
                <w:sz w:val="32"/>
                <w:szCs w:val="32"/>
              </w:rPr>
              <w:t>Rule set</w:t>
            </w:r>
            <w:r w:rsidRPr="00E12C9C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ที่ 1</w:t>
            </w:r>
          </w:p>
          <w:p w14:paraId="65A9A720" w14:textId="77777777" w:rsidR="00E04E12" w:rsidRPr="00E12C9C" w:rsidRDefault="00E04E12" w:rsidP="003F6471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E12C9C">
              <w:rPr>
                <w:rFonts w:asciiTheme="majorBidi" w:hAnsiTheme="majorBidi" w:cstheme="majorBidi"/>
                <w:sz w:val="32"/>
                <w:szCs w:val="32"/>
              </w:rPr>
              <w:t xml:space="preserve">allow 192.168.0.0/16 to 161.246.34.11/24 port 80 </w:t>
            </w:r>
            <w:proofErr w:type="spellStart"/>
            <w:proofErr w:type="gramStart"/>
            <w:r w:rsidRPr="00E12C9C">
              <w:rPr>
                <w:rFonts w:asciiTheme="majorBidi" w:hAnsiTheme="majorBidi" w:cstheme="majorBidi"/>
                <w:sz w:val="32"/>
                <w:szCs w:val="32"/>
              </w:rPr>
              <w:t>tcp</w:t>
            </w:r>
            <w:proofErr w:type="spellEnd"/>
            <w:proofErr w:type="gramEnd"/>
          </w:p>
          <w:p w14:paraId="387D5449" w14:textId="77777777" w:rsidR="00E04E12" w:rsidRPr="00E12C9C" w:rsidRDefault="00E04E12" w:rsidP="003F6471">
            <w:pPr>
              <w:pStyle w:val="ListParagraph"/>
              <w:numPr>
                <w:ilvl w:val="0"/>
                <w:numId w:val="9"/>
              </w:numPr>
              <w:spacing w:after="120"/>
              <w:ind w:left="714" w:hanging="357"/>
              <w:contextualSpacing w:val="0"/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deny 192.168.128.0/18 to 161.246.34.11/24 port 22 </w:t>
            </w:r>
            <w:proofErr w:type="spell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</w:p>
        </w:tc>
        <w:tc>
          <w:tcPr>
            <w:tcW w:w="3260" w:type="dxa"/>
          </w:tcPr>
          <w:p w14:paraId="3B17504F" w14:textId="77777777" w:rsidR="00E04E12" w:rsidRPr="00E12C9C" w:rsidRDefault="00E04E12" w:rsidP="003F647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E04E12" w14:paraId="2088533B" w14:textId="77777777" w:rsidTr="003F6471">
        <w:trPr>
          <w:trHeight w:val="2643"/>
        </w:trPr>
        <w:tc>
          <w:tcPr>
            <w:tcW w:w="6091" w:type="dxa"/>
          </w:tcPr>
          <w:p w14:paraId="65C5C043" w14:textId="77777777" w:rsidR="00E04E12" w:rsidRPr="00E12C9C" w:rsidRDefault="00E04E12" w:rsidP="003F6471">
            <w:p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lastRenderedPageBreak/>
              <w:t>Rule set</w:t>
            </w:r>
            <w:r w:rsidRPr="00E12C9C"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  <w:cs/>
              </w:rPr>
              <w:t xml:space="preserve"> ที่ 2</w:t>
            </w:r>
          </w:p>
          <w:p w14:paraId="6E6DC8AB" w14:textId="77777777" w:rsidR="00E04E12" w:rsidRPr="00E12C9C" w:rsidRDefault="00E04E12" w:rsidP="003F6471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192.168.0.0/16 to 161.246.34.11/24 port 80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tcp</w:t>
            </w:r>
            <w:proofErr w:type="spellEnd"/>
            <w:proofErr w:type="gramEnd"/>
          </w:p>
          <w:p w14:paraId="04B82B68" w14:textId="77777777" w:rsidR="00E04E12" w:rsidRPr="00E12C9C" w:rsidRDefault="00E04E12" w:rsidP="003F6471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deny 192.168.128.0/18 to 161.246.34.11/24 port 22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  <w:proofErr w:type="gramEnd"/>
          </w:p>
          <w:p w14:paraId="2865DBD2" w14:textId="77777777" w:rsidR="00E04E12" w:rsidRPr="00E12C9C" w:rsidRDefault="00E04E12" w:rsidP="003F6471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192.168.64.0/24 to 161.246.34.11/24 port 22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tcp</w:t>
            </w:r>
            <w:proofErr w:type="spellEnd"/>
            <w:proofErr w:type="gramEnd"/>
          </w:p>
          <w:p w14:paraId="66AED31D" w14:textId="77777777" w:rsidR="00E04E12" w:rsidRPr="00E12C9C" w:rsidRDefault="00E04E12" w:rsidP="003F6471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deny 192.168.64.0/24 to 161.246.34.11/24 port 80 </w:t>
            </w:r>
            <w:proofErr w:type="spell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</w:p>
        </w:tc>
        <w:tc>
          <w:tcPr>
            <w:tcW w:w="3260" w:type="dxa"/>
          </w:tcPr>
          <w:p w14:paraId="5BE5F8D8" w14:textId="77777777" w:rsidR="00E04E12" w:rsidRPr="00E12C9C" w:rsidRDefault="00E04E12" w:rsidP="003F647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E04E12" w14:paraId="3C7D99CB" w14:textId="77777777" w:rsidTr="003F6471">
        <w:trPr>
          <w:trHeight w:val="3389"/>
        </w:trPr>
        <w:tc>
          <w:tcPr>
            <w:tcW w:w="6091" w:type="dxa"/>
          </w:tcPr>
          <w:p w14:paraId="28EDD354" w14:textId="77777777" w:rsidR="00E04E12" w:rsidRPr="00E12C9C" w:rsidRDefault="00E04E12" w:rsidP="003F6471">
            <w:p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Rule set</w:t>
            </w:r>
            <w:r w:rsidRPr="00E12C9C"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  <w:cs/>
              </w:rPr>
              <w:t xml:space="preserve"> ที่</w:t>
            </w: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3</w:t>
            </w:r>
          </w:p>
          <w:p w14:paraId="46D10FA3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192.168.0.0/16 to 161.246.34.11/24 port 80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tcp</w:t>
            </w:r>
            <w:proofErr w:type="spellEnd"/>
            <w:proofErr w:type="gramEnd"/>
          </w:p>
          <w:p w14:paraId="5D51BD0D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deny 192.168.128.0/18 to 161.246.34.11/24 port 22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  <w:proofErr w:type="gramEnd"/>
          </w:p>
          <w:p w14:paraId="23CE7796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192.168.64.0/24 to 161.246.34.11/24 port 22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tcp</w:t>
            </w:r>
            <w:proofErr w:type="spellEnd"/>
            <w:proofErr w:type="gramEnd"/>
          </w:p>
          <w:p w14:paraId="42CE837E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deny 192.168.64.0/24 to 161.246.34.11/24 port 80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  <w:proofErr w:type="gramEnd"/>
          </w:p>
          <w:p w14:paraId="079755FD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192.168.192.0/18 to 161.246.34.11/24 port 22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  <w:proofErr w:type="gramEnd"/>
          </w:p>
          <w:p w14:paraId="53CA7CE3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192.168.128.0/18 to 161.246.34.11/24 port 22 </w:t>
            </w:r>
            <w:proofErr w:type="spell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tcp</w:t>
            </w:r>
            <w:proofErr w:type="spellEnd"/>
          </w:p>
        </w:tc>
        <w:tc>
          <w:tcPr>
            <w:tcW w:w="3260" w:type="dxa"/>
          </w:tcPr>
          <w:p w14:paraId="1A25F03A" w14:textId="77777777" w:rsidR="00E04E12" w:rsidRPr="00E12C9C" w:rsidRDefault="00E04E12" w:rsidP="003F647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</w:tbl>
    <w:p w14:paraId="770D9190" w14:textId="3C6DB35D" w:rsidR="00E04E12" w:rsidRDefault="00E04E12" w:rsidP="00E04E12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ตารางการจำแนกความเป็นไปได้ของแต่ละ</w:t>
      </w:r>
      <w:r>
        <w:rPr>
          <w:rFonts w:asciiTheme="majorBidi" w:hAnsiTheme="majorBidi" w:cstheme="majorBidi" w:hint="cs"/>
          <w:sz w:val="32"/>
          <w:szCs w:val="32"/>
          <w:cs/>
        </w:rPr>
        <w:t>กฎไฟร์วอลล์</w:t>
      </w:r>
    </w:p>
    <w:p w14:paraId="5786D38C" w14:textId="65CED689" w:rsidR="00E04E12" w:rsidRPr="00E04E12" w:rsidRDefault="00E04E12" w:rsidP="00E04E12">
      <w:pPr>
        <w:rPr>
          <w:rFonts w:asciiTheme="majorBidi" w:hAnsiTheme="majorBidi" w:cstheme="majorBidi" w:hint="cs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การ</w:t>
      </w:r>
      <w:r w:rsidR="0005053F">
        <w:rPr>
          <w:rFonts w:asciiTheme="majorBidi" w:hAnsiTheme="majorBidi" w:cstheme="majorBidi" w:hint="cs"/>
          <w:b/>
          <w:bCs/>
          <w:sz w:val="32"/>
          <w:szCs w:val="32"/>
          <w:cs/>
        </w:rPr>
        <w:t>นำ</w:t>
      </w:r>
      <w:r w:rsidRPr="00E04E12">
        <w:rPr>
          <w:rFonts w:asciiTheme="majorBidi" w:hAnsiTheme="majorBidi" w:cstheme="majorBidi"/>
          <w:b/>
          <w:bCs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มาเป็นส่วนหนึ่งของกฎไฟร์วอลล์เพื่อสร้างชุดข้อมูลฝึกสอน</w:t>
      </w:r>
    </w:p>
    <w:p w14:paraId="4B8F00C7" w14:textId="238F6F48" w:rsidR="00E04E12" w:rsidRPr="00E04E12" w:rsidRDefault="00E04E12" w:rsidP="00E04E12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นอกจากกฎไฟร์วอลล์ที่กำหนดขึ้นทั่วไป ยังมีกฎของ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ซึ่งจำเป็นต้องพิจารณาแยกเป็นกรณีพิเศษ เนื่องจากจำนวนความเป็นไปได้ของข้อมูลของกฏไฟร์วอลล์ที่มีการกำหนด ทำให้</w:t>
      </w:r>
      <w:r w:rsidRPr="00A54946">
        <w:rPr>
          <w:rFonts w:asciiTheme="majorBidi" w:hAnsiTheme="majorBidi" w:cstheme="majorBidi" w:hint="cs"/>
          <w:sz w:val="32"/>
          <w:szCs w:val="32"/>
          <w:cs/>
        </w:rPr>
        <w:t>การทดสอบแบ่งออกเป็น 2 แบบ ได้แก่</w:t>
      </w:r>
      <w:r w:rsidRPr="00A54946">
        <w:rPr>
          <w:rFonts w:asciiTheme="majorBidi" w:hAnsiTheme="majorBidi" w:cstheme="majorBidi"/>
          <w:sz w:val="32"/>
          <w:szCs w:val="32"/>
        </w:rPr>
        <w:t xml:space="preserve"> With Default Rule</w:t>
      </w:r>
      <w:r w:rsidRPr="00A54946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Pr="00A54946">
        <w:rPr>
          <w:rFonts w:asciiTheme="majorBidi" w:hAnsiTheme="majorBidi" w:cstheme="majorBidi"/>
          <w:sz w:val="32"/>
          <w:szCs w:val="32"/>
        </w:rPr>
        <w:t xml:space="preserve"> Without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ซึ่งเราได้ตั้ง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เป็นการ</w:t>
      </w:r>
      <w:r>
        <w:rPr>
          <w:rFonts w:asciiTheme="majorBidi" w:hAnsiTheme="majorBidi" w:cstheme="majorBidi"/>
          <w:sz w:val="32"/>
          <w:szCs w:val="32"/>
        </w:rPr>
        <w:t xml:space="preserve"> 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ทุกข้อมูลที่นอกเหนือจากไฟร์วอลล์ที่กำหนดไว้</w:t>
      </w:r>
    </w:p>
    <w:p w14:paraId="42CE7F24" w14:textId="2D2E0B61" w:rsidR="00E04E12" w:rsidRDefault="00E04E12" w:rsidP="00E04E12">
      <w:pPr>
        <w:spacing w:after="120" w:line="276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A52D37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การออกแบบชุดข้อมูลฝึกสอน</w:t>
      </w:r>
      <w:r w:rsidR="00A7448E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ในสมมติฐาน</w:t>
      </w:r>
    </w:p>
    <w:p w14:paraId="5A775437" w14:textId="4377D07B" w:rsidR="00DA17FA" w:rsidRPr="00DA17FA" w:rsidRDefault="00DA17FA" w:rsidP="00E04E12">
      <w:pPr>
        <w:spacing w:after="120" w:line="276" w:lineRule="auto"/>
        <w:rPr>
          <w:rFonts w:asciiTheme="majorBidi" w:eastAsia="Times New Roman" w:hAnsiTheme="majorBidi" w:cstheme="majorBidi" w:hint="cs"/>
          <w:b/>
          <w:bCs/>
          <w:color w:val="FF0000"/>
          <w:sz w:val="32"/>
          <w:szCs w:val="32"/>
        </w:rPr>
      </w:pPr>
      <w:r w:rsidRPr="00DA17FA">
        <w:rPr>
          <w:rFonts w:asciiTheme="majorBidi" w:eastAsia="Times New Roman" w:hAnsiTheme="majorBidi" w:cstheme="majorBidi" w:hint="cs"/>
          <w:b/>
          <w:bCs/>
          <w:color w:val="FF0000"/>
          <w:sz w:val="32"/>
          <w:szCs w:val="32"/>
          <w:cs/>
        </w:rPr>
        <w:t>รูป</w:t>
      </w:r>
    </w:p>
    <w:p w14:paraId="75D4D5EC" w14:textId="7BC14833" w:rsidR="008F78D5" w:rsidRPr="008F78D5" w:rsidRDefault="008F78D5" w:rsidP="00E04E12">
      <w:pPr>
        <w:spacing w:after="120" w:line="276" w:lineRule="auto"/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</w:pPr>
      <w:r w:rsidRPr="008F78D5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8F78D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ประกอบไปด้วย 2 ชุดข้อมูลฝึกสอนใน 1 เซต โดยประกอบไปด้วยชุดข้อมูลฝึกสอนที่มีประเด็นการนำ</w:t>
      </w:r>
      <w:r w:rsidRPr="008F78D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Default Rule</w:t>
      </w:r>
      <w:r w:rsidRPr="008F78D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มาใช้ และ ไม่มีการนำ</w:t>
      </w:r>
      <w:r w:rsidRPr="008F78D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Default Rule</w:t>
      </w:r>
      <w:r w:rsidRPr="008F78D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มาใช้ในการสร้าง โดยมีตัวแปรสำคัญในการสร้างชุดข้อมูลฝึกสอนเพื่ออิงตามประเด็นศึกษาในสมมติฐาน ดังนี้</w:t>
      </w:r>
    </w:p>
    <w:p w14:paraId="16961CC6" w14:textId="77777777" w:rsidR="00315652" w:rsidRDefault="00315652" w:rsidP="0031565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จำนวนและเงื่อนไขของแต่ละกฏไฟร์วอลล์ที่ใช้ภายใน</w:t>
      </w:r>
      <w:r>
        <w:rPr>
          <w:rFonts w:asciiTheme="majorBidi" w:hAnsiTheme="majorBidi" w:cstheme="majorBidi"/>
          <w:sz w:val="32"/>
          <w:szCs w:val="32"/>
        </w:rPr>
        <w:t xml:space="preserve"> Rule set</w:t>
      </w:r>
    </w:p>
    <w:p w14:paraId="39FFB9F7" w14:textId="78F3127B" w:rsidR="00315652" w:rsidRDefault="00315652" w:rsidP="0031565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360145">
        <w:rPr>
          <w:rFonts w:asciiTheme="majorBidi" w:hAnsiTheme="majorBidi" w:cstheme="majorBidi" w:hint="cs"/>
          <w:sz w:val="32"/>
          <w:szCs w:val="32"/>
          <w:cs/>
        </w:rPr>
        <w:t>จำนวนของ</w:t>
      </w:r>
      <w:r w:rsidRPr="00360145">
        <w:rPr>
          <w:rFonts w:asciiTheme="majorBidi" w:hAnsiTheme="majorBidi" w:cstheme="majorBidi"/>
          <w:sz w:val="32"/>
          <w:szCs w:val="32"/>
        </w:rPr>
        <w:t xml:space="preserve"> Packet</w:t>
      </w:r>
      <w:r w:rsidRPr="00360145">
        <w:rPr>
          <w:rFonts w:asciiTheme="majorBidi" w:hAnsiTheme="majorBidi" w:cstheme="majorBidi" w:hint="cs"/>
          <w:sz w:val="32"/>
          <w:szCs w:val="32"/>
          <w:cs/>
        </w:rPr>
        <w:t xml:space="preserve"> ที่</w:t>
      </w:r>
      <w:r>
        <w:rPr>
          <w:rFonts w:asciiTheme="majorBidi" w:hAnsiTheme="majorBidi" w:cstheme="majorBidi" w:hint="cs"/>
          <w:sz w:val="32"/>
          <w:szCs w:val="32"/>
          <w:cs/>
        </w:rPr>
        <w:t>จะ</w:t>
      </w:r>
      <w:r w:rsidRPr="00360145">
        <w:rPr>
          <w:rFonts w:asciiTheme="majorBidi" w:hAnsiTheme="majorBidi" w:cstheme="majorBidi" w:hint="cs"/>
          <w:sz w:val="32"/>
          <w:szCs w:val="32"/>
          <w:cs/>
        </w:rPr>
        <w:t>นำเข้าระบบ</w:t>
      </w:r>
    </w:p>
    <w:p w14:paraId="228E13EC" w14:textId="77777777" w:rsidR="00315652" w:rsidRDefault="00315652" w:rsidP="0031565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จำนวนของข้อมูลฝึกสอนที่แต่ละกฎไฟร์วอลล์จะได้รับ</w:t>
      </w:r>
    </w:p>
    <w:p w14:paraId="3F9EFA62" w14:textId="2044D7F1" w:rsidR="00315652" w:rsidRDefault="00315652" w:rsidP="0031565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การนำ</w:t>
      </w:r>
      <w:r w:rsidR="000F36C0">
        <w:rPr>
          <w:rFonts w:asciiTheme="majorBidi" w:hAnsiTheme="majorBidi" w:cstheme="majorBidi" w:hint="cs"/>
          <w:sz w:val="32"/>
          <w:szCs w:val="32"/>
          <w:cs/>
        </w:rPr>
        <w:t xml:space="preserve">ประเด็น </w:t>
      </w:r>
      <w:r>
        <w:rPr>
          <w:rFonts w:asciiTheme="majorBidi" w:hAnsiTheme="majorBidi" w:cstheme="majorBidi"/>
          <w:sz w:val="32"/>
          <w:szCs w:val="32"/>
        </w:rPr>
        <w:t>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</w:t>
      </w:r>
      <w:r w:rsidR="000F36C0">
        <w:rPr>
          <w:rFonts w:asciiTheme="majorBidi" w:hAnsiTheme="majorBidi" w:cstheme="majorBidi" w:hint="cs"/>
          <w:sz w:val="32"/>
          <w:szCs w:val="32"/>
          <w:cs/>
        </w:rPr>
        <w:t>าใช้ด้วย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ประกอบด้วย</w:t>
      </w:r>
      <w:r>
        <w:rPr>
          <w:rFonts w:asciiTheme="majorBidi" w:hAnsiTheme="majorBidi" w:cstheme="majorBidi"/>
          <w:sz w:val="32"/>
          <w:szCs w:val="32"/>
        </w:rPr>
        <w:t xml:space="preserve"> With Default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Without Default</w:t>
      </w:r>
    </w:p>
    <w:p w14:paraId="4E29D495" w14:textId="1BB066E8" w:rsidR="00FE7DA0" w:rsidRDefault="00FE7DA0" w:rsidP="00FE7DA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E7DA0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การออกแบบชุดข้อมูลทดสอบ</w:t>
      </w:r>
    </w:p>
    <w:p w14:paraId="5968A287" w14:textId="0715B641" w:rsidR="00FE7DA0" w:rsidRPr="00FE7DA0" w:rsidRDefault="00FE7DA0" w:rsidP="00FE7DA0">
      <w:pPr>
        <w:rPr>
          <w:rFonts w:asciiTheme="majorBidi" w:hAnsiTheme="majorBidi" w:cstheme="majorBidi" w:hint="cs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รูป</w:t>
      </w:r>
    </w:p>
    <w:p w14:paraId="0C1CE98F" w14:textId="3021CC89" w:rsidR="00FE7DA0" w:rsidRPr="00FE7DA0" w:rsidRDefault="00FE7DA0" w:rsidP="00FE7DA0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FE7DA0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ประกอบไปด้วย 2 ชุดข้อมูลเช่นเดียวกับชุดฝึกสอน โดยประกอบไปด้วยชุดข้อมูลฝึกสอนที่มีประเด็นการนำ</w:t>
      </w:r>
      <w:r w:rsidRPr="00FE7DA0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Default Rule</w:t>
      </w:r>
      <w:r w:rsidRPr="00FE7DA0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มาใช้ และ ไม่มีการนำ</w:t>
      </w:r>
      <w:r w:rsidRPr="00FE7DA0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Default Rule</w:t>
      </w:r>
      <w:r w:rsidRPr="00FE7DA0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มาใช้ในการสร้าง</w:t>
      </w:r>
    </w:p>
    <w:p w14:paraId="53B5D1F5" w14:textId="42F826F8" w:rsidR="00594BF0" w:rsidRPr="008F78D5" w:rsidRDefault="00594BF0" w:rsidP="008F78D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F78D5">
        <w:rPr>
          <w:rFonts w:asciiTheme="majorBidi" w:hAnsiTheme="majorBidi" w:cstheme="majorBidi" w:hint="cs"/>
          <w:b/>
          <w:bCs/>
          <w:sz w:val="32"/>
          <w:szCs w:val="32"/>
          <w:cs/>
        </w:rPr>
        <w:t>ผลลัพธ์ที่คาดว่าค่าจะต้องเปลี่ยนแปลงไปตามการทดสอบแต่ละครั้ง</w:t>
      </w:r>
    </w:p>
    <w:p w14:paraId="01448CAF" w14:textId="77777777" w:rsidR="00594BF0" w:rsidRDefault="00594BF0" w:rsidP="00594BF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เวลาที่โมเดลใช้ในการเรียนรู้จากชุดข้อมูลฝึกสอน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Training</w:t>
      </w:r>
    </w:p>
    <w:p w14:paraId="3DD5BF89" w14:textId="77777777" w:rsidR="00594BF0" w:rsidRDefault="00594BF0" w:rsidP="00594BF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เวลาที่โมเดลใช้ในการตัดสินใจจากชุดข้อมูลทดสอบ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Predict</w:t>
      </w:r>
    </w:p>
    <w:p w14:paraId="4C21B9D2" w14:textId="21930065" w:rsidR="00594BF0" w:rsidRDefault="00594BF0" w:rsidP="00594BF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ค่าความแม่นยำ</w:t>
      </w:r>
      <w:r w:rsidR="004870EF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F058ED">
        <w:rPr>
          <w:rFonts w:asciiTheme="majorBidi" w:hAnsiTheme="majorBidi" w:cstheme="majorBidi" w:hint="cs"/>
          <w:sz w:val="32"/>
          <w:szCs w:val="32"/>
          <w:cs/>
        </w:rPr>
        <w:t>รวม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</w:t>
      </w:r>
      <w:r>
        <w:rPr>
          <w:rFonts w:asciiTheme="majorBidi" w:hAnsiTheme="majorBidi" w:cstheme="majorBidi"/>
          <w:sz w:val="32"/>
          <w:szCs w:val="32"/>
        </w:rPr>
        <w:t xml:space="preserve"> Accuracy</w:t>
      </w:r>
    </w:p>
    <w:p w14:paraId="40FF5351" w14:textId="44010487" w:rsidR="00594BF0" w:rsidRDefault="00594BF0" w:rsidP="00594BF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อัตราความผิดพลาดที่อ้างอิงจาก</w:t>
      </w:r>
      <w:r>
        <w:rPr>
          <w:rFonts w:asciiTheme="majorBidi" w:hAnsiTheme="majorBidi" w:cstheme="majorBidi"/>
          <w:sz w:val="32"/>
          <w:szCs w:val="32"/>
        </w:rPr>
        <w:t xml:space="preserve"> Reference Variant Set</w:t>
      </w:r>
    </w:p>
    <w:p w14:paraId="6EE52EBA" w14:textId="1F08368D" w:rsidR="0031216F" w:rsidRDefault="0031216F" w:rsidP="00BF6121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4.1 </w:t>
      </w:r>
      <w:r w:rsidR="00DC06EA"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>สมมติฐานการทดลอง</w:t>
      </w:r>
      <w:r w:rsidR="00D5342B"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>ที่ 1</w:t>
      </w:r>
    </w:p>
    <w:p w14:paraId="2EE761A5" w14:textId="4E355881" w:rsidR="00720F39" w:rsidRDefault="00F053CD" w:rsidP="00BA1335">
      <w:pPr>
        <w:rPr>
          <w:rFonts w:asciiTheme="majorBidi" w:hAnsiTheme="majorBidi" w:cstheme="majorBidi"/>
          <w:sz w:val="32"/>
          <w:szCs w:val="32"/>
        </w:rPr>
      </w:pPr>
      <w:r w:rsidRPr="00F053CD">
        <w:rPr>
          <w:rFonts w:asciiTheme="majorBidi" w:hAnsiTheme="majorBidi" w:cstheme="majorBidi"/>
          <w:sz w:val="32"/>
          <w:szCs w:val="32"/>
          <w:cs/>
        </w:rPr>
        <w:tab/>
      </w:r>
      <w:r w:rsidRPr="00F053CD">
        <w:rPr>
          <w:rFonts w:asciiTheme="majorBidi" w:hAnsiTheme="majorBidi" w:cstheme="majorBidi" w:hint="cs"/>
          <w:sz w:val="32"/>
          <w:szCs w:val="32"/>
          <w:cs/>
        </w:rPr>
        <w:t>ในสมมติฐาน</w:t>
      </w:r>
      <w:r w:rsidR="002C6BCB">
        <w:rPr>
          <w:rFonts w:asciiTheme="majorBidi" w:hAnsiTheme="majorBidi" w:cstheme="majorBidi" w:hint="cs"/>
          <w:sz w:val="32"/>
          <w:szCs w:val="32"/>
          <w:cs/>
        </w:rPr>
        <w:t>การทดลอง</w:t>
      </w:r>
      <w:r w:rsidRPr="00F053CD">
        <w:rPr>
          <w:rFonts w:asciiTheme="majorBidi" w:hAnsiTheme="majorBidi" w:cstheme="majorBidi" w:hint="cs"/>
          <w:sz w:val="32"/>
          <w:szCs w:val="32"/>
          <w:cs/>
        </w:rPr>
        <w:t xml:space="preserve">ที่ 1 </w:t>
      </w:r>
      <w:r w:rsidR="00720F39">
        <w:rPr>
          <w:rFonts w:asciiTheme="majorBidi" w:hAnsiTheme="majorBidi" w:cstheme="majorBidi" w:hint="cs"/>
          <w:sz w:val="32"/>
          <w:szCs w:val="32"/>
          <w:cs/>
        </w:rPr>
        <w:t>เป็นการทดลองใช้ชุดข้อมูลฝึกสอนและชุดข้อมูลทดสอบที่สร้างขึ้น และเพื่อเป็นการพิสูจน์ว่าโมเดล</w:t>
      </w:r>
      <w:r w:rsidR="00720F39" w:rsidRPr="00F053CD">
        <w:rPr>
          <w:rFonts w:asciiTheme="majorBidi" w:hAnsiTheme="majorBidi" w:cstheme="majorBidi" w:hint="cs"/>
          <w:sz w:val="32"/>
          <w:szCs w:val="32"/>
          <w:cs/>
        </w:rPr>
        <w:t>สามารถประยุกต์ใช้ในงานวิจัยได้จริง</w:t>
      </w:r>
      <w:r w:rsidR="00720F39">
        <w:rPr>
          <w:rFonts w:asciiTheme="majorBidi" w:hAnsiTheme="majorBidi" w:cstheme="majorBidi" w:hint="cs"/>
          <w:sz w:val="32"/>
          <w:szCs w:val="32"/>
          <w:cs/>
        </w:rPr>
        <w:t xml:space="preserve"> มีหลักการทำงานและผลลัพธ์ที่คล้ายคลึงกับปัญญาประดิษฐ์ที่พบได้ทั่วไป โดยวางสมมติฐานเบื้องต้นไว้ ดังนี้</w:t>
      </w:r>
    </w:p>
    <w:p w14:paraId="68090809" w14:textId="662089BE" w:rsidR="0031216F" w:rsidRPr="00BA4488" w:rsidRDefault="0031216F" w:rsidP="00BA133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BA4488">
        <w:rPr>
          <w:rFonts w:asciiTheme="majorBidi" w:hAnsiTheme="majorBidi" w:cstheme="majorBidi" w:hint="cs"/>
          <w:sz w:val="32"/>
          <w:szCs w:val="32"/>
          <w:cs/>
        </w:rPr>
        <w:t>โมเดล</w:t>
      </w:r>
      <w:r>
        <w:rPr>
          <w:rFonts w:asciiTheme="majorBidi" w:hAnsiTheme="majorBidi" w:cstheme="majorBidi" w:hint="cs"/>
          <w:sz w:val="32"/>
          <w:szCs w:val="32"/>
          <w:cs/>
        </w:rPr>
        <w:t>จะ</w:t>
      </w:r>
      <w:r w:rsidRPr="00BA4488">
        <w:rPr>
          <w:rFonts w:asciiTheme="majorBidi" w:hAnsiTheme="majorBidi" w:cstheme="majorBidi" w:hint="cs"/>
          <w:sz w:val="32"/>
          <w:szCs w:val="32"/>
          <w:cs/>
        </w:rPr>
        <w:t>สามารถเรียนรู้จาก</w:t>
      </w:r>
      <w:r>
        <w:rPr>
          <w:rFonts w:asciiTheme="majorBidi" w:hAnsiTheme="majorBidi" w:cstheme="majorBidi" w:hint="cs"/>
          <w:sz w:val="32"/>
          <w:szCs w:val="32"/>
          <w:cs/>
        </w:rPr>
        <w:t>ชุดข้อมูลฝึกสอน</w:t>
      </w:r>
      <w:r w:rsidRPr="00BA4488">
        <w:rPr>
          <w:rFonts w:asciiTheme="majorBidi" w:hAnsiTheme="majorBidi" w:cstheme="majorBidi" w:hint="cs"/>
          <w:sz w:val="32"/>
          <w:szCs w:val="32"/>
          <w:cs/>
        </w:rPr>
        <w:t>ที่สร้างจากกฎของไฟร์วอลล์และสามารถทำนายผลลัพธ์ได้</w:t>
      </w:r>
    </w:p>
    <w:p w14:paraId="3D862C1E" w14:textId="12C06F43" w:rsidR="0031216F" w:rsidRPr="00BA4488" w:rsidRDefault="0031216F" w:rsidP="00BA133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BA4488">
        <w:rPr>
          <w:rFonts w:asciiTheme="majorBidi" w:hAnsiTheme="majorBidi" w:cstheme="majorBidi" w:hint="cs"/>
          <w:sz w:val="32"/>
          <w:szCs w:val="32"/>
          <w:cs/>
        </w:rPr>
        <w:t>เมื่อโมเดลเรียนรู้จากชุดข้อมูล</w:t>
      </w:r>
      <w:r w:rsidR="00BD135E">
        <w:rPr>
          <w:rFonts w:asciiTheme="majorBidi" w:hAnsiTheme="majorBidi" w:cstheme="majorBidi" w:hint="cs"/>
          <w:sz w:val="32"/>
          <w:szCs w:val="32"/>
          <w:cs/>
        </w:rPr>
        <w:t>ฝึกสอน</w:t>
      </w:r>
      <w:r w:rsidRPr="00BA4488">
        <w:rPr>
          <w:rFonts w:asciiTheme="majorBidi" w:hAnsiTheme="majorBidi" w:cstheme="majorBidi" w:hint="cs"/>
          <w:sz w:val="32"/>
          <w:szCs w:val="32"/>
          <w:cs/>
        </w:rPr>
        <w:t>ที่มีจำนวนมากขึ้น</w:t>
      </w:r>
      <w:r w:rsidR="00BD135E">
        <w:rPr>
          <w:rFonts w:asciiTheme="majorBidi" w:hAnsiTheme="majorBidi" w:cstheme="majorBidi" w:hint="cs"/>
          <w:sz w:val="32"/>
          <w:szCs w:val="32"/>
          <w:cs/>
        </w:rPr>
        <w:t>ในแต่ละกฎไฟร์วอลล์</w:t>
      </w:r>
      <w:r w:rsidRPr="00BA4488">
        <w:rPr>
          <w:rFonts w:asciiTheme="majorBidi" w:hAnsiTheme="majorBidi" w:cstheme="majorBidi" w:hint="cs"/>
          <w:sz w:val="32"/>
          <w:szCs w:val="32"/>
          <w:cs/>
        </w:rPr>
        <w:t xml:space="preserve"> โมเดลจะสามารถทำนายผลลัพธ์ได้แม่นยำมากขึ้น</w:t>
      </w:r>
    </w:p>
    <w:p w14:paraId="5F57557C" w14:textId="77777777" w:rsidR="0031216F" w:rsidRDefault="0031216F" w:rsidP="00BA133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BA4488">
        <w:rPr>
          <w:rFonts w:asciiTheme="majorBidi" w:hAnsiTheme="majorBidi" w:cstheme="majorBidi" w:hint="cs"/>
          <w:sz w:val="32"/>
          <w:szCs w:val="32"/>
          <w:cs/>
        </w:rPr>
        <w:t>โมเดลเมื่อมีการเรียนรู้ถึงจุดๆหนึ่งจะไม่สามารถเพิ่มความแม่นยำในการท</w:t>
      </w:r>
      <w:r>
        <w:rPr>
          <w:rFonts w:asciiTheme="majorBidi" w:hAnsiTheme="majorBidi" w:cstheme="majorBidi" w:hint="cs"/>
          <w:sz w:val="32"/>
          <w:szCs w:val="32"/>
          <w:cs/>
        </w:rPr>
        <w:t>ำน</w:t>
      </w:r>
      <w:r w:rsidRPr="00BA4488">
        <w:rPr>
          <w:rFonts w:asciiTheme="majorBidi" w:hAnsiTheme="majorBidi" w:cstheme="majorBidi" w:hint="cs"/>
          <w:sz w:val="32"/>
          <w:szCs w:val="32"/>
          <w:cs/>
        </w:rPr>
        <w:t>ายผลลัพธ์ได้อีก</w:t>
      </w:r>
    </w:p>
    <w:p w14:paraId="2C982F4F" w14:textId="2227E310" w:rsidR="00720F39" w:rsidRDefault="0031216F" w:rsidP="00BA133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โมเดลจะใช้เวลาในการทดสอบประมวลผลข้อมูลเท่าเดิม แม้จะผ่านการเรียนรู้จากข้อมูลฝึกสอนที่มีจำนวนต่างกั</w:t>
      </w:r>
      <w:r w:rsidR="00D5342B">
        <w:rPr>
          <w:rFonts w:asciiTheme="majorBidi" w:hAnsiTheme="majorBidi" w:cstheme="majorBidi" w:hint="cs"/>
          <w:sz w:val="32"/>
          <w:szCs w:val="32"/>
          <w:cs/>
        </w:rPr>
        <w:t>น</w:t>
      </w:r>
    </w:p>
    <w:p w14:paraId="7B0EE5AD" w14:textId="71CFB79E" w:rsidR="00A54946" w:rsidRPr="00A52D37" w:rsidRDefault="00FB76AA" w:rsidP="00A54946">
      <w:pPr>
        <w:spacing w:after="120" w:line="276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A52D37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หลัก</w:t>
      </w:r>
      <w:r w:rsidR="00A54946" w:rsidRPr="00A52D37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การออกแบบชุดข้อมูล</w:t>
      </w:r>
      <w:r w:rsidRPr="00A52D37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ฝึกสอน</w:t>
      </w:r>
    </w:p>
    <w:p w14:paraId="5CA2FBBE" w14:textId="6685C9C2" w:rsidR="00FB76AA" w:rsidRPr="00DA17FA" w:rsidRDefault="005F3140" w:rsidP="00DA17FA">
      <w:pPr>
        <w:ind w:firstLine="720"/>
        <w:rPr>
          <w:rFonts w:asciiTheme="majorBidi" w:hAnsiTheme="majorBidi" w:cstheme="majorBidi" w:hint="cs"/>
          <w:sz w:val="32"/>
          <w:szCs w:val="32"/>
        </w:rPr>
      </w:pPr>
      <w:r w:rsidRPr="00FB76AA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ชุดข้อมูลฝึกสอนในแต่ละกฎไฟร์วอลล์ </w:t>
      </w:r>
      <w:r w:rsidR="00FB76AA">
        <w:rPr>
          <w:rFonts w:asciiTheme="majorBidi" w:hAnsiTheme="majorBidi" w:cstheme="majorBidi" w:hint="cs"/>
          <w:sz w:val="32"/>
          <w:szCs w:val="32"/>
          <w:cs/>
        </w:rPr>
        <w:t>จะมีจำนวน</w:t>
      </w:r>
      <w:r w:rsidRPr="00FB76AA">
        <w:rPr>
          <w:rFonts w:asciiTheme="majorBidi" w:hAnsiTheme="majorBidi" w:cstheme="majorBidi"/>
          <w:sz w:val="32"/>
          <w:szCs w:val="32"/>
        </w:rPr>
        <w:t xml:space="preserve"> N Sample 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>เท่ากันทั้งหมด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โดยจำนวนที</w:t>
      </w:r>
      <w:r w:rsidR="00FB76AA">
        <w:rPr>
          <w:rFonts w:asciiTheme="majorBidi" w:hAnsiTheme="majorBidi" w:cstheme="majorBidi" w:hint="cs"/>
          <w:sz w:val="32"/>
          <w:szCs w:val="32"/>
          <w:cs/>
        </w:rPr>
        <w:t xml:space="preserve">่ของข้อมูลฝึกสอนที่ใช้ทดสอบ 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>ประกอบไปด้วย 10</w:t>
      </w:r>
      <w:r w:rsidR="00FB76AA" w:rsidRPr="00FB76AA">
        <w:rPr>
          <w:rFonts w:asciiTheme="majorBidi" w:hAnsiTheme="majorBidi" w:cstheme="majorBidi"/>
          <w:sz w:val="32"/>
          <w:szCs w:val="32"/>
        </w:rPr>
        <w:t xml:space="preserve">, 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>100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300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600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1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>000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3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>000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6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>000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10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FB76AA">
        <w:rPr>
          <w:rFonts w:asciiTheme="majorBidi" w:hAnsiTheme="majorBidi" w:cstheme="majorBidi"/>
          <w:sz w:val="32"/>
          <w:szCs w:val="32"/>
        </w:rPr>
        <w:t>000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ในแต่ละกฎ</w:t>
      </w:r>
      <w:r w:rsidR="00FB76AA">
        <w:rPr>
          <w:rFonts w:asciiTheme="majorBidi" w:hAnsiTheme="majorBidi" w:cstheme="majorBidi" w:hint="cs"/>
          <w:sz w:val="32"/>
          <w:szCs w:val="32"/>
          <w:cs/>
        </w:rPr>
        <w:t>ไฟร์วอลล์</w:t>
      </w:r>
    </w:p>
    <w:p w14:paraId="4E84E447" w14:textId="3E485E68" w:rsidR="00A54946" w:rsidRDefault="00FB76AA" w:rsidP="00A54946">
      <w:pPr>
        <w:spacing w:after="120" w:line="276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lastRenderedPageBreak/>
        <w:t>ผลลัพธ์ที่ได้จากการทดลอง</w:t>
      </w:r>
    </w:p>
    <w:p w14:paraId="081002F0" w14:textId="4EE39D41" w:rsidR="00FB76AA" w:rsidRDefault="00FB76AA" w:rsidP="002C6993">
      <w:pPr>
        <w:spacing w:after="120" w:line="276" w:lineRule="auto"/>
        <w:jc w:val="center"/>
        <w:rPr>
          <w:rFonts w:asciiTheme="majorBidi" w:eastAsia="Times New Roman" w:hAnsiTheme="majorBidi" w:cstheme="majorBidi" w:hint="cs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noProof/>
          <w:color w:val="000000"/>
          <w:sz w:val="32"/>
          <w:szCs w:val="32"/>
          <w:lang w:val="th-TH"/>
        </w:rPr>
        <w:drawing>
          <wp:inline distT="0" distB="0" distL="0" distR="0" wp14:anchorId="4B6FBFB1" wp14:editId="2C55EF84">
            <wp:extent cx="5731510" cy="2652395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1 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2 กฎไฟร์วอลล์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7E719CF2" w14:textId="67CD31DA" w:rsidR="0035317D" w:rsidRDefault="00FB76AA" w:rsidP="0035317D">
      <w:pPr>
        <w:spacing w:after="120" w:line="276" w:lineRule="auto"/>
        <w:jc w:val="center"/>
        <w:rPr>
          <w:rFonts w:asciiTheme="majorBidi" w:eastAsia="Times New Roman" w:hAnsiTheme="majorBidi" w:cstheme="majorBidi" w:hint="cs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noProof/>
          <w:color w:val="000000"/>
          <w:sz w:val="32"/>
          <w:szCs w:val="32"/>
          <w:lang w:val="th-TH"/>
        </w:rPr>
        <w:drawing>
          <wp:inline distT="0" distB="0" distL="0" distR="0" wp14:anchorId="2507CEDB" wp14:editId="5DE0580C">
            <wp:extent cx="5731510" cy="2651760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2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กฎไฟร์วอลล์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795A7E2A" w14:textId="2027C4C3" w:rsidR="00FB76AA" w:rsidRPr="00A54946" w:rsidRDefault="00FB76AA" w:rsidP="0035317D">
      <w:pPr>
        <w:spacing w:after="120" w:line="276" w:lineRule="auto"/>
        <w:jc w:val="center"/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</w:pPr>
      <w:r>
        <w:rPr>
          <w:rFonts w:asciiTheme="majorBidi" w:eastAsia="Times New Roman" w:hAnsiTheme="majorBidi" w:cstheme="majorBidi" w:hint="cs"/>
          <w:noProof/>
          <w:color w:val="000000"/>
          <w:sz w:val="32"/>
          <w:szCs w:val="32"/>
          <w:lang w:val="th-TH"/>
        </w:rPr>
        <w:lastRenderedPageBreak/>
        <w:drawing>
          <wp:inline distT="0" distB="0" distL="0" distR="0" wp14:anchorId="14D67081" wp14:editId="2FE40FCE">
            <wp:extent cx="5731510" cy="2670175"/>
            <wp:effectExtent l="0" t="0" r="254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</w:t>
      </w:r>
      <w:r w:rsidR="008912A1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3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6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กฎไฟร์วอลล์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5D7EF055" w14:textId="75F48E31" w:rsidR="00947FD2" w:rsidRDefault="00947FD2" w:rsidP="00947FD2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4.2 </w:t>
      </w:r>
      <w:r w:rsidR="00DC06EA"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>สมมติฐานการทดลอง</w:t>
      </w:r>
      <w:r w:rsidR="00D5342B"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>ที่ 2</w:t>
      </w:r>
    </w:p>
    <w:p w14:paraId="725A34C7" w14:textId="03B155C4" w:rsidR="00EE7E5E" w:rsidRDefault="002C7501" w:rsidP="00F053C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จากสมมติฐานแรกจะเห็นได้ว่า ความเป็นไปได้ของชุดข้อมูลฝึกสอนในแต่ละกฎไฟร์วอลล์มีจำนวนไม่เท่ากัน ดังนั้นในสมมติฐานนี้จึงเป็นการตั้งข้อสันนิษฐานว่า ถ้าหากตั้งเงื่อนไขให้กฎไฟร์วอลล์แต่ละกฎได้รับจำนวนชุดข้อมูลฝึกสอนไม่เท่ากัน จะส่งผลต่อความแม่นยำของโมเดลอย่างไร มีการพัฒนาโมเดลในทางที่ดีขึ้นหรือแย่ลงอย่างไร</w:t>
      </w:r>
    </w:p>
    <w:p w14:paraId="0C5C31AA" w14:textId="2A2F9D14" w:rsidR="008912A1" w:rsidRPr="00A52D37" w:rsidRDefault="008912A1" w:rsidP="008912A1">
      <w:pPr>
        <w:spacing w:after="120" w:line="276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A52D37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หลักการออกแบบชุดข้อมูลฝึกสอน</w:t>
      </w:r>
    </w:p>
    <w:p w14:paraId="3A89E48F" w14:textId="57121365" w:rsidR="00804432" w:rsidRDefault="008912A1" w:rsidP="00804432">
      <w:pPr>
        <w:ind w:firstLine="72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สมมติฐานนี้จะเป็นการ</w:t>
      </w:r>
      <w:r>
        <w:rPr>
          <w:rFonts w:asciiTheme="majorBidi" w:hAnsiTheme="majorBidi" w:cstheme="majorBidi" w:hint="cs"/>
          <w:sz w:val="32"/>
          <w:szCs w:val="32"/>
          <w:cs/>
        </w:rPr>
        <w:t>ใช้อัตราส่วนมาเป็นหลักเกณฑ์</w:t>
      </w:r>
      <w:r>
        <w:rPr>
          <w:rFonts w:asciiTheme="majorBidi" w:hAnsiTheme="majorBidi" w:cstheme="majorBidi" w:hint="cs"/>
          <w:sz w:val="32"/>
          <w:szCs w:val="32"/>
          <w:cs/>
        </w:rPr>
        <w:t>ในการแบ่ง</w:t>
      </w:r>
      <w:r>
        <w:rPr>
          <w:rFonts w:asciiTheme="majorBidi" w:hAnsiTheme="majorBidi" w:cstheme="majorBidi" w:hint="cs"/>
          <w:sz w:val="32"/>
          <w:szCs w:val="32"/>
          <w:cs/>
        </w:rPr>
        <w:t>จำนวนชุดข้อมูลฝึกสอนที่แต่ละกฎจะได้รับ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 xml:space="preserve"> โดยจำนวน</w:t>
      </w:r>
      <w:r>
        <w:rPr>
          <w:rFonts w:asciiTheme="majorBidi" w:hAnsiTheme="majorBidi" w:cstheme="majorBidi" w:hint="cs"/>
          <w:sz w:val="32"/>
          <w:szCs w:val="32"/>
          <w:cs/>
        </w:rPr>
        <w:t>ข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องข้อมูลฝึกสอนที่ใช้ทดสอบ </w:t>
      </w:r>
      <w:r>
        <w:rPr>
          <w:rFonts w:asciiTheme="majorBidi" w:hAnsiTheme="majorBidi" w:cstheme="majorBidi" w:hint="cs"/>
          <w:sz w:val="32"/>
          <w:szCs w:val="32"/>
          <w:cs/>
        </w:rPr>
        <w:t>เพิ่มขึ้นด้วยอัตราส่วน</w:t>
      </w:r>
      <w:r>
        <w:rPr>
          <w:rFonts w:asciiTheme="majorBidi" w:hAnsiTheme="majorBidi" w:cstheme="majorBidi"/>
          <w:sz w:val="32"/>
          <w:szCs w:val="32"/>
        </w:rPr>
        <w:t xml:space="preserve"> Ratio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ที่เท่าๆกัน</w:t>
      </w:r>
    </w:p>
    <w:p w14:paraId="7652EE20" w14:textId="77777777" w:rsidR="00FE7DA0" w:rsidRPr="00567E22" w:rsidRDefault="00FE7DA0" w:rsidP="00567E22">
      <w:pPr>
        <w:rPr>
          <w:rFonts w:asciiTheme="majorBidi" w:hAnsiTheme="majorBidi" w:cstheme="majorBidi" w:hint="cs"/>
          <w:sz w:val="32"/>
          <w:szCs w:val="32"/>
          <w:cs/>
        </w:rPr>
      </w:pPr>
    </w:p>
    <w:sectPr w:rsidR="00FE7DA0" w:rsidRPr="00567E22" w:rsidSect="00291CC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D489F"/>
    <w:multiLevelType w:val="hybridMultilevel"/>
    <w:tmpl w:val="5EF66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BF6D7D"/>
    <w:multiLevelType w:val="hybridMultilevel"/>
    <w:tmpl w:val="85EAE67C"/>
    <w:lvl w:ilvl="0" w:tplc="D4B25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91583"/>
    <w:multiLevelType w:val="hybridMultilevel"/>
    <w:tmpl w:val="044AC6AC"/>
    <w:lvl w:ilvl="0" w:tplc="60E6B7FA">
      <w:start w:val="1"/>
      <w:numFmt w:val="decimal"/>
      <w:lvlText w:val="%1."/>
      <w:lvlJc w:val="left"/>
      <w:pPr>
        <w:ind w:left="1440" w:hanging="360"/>
      </w:pPr>
      <w:rPr>
        <w:rFonts w:asciiTheme="majorBidi" w:eastAsiaTheme="minorHAnsi" w:hAnsiTheme="majorBidi" w:cstheme="maj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27394"/>
    <w:multiLevelType w:val="hybridMultilevel"/>
    <w:tmpl w:val="73E4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C52F6"/>
    <w:multiLevelType w:val="hybridMultilevel"/>
    <w:tmpl w:val="94121D94"/>
    <w:lvl w:ilvl="0" w:tplc="7C682040">
      <w:start w:val="4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52D3B"/>
    <w:multiLevelType w:val="hybridMultilevel"/>
    <w:tmpl w:val="BB8EA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A8192D"/>
    <w:multiLevelType w:val="hybridMultilevel"/>
    <w:tmpl w:val="2F68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80D6D"/>
    <w:multiLevelType w:val="hybridMultilevel"/>
    <w:tmpl w:val="3AB0C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861F3"/>
    <w:multiLevelType w:val="hybridMultilevel"/>
    <w:tmpl w:val="CB6CA8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9503B21"/>
    <w:multiLevelType w:val="hybridMultilevel"/>
    <w:tmpl w:val="2E3C3640"/>
    <w:lvl w:ilvl="0" w:tplc="E7DA5A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5572FB"/>
    <w:multiLevelType w:val="hybridMultilevel"/>
    <w:tmpl w:val="D324C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316DCA"/>
    <w:multiLevelType w:val="hybridMultilevel"/>
    <w:tmpl w:val="3CC4B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2D7153"/>
    <w:multiLevelType w:val="hybridMultilevel"/>
    <w:tmpl w:val="4AB6B3A4"/>
    <w:lvl w:ilvl="0" w:tplc="377289B4">
      <w:start w:val="1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2421F9"/>
    <w:multiLevelType w:val="hybridMultilevel"/>
    <w:tmpl w:val="0F7EA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5705BD"/>
    <w:multiLevelType w:val="hybridMultilevel"/>
    <w:tmpl w:val="B402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ED6516"/>
    <w:multiLevelType w:val="hybridMultilevel"/>
    <w:tmpl w:val="7DD2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4"/>
  </w:num>
  <w:num w:numId="4">
    <w:abstractNumId w:val="12"/>
  </w:num>
  <w:num w:numId="5">
    <w:abstractNumId w:val="2"/>
  </w:num>
  <w:num w:numId="6">
    <w:abstractNumId w:val="9"/>
  </w:num>
  <w:num w:numId="7">
    <w:abstractNumId w:val="0"/>
  </w:num>
  <w:num w:numId="8">
    <w:abstractNumId w:val="11"/>
  </w:num>
  <w:num w:numId="9">
    <w:abstractNumId w:val="10"/>
  </w:num>
  <w:num w:numId="10">
    <w:abstractNumId w:val="3"/>
  </w:num>
  <w:num w:numId="11">
    <w:abstractNumId w:val="6"/>
  </w:num>
  <w:num w:numId="12">
    <w:abstractNumId w:val="7"/>
  </w:num>
  <w:num w:numId="13">
    <w:abstractNumId w:val="8"/>
  </w:num>
  <w:num w:numId="14">
    <w:abstractNumId w:val="5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21"/>
    <w:rsid w:val="000431FE"/>
    <w:rsid w:val="0005053F"/>
    <w:rsid w:val="000751EB"/>
    <w:rsid w:val="000C3B8B"/>
    <w:rsid w:val="000F36C0"/>
    <w:rsid w:val="00150AA7"/>
    <w:rsid w:val="001B78BF"/>
    <w:rsid w:val="002453CA"/>
    <w:rsid w:val="00275054"/>
    <w:rsid w:val="00291CC9"/>
    <w:rsid w:val="002A4B70"/>
    <w:rsid w:val="002C6993"/>
    <w:rsid w:val="002C6BCB"/>
    <w:rsid w:val="002C7501"/>
    <w:rsid w:val="002C7EFB"/>
    <w:rsid w:val="0031216F"/>
    <w:rsid w:val="00315652"/>
    <w:rsid w:val="00322333"/>
    <w:rsid w:val="0035317D"/>
    <w:rsid w:val="00385B46"/>
    <w:rsid w:val="003C0399"/>
    <w:rsid w:val="003E7DC9"/>
    <w:rsid w:val="00445503"/>
    <w:rsid w:val="00463F85"/>
    <w:rsid w:val="004870EF"/>
    <w:rsid w:val="004A46F2"/>
    <w:rsid w:val="004E2164"/>
    <w:rsid w:val="005059D0"/>
    <w:rsid w:val="00525E69"/>
    <w:rsid w:val="00567E22"/>
    <w:rsid w:val="00570FB1"/>
    <w:rsid w:val="0058606D"/>
    <w:rsid w:val="00591A9A"/>
    <w:rsid w:val="00594BF0"/>
    <w:rsid w:val="005C2F8F"/>
    <w:rsid w:val="005F3140"/>
    <w:rsid w:val="005F6833"/>
    <w:rsid w:val="00622B4A"/>
    <w:rsid w:val="00693774"/>
    <w:rsid w:val="00720F39"/>
    <w:rsid w:val="007963BB"/>
    <w:rsid w:val="00796494"/>
    <w:rsid w:val="007A43B3"/>
    <w:rsid w:val="007C3F16"/>
    <w:rsid w:val="007E5066"/>
    <w:rsid w:val="007F6860"/>
    <w:rsid w:val="0080041E"/>
    <w:rsid w:val="00804432"/>
    <w:rsid w:val="00861120"/>
    <w:rsid w:val="008912A1"/>
    <w:rsid w:val="008C50D7"/>
    <w:rsid w:val="008F78D5"/>
    <w:rsid w:val="009208E8"/>
    <w:rsid w:val="009252E8"/>
    <w:rsid w:val="00947FD2"/>
    <w:rsid w:val="009514AF"/>
    <w:rsid w:val="009660DD"/>
    <w:rsid w:val="00974986"/>
    <w:rsid w:val="009B7CF9"/>
    <w:rsid w:val="009F7B4C"/>
    <w:rsid w:val="00A07872"/>
    <w:rsid w:val="00A52D37"/>
    <w:rsid w:val="00A54946"/>
    <w:rsid w:val="00A56893"/>
    <w:rsid w:val="00A7448E"/>
    <w:rsid w:val="00A80C8A"/>
    <w:rsid w:val="00AA5D00"/>
    <w:rsid w:val="00B21BD5"/>
    <w:rsid w:val="00B46CA4"/>
    <w:rsid w:val="00B54B2C"/>
    <w:rsid w:val="00B818E7"/>
    <w:rsid w:val="00BA0730"/>
    <w:rsid w:val="00BA1335"/>
    <w:rsid w:val="00BD135E"/>
    <w:rsid w:val="00BF2EF9"/>
    <w:rsid w:val="00BF6121"/>
    <w:rsid w:val="00BF7271"/>
    <w:rsid w:val="00C4092C"/>
    <w:rsid w:val="00C4187C"/>
    <w:rsid w:val="00C539C8"/>
    <w:rsid w:val="00C667BD"/>
    <w:rsid w:val="00C8189B"/>
    <w:rsid w:val="00C82422"/>
    <w:rsid w:val="00CC18EE"/>
    <w:rsid w:val="00D07A78"/>
    <w:rsid w:val="00D5342B"/>
    <w:rsid w:val="00DA17FA"/>
    <w:rsid w:val="00DA472C"/>
    <w:rsid w:val="00DC06EA"/>
    <w:rsid w:val="00E04E12"/>
    <w:rsid w:val="00E12C9C"/>
    <w:rsid w:val="00E3336A"/>
    <w:rsid w:val="00E464D5"/>
    <w:rsid w:val="00E54B59"/>
    <w:rsid w:val="00E74F47"/>
    <w:rsid w:val="00E81B7F"/>
    <w:rsid w:val="00E96CE0"/>
    <w:rsid w:val="00EA799B"/>
    <w:rsid w:val="00EC6785"/>
    <w:rsid w:val="00EE13AB"/>
    <w:rsid w:val="00EE7E5E"/>
    <w:rsid w:val="00F053CD"/>
    <w:rsid w:val="00F058ED"/>
    <w:rsid w:val="00F17C12"/>
    <w:rsid w:val="00F26D2F"/>
    <w:rsid w:val="00F4485A"/>
    <w:rsid w:val="00F83BD7"/>
    <w:rsid w:val="00FB4A1F"/>
    <w:rsid w:val="00FB76AA"/>
    <w:rsid w:val="00FE7DA0"/>
    <w:rsid w:val="00FF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8D33"/>
  <w15:chartTrackingRefBased/>
  <w15:docId w15:val="{3E555CA8-4A0D-442E-A1AC-EB36A458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16F"/>
    <w:pPr>
      <w:ind w:left="720"/>
      <w:contextualSpacing/>
    </w:pPr>
  </w:style>
  <w:style w:type="table" w:styleId="TableGrid">
    <w:name w:val="Table Grid"/>
    <w:basedOn w:val="TableNormal"/>
    <w:uiPriority w:val="39"/>
    <w:rsid w:val="00525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5F45E641B1E04BA5F010A1067F7AD2" ma:contentTypeVersion="7" ma:contentTypeDescription="Create a new document." ma:contentTypeScope="" ma:versionID="405fc7288ddd8ef64832492bd7eaf3ce">
  <xsd:schema xmlns:xsd="http://www.w3.org/2001/XMLSchema" xmlns:xs="http://www.w3.org/2001/XMLSchema" xmlns:p="http://schemas.microsoft.com/office/2006/metadata/properties" xmlns:ns3="6fe3bf0a-e403-4bc6-b58f-2efaf4ff2d49" xmlns:ns4="22e90dba-50b6-4650-8fae-18d4b7025a16" targetNamespace="http://schemas.microsoft.com/office/2006/metadata/properties" ma:root="true" ma:fieldsID="b98cb8966a114daa4bec7fdb112b83c0" ns3:_="" ns4:_="">
    <xsd:import namespace="6fe3bf0a-e403-4bc6-b58f-2efaf4ff2d49"/>
    <xsd:import namespace="22e90dba-50b6-4650-8fae-18d4b7025a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e3bf0a-e403-4bc6-b58f-2efaf4ff2d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90dba-50b6-4650-8fae-18d4b7025a1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642BBA-C01C-4025-8091-EA1238CBE9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6D5A5A-7F12-47DE-BDF8-75068459A9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480E27-24D0-42DF-BD0C-EC36A53B97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e3bf0a-e403-4bc6-b58f-2efaf4ff2d49"/>
    <ds:schemaRef ds:uri="22e90dba-50b6-4650-8fae-18d4b7025a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5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65</cp:revision>
  <dcterms:created xsi:type="dcterms:W3CDTF">2020-11-22T16:19:00Z</dcterms:created>
  <dcterms:modified xsi:type="dcterms:W3CDTF">2020-11-25T16:24:00Z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0x010100045F45E641B1E04BA5F010A1067F7AD2</vt:lpwstr>
  </property>
</Properties>
</file>