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BFB6" w14:textId="77777777" w:rsidR="00EE530B" w:rsidRPr="00B13D22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EDE6270" w14:textId="77777777" w:rsidR="00EE530B" w:rsidRPr="00B13D22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3A3BBB1" w14:textId="77777777" w:rsidR="00EE530B" w:rsidRPr="00B13D22" w:rsidRDefault="00EE530B" w:rsidP="00A71F69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3B643A76" w14:textId="61625C75" w:rsidR="00EE530B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1581EF64" w14:textId="77777777" w:rsidR="004B3491" w:rsidRPr="00B13D22" w:rsidRDefault="004B3491" w:rsidP="00A71F69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0F238D72" w14:textId="77777777" w:rsidR="00EE530B" w:rsidRPr="00B13D22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1F61A51" w14:textId="77777777" w:rsidR="00EE530B" w:rsidRPr="00B13D22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95C6F57" w14:textId="77777777" w:rsidR="00EE530B" w:rsidRPr="00B13D22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A28353F" w14:textId="77777777" w:rsidR="00EE530B" w:rsidRPr="00B13D22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38F8727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Hlk57231758"/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1440D822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B05896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64329DE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9A9E60A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EAF6E8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20F03FE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8D55B" w14:textId="77777777" w:rsidR="00EE530B" w:rsidRPr="00B13D22" w:rsidRDefault="00EE530B" w:rsidP="00A71F6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CCB6B0D" w14:textId="2C5F8150" w:rsidR="00EE530B" w:rsidRDefault="00EE530B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6F09D1F" w14:textId="37C89DE8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65E997C" w14:textId="1632F979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C995F1D" w14:textId="62E2B24D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DDF1ADA" w14:textId="6315DFBB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934EE29" w14:textId="5EA183F1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54FA7B6" w14:textId="0BE1F84B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6FEFC6E" w14:textId="2F270817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76E2536" w14:textId="27964DB4" w:rsidR="00A71F69" w:rsidRDefault="00A71F69" w:rsidP="00A71F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C2FB800" w14:textId="77777777" w:rsidR="00A71F69" w:rsidRPr="00B13D22" w:rsidRDefault="00A71F69" w:rsidP="00A71F69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58E9819F" w14:textId="2968EA79" w:rsidR="00DB0B3A" w:rsidRDefault="00DB0B3A" w:rsidP="00A71F69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1" w:name="_Hlk57231792"/>
      <w:bookmarkEnd w:id="0"/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 w:rsidR="006E4647"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</w:t>
      </w:r>
      <w:r w:rsidR="00A71F69">
        <w:rPr>
          <w:rFonts w:asciiTheme="majorBidi" w:hAnsiTheme="majorBidi" w:cstheme="majorBidi" w:hint="cs"/>
          <w:b/>
          <w:bCs/>
          <w:sz w:val="40"/>
          <w:szCs w:val="40"/>
          <w:cs/>
        </w:rPr>
        <w:t>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 w:rsidR="00A71F69"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214138FB" w14:textId="77777777" w:rsidR="00A71F69" w:rsidRDefault="00A71F69" w:rsidP="00A71F69">
      <w:pPr>
        <w:spacing w:after="0"/>
        <w:contextualSpacing/>
        <w:rPr>
          <w:rFonts w:asciiTheme="majorBidi" w:hAnsiTheme="majorBidi" w:cstheme="majorBidi"/>
          <w:sz w:val="32"/>
          <w:szCs w:val="32"/>
        </w:rPr>
      </w:pPr>
      <w:bookmarkStart w:id="2" w:name="_Hlk57231797"/>
      <w:bookmarkEnd w:id="1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ส่วนที่ 1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bookmarkEnd w:id="2"/>
    <w:p w14:paraId="4F57A6F8" w14:textId="74F5D703" w:rsidR="00DB0B3A" w:rsidRPr="00A71F69" w:rsidRDefault="00A71F69" w:rsidP="00A71F69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ส่วนประกอบที่จำเป็นในการติดตั้งโปรแกรม</w:t>
      </w:r>
    </w:p>
    <w:p w14:paraId="10B83F81" w14:textId="43AC4636" w:rsidR="00DB0B3A" w:rsidRPr="00A71F69" w:rsidRDefault="00DB0B3A" w:rsidP="00A71F69">
      <w:pPr>
        <w:pStyle w:val="ListParagraph"/>
        <w:numPr>
          <w:ilvl w:val="2"/>
          <w:numId w:val="8"/>
        </w:numPr>
        <w:spacing w:after="0"/>
        <w:ind w:left="1701" w:hanging="708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sz w:val="32"/>
          <w:szCs w:val="32"/>
        </w:rPr>
        <w:t>Windows 10</w:t>
      </w:r>
      <w:r w:rsidR="004B3491" w:rsidRPr="00A71F6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B3491" w:rsidRPr="00A71F69">
        <w:rPr>
          <w:rFonts w:asciiTheme="majorBidi" w:hAnsiTheme="majorBidi" w:cstheme="majorBidi"/>
          <w:sz w:val="32"/>
          <w:szCs w:val="32"/>
        </w:rPr>
        <w:t>x</w:t>
      </w:r>
      <w:r w:rsidR="004B3491" w:rsidRPr="00A71F69">
        <w:rPr>
          <w:rFonts w:asciiTheme="majorBidi" w:hAnsiTheme="majorBidi" w:cstheme="majorBidi" w:hint="cs"/>
          <w:sz w:val="32"/>
          <w:szCs w:val="32"/>
          <w:cs/>
        </w:rPr>
        <w:t xml:space="preserve">64 </w:t>
      </w:r>
      <w:r w:rsidR="004B3491" w:rsidRPr="00A71F69">
        <w:rPr>
          <w:rFonts w:asciiTheme="majorBidi" w:hAnsiTheme="majorBidi" w:cstheme="majorBidi"/>
          <w:sz w:val="32"/>
          <w:szCs w:val="32"/>
        </w:rPr>
        <w:t>bit</w:t>
      </w:r>
    </w:p>
    <w:p w14:paraId="221E556F" w14:textId="0248E7C6" w:rsidR="00DB0B3A" w:rsidRPr="00A71F69" w:rsidRDefault="00DB0B3A" w:rsidP="00A71F69">
      <w:pPr>
        <w:pStyle w:val="ListParagraph"/>
        <w:numPr>
          <w:ilvl w:val="2"/>
          <w:numId w:val="8"/>
        </w:numPr>
        <w:spacing w:after="0"/>
        <w:ind w:left="1701" w:hanging="708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sz w:val="32"/>
          <w:szCs w:val="32"/>
        </w:rPr>
        <w:t>Python Version 3.7</w:t>
      </w:r>
    </w:p>
    <w:p w14:paraId="27C5C03C" w14:textId="6A054EC8" w:rsidR="00A71F69" w:rsidRPr="00A71F69" w:rsidRDefault="00DB0B3A" w:rsidP="00A71F69">
      <w:pPr>
        <w:pStyle w:val="ListParagraph"/>
        <w:numPr>
          <w:ilvl w:val="2"/>
          <w:numId w:val="8"/>
        </w:numPr>
        <w:spacing w:after="120"/>
        <w:ind w:left="1701" w:hanging="709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/>
          <w:sz w:val="32"/>
          <w:szCs w:val="32"/>
        </w:rPr>
        <w:t>Anaconda Navigator</w:t>
      </w:r>
    </w:p>
    <w:p w14:paraId="417610D1" w14:textId="1203EA10" w:rsidR="00A71F69" w:rsidRPr="00A71F69" w:rsidRDefault="00A71F69" w:rsidP="00A71F6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ส่วนที่ 2 </w:t>
      </w:r>
      <w:bookmarkStart w:id="3" w:name="_Hlk57231908"/>
      <w:r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ขั้นตอนการใช้งานโปรแกรมที่เกี่ยวข้อง</w:t>
      </w:r>
      <w:bookmarkEnd w:id="3"/>
    </w:p>
    <w:p w14:paraId="075B7CD5" w14:textId="1D0E359C" w:rsidR="00DB0B3A" w:rsidRPr="00A71F69" w:rsidRDefault="00DB0B3A" w:rsidP="00A71F69">
      <w:pPr>
        <w:pStyle w:val="ListParagraph"/>
        <w:numPr>
          <w:ilvl w:val="1"/>
          <w:numId w:val="9"/>
        </w:numPr>
        <w:spacing w:after="120"/>
        <w:rPr>
          <w:rFonts w:asciiTheme="majorBidi" w:hAnsiTheme="majorBidi" w:cstheme="majorBidi"/>
          <w:sz w:val="32"/>
          <w:szCs w:val="32"/>
        </w:rPr>
      </w:pPr>
      <w:bookmarkStart w:id="4" w:name="_Hlk57231928"/>
      <w:r w:rsidRPr="00A71F6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04EE4399" w14:textId="1A6803B8" w:rsidR="00754381" w:rsidRPr="00A71F69" w:rsidRDefault="00DB0B3A" w:rsidP="00A71F69">
      <w:pPr>
        <w:pStyle w:val="ListParagraph"/>
        <w:numPr>
          <w:ilvl w:val="2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bookmarkStart w:id="5" w:name="_Hlk57231980"/>
      <w:bookmarkEnd w:id="4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="00712303" w:rsidRPr="00A71F69">
        <w:rPr>
          <w:rFonts w:asciiTheme="majorBidi" w:hAnsiTheme="majorBidi" w:cstheme="majorBidi"/>
          <w:sz w:val="32"/>
          <w:szCs w:val="32"/>
        </w:rPr>
        <w:t>W</w:t>
      </w:r>
      <w:r w:rsidRPr="00A71F69">
        <w:rPr>
          <w:rFonts w:asciiTheme="majorBidi" w:hAnsiTheme="majorBidi" w:cstheme="majorBidi"/>
          <w:sz w:val="32"/>
          <w:szCs w:val="32"/>
        </w:rPr>
        <w:t>indows 64 bit</w:t>
      </w:r>
      <w:bookmarkEnd w:id="5"/>
    </w:p>
    <w:p w14:paraId="3D443366" w14:textId="02FE692C" w:rsidR="00851B9B" w:rsidRPr="00A71F69" w:rsidRDefault="00851B9B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6" w:name="_Hlk57232009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7866F0A" wp14:editId="29D605B7">
            <wp:extent cx="5277485" cy="187642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527748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56F7C" w14:textId="52DC22A3" w:rsidR="00754381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bookmarkEnd w:id="6"/>
    <w:p w14:paraId="6229AF10" w14:textId="77777777" w:rsidR="00712303" w:rsidRPr="00A71F69" w:rsidRDefault="00712303" w:rsidP="00A71F69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14:paraId="1F206419" w14:textId="7E51EFB8" w:rsidR="00DB0B3A" w:rsidRPr="00A71F69" w:rsidRDefault="00DB0B3A" w:rsidP="00A71F69">
      <w:pPr>
        <w:pStyle w:val="ListParagraph"/>
        <w:numPr>
          <w:ilvl w:val="2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bookmarkStart w:id="7" w:name="_Hlk57231990"/>
      <w:r w:rsidRPr="00A71F69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A71F69">
        <w:rPr>
          <w:rFonts w:asciiTheme="majorBidi" w:hAnsiTheme="majorBidi" w:cstheme="majorBidi"/>
          <w:sz w:val="32"/>
          <w:szCs w:val="32"/>
        </w:rPr>
        <w:t xml:space="preserve"> Python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  <w:bookmarkEnd w:id="7"/>
    </w:p>
    <w:p w14:paraId="22137F66" w14:textId="742DEF92" w:rsidR="00754381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8" w:name="_Hlk57232021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5301AC" wp14:editId="4C687402">
            <wp:extent cx="4296375" cy="2305372"/>
            <wp:effectExtent l="0" t="0" r="9525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ผ.2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bookmarkEnd w:id="8"/>
    <w:p w14:paraId="545ABF21" w14:textId="77777777" w:rsidR="00712303" w:rsidRPr="00A71F69" w:rsidRDefault="00712303" w:rsidP="00A71F6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</w:p>
    <w:p w14:paraId="4397B219" w14:textId="28F276DE" w:rsidR="00A53A09" w:rsidRPr="00A71F69" w:rsidRDefault="00DB0B3A" w:rsidP="00A71F69">
      <w:pPr>
        <w:pStyle w:val="ListParagraph"/>
        <w:numPr>
          <w:ilvl w:val="2"/>
          <w:numId w:val="11"/>
        </w:numPr>
        <w:spacing w:after="0"/>
        <w:rPr>
          <w:rFonts w:asciiTheme="majorBidi" w:hAnsiTheme="majorBidi" w:cstheme="majorBidi"/>
          <w:sz w:val="32"/>
          <w:szCs w:val="32"/>
        </w:rPr>
      </w:pPr>
      <w:bookmarkStart w:id="9" w:name="_Hlk57231996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  <w:bookmarkEnd w:id="9"/>
    </w:p>
    <w:p w14:paraId="31D9346B" w14:textId="058E6A7B" w:rsidR="00754381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0" w:name="_Hlk57232072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72D3FF0" wp14:editId="42DFE55A">
            <wp:extent cx="4476584" cy="2338652"/>
            <wp:effectExtent l="0" t="0" r="635" b="508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526334" cy="236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A88BB" w14:textId="0073560F" w:rsidR="00A53A09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ผ.3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</w:p>
    <w:p w14:paraId="18356D32" w14:textId="18F75CFF" w:rsidR="00754381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531CDEF4" wp14:editId="7C09A6E7">
            <wp:extent cx="4524292" cy="1929275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617775" cy="196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ผ.4 รูปไลบรารีที่จำเป็นหลังติดตั้งเสร็จสิ้นแล้ว</w:t>
      </w:r>
    </w:p>
    <w:bookmarkEnd w:id="10"/>
    <w:p w14:paraId="64B76AB7" w14:textId="77777777" w:rsidR="00A53A09" w:rsidRPr="00A71F69" w:rsidRDefault="00A53A09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1CBF7EF" w14:textId="232B4E95" w:rsidR="00754381" w:rsidRPr="00A71F69" w:rsidRDefault="00CB2544" w:rsidP="00A71F69">
      <w:pPr>
        <w:pStyle w:val="ListParagraph"/>
        <w:numPr>
          <w:ilvl w:val="0"/>
          <w:numId w:val="9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bookmarkStart w:id="11" w:name="_Hlk57232097"/>
      <w:r w:rsidRPr="00A71F69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เมื่อติดตั้งเสร็จสิ้น ให้เปิดด้วยโปรแกรม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  <w:bookmarkEnd w:id="11"/>
    </w:p>
    <w:p w14:paraId="15F23DB2" w14:textId="58F33B54" w:rsidR="00754381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2" w:name="_Hlk57232111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427DC9" wp14:editId="495F4417">
            <wp:extent cx="4571611" cy="2708275"/>
            <wp:effectExtent l="0" t="0" r="63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4605213" cy="272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4B530" w14:textId="549EFE9A" w:rsidR="00754381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lastRenderedPageBreak/>
        <w:t>รูปที่ ผ.5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bookmarkEnd w:id="12"/>
    <w:p w14:paraId="0939AAFE" w14:textId="7D7C96CB" w:rsidR="003E6405" w:rsidRPr="00A71F69" w:rsidRDefault="00DB0B3A" w:rsidP="00A71F69">
      <w:pPr>
        <w:spacing w:after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ส่วนที่ 2 </w:t>
      </w:r>
      <w:bookmarkStart w:id="13" w:name="_Hlk57232153"/>
      <w:r w:rsidR="00EE530B" w:rsidRPr="00A71F6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ขั้นตอนการใช้งานโปรแกรม</w:t>
      </w:r>
      <w:r w:rsidRPr="00A71F69">
        <w:rPr>
          <w:rFonts w:asciiTheme="majorBidi" w:hAnsiTheme="majorBidi" w:cstheme="majorBidi"/>
          <w:sz w:val="32"/>
          <w:szCs w:val="32"/>
        </w:rPr>
        <w:t xml:space="preserve"> Packet Generator</w:t>
      </w:r>
      <w:bookmarkEnd w:id="13"/>
    </w:p>
    <w:p w14:paraId="483FF3EC" w14:textId="0DB1DF72" w:rsidR="00851B9B" w:rsidRPr="00A71F69" w:rsidRDefault="00DB0B3A" w:rsidP="00A71F69">
      <w:pPr>
        <w:pStyle w:val="ListParagraph"/>
        <w:numPr>
          <w:ilvl w:val="0"/>
          <w:numId w:val="5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bookmarkStart w:id="14" w:name="_Hlk57232520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ทำการแตกไฟล์ </w:t>
      </w:r>
      <w:r w:rsidRPr="00A71F69">
        <w:rPr>
          <w:rFonts w:asciiTheme="majorBidi" w:hAnsiTheme="majorBidi" w:cstheme="majorBidi"/>
          <w:sz w:val="32"/>
          <w:szCs w:val="32"/>
        </w:rPr>
        <w:t xml:space="preserve">Packet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Generator.rar</w:t>
      </w:r>
      <w:proofErr w:type="spellEnd"/>
    </w:p>
    <w:bookmarkEnd w:id="14"/>
    <w:p w14:paraId="416BE7D4" w14:textId="265E292D" w:rsidR="00105F26" w:rsidRPr="00A71F69" w:rsidRDefault="00CB2544" w:rsidP="00A71F69">
      <w:pPr>
        <w:pStyle w:val="ListParagraph"/>
        <w:numPr>
          <w:ilvl w:val="0"/>
          <w:numId w:val="5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กำหนดชื่อไฟล์ที่ต้องการบันทึก</w:t>
      </w:r>
    </w:p>
    <w:p w14:paraId="055E7A32" w14:textId="729A4743" w:rsidR="00851B9B" w:rsidRPr="00A71F69" w:rsidRDefault="00851B9B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5" w:name="_Hlk57232581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F44EE2" wp14:editId="3F82F36B">
            <wp:extent cx="5277587" cy="76210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E8D0" w14:textId="6B85E4A4" w:rsidR="00A53A09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ผ.6 การกำหนดชื่อไฟล์ที่ต้องการ</w:t>
      </w:r>
    </w:p>
    <w:bookmarkEnd w:id="15"/>
    <w:p w14:paraId="0AA15294" w14:textId="77777777" w:rsidR="00A53A09" w:rsidRPr="00A71F69" w:rsidRDefault="00A53A09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7F0FA8C" w14:textId="5B368A07" w:rsidR="00A53A09" w:rsidRPr="00A71F69" w:rsidRDefault="00CB2544" w:rsidP="00A71F69">
      <w:pPr>
        <w:pStyle w:val="ListParagraph"/>
        <w:numPr>
          <w:ilvl w:val="0"/>
          <w:numId w:val="5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กำหนดชุดกฎไฟร์วอลล์ที่ต้องการสร้าง</w:t>
      </w:r>
      <w:r w:rsidR="00105F26" w:rsidRPr="00A71F69">
        <w:rPr>
          <w:rFonts w:asciiTheme="majorBidi" w:hAnsiTheme="majorBidi" w:cstheme="majorBidi" w:hint="cs"/>
          <w:sz w:val="32"/>
          <w:szCs w:val="32"/>
          <w:cs/>
        </w:rPr>
        <w:t>และจำนวนชุดข้อมูลในแต่ละกฏ</w:t>
      </w:r>
    </w:p>
    <w:p w14:paraId="6523B8EB" w14:textId="2704FF9D" w:rsidR="00851B9B" w:rsidRPr="00A71F69" w:rsidRDefault="00851B9B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bookmarkStart w:id="16" w:name="_Hlk57232585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DEEE042" wp14:editId="601E1725">
            <wp:extent cx="5305425" cy="24477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2"/>
                    <a:stretch/>
                  </pic:blipFill>
                  <pic:spPr bwMode="auto">
                    <a:xfrm>
                      <a:off x="0" y="0"/>
                      <a:ext cx="5308271" cy="244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EF136" w14:textId="79E03F92" w:rsidR="00754381" w:rsidRPr="00A71F69" w:rsidRDefault="00754381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>รูปที่ ผ.7 การกำหนดขอบเขตของ</w:t>
      </w:r>
      <w:r w:rsidRPr="00A71F69">
        <w:rPr>
          <w:rFonts w:asciiTheme="majorBidi" w:hAnsiTheme="majorBidi" w:cstheme="majorBidi"/>
          <w:noProof/>
          <w:sz w:val="32"/>
          <w:szCs w:val="32"/>
        </w:rPr>
        <w:t xml:space="preserve"> Data Field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ที่จะศึกษา</w:t>
      </w:r>
      <w:bookmarkEnd w:id="16"/>
      <w:r w:rsidR="00A53A09" w:rsidRPr="00A71F69">
        <w:rPr>
          <w:rFonts w:asciiTheme="majorBidi" w:hAnsiTheme="majorBidi" w:cstheme="majorBidi"/>
          <w:noProof/>
          <w:sz w:val="32"/>
          <w:szCs w:val="32"/>
        </w:rPr>
        <w:br/>
      </w:r>
    </w:p>
    <w:p w14:paraId="6EAA7222" w14:textId="3028AD96" w:rsidR="00754381" w:rsidRPr="00A71F69" w:rsidRDefault="00851B9B" w:rsidP="00A71F69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  <w:bookmarkStart w:id="17" w:name="_Hlk57232594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81EBC3E" wp14:editId="6415EEBF">
            <wp:extent cx="5314951" cy="21050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"/>
                    <a:stretch/>
                  </pic:blipFill>
                  <pic:spPr bwMode="auto">
                    <a:xfrm>
                      <a:off x="0" y="0"/>
                      <a:ext cx="5315692" cy="21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82ED5" w14:textId="2329C662" w:rsidR="00754381" w:rsidRPr="00A71F69" w:rsidRDefault="00754381" w:rsidP="00A71F69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ผ.8 การกำหนดเงื่อนไขของชุดกฎไฟร์วอลล์และจำนวนข้อมูลในแต่ละกฎ</w:t>
      </w:r>
    </w:p>
    <w:bookmarkEnd w:id="17"/>
    <w:p w14:paraId="14AC5EB8" w14:textId="77777777" w:rsidR="00A53A09" w:rsidRPr="00A71F69" w:rsidRDefault="00A53A09" w:rsidP="00A71F69">
      <w:pPr>
        <w:pStyle w:val="ListParagraph"/>
        <w:spacing w:after="0"/>
        <w:ind w:left="0"/>
        <w:rPr>
          <w:rFonts w:asciiTheme="majorBidi" w:hAnsiTheme="majorBidi" w:cstheme="majorBidi" w:hint="cs"/>
          <w:sz w:val="32"/>
          <w:szCs w:val="32"/>
        </w:rPr>
      </w:pPr>
    </w:p>
    <w:p w14:paraId="6429B6CA" w14:textId="5772529E" w:rsidR="00A53A09" w:rsidRPr="00A71F69" w:rsidRDefault="00CB2544" w:rsidP="00A71F69">
      <w:pPr>
        <w:pStyle w:val="ListParagraph"/>
        <w:numPr>
          <w:ilvl w:val="0"/>
          <w:numId w:val="5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lastRenderedPageBreak/>
        <w:t>กด</w:t>
      </w:r>
      <w:r w:rsidR="00105F26" w:rsidRPr="00A71F69">
        <w:rPr>
          <w:rFonts w:asciiTheme="majorBidi" w:hAnsiTheme="majorBidi" w:cstheme="majorBidi" w:hint="cs"/>
          <w:sz w:val="32"/>
          <w:szCs w:val="32"/>
          <w:cs/>
        </w:rPr>
        <w:t>รัน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ให้โปรแกรม</w:t>
      </w:r>
      <w:r w:rsidR="00105F26" w:rsidRPr="00A71F69">
        <w:rPr>
          <w:rFonts w:asciiTheme="majorBidi" w:hAnsiTheme="majorBidi" w:cstheme="majorBidi" w:hint="cs"/>
          <w:sz w:val="32"/>
          <w:szCs w:val="32"/>
          <w:cs/>
        </w:rPr>
        <w:t>เริ่ม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ทำงาน</w:t>
      </w:r>
    </w:p>
    <w:p w14:paraId="57D861B8" w14:textId="77777777" w:rsidR="00A53A09" w:rsidRPr="00A71F69" w:rsidRDefault="00A53A09" w:rsidP="00A71F69">
      <w:pPr>
        <w:pStyle w:val="ListParagraph"/>
        <w:spacing w:after="0"/>
        <w:ind w:left="0"/>
        <w:rPr>
          <w:rFonts w:asciiTheme="majorBidi" w:hAnsiTheme="majorBidi" w:cstheme="majorBidi" w:hint="cs"/>
          <w:sz w:val="32"/>
          <w:szCs w:val="32"/>
        </w:rPr>
      </w:pPr>
    </w:p>
    <w:p w14:paraId="74AF4621" w14:textId="370BD268" w:rsidR="00754381" w:rsidRPr="00A71F69" w:rsidRDefault="00CB2544" w:rsidP="00A71F69">
      <w:pPr>
        <w:pStyle w:val="ListParagraph"/>
        <w:numPr>
          <w:ilvl w:val="0"/>
          <w:numId w:val="5"/>
        </w:numPr>
        <w:spacing w:after="0"/>
        <w:ind w:left="0" w:firstLine="0"/>
        <w:rPr>
          <w:rFonts w:asciiTheme="majorBidi" w:hAnsiTheme="majorBidi" w:cstheme="majorBidi" w:hint="cs"/>
          <w:sz w:val="32"/>
          <w:szCs w:val="32"/>
        </w:rPr>
      </w:pPr>
      <w:bookmarkStart w:id="18" w:name="_Hlk57232631"/>
      <w:r w:rsidRPr="00A71F69">
        <w:rPr>
          <w:rFonts w:asciiTheme="majorBidi" w:hAnsiTheme="majorBidi" w:cstheme="majorBidi" w:hint="cs"/>
          <w:sz w:val="32"/>
          <w:szCs w:val="32"/>
          <w:cs/>
        </w:rPr>
        <w:t>รอจนได้ไฟล์</w:t>
      </w:r>
      <w:r w:rsidRPr="00A71F69">
        <w:rPr>
          <w:rFonts w:asciiTheme="majorBidi" w:hAnsiTheme="majorBidi" w:cstheme="majorBidi"/>
          <w:sz w:val="32"/>
          <w:szCs w:val="32"/>
        </w:rPr>
        <w:t xml:space="preserve"> CSV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ซึ่งจะบันทึกในโฟลเดอร์เดียวกัน หากเสร็จแล้วจะมีข้อความสรุปปรากฎขึ้นมา</w:t>
      </w:r>
    </w:p>
    <w:p w14:paraId="498A855F" w14:textId="468626DF" w:rsidR="00754381" w:rsidRPr="00A71F69" w:rsidRDefault="00754381" w:rsidP="00A71F69">
      <w:pPr>
        <w:spacing w:after="0"/>
        <w:jc w:val="center"/>
        <w:rPr>
          <w:rFonts w:asciiTheme="majorBidi" w:hAnsiTheme="majorBidi" w:cstheme="majorBidi" w:hint="cs"/>
          <w:sz w:val="32"/>
          <w:szCs w:val="32"/>
          <w:cs/>
        </w:rPr>
      </w:pPr>
      <w:bookmarkStart w:id="19" w:name="_Hlk57232674"/>
      <w:bookmarkEnd w:id="18"/>
      <w:r w:rsidRPr="00A71F6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9DB3323" wp14:editId="4B9830D9">
            <wp:extent cx="5225010" cy="12573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93" cy="12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รูปที่ ผ.9 </w:t>
      </w:r>
      <w:r w:rsidR="00B0552C" w:rsidRPr="00A71F69">
        <w:rPr>
          <w:rFonts w:asciiTheme="majorBidi" w:hAnsiTheme="majorBidi" w:cstheme="majorBidi" w:hint="cs"/>
          <w:sz w:val="32"/>
          <w:szCs w:val="32"/>
          <w:cs/>
        </w:rPr>
        <w:t>โปรแกรมสร้างชุดข้อมูลรายงานผลสรุปและเวลาที่ใช้</w:t>
      </w:r>
    </w:p>
    <w:bookmarkEnd w:id="19"/>
    <w:p w14:paraId="04CE6618" w14:textId="1B123207" w:rsidR="00CB2544" w:rsidRPr="00A71F69" w:rsidRDefault="00CB2544" w:rsidP="00A71F69">
      <w:pPr>
        <w:spacing w:after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ส่วนที่ 3 </w:t>
      </w:r>
      <w:bookmarkStart w:id="20" w:name="_Hlk57232164"/>
      <w:r w:rsidR="00105F26" w:rsidRPr="00A71F6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ขั้นตอนการใช้งานของเครื่องมือโครงข่ายประสาทเทียมเชิงลึก</w:t>
      </w:r>
      <w:bookmarkEnd w:id="20"/>
    </w:p>
    <w:p w14:paraId="6D715EEB" w14:textId="38F0095E" w:rsidR="00B13D22" w:rsidRPr="00A71F69" w:rsidRDefault="00105F26" w:rsidP="00A71F69">
      <w:pPr>
        <w:pStyle w:val="ListParagraph"/>
        <w:numPr>
          <w:ilvl w:val="0"/>
          <w:numId w:val="6"/>
        </w:numPr>
        <w:spacing w:after="0"/>
        <w:ind w:left="0" w:firstLine="0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กำหนดชื่อไฟล์ที่จะเป็นชุดข้อมูลฝึกสอน</w:t>
      </w:r>
    </w:p>
    <w:p w14:paraId="2E5ABCE2" w14:textId="4B42E68E" w:rsidR="00105F26" w:rsidRPr="00A71F69" w:rsidRDefault="00105F26" w:rsidP="00A71F69">
      <w:pPr>
        <w:pStyle w:val="ListParagraph"/>
        <w:numPr>
          <w:ilvl w:val="0"/>
          <w:numId w:val="6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กำหนดค่าตัวแปร โหนด จำนวนรอบการทดสอบ</w:t>
      </w:r>
      <w:bookmarkStart w:id="21" w:name="_Hlk57232740"/>
      <w:r w:rsidR="00851B9B" w:rsidRPr="00A71F69">
        <w:rPr>
          <w:noProof/>
          <w:sz w:val="32"/>
          <w:szCs w:val="32"/>
        </w:rPr>
        <w:drawing>
          <wp:inline distT="0" distB="0" distL="0" distR="0" wp14:anchorId="0D40B476" wp14:editId="0657C526">
            <wp:extent cx="5268060" cy="2143424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67E9" w14:textId="33BA6667" w:rsidR="00B0552C" w:rsidRPr="00A71F69" w:rsidRDefault="00B0552C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ผ.10 การกำหนดตัวแปรต่างๆที่ใช้ในการเรียนรู้ของโมเดล</w:t>
      </w:r>
    </w:p>
    <w:bookmarkEnd w:id="21"/>
    <w:p w14:paraId="10F741AE" w14:textId="77777777" w:rsidR="00A53A09" w:rsidRPr="00A71F69" w:rsidRDefault="00A53A09" w:rsidP="00A71F69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6A64271E" w14:textId="789F75E4" w:rsidR="00B13D22" w:rsidRPr="00A71F69" w:rsidRDefault="00105F26" w:rsidP="00A71F69">
      <w:pPr>
        <w:pStyle w:val="ListParagraph"/>
        <w:numPr>
          <w:ilvl w:val="0"/>
          <w:numId w:val="6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กดเริ่มโปรแกรมให้ทำงาน</w:t>
      </w:r>
    </w:p>
    <w:p w14:paraId="187AA930" w14:textId="77777777" w:rsidR="00A53A09" w:rsidRPr="00A71F69" w:rsidRDefault="00A53A09" w:rsidP="00A71F69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14:paraId="015DDEE3" w14:textId="3D42BE67" w:rsidR="00105F26" w:rsidRPr="00A71F69" w:rsidRDefault="00105F26" w:rsidP="00A71F69">
      <w:pPr>
        <w:pStyle w:val="ListParagraph"/>
        <w:numPr>
          <w:ilvl w:val="0"/>
          <w:numId w:val="6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รอจนโปรแกรมทำงานเสร็จสิ้น จะได้ไฟล์นามสกุล</w:t>
      </w:r>
      <w:r w:rsidRPr="00A71F69">
        <w:rPr>
          <w:rFonts w:asciiTheme="majorBidi" w:hAnsiTheme="majorBidi" w:cstheme="majorBidi"/>
          <w:sz w:val="32"/>
          <w:szCs w:val="32"/>
        </w:rPr>
        <w:t xml:space="preserve"> .h5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เป็นโมเดลที่ทำการเรียนรู้แล้ว</w:t>
      </w:r>
    </w:p>
    <w:p w14:paraId="448F4631" w14:textId="34B94592" w:rsidR="00B13D22" w:rsidRPr="00A71F69" w:rsidRDefault="00B13D22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2" w:name="_Hlk57232811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396F5A" wp14:editId="55026D80">
            <wp:extent cx="5270762" cy="1028700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88" cy="10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52C" w:rsidRPr="00A71F69">
        <w:rPr>
          <w:rFonts w:asciiTheme="majorBidi" w:hAnsiTheme="majorBidi" w:cstheme="majorBidi"/>
          <w:sz w:val="32"/>
          <w:szCs w:val="32"/>
          <w:cs/>
        </w:rPr>
        <w:br/>
      </w:r>
      <w:r w:rsidR="00B0552C" w:rsidRPr="00A71F69">
        <w:rPr>
          <w:rFonts w:asciiTheme="majorBidi" w:hAnsiTheme="majorBidi" w:cstheme="majorBidi" w:hint="cs"/>
          <w:sz w:val="32"/>
          <w:szCs w:val="32"/>
          <w:cs/>
        </w:rPr>
        <w:t>รูปที่ ผ.11 โปรแกรมรายงานผลการฝึกสอนโมเดลหลังบันทึกโมเดล</w:t>
      </w:r>
    </w:p>
    <w:bookmarkEnd w:id="22"/>
    <w:p w14:paraId="42AEAF2E" w14:textId="77777777" w:rsidR="00A53A09" w:rsidRPr="00A71F69" w:rsidRDefault="00A53A09" w:rsidP="00A71F69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1A7985FB" w14:textId="218B052B" w:rsidR="00B13D22" w:rsidRPr="00A71F69" w:rsidRDefault="00105F26" w:rsidP="00A71F69">
      <w:pPr>
        <w:spacing w:after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ส่วนที่ 4 </w:t>
      </w:r>
      <w:bookmarkStart w:id="23" w:name="_Hlk57232173"/>
      <w:r w:rsidRPr="00A71F69">
        <w:rPr>
          <w:rFonts w:asciiTheme="majorBidi" w:hAnsiTheme="majorBidi" w:cstheme="majorBidi" w:hint="cs"/>
          <w:sz w:val="32"/>
          <w:szCs w:val="32"/>
          <w:cs/>
        </w:rPr>
        <w:t>ขั้น</w:t>
      </w:r>
      <w:r w:rsidR="00B13D22" w:rsidRPr="00A71F69">
        <w:rPr>
          <w:rFonts w:asciiTheme="majorBidi" w:hAnsiTheme="majorBidi" w:cstheme="majorBidi" w:hint="cs"/>
          <w:sz w:val="32"/>
          <w:szCs w:val="32"/>
          <w:cs/>
        </w:rPr>
        <w:t>ตอนการใช้งานโปรแกรมตรวจสอบความแม่นยำโมเดล</w:t>
      </w:r>
      <w:bookmarkEnd w:id="23"/>
    </w:p>
    <w:p w14:paraId="1355ED18" w14:textId="4CE65C4F" w:rsidR="00B13D22" w:rsidRPr="00A71F69" w:rsidRDefault="00B13D22" w:rsidP="00A71F69">
      <w:pPr>
        <w:pStyle w:val="ListParagraph"/>
        <w:numPr>
          <w:ilvl w:val="0"/>
          <w:numId w:val="7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bookmarkStart w:id="24" w:name="_Hlk57232456"/>
      <w:bookmarkStart w:id="25" w:name="_Hlk57232851"/>
      <w:r w:rsidRPr="00A71F69">
        <w:rPr>
          <w:rFonts w:asciiTheme="majorBidi" w:hAnsiTheme="majorBidi" w:cstheme="majorBidi" w:hint="cs"/>
          <w:sz w:val="32"/>
          <w:szCs w:val="32"/>
          <w:cs/>
        </w:rPr>
        <w:t>กำหนดชื่อไฟล์ที่เป็นชุดข้อมูลทดสอบ และไฟล์ที่เป็นโมเดลนามสกุล</w:t>
      </w:r>
      <w:bookmarkEnd w:id="24"/>
      <w:r w:rsidRPr="00A71F69">
        <w:rPr>
          <w:rFonts w:asciiTheme="majorBidi" w:hAnsiTheme="majorBidi" w:cstheme="majorBidi"/>
          <w:sz w:val="32"/>
          <w:szCs w:val="32"/>
        </w:rPr>
        <w:t xml:space="preserve"> .h5</w:t>
      </w:r>
    </w:p>
    <w:p w14:paraId="3C7021EF" w14:textId="1189722D" w:rsidR="00B13D22" w:rsidRPr="00A71F69" w:rsidRDefault="00B13D22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6" w:name="_Hlk57232477"/>
      <w:bookmarkEnd w:id="25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DE28E6" wp14:editId="6359BD43">
            <wp:extent cx="5229955" cy="120031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E4B" w14:textId="428359F1" w:rsidR="00B0552C" w:rsidRPr="00A71F69" w:rsidRDefault="00B0552C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ผ.12 การกำหนดตัวแปรต่างๆที่ใช้ในกระบวนการตรวจสอบโมเดล</w:t>
      </w:r>
    </w:p>
    <w:bookmarkEnd w:id="26"/>
    <w:p w14:paraId="441E5169" w14:textId="77777777" w:rsidR="00A53A09" w:rsidRPr="00A71F69" w:rsidRDefault="00A53A09" w:rsidP="00A71F69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7090B4B3" w14:textId="04BEA888" w:rsidR="00B13D22" w:rsidRPr="00A71F69" w:rsidRDefault="00B13D22" w:rsidP="00A71F69">
      <w:pPr>
        <w:pStyle w:val="ListParagraph"/>
        <w:numPr>
          <w:ilvl w:val="0"/>
          <w:numId w:val="7"/>
        </w:numPr>
        <w:spacing w:after="0"/>
        <w:ind w:left="0" w:firstLine="0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กดเริ่มโปรแกรมให้ทำงาน</w:t>
      </w:r>
    </w:p>
    <w:p w14:paraId="2154202E" w14:textId="7921BA44" w:rsidR="00B13D22" w:rsidRPr="00A71F69" w:rsidRDefault="00B13D22" w:rsidP="00A71F69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7" w:name="_Hlk57232502"/>
      <w:r w:rsidRPr="00A71F69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2AC624F0" wp14:editId="444E091C">
            <wp:extent cx="5215510" cy="1543050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84" cy="15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BBA4" w14:textId="20987F65" w:rsidR="00B0552C" w:rsidRPr="00B13D22" w:rsidRDefault="00B0552C" w:rsidP="00A71F69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ผ.13 โปรแกรมรายงานผลสรุปความถู</w:t>
      </w:r>
      <w:r>
        <w:rPr>
          <w:rFonts w:asciiTheme="majorBidi" w:hAnsiTheme="majorBidi" w:cstheme="majorBidi" w:hint="cs"/>
          <w:sz w:val="32"/>
          <w:szCs w:val="32"/>
          <w:cs/>
        </w:rPr>
        <w:t>กต้องจากการทดสอบโมเดล</w:t>
      </w:r>
      <w:bookmarkEnd w:id="27"/>
    </w:p>
    <w:sectPr w:rsidR="00B0552C" w:rsidRPr="00B13D22" w:rsidSect="00EE53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5B1"/>
    <w:multiLevelType w:val="hybridMultilevel"/>
    <w:tmpl w:val="D796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82D"/>
    <w:multiLevelType w:val="hybridMultilevel"/>
    <w:tmpl w:val="819CDE96"/>
    <w:lvl w:ilvl="0" w:tplc="656AF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4" w15:restartNumberingAfterBreak="0">
    <w:nsid w:val="30044E18"/>
    <w:multiLevelType w:val="multilevel"/>
    <w:tmpl w:val="726E63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9557AD"/>
    <w:multiLevelType w:val="multilevel"/>
    <w:tmpl w:val="6BF03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D19F4"/>
    <w:multiLevelType w:val="multilevel"/>
    <w:tmpl w:val="D5104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8BB7F5D"/>
    <w:multiLevelType w:val="hybridMultilevel"/>
    <w:tmpl w:val="3BAE0C4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543E04B4"/>
    <w:multiLevelType w:val="hybridMultilevel"/>
    <w:tmpl w:val="B6FA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7F83"/>
    <w:multiLevelType w:val="multilevel"/>
    <w:tmpl w:val="25D0135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B"/>
    <w:rsid w:val="00105F26"/>
    <w:rsid w:val="003E6405"/>
    <w:rsid w:val="004B3491"/>
    <w:rsid w:val="006E4647"/>
    <w:rsid w:val="00712303"/>
    <w:rsid w:val="00754381"/>
    <w:rsid w:val="00851B9B"/>
    <w:rsid w:val="009D70BB"/>
    <w:rsid w:val="00A53A09"/>
    <w:rsid w:val="00A71F69"/>
    <w:rsid w:val="00B0552C"/>
    <w:rsid w:val="00B13D22"/>
    <w:rsid w:val="00CB2544"/>
    <w:rsid w:val="00DB0B3A"/>
    <w:rsid w:val="00E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A0DE"/>
  <w15:chartTrackingRefBased/>
  <w15:docId w15:val="{C3BB6FC8-C704-471D-B0DB-5B87E66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30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</cp:revision>
  <dcterms:created xsi:type="dcterms:W3CDTF">2020-11-22T17:27:00Z</dcterms:created>
  <dcterms:modified xsi:type="dcterms:W3CDTF">2020-11-25T14:42:00Z</dcterms:modified>
</cp:coreProperties>
</file>