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7025" w14:textId="18983E30" w:rsidR="0002388D" w:rsidRPr="0002388D" w:rsidRDefault="00970CC9" w:rsidP="0002388D">
      <w:pPr>
        <w:jc w:val="center"/>
        <w:rPr>
          <w:b/>
          <w:bCs/>
          <w:sz w:val="48"/>
          <w:szCs w:val="40"/>
        </w:rPr>
      </w:pPr>
      <w:bookmarkStart w:id="0" w:name="_Hlk71126188"/>
      <w:bookmarkEnd w:id="0"/>
      <w:r w:rsidRPr="0002388D">
        <w:rPr>
          <w:rFonts w:hint="cs"/>
          <w:b/>
          <w:bCs/>
          <w:sz w:val="48"/>
          <w:szCs w:val="40"/>
          <w:cs/>
        </w:rPr>
        <w:t>บทที่ 4</w:t>
      </w:r>
    </w:p>
    <w:p w14:paraId="0E8966C0" w14:textId="65BFD1F3" w:rsidR="0002388D" w:rsidRDefault="0002388D" w:rsidP="0002388D">
      <w:pPr>
        <w:pStyle w:val="Heading1"/>
      </w:pPr>
      <w:r w:rsidRPr="0002388D">
        <w:rPr>
          <w:rFonts w:hint="cs"/>
          <w:cs/>
        </w:rPr>
        <w:t>ผลการดำเนิน</w:t>
      </w:r>
      <w:r w:rsidR="002E6DDB">
        <w:rPr>
          <w:rFonts w:hint="cs"/>
          <w:cs/>
        </w:rPr>
        <w:t>งาน</w:t>
      </w:r>
      <w:r w:rsidRPr="0002388D">
        <w:rPr>
          <w:rFonts w:hint="cs"/>
          <w:cs/>
        </w:rPr>
        <w:t>วิจัย</w:t>
      </w:r>
    </w:p>
    <w:p w14:paraId="455AFB5F" w14:textId="770354D0" w:rsidR="00441B19" w:rsidRDefault="0002388D" w:rsidP="00441B19">
      <w:pPr>
        <w:spacing w:after="0"/>
        <w:jc w:val="thaiDistribute"/>
      </w:pPr>
      <w:r>
        <w:t xml:space="preserve"> </w:t>
      </w:r>
      <w:r>
        <w:tab/>
        <w:t xml:space="preserve"> </w:t>
      </w:r>
      <w:r>
        <w:rPr>
          <w:cs/>
        </w:rPr>
        <w:t xml:space="preserve">บทนี้จะเป็นการทดลองโดยปรับเปลี่ยนค่าตัวแปรต่างๆแล้วดูผลตัวชี้วัด ตัวชี้วัดจะมีอยู่ </w:t>
      </w:r>
      <w:r w:rsidR="00441B19">
        <w:rPr>
          <w:rFonts w:hint="cs"/>
          <w:cs/>
        </w:rPr>
        <w:t>2</w:t>
      </w:r>
      <w:r>
        <w:t xml:space="preserve"> </w:t>
      </w:r>
      <w:r>
        <w:rPr>
          <w:cs/>
        </w:rPr>
        <w:t>ค่า ซึ่งได้แก่ ค่าความถูกต้องในการทำนายผลลัพธ์ และระยะเวลาการฝึกโมเดลให้สามารถใช้งานได้ โดยจะทำการทดลองตามวิธีการแบ่งชุดฝึกสอนที่เรากำหนด</w:t>
      </w:r>
    </w:p>
    <w:p w14:paraId="29A6927F" w14:textId="00CFE559" w:rsidR="00441B19" w:rsidRDefault="00441B19" w:rsidP="00441B19">
      <w:pPr>
        <w:pStyle w:val="Heading2"/>
      </w:pPr>
      <w:r>
        <w:rPr>
          <w:rFonts w:hint="cs"/>
          <w:cs/>
        </w:rPr>
        <w:t>4.1. การเตรียมการทดลองและทดสอบการทำงานของไฟร์วอลล์</w:t>
      </w:r>
    </w:p>
    <w:p w14:paraId="63060418" w14:textId="115E2471" w:rsidR="00441B19" w:rsidRDefault="00441B19" w:rsidP="00441B19">
      <w:pPr>
        <w:spacing w:after="0"/>
      </w:pPr>
      <w:r>
        <w:rPr>
          <w:cs/>
        </w:rPr>
        <w:tab/>
      </w:r>
      <w:r>
        <w:rPr>
          <w:rFonts w:hint="cs"/>
          <w:cs/>
        </w:rPr>
        <w:t>เพื่อให้สามารถดำเนินงานวิจัยได้</w:t>
      </w:r>
      <w:r w:rsidR="00FE5CF6">
        <w:rPr>
          <w:rFonts w:hint="cs"/>
          <w:cs/>
        </w:rPr>
        <w:t>อย่าง</w:t>
      </w:r>
      <w:r>
        <w:rPr>
          <w:rFonts w:hint="cs"/>
          <w:cs/>
        </w:rPr>
        <w:t>ครบวงจร มีสิ่งที่ต้องเตรียมการ ดังนี้</w:t>
      </w:r>
    </w:p>
    <w:p w14:paraId="1C139463" w14:textId="1A8A941E" w:rsidR="00441B19" w:rsidRDefault="00441B19" w:rsidP="00441B19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ชุดกฎไฟร์วอลล์ที่จะใช้ลองทดสอบในงานวิจัย</w:t>
      </w:r>
    </w:p>
    <w:p w14:paraId="5160F660" w14:textId="35072FB9" w:rsidR="00441B19" w:rsidRDefault="00441B19" w:rsidP="00441B19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คำนวณจำนวนความเป็นไปได้ของแพ็คเกตที่เข้าเงื่อนไขในแต่ละกฎ</w:t>
      </w:r>
    </w:p>
    <w:p w14:paraId="7E2133E9" w14:textId="5DF46F54" w:rsidR="00441B19" w:rsidRDefault="00441B19" w:rsidP="00441B19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ใช้สูตรคำนวณหาจำนวนชุดฝึกสอนตามวิธีการแบ่งที่ได้เสนอขึ้น</w:t>
      </w:r>
    </w:p>
    <w:p w14:paraId="7448C544" w14:textId="18131F65" w:rsidR="00441B19" w:rsidRDefault="00441B19" w:rsidP="00441B19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สร้างชุด</w:t>
      </w:r>
      <w:r w:rsidR="00FE5CF6">
        <w:rPr>
          <w:rFonts w:hint="cs"/>
          <w:cs/>
        </w:rPr>
        <w:t>แพ็คเกต</w:t>
      </w:r>
      <w:r>
        <w:rPr>
          <w:rFonts w:hint="cs"/>
          <w:cs/>
        </w:rPr>
        <w:t>ฝึกสอนและฝึกโมเดลด้วย</w:t>
      </w:r>
      <w:r w:rsidR="00FE5CF6">
        <w:rPr>
          <w:rFonts w:hint="cs"/>
          <w:cs/>
        </w:rPr>
        <w:t>ชุดฝึกสอน</w:t>
      </w:r>
    </w:p>
    <w:p w14:paraId="72F9A8AE" w14:textId="6183E131" w:rsidR="00441B19" w:rsidRDefault="00FE5CF6" w:rsidP="00441B19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สร้างชุดแพ็คเกตทดสอบและประมวลผลชุดทดสอบ</w:t>
      </w:r>
    </w:p>
    <w:p w14:paraId="77936863" w14:textId="609255FC" w:rsidR="00FE5CF6" w:rsidRDefault="00FE5CF6" w:rsidP="00FE5CF6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บันทึกผลการดำเนินการผ่านตารางและกราฟ</w:t>
      </w:r>
    </w:p>
    <w:p w14:paraId="68F98341" w14:textId="77777777" w:rsidR="0076634E" w:rsidRDefault="0076634E" w:rsidP="0076634E">
      <w:pPr>
        <w:spacing w:after="0"/>
      </w:pPr>
    </w:p>
    <w:p w14:paraId="44E6E6B1" w14:textId="7CCF61C4" w:rsidR="00FE5CF6" w:rsidRDefault="00FE5CF6" w:rsidP="00FE5CF6">
      <w:pPr>
        <w:pStyle w:val="Heading2"/>
      </w:pPr>
      <w:r>
        <w:rPr>
          <w:rFonts w:hint="cs"/>
          <w:cs/>
        </w:rPr>
        <w:t>4.2. ผลการดำเนินการ</w:t>
      </w:r>
    </w:p>
    <w:p w14:paraId="3AE6888D" w14:textId="04C36461" w:rsidR="004C3323" w:rsidRPr="004C3323" w:rsidRDefault="004C3323" w:rsidP="004C3323">
      <w:pPr>
        <w:ind w:firstLine="720"/>
        <w:rPr>
          <w:rFonts w:hint="cs"/>
          <w:b/>
          <w:bCs/>
        </w:rPr>
      </w:pPr>
      <w:r w:rsidRPr="004C3323">
        <w:rPr>
          <w:b/>
          <w:bCs/>
          <w:sz w:val="32"/>
        </w:rPr>
        <w:t xml:space="preserve">4.2.1. </w:t>
      </w:r>
      <w:r w:rsidRPr="004C3323">
        <w:rPr>
          <w:rFonts w:hint="cs"/>
          <w:b/>
          <w:bCs/>
          <w:sz w:val="32"/>
          <w:cs/>
        </w:rPr>
        <w:t>ชุด</w:t>
      </w:r>
      <w:r w:rsidRPr="004C3323">
        <w:rPr>
          <w:rFonts w:hint="cs"/>
          <w:b/>
          <w:bCs/>
          <w:cs/>
        </w:rPr>
        <w:t>กฎไฟร์วอลล์ที่จะใช้ลองทดสอบในงานวิจัย</w:t>
      </w:r>
    </w:p>
    <w:p w14:paraId="5B8E5B91" w14:textId="599E81FE" w:rsidR="009616F1" w:rsidRDefault="00FE5CF6" w:rsidP="00962FE1">
      <w:pPr>
        <w:jc w:val="thaiDistribute"/>
      </w:pPr>
      <w:r>
        <w:rPr>
          <w:cs/>
        </w:rPr>
        <w:tab/>
      </w:r>
      <w:r w:rsidR="009616F1">
        <w:rPr>
          <w:rFonts w:hint="cs"/>
          <w:cs/>
        </w:rPr>
        <w:t>ชุดกฎไฟร์วอลล์ที่ใช้สำหรับทดสอบในงานวิจัย เพื่อ</w:t>
      </w:r>
      <w:r w:rsidR="00962FE1">
        <w:rPr>
          <w:rFonts w:hint="cs"/>
          <w:cs/>
        </w:rPr>
        <w:t>ให้มี</w:t>
      </w:r>
      <w:r w:rsidR="009616F1">
        <w:rPr>
          <w:rFonts w:hint="cs"/>
          <w:cs/>
        </w:rPr>
        <w:t xml:space="preserve">ความครอบคลุมจึงได้เลือกมาทั้งหมด 3 </w:t>
      </w:r>
      <w:r w:rsidR="00962FE1">
        <w:rPr>
          <w:rFonts w:hint="cs"/>
          <w:cs/>
        </w:rPr>
        <w:t>ชุด</w:t>
      </w:r>
      <w:r w:rsidR="009616F1">
        <w:rPr>
          <w:rFonts w:hint="cs"/>
          <w:cs/>
        </w:rPr>
        <w:t>ดังต่อไปนี้</w:t>
      </w:r>
    </w:p>
    <w:p w14:paraId="6775DEBA" w14:textId="35AC80E2" w:rsidR="00962FE1" w:rsidRDefault="00962FE1" w:rsidP="00962FE1">
      <w:pPr>
        <w:pStyle w:val="ListParagraph"/>
        <w:numPr>
          <w:ilvl w:val="0"/>
          <w:numId w:val="3"/>
        </w:numPr>
        <w:jc w:val="thaiDistribute"/>
      </w:pPr>
      <w:r>
        <w:rPr>
          <w:rFonts w:hint="cs"/>
          <w:cs/>
        </w:rPr>
        <w:t>ชุดกฎไฟร์วอลล์ที่เคยออกแบบไว้ในงานวิจัยวิธีการสร้างชุดฝึกสอนไฟร์วอลล์เดิม</w:t>
      </w:r>
    </w:p>
    <w:p w14:paraId="41A3FA7B" w14:textId="63AE299C" w:rsidR="00962FE1" w:rsidRPr="00962FE1" w:rsidRDefault="00962FE1" w:rsidP="00962FE1">
      <w:pPr>
        <w:pStyle w:val="ListParagraph"/>
        <w:numPr>
          <w:ilvl w:val="0"/>
          <w:numId w:val="3"/>
        </w:numPr>
        <w:jc w:val="thaiDistribute"/>
      </w:pPr>
      <w:r>
        <w:rPr>
          <w:rFonts w:hint="cs"/>
          <w:cs/>
        </w:rPr>
        <w:t xml:space="preserve">ชุดกฎไฟร์วอลล์ที่ใช้ในคณะเทคโนโลยีสารสนเทศ </w:t>
      </w:r>
      <w:r w:rsidRPr="00A56769">
        <w:rPr>
          <w:rFonts w:asciiTheme="majorBidi" w:eastAsia="Times New Roman" w:hAnsiTheme="majorBidi"/>
          <w:sz w:val="32"/>
          <w:cs/>
        </w:rPr>
        <w:t>มหาวิทยาลัยเจ้าคุณทหารลาดกระบัง</w:t>
      </w:r>
    </w:p>
    <w:p w14:paraId="4E9EB4DF" w14:textId="15C66B49" w:rsidR="000B026E" w:rsidRDefault="00962FE1" w:rsidP="000B026E">
      <w:pPr>
        <w:pStyle w:val="ListParagraph"/>
        <w:numPr>
          <w:ilvl w:val="0"/>
          <w:numId w:val="3"/>
        </w:numPr>
        <w:jc w:val="thaiDistribute"/>
        <w:rPr>
          <w:rFonts w:hint="cs"/>
        </w:rPr>
      </w:pPr>
      <w:r>
        <w:rPr>
          <w:rFonts w:hint="cs"/>
          <w:cs/>
        </w:rPr>
        <w:t>ชุดกฎไฟร์วอลล์ที่รวม 2 แบบแรก และผสมกับกฎไฟร์วอลล์ที่ออกแบบใช้ทั่วไป</w:t>
      </w:r>
    </w:p>
    <w:p w14:paraId="5D983405" w14:textId="4C310714" w:rsidR="000B026E" w:rsidRDefault="000B026E" w:rsidP="000B026E">
      <w:pPr>
        <w:jc w:val="center"/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0A727864" wp14:editId="2592B134">
            <wp:extent cx="5226031" cy="1190847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05" cy="11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val="th-TH"/>
        </w:rPr>
        <w:drawing>
          <wp:inline distT="0" distB="0" distL="0" distR="0" wp14:anchorId="1686EB24" wp14:editId="4447A213">
            <wp:extent cx="5249417" cy="237106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55" cy="23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val="th-TH"/>
        </w:rPr>
        <w:drawing>
          <wp:inline distT="0" distB="0" distL="0" distR="0" wp14:anchorId="414CE1E8" wp14:editId="07686D2D">
            <wp:extent cx="5249654" cy="4752753"/>
            <wp:effectExtent l="0" t="0" r="825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987" cy="47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rPr>
          <w:rFonts w:hint="cs"/>
          <w:cs/>
        </w:rPr>
        <w:t>รูปที่ 4.1 กฎไฟร์วอลล์ที่จะนำใช้ทดสอบในงานวิจัย</w:t>
      </w:r>
    </w:p>
    <w:p w14:paraId="0FE958CB" w14:textId="3C552CC4" w:rsidR="000B026E" w:rsidRDefault="004C3323" w:rsidP="004C3323">
      <w:pPr>
        <w:rPr>
          <w:b/>
          <w:bCs/>
        </w:rPr>
      </w:pPr>
      <w:r w:rsidRPr="004C3323">
        <w:rPr>
          <w:b/>
          <w:bCs/>
          <w:cs/>
        </w:rPr>
        <w:lastRenderedPageBreak/>
        <w:tab/>
      </w:r>
      <w:r w:rsidRPr="004C3323">
        <w:rPr>
          <w:b/>
          <w:bCs/>
          <w:sz w:val="32"/>
          <w:szCs w:val="24"/>
        </w:rPr>
        <w:t xml:space="preserve">4.2.2. </w:t>
      </w:r>
      <w:r w:rsidRPr="004C3323">
        <w:rPr>
          <w:rFonts w:hint="cs"/>
          <w:b/>
          <w:bCs/>
          <w:cs/>
        </w:rPr>
        <w:t>คำนวณ</w:t>
      </w:r>
      <w:r w:rsidRPr="004C3323">
        <w:rPr>
          <w:rFonts w:hint="cs"/>
          <w:b/>
          <w:bCs/>
          <w:cs/>
        </w:rPr>
        <w:t>จำนวนความเป็นไปได้ของแพ็คเกตที่เข้าเงื่อนไขในแต่ละกฎ</w:t>
      </w:r>
    </w:p>
    <w:p w14:paraId="5A27B188" w14:textId="3FD29210" w:rsidR="00CB4A54" w:rsidRDefault="004C3323" w:rsidP="004C3323">
      <w:pPr>
        <w:spacing w:after="0"/>
        <w:rPr>
          <w:rFonts w:asciiTheme="majorBidi" w:eastAsia="Times New Roman" w:hAnsiTheme="majorBidi"/>
          <w:sz w:val="32"/>
        </w:rPr>
      </w:pPr>
      <w:r w:rsidRPr="00850949">
        <w:rPr>
          <w:b/>
          <w:bCs/>
          <w:sz w:val="48"/>
          <w:szCs w:val="40"/>
          <w:cs/>
        </w:rPr>
        <w:tab/>
      </w:r>
      <w:r w:rsidR="00850949">
        <w:rPr>
          <w:rFonts w:asciiTheme="majorBidi" w:eastAsia="Times New Roman" w:hAnsiTheme="majorBidi" w:hint="cs"/>
          <w:sz w:val="32"/>
          <w:cs/>
        </w:rPr>
        <w:t>เพื่อให้ได้จำนวนชุดฝึกสอนที่แต่ละกฎไฟร์วอลล์จะได้รับในแต่ละอัลกอริทึ่ม จำเป็นต้องมีการคิดคำนวณหาค่า</w:t>
      </w:r>
      <w:r w:rsidR="00850949">
        <w:rPr>
          <w:rFonts w:asciiTheme="majorBidi" w:eastAsia="Times New Roman" w:hAnsiTheme="majorBidi"/>
          <w:sz w:val="32"/>
        </w:rPr>
        <w:t xml:space="preserve"> Sample Space</w:t>
      </w:r>
      <w:r w:rsidR="00850949">
        <w:rPr>
          <w:rFonts w:asciiTheme="majorBidi" w:eastAsia="Times New Roman" w:hAnsiTheme="majorBidi" w:hint="cs"/>
          <w:sz w:val="32"/>
          <w:cs/>
        </w:rPr>
        <w:t xml:space="preserve"> ของแต่ละกฎ เพราะค่านี้เป็นตัวแปรที่บ่งบอกถึงขนาดขอบเขตของกฎส่งผลโดยตรงเมื่อมีการเข้าสูตรคำนวณการแบ่งจำนวนแพ็คเกต ซึ่งจากกฎที่เราได้ออกแบบ ได้ผลจากการคำนวณ</w:t>
      </w:r>
      <w:r w:rsidR="00850949">
        <w:rPr>
          <w:rFonts w:asciiTheme="majorBidi" w:eastAsia="Times New Roman" w:hAnsiTheme="majorBidi"/>
          <w:sz w:val="32"/>
        </w:rPr>
        <w:t xml:space="preserve"> Sample Space</w:t>
      </w:r>
      <w:r w:rsidR="00850949">
        <w:rPr>
          <w:rFonts w:asciiTheme="majorBidi" w:eastAsia="Times New Roman" w:hAnsiTheme="majorBidi" w:hint="cs"/>
          <w:sz w:val="32"/>
          <w:cs/>
        </w:rPr>
        <w:t xml:space="preserve"> ดังนี้</w:t>
      </w:r>
    </w:p>
    <w:p w14:paraId="0C3A399F" w14:textId="377E41B0" w:rsidR="00CB4A54" w:rsidRDefault="00CB4A54" w:rsidP="004C3323">
      <w:pPr>
        <w:spacing w:after="0"/>
        <w:rPr>
          <w:rFonts w:asciiTheme="majorBidi" w:eastAsia="Times New Roman" w:hAnsiTheme="majorBidi"/>
          <w:sz w:val="32"/>
        </w:rPr>
      </w:pPr>
    </w:p>
    <w:p w14:paraId="01AAD728" w14:textId="28EAED36" w:rsidR="00E45302" w:rsidRPr="00E45302" w:rsidRDefault="00E45302" w:rsidP="00E45302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/>
          <w:sz w:val="32"/>
        </w:rPr>
      </w:pPr>
      <w:r>
        <w:rPr>
          <w:rFonts w:asciiTheme="majorBidi" w:hAnsiTheme="majorBidi" w:hint="cs"/>
          <w:sz w:val="32"/>
          <w:cs/>
        </w:rPr>
        <w:t xml:space="preserve">จำนวนของแพ็คเกตที่เกิดขึ้นได้ในแต่ละกฎของ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>ที่ 1</w:t>
      </w:r>
    </w:p>
    <w:p w14:paraId="2B76745E" w14:textId="3171056A" w:rsidR="00CC70F4" w:rsidRDefault="00CB4A54" w:rsidP="00CB4A54">
      <w:pPr>
        <w:spacing w:after="0"/>
        <w:jc w:val="center"/>
        <w:rPr>
          <w:rFonts w:asciiTheme="majorBidi" w:eastAsia="Times New Roman" w:hAnsiTheme="majorBidi"/>
          <w:sz w:val="32"/>
        </w:rPr>
      </w:pPr>
      <w:r>
        <w:rPr>
          <w:rFonts w:hint="eastAsia"/>
          <w:noProof/>
        </w:rPr>
        <w:drawing>
          <wp:inline distT="0" distB="0" distL="0" distR="0" wp14:anchorId="6EFF00FF" wp14:editId="219EC850">
            <wp:extent cx="4053229" cy="1932317"/>
            <wp:effectExtent l="0" t="0" r="444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35" cy="19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857A" w14:textId="55D4B0F4" w:rsidR="00CB4A54" w:rsidRPr="00CB4A54" w:rsidRDefault="00CB4A54" w:rsidP="00CB4A54">
      <w:pPr>
        <w:spacing w:after="0"/>
        <w:jc w:val="center"/>
        <w:rPr>
          <w:rFonts w:asciiTheme="majorBidi" w:hAnsiTheme="majorBidi" w:hint="eastAsia"/>
          <w:sz w:val="32"/>
        </w:rPr>
      </w:pPr>
      <w:r>
        <w:rPr>
          <w:rFonts w:asciiTheme="majorBidi" w:eastAsia="Times New Roman" w:hAnsiTheme="majorBidi" w:hint="cs"/>
          <w:sz w:val="32"/>
          <w:cs/>
        </w:rPr>
        <w:t xml:space="preserve">ตารางที่ 4.1 </w:t>
      </w:r>
      <w:r>
        <w:rPr>
          <w:rFonts w:asciiTheme="majorBidi" w:hAnsiTheme="majorBidi" w:hint="cs"/>
          <w:sz w:val="32"/>
          <w:cs/>
        </w:rPr>
        <w:t>ตารางแจกแจง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 xml:space="preserve">Sample Space </w:t>
      </w:r>
      <w:r>
        <w:rPr>
          <w:rFonts w:asciiTheme="majorBidi" w:hAnsiTheme="majorBidi" w:hint="cs"/>
          <w:sz w:val="32"/>
          <w:cs/>
        </w:rPr>
        <w:t>ของ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>Rule set 1</w:t>
      </w:r>
    </w:p>
    <w:p w14:paraId="53ADE3D5" w14:textId="510A39D2" w:rsidR="00E45302" w:rsidRDefault="00E45302" w:rsidP="00CB4A54">
      <w:pPr>
        <w:spacing w:after="0"/>
        <w:jc w:val="center"/>
        <w:rPr>
          <w:rFonts w:asciiTheme="majorBidi" w:eastAsia="Times New Roman" w:hAnsiTheme="majorBidi"/>
          <w:sz w:val="32"/>
        </w:rPr>
      </w:pPr>
    </w:p>
    <w:p w14:paraId="10590628" w14:textId="17716783" w:rsidR="00E45302" w:rsidRPr="00E45302" w:rsidRDefault="00E45302" w:rsidP="00E45302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 w:hint="cs"/>
          <w:sz w:val="32"/>
        </w:rPr>
      </w:pPr>
      <w:r>
        <w:rPr>
          <w:rFonts w:asciiTheme="majorBidi" w:hAnsiTheme="majorBidi" w:hint="cs"/>
          <w:sz w:val="32"/>
          <w:cs/>
        </w:rPr>
        <w:t xml:space="preserve">จำนวนของแพ็คเกตที่เกิดขึ้นได้ในแต่ละกฎของ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 xml:space="preserve">ที่ </w:t>
      </w:r>
      <w:r>
        <w:rPr>
          <w:rFonts w:asciiTheme="majorBidi" w:hAnsiTheme="majorBidi" w:hint="cs"/>
          <w:sz w:val="32"/>
          <w:cs/>
        </w:rPr>
        <w:t>2</w:t>
      </w:r>
    </w:p>
    <w:p w14:paraId="35789839" w14:textId="0EE1CE26" w:rsidR="00CB4A54" w:rsidRDefault="00CB4A54" w:rsidP="00CB4A54">
      <w:pPr>
        <w:spacing w:after="0"/>
        <w:jc w:val="center"/>
        <w:rPr>
          <w:rFonts w:asciiTheme="majorBidi" w:eastAsia="Times New Roman" w:hAnsiTheme="majorBidi"/>
          <w:sz w:val="32"/>
        </w:rPr>
      </w:pPr>
      <w:r>
        <w:rPr>
          <w:rFonts w:hint="eastAsia"/>
          <w:noProof/>
        </w:rPr>
        <w:drawing>
          <wp:inline distT="0" distB="0" distL="0" distR="0" wp14:anchorId="48022CD4" wp14:editId="0CD26F1B">
            <wp:extent cx="4063042" cy="326072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53" cy="32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0D79" w14:textId="63776426" w:rsidR="00E45302" w:rsidRPr="00CB4A54" w:rsidRDefault="00CB4A54" w:rsidP="00E45302">
      <w:pPr>
        <w:spacing w:after="0"/>
        <w:jc w:val="center"/>
        <w:rPr>
          <w:rFonts w:asciiTheme="majorBidi" w:hAnsiTheme="majorBidi" w:hint="cs"/>
          <w:sz w:val="32"/>
        </w:rPr>
      </w:pPr>
      <w:r>
        <w:rPr>
          <w:rFonts w:asciiTheme="majorBidi" w:eastAsia="Times New Roman" w:hAnsiTheme="majorBidi" w:hint="cs"/>
          <w:sz w:val="32"/>
          <w:cs/>
        </w:rPr>
        <w:t>ตารางที่ 4.</w:t>
      </w:r>
      <w:r>
        <w:rPr>
          <w:rFonts w:asciiTheme="majorBidi" w:eastAsia="Times New Roman" w:hAnsiTheme="majorBidi"/>
          <w:sz w:val="32"/>
        </w:rPr>
        <w:t>2</w:t>
      </w:r>
      <w:r>
        <w:rPr>
          <w:rFonts w:asciiTheme="majorBidi" w:eastAsia="Times New Roman" w:hAnsiTheme="majorBidi" w:hint="cs"/>
          <w:sz w:val="32"/>
          <w:cs/>
        </w:rPr>
        <w:t xml:space="preserve"> </w:t>
      </w:r>
      <w:r>
        <w:rPr>
          <w:rFonts w:asciiTheme="majorBidi" w:hAnsiTheme="majorBidi" w:hint="cs"/>
          <w:sz w:val="32"/>
          <w:cs/>
        </w:rPr>
        <w:t>ตารางแจกแจง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 xml:space="preserve">Sample Space </w:t>
      </w:r>
      <w:r>
        <w:rPr>
          <w:rFonts w:asciiTheme="majorBidi" w:hAnsiTheme="majorBidi" w:hint="cs"/>
          <w:sz w:val="32"/>
          <w:cs/>
        </w:rPr>
        <w:t>ของ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 xml:space="preserve">Rule set </w:t>
      </w:r>
      <w:r>
        <w:rPr>
          <w:rFonts w:asciiTheme="majorBidi" w:hAnsiTheme="majorBidi"/>
          <w:sz w:val="32"/>
        </w:rPr>
        <w:t>2</w:t>
      </w:r>
    </w:p>
    <w:p w14:paraId="0EA021AC" w14:textId="67216A12" w:rsidR="00CB4A54" w:rsidRPr="00E45302" w:rsidRDefault="00E45302" w:rsidP="004C3323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 w:hint="cs"/>
          <w:sz w:val="32"/>
        </w:rPr>
      </w:pPr>
      <w:r>
        <w:rPr>
          <w:rFonts w:asciiTheme="majorBidi" w:hAnsiTheme="majorBidi" w:hint="cs"/>
          <w:sz w:val="32"/>
          <w:cs/>
        </w:rPr>
        <w:lastRenderedPageBreak/>
        <w:t xml:space="preserve">จำนวนของแพ็คเกตที่เกิดขึ้นได้ในแต่ละกฎของ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 xml:space="preserve">ที่ </w:t>
      </w:r>
      <w:r>
        <w:rPr>
          <w:rFonts w:asciiTheme="majorBidi" w:hAnsiTheme="majorBidi" w:hint="cs"/>
          <w:sz w:val="32"/>
          <w:cs/>
        </w:rPr>
        <w:t>3</w:t>
      </w:r>
    </w:p>
    <w:p w14:paraId="643455B8" w14:textId="08370508" w:rsidR="00CB4A54" w:rsidRDefault="00CB4A54" w:rsidP="00CB4A54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45BF4442" wp14:editId="7E009271">
            <wp:extent cx="3781425" cy="6330950"/>
            <wp:effectExtent l="19050" t="19050" r="28575" b="1270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" t="1" r="1638" b="720"/>
                    <a:stretch/>
                  </pic:blipFill>
                  <pic:spPr bwMode="auto">
                    <a:xfrm>
                      <a:off x="0" y="0"/>
                      <a:ext cx="3800726" cy="636326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30DAF" w14:textId="0308D42E" w:rsidR="00CB4A54" w:rsidRPr="00CB4A54" w:rsidRDefault="00CB4A54" w:rsidP="00CB4A54">
      <w:pPr>
        <w:spacing w:after="0"/>
        <w:jc w:val="center"/>
        <w:rPr>
          <w:rFonts w:asciiTheme="majorBidi" w:hAnsiTheme="majorBidi" w:hint="eastAsia"/>
          <w:sz w:val="32"/>
        </w:rPr>
      </w:pPr>
      <w:r>
        <w:rPr>
          <w:rFonts w:asciiTheme="majorBidi" w:eastAsia="Times New Roman" w:hAnsiTheme="majorBidi" w:hint="cs"/>
          <w:sz w:val="32"/>
          <w:cs/>
        </w:rPr>
        <w:t>ตารางที่ 4.</w:t>
      </w:r>
      <w:r>
        <w:rPr>
          <w:rFonts w:asciiTheme="majorBidi" w:eastAsia="Times New Roman" w:hAnsiTheme="majorBidi"/>
          <w:sz w:val="32"/>
        </w:rPr>
        <w:t>3</w:t>
      </w:r>
      <w:r>
        <w:rPr>
          <w:rFonts w:asciiTheme="majorBidi" w:eastAsia="Times New Roman" w:hAnsiTheme="majorBidi" w:hint="cs"/>
          <w:sz w:val="32"/>
          <w:cs/>
        </w:rPr>
        <w:t xml:space="preserve"> </w:t>
      </w:r>
      <w:r>
        <w:rPr>
          <w:rFonts w:asciiTheme="majorBidi" w:hAnsiTheme="majorBidi" w:hint="cs"/>
          <w:sz w:val="32"/>
          <w:cs/>
        </w:rPr>
        <w:t>ตารางแจกแจง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 xml:space="preserve">Sample Space </w:t>
      </w:r>
      <w:r>
        <w:rPr>
          <w:rFonts w:asciiTheme="majorBidi" w:hAnsiTheme="majorBidi" w:hint="cs"/>
          <w:sz w:val="32"/>
          <w:cs/>
        </w:rPr>
        <w:t>ของ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 xml:space="preserve">Rule set </w:t>
      </w:r>
      <w:r>
        <w:rPr>
          <w:rFonts w:asciiTheme="majorBidi" w:hAnsiTheme="majorBidi"/>
          <w:sz w:val="32"/>
        </w:rPr>
        <w:t>3</w:t>
      </w:r>
    </w:p>
    <w:p w14:paraId="41C8CB50" w14:textId="6BBCF795" w:rsidR="00CB4A54" w:rsidRDefault="00CB4A54" w:rsidP="00CB4A54">
      <w:pPr>
        <w:spacing w:after="0"/>
        <w:jc w:val="center"/>
      </w:pPr>
    </w:p>
    <w:p w14:paraId="5203A80F" w14:textId="764A03C2" w:rsidR="00CB4A54" w:rsidRDefault="00E45302" w:rsidP="00E45302">
      <w:pPr>
        <w:spacing w:after="0"/>
        <w:jc w:val="thaiDistribute"/>
        <w:rPr>
          <w:sz w:val="32"/>
        </w:rPr>
      </w:pPr>
      <w:r>
        <w:tab/>
      </w:r>
      <w:r w:rsidRPr="00E45302">
        <w:rPr>
          <w:rFonts w:hint="cs"/>
          <w:sz w:val="32"/>
          <w:cs/>
        </w:rPr>
        <w:t>จำนวนความเป็นไปได้ของแพ็คเกตที่แตกต่างกันในแต่ละกฎไฟร์วอลล์</w:t>
      </w:r>
      <w:r w:rsidRPr="00E45302">
        <w:rPr>
          <w:sz w:val="32"/>
        </w:rPr>
        <w:t xml:space="preserve"> </w:t>
      </w:r>
      <w:r w:rsidRPr="00E45302">
        <w:rPr>
          <w:rFonts w:hint="cs"/>
          <w:sz w:val="32"/>
          <w:cs/>
        </w:rPr>
        <w:t>หรือ</w:t>
      </w:r>
      <w:r w:rsidRPr="00E45302">
        <w:rPr>
          <w:rFonts w:hint="eastAsia"/>
          <w:sz w:val="32"/>
        </w:rPr>
        <w:t xml:space="preserve"> </w:t>
      </w:r>
      <w:r w:rsidRPr="00E45302">
        <w:rPr>
          <w:sz w:val="32"/>
        </w:rPr>
        <w:t>sample space</w:t>
      </w:r>
      <w:r w:rsidRPr="00E45302">
        <w:rPr>
          <w:rFonts w:hint="cs"/>
          <w:sz w:val="32"/>
          <w:cs/>
        </w:rPr>
        <w:t xml:space="preserve"> คำนวณได้จากการหาผลคูณของความเป็นไปได้ในแต่ละฟิลด์ของ</w:t>
      </w:r>
      <w:r w:rsidRPr="00E45302">
        <w:rPr>
          <w:rFonts w:hint="eastAsia"/>
          <w:sz w:val="32"/>
        </w:rPr>
        <w:t xml:space="preserve"> </w:t>
      </w:r>
      <w:r w:rsidRPr="00E45302">
        <w:rPr>
          <w:sz w:val="32"/>
        </w:rPr>
        <w:t>Packet Header</w:t>
      </w:r>
      <w:r w:rsidRPr="00E45302">
        <w:rPr>
          <w:rFonts w:hint="cs"/>
          <w:sz w:val="32"/>
          <w:cs/>
        </w:rPr>
        <w:t xml:space="preserve"> ที่เราเลือกใช้ของกฎไฟร์วอลล์นั้นๆ ถ้าหากมีฟิลด์ที่มีการระบุเป็น</w:t>
      </w:r>
      <w:r w:rsidRPr="00E45302">
        <w:rPr>
          <w:rFonts w:hint="eastAsia"/>
          <w:sz w:val="32"/>
        </w:rPr>
        <w:t xml:space="preserve"> </w:t>
      </w:r>
      <w:r w:rsidRPr="00E45302">
        <w:rPr>
          <w:sz w:val="32"/>
        </w:rPr>
        <w:t xml:space="preserve">any </w:t>
      </w:r>
      <w:r w:rsidRPr="00E45302">
        <w:rPr>
          <w:rFonts w:hint="cs"/>
          <w:sz w:val="32"/>
          <w:cs/>
        </w:rPr>
        <w:t>ความเป็นไปได้ในฟิลด์นั้นจะเท่ากับค่าในตารางที่ 3.3 ที่เราได้กำหนดไว้</w:t>
      </w:r>
    </w:p>
    <w:p w14:paraId="460BFF3E" w14:textId="2594C76A" w:rsidR="00E45302" w:rsidRDefault="00E45302" w:rsidP="00E45302">
      <w:pPr>
        <w:spacing w:after="0"/>
        <w:rPr>
          <w:sz w:val="32"/>
        </w:rPr>
      </w:pPr>
    </w:p>
    <w:p w14:paraId="57B2E567" w14:textId="07E1FC5C" w:rsidR="00E45302" w:rsidRDefault="00E45302" w:rsidP="00E45302">
      <w:pPr>
        <w:rPr>
          <w:b/>
          <w:bCs/>
          <w:sz w:val="32"/>
        </w:rPr>
      </w:pPr>
      <w:r w:rsidRPr="00E45302">
        <w:rPr>
          <w:b/>
          <w:bCs/>
          <w:sz w:val="32"/>
          <w:cs/>
        </w:rPr>
        <w:lastRenderedPageBreak/>
        <w:tab/>
      </w:r>
      <w:r w:rsidRPr="00E45302">
        <w:rPr>
          <w:rFonts w:hint="cs"/>
          <w:b/>
          <w:bCs/>
          <w:sz w:val="32"/>
          <w:cs/>
        </w:rPr>
        <w:t>4.2.3. การใช้สูตรคำนวณหาจำนวนชุดข้อมูลฝึกสอนที่ต้องแบ่งในแต่ละกฎ</w:t>
      </w:r>
    </w:p>
    <w:p w14:paraId="53FC8B7B" w14:textId="77777777" w:rsidR="00E45302" w:rsidRDefault="00E45302" w:rsidP="00E45302">
      <w:pPr>
        <w:jc w:val="thaiDistribute"/>
        <w:rPr>
          <w:rFonts w:asciiTheme="majorBidi" w:eastAsia="Times New Roman" w:hAnsiTheme="majorBidi"/>
          <w:sz w:val="32"/>
        </w:rPr>
      </w:pPr>
      <w:r>
        <w:rPr>
          <w:b/>
          <w:bCs/>
          <w:sz w:val="32"/>
          <w:cs/>
        </w:rPr>
        <w:tab/>
      </w:r>
      <w:r w:rsidRPr="00FF3F88">
        <w:rPr>
          <w:rFonts w:asciiTheme="majorBidi" w:eastAsia="Times New Roman" w:hAnsiTheme="majorBidi" w:hint="cs"/>
          <w:sz w:val="32"/>
          <w:cs/>
        </w:rPr>
        <w:t>จากบทก่อนหน้าที่ทำให้เราได้เห็นถึงปัญหาของวิธีการแบ่งชุดฝึกสอนแบบอัตราส่วน</w:t>
      </w:r>
      <w:r w:rsidRPr="00FF3F88">
        <w:rPr>
          <w:rFonts w:asciiTheme="majorBidi" w:eastAsia="Times New Roman" w:hAnsiTheme="majorBidi"/>
          <w:sz w:val="32"/>
        </w:rPr>
        <w:t xml:space="preserve"> Ratio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ที่ไม่เหมาะสมที่จะนำมาใช้งานจริง เนื่องจากขอบเขตที่มากเกินไปของ</w:t>
      </w:r>
      <w:r w:rsidRPr="00FF3F88">
        <w:rPr>
          <w:rFonts w:asciiTheme="majorBidi" w:eastAsia="Times New Roman" w:hAnsiTheme="majorBidi"/>
          <w:sz w:val="32"/>
        </w:rPr>
        <w:t xml:space="preserve"> Default Rule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ทำให้เราไม่ตัดสินใจที่จะใช้วิธีการแบ่งแบบ</w:t>
      </w:r>
      <w:r w:rsidRPr="00FF3F88">
        <w:rPr>
          <w:rFonts w:asciiTheme="majorBidi" w:eastAsia="Times New Roman" w:hAnsiTheme="majorBidi"/>
          <w:sz w:val="32"/>
        </w:rPr>
        <w:t xml:space="preserve"> Ratio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ในการเปรียบเทียบ จึงทำให้เหลือเพียง 2 อัลกอริทึ่ม คือแบบ</w:t>
      </w:r>
      <w:r w:rsidRPr="00FF3F88">
        <w:rPr>
          <w:rFonts w:asciiTheme="majorBidi" w:eastAsia="Times New Roman" w:hAnsiTheme="majorBidi"/>
          <w:sz w:val="32"/>
        </w:rPr>
        <w:t xml:space="preserve"> N Sample </w:t>
      </w:r>
      <w:r w:rsidRPr="00FF3F88">
        <w:rPr>
          <w:rFonts w:asciiTheme="majorBidi" w:eastAsia="Times New Roman" w:hAnsiTheme="majorBidi" w:hint="cs"/>
          <w:sz w:val="32"/>
          <w:cs/>
        </w:rPr>
        <w:t>และแบบ</w:t>
      </w:r>
      <w:r w:rsidRPr="00FF3F88">
        <w:rPr>
          <w:rFonts w:asciiTheme="majorBidi" w:eastAsia="Times New Roman" w:hAnsiTheme="majorBidi"/>
          <w:sz w:val="32"/>
        </w:rPr>
        <w:t xml:space="preserve"> Take log Function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ซึ่งการจะเปรียบเทียบทั้ง 2 วิธีนี้ได้คือการใช้จำนวน</w:t>
      </w:r>
      <w:r w:rsidRPr="00FF3F88">
        <w:rPr>
          <w:rFonts w:asciiTheme="majorBidi" w:eastAsia="Times New Roman" w:hAnsiTheme="majorBidi"/>
          <w:sz w:val="32"/>
        </w:rPr>
        <w:t xml:space="preserve"> total packet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ที่จำนวนเดียวกัน โดยเราเลือกวิธีการแบ่งแบบ </w:t>
      </w:r>
      <w:r w:rsidRPr="00FF3F88">
        <w:rPr>
          <w:rFonts w:asciiTheme="majorBidi" w:eastAsia="Times New Roman" w:hAnsiTheme="majorBidi"/>
          <w:sz w:val="32"/>
        </w:rPr>
        <w:t>Take log Function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เป็นตัวตั้งเนื่องจากควบคุมตัวแปรได้ยากกว่า</w:t>
      </w:r>
      <w:r>
        <w:rPr>
          <w:rFonts w:asciiTheme="majorBidi" w:eastAsia="Times New Roman" w:hAnsiTheme="majorBidi" w:hint="cs"/>
          <w:sz w:val="32"/>
          <w:cs/>
        </w:rPr>
        <w:t>เพราะมีหน่วยเป็นเลขฐาน หลังจากได้คำนวณจนได้จำนวนที่ต้องการของวิธีนี้แล้วให้หาผลรวมเพื่อให้ได้</w:t>
      </w:r>
      <w:r>
        <w:rPr>
          <w:rFonts w:asciiTheme="majorBidi" w:eastAsia="Times New Roman" w:hAnsiTheme="majorBidi"/>
          <w:sz w:val="32"/>
        </w:rPr>
        <w:t xml:space="preserve"> total packet</w:t>
      </w:r>
      <w:r>
        <w:rPr>
          <w:rFonts w:asciiTheme="majorBidi" w:eastAsia="Times New Roman" w:hAnsiTheme="majorBidi" w:hint="cs"/>
          <w:sz w:val="32"/>
          <w:cs/>
        </w:rPr>
        <w:t xml:space="preserve"> ที่จะฝึกสอนในโมเดล 1 ตัว ซึ่ง</w:t>
      </w:r>
      <w:r>
        <w:rPr>
          <w:rFonts w:asciiTheme="majorBidi" w:eastAsia="Times New Roman" w:hAnsiTheme="majorBidi"/>
          <w:sz w:val="32"/>
        </w:rPr>
        <w:t xml:space="preserve"> total packet</w:t>
      </w:r>
      <w:r>
        <w:rPr>
          <w:rFonts w:asciiTheme="majorBidi" w:eastAsia="Times New Roman" w:hAnsiTheme="majorBidi" w:hint="cs"/>
          <w:sz w:val="32"/>
          <w:cs/>
        </w:rPr>
        <w:t xml:space="preserve"> เมื่อนำไปหารจำนวนกฎที่ออกแบบแล้วจะได้จำนวนชุดฝึกสอนในแต่ละกฎไฟร์วอลล์ตามสูตรนั่นเอง</w:t>
      </w:r>
    </w:p>
    <w:p w14:paraId="49A91E27" w14:textId="53063DDB" w:rsidR="00E45302" w:rsidRDefault="00E45302" w:rsidP="00E45302">
      <w:pPr>
        <w:spacing w:after="0"/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 w:hint="cs"/>
          <w:sz w:val="32"/>
          <w:cs/>
        </w:rPr>
        <w:t xml:space="preserve"> </w:t>
      </w:r>
      <w:r>
        <w:rPr>
          <w:rFonts w:asciiTheme="majorBidi" w:eastAsia="Times New Roman" w:hAnsiTheme="majorBidi"/>
          <w:sz w:val="32"/>
          <w:cs/>
        </w:rPr>
        <w:tab/>
      </w:r>
      <w:r>
        <w:rPr>
          <w:rFonts w:asciiTheme="majorBidi" w:eastAsia="Times New Roman" w:hAnsiTheme="majorBidi" w:hint="cs"/>
          <w:sz w:val="32"/>
          <w:cs/>
        </w:rPr>
        <w:t>วิธีการแบ่งแบบ</w:t>
      </w:r>
      <w:r>
        <w:rPr>
          <w:rFonts w:asciiTheme="majorBidi" w:eastAsia="Times New Roman" w:hAnsiTheme="majorBidi"/>
          <w:sz w:val="32"/>
        </w:rPr>
        <w:t xml:space="preserve"> Take log Function</w:t>
      </w:r>
      <w:r>
        <w:rPr>
          <w:rFonts w:asciiTheme="majorBidi" w:eastAsia="Times New Roman" w:hAnsiTheme="majorBidi" w:hint="cs"/>
          <w:sz w:val="32"/>
          <w:cs/>
        </w:rPr>
        <w:t xml:space="preserve"> กำหนดให้ </w:t>
      </w:r>
      <w:r>
        <w:rPr>
          <w:rFonts w:asciiTheme="majorBidi" w:eastAsia="Times New Roman" w:hAnsiTheme="majorBidi"/>
          <w:sz w:val="32"/>
        </w:rPr>
        <w:t>x</w:t>
      </w:r>
      <w:r>
        <w:rPr>
          <w:rFonts w:asciiTheme="majorBidi" w:eastAsia="Times New Roman" w:hAnsiTheme="majorBidi" w:hint="cs"/>
          <w:sz w:val="32"/>
          <w:cs/>
        </w:rPr>
        <w:t xml:space="preserve"> หรือค่าฐานในงานวิจัยใช้ค่า </w:t>
      </w:r>
      <w:r>
        <w:rPr>
          <w:rFonts w:asciiTheme="majorBidi" w:eastAsia="Times New Roman" w:hAnsiTheme="majorBidi"/>
          <w:sz w:val="32"/>
        </w:rPr>
        <w:t>base 16, base 12, base 10, base 8, base 6, base 4, base 3, base 2</w:t>
      </w:r>
      <w:r>
        <w:rPr>
          <w:rFonts w:asciiTheme="majorBidi" w:eastAsia="Times New Roman" w:hAnsiTheme="majorBidi" w:hint="cs"/>
          <w:sz w:val="32"/>
          <w:cs/>
        </w:rPr>
        <w:t xml:space="preserve"> ทำให้มีทั้งหมด 8 ค่าด้วยกัน นำไปใช้กับวิธี</w:t>
      </w:r>
      <w:r>
        <w:rPr>
          <w:rFonts w:asciiTheme="majorBidi" w:eastAsia="Times New Roman" w:hAnsiTheme="majorBidi"/>
          <w:sz w:val="32"/>
        </w:rPr>
        <w:t xml:space="preserve"> N Sample</w:t>
      </w:r>
      <w:r>
        <w:rPr>
          <w:rFonts w:asciiTheme="majorBidi" w:eastAsia="Times New Roman" w:hAnsiTheme="majorBidi" w:hint="cs"/>
          <w:sz w:val="32"/>
          <w:cs/>
        </w:rPr>
        <w:t xml:space="preserve"> อีก 8 ค่าเพื่อเปรียบเทียบ และกลไกการนำ</w:t>
      </w:r>
      <w:r>
        <w:rPr>
          <w:rFonts w:asciiTheme="majorBidi" w:eastAsia="Times New Roman" w:hAnsiTheme="majorBidi"/>
          <w:sz w:val="32"/>
        </w:rPr>
        <w:t xml:space="preserve"> Default Rule</w:t>
      </w:r>
      <w:r>
        <w:rPr>
          <w:rFonts w:asciiTheme="majorBidi" w:eastAsia="Times New Roman" w:hAnsiTheme="majorBidi" w:hint="cs"/>
          <w:sz w:val="32"/>
          <w:cs/>
        </w:rPr>
        <w:t xml:space="preserve"> มาคิดอีก 2 แบบคือรวมกฎ</w:t>
      </w:r>
      <w:r>
        <w:rPr>
          <w:rFonts w:asciiTheme="majorBidi" w:eastAsia="Times New Roman" w:hAnsiTheme="majorBidi"/>
          <w:sz w:val="32"/>
        </w:rPr>
        <w:t xml:space="preserve"> Default </w:t>
      </w:r>
      <w:r>
        <w:rPr>
          <w:rFonts w:asciiTheme="majorBidi" w:eastAsia="Times New Roman" w:hAnsiTheme="majorBidi" w:hint="cs"/>
          <w:sz w:val="32"/>
          <w:cs/>
        </w:rPr>
        <w:t>และไม่รวมกฎ</w:t>
      </w:r>
      <w:r>
        <w:rPr>
          <w:rFonts w:asciiTheme="majorBidi" w:eastAsia="Times New Roman" w:hAnsiTheme="majorBidi"/>
          <w:sz w:val="32"/>
        </w:rPr>
        <w:t xml:space="preserve"> Default</w:t>
      </w:r>
      <w:r>
        <w:rPr>
          <w:rFonts w:asciiTheme="majorBidi" w:eastAsia="Times New Roman" w:hAnsiTheme="majorBidi" w:hint="cs"/>
          <w:sz w:val="32"/>
          <w:cs/>
        </w:rPr>
        <w:t xml:space="preserve"> ทำให้มีชุดฝึกสอนที่ต้องสร้าง</w:t>
      </w:r>
      <w:r>
        <w:rPr>
          <w:rFonts w:asciiTheme="majorBidi" w:eastAsia="Times New Roman" w:hAnsiTheme="majorBidi" w:hint="cs"/>
          <w:sz w:val="32"/>
          <w:cs/>
        </w:rPr>
        <w:t xml:space="preserve">แต่ละ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>ule set</w:t>
      </w:r>
      <w:r>
        <w:rPr>
          <w:rFonts w:asciiTheme="majorBidi" w:eastAsia="Times New Roman" w:hAnsiTheme="majorBidi" w:hint="cs"/>
          <w:sz w:val="32"/>
          <w:cs/>
        </w:rPr>
        <w:t xml:space="preserve"> แบ่งออกเป็น 32 ชุดด้วยกันดังตาราง</w:t>
      </w:r>
    </w:p>
    <w:p w14:paraId="317FCA35" w14:textId="77777777" w:rsidR="009D2176" w:rsidRPr="009D2176" w:rsidRDefault="009D2176" w:rsidP="00E45302">
      <w:pPr>
        <w:spacing w:after="0"/>
        <w:jc w:val="thaiDistribute"/>
        <w:rPr>
          <w:rFonts w:asciiTheme="majorBidi" w:eastAsia="Times New Roman" w:hAnsiTheme="majorBidi" w:hint="cs"/>
          <w:sz w:val="32"/>
        </w:rPr>
      </w:pPr>
    </w:p>
    <w:p w14:paraId="06674322" w14:textId="5148F439" w:rsidR="009D2176" w:rsidRPr="009D2176" w:rsidRDefault="009D2176" w:rsidP="009D2176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/>
          <w:sz w:val="32"/>
        </w:rPr>
      </w:pPr>
      <w:r>
        <w:rPr>
          <w:rFonts w:asciiTheme="majorBidi" w:hAnsiTheme="majorBidi" w:hint="cs"/>
          <w:sz w:val="32"/>
          <w:cs/>
        </w:rPr>
        <w:t>จำนวน</w:t>
      </w:r>
      <w:r>
        <w:rPr>
          <w:rFonts w:asciiTheme="majorBidi" w:hAnsiTheme="majorBidi" w:hint="cs"/>
          <w:sz w:val="32"/>
          <w:cs/>
        </w:rPr>
        <w:t>ชุดข้อมูลฝึกสอนที่ต้องสร้าง</w:t>
      </w:r>
      <w:r>
        <w:rPr>
          <w:rFonts w:asciiTheme="majorBidi" w:hAnsiTheme="majorBidi" w:hint="cs"/>
          <w:sz w:val="32"/>
          <w:cs/>
        </w:rPr>
        <w:t xml:space="preserve">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>ที่ 1</w:t>
      </w:r>
    </w:p>
    <w:p w14:paraId="04A4363C" w14:textId="32855E1C" w:rsidR="009D2176" w:rsidRPr="00510FA9" w:rsidRDefault="009D2176" w:rsidP="00510FA9">
      <w:pPr>
        <w:spacing w:after="0"/>
        <w:jc w:val="center"/>
        <w:rPr>
          <w:rFonts w:hint="eastAsia"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216F8426" wp14:editId="116A0A6A">
            <wp:extent cx="5274310" cy="1250950"/>
            <wp:effectExtent l="0" t="0" r="2540" b="635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b/>
          <w:b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4.4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>(Rule set 1, No Default, Log Function)</w:t>
      </w:r>
    </w:p>
    <w:p w14:paraId="7F3DC187" w14:textId="77777777" w:rsidR="009D2176" w:rsidRDefault="009D2176" w:rsidP="00E45302">
      <w:pPr>
        <w:spacing w:after="0"/>
        <w:jc w:val="thaiDistribute"/>
        <w:rPr>
          <w:rFonts w:hint="cs"/>
          <w:b/>
          <w:bCs/>
        </w:rPr>
      </w:pPr>
    </w:p>
    <w:p w14:paraId="304C6D93" w14:textId="6B89EF29" w:rsidR="009D2176" w:rsidRDefault="009D2176" w:rsidP="00510FA9">
      <w:pPr>
        <w:spacing w:after="0"/>
        <w:jc w:val="center"/>
        <w:rPr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05CB8745" wp14:editId="2529FFA6">
            <wp:extent cx="5274310" cy="1292860"/>
            <wp:effectExtent l="0" t="0" r="2540" b="254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b/>
          <w:b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5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 xml:space="preserve">(Rule set 1, No Default, </w:t>
      </w:r>
      <w:r w:rsidR="00510FA9">
        <w:rPr>
          <w:sz w:val="32"/>
        </w:rPr>
        <w:t>N Sample</w:t>
      </w:r>
      <w:r w:rsidR="00510FA9">
        <w:rPr>
          <w:sz w:val="32"/>
        </w:rPr>
        <w:t>)</w:t>
      </w:r>
    </w:p>
    <w:p w14:paraId="73B35DD4" w14:textId="77777777" w:rsidR="009D2176" w:rsidRDefault="009D2176" w:rsidP="00E45302">
      <w:pPr>
        <w:spacing w:after="0"/>
        <w:jc w:val="thaiDistribute"/>
        <w:rPr>
          <w:rFonts w:hint="cs"/>
          <w:b/>
          <w:bCs/>
        </w:rPr>
      </w:pPr>
    </w:p>
    <w:p w14:paraId="4E553627" w14:textId="360B5002" w:rsidR="009D2176" w:rsidRDefault="009D2176" w:rsidP="00E45302">
      <w:pPr>
        <w:spacing w:after="0"/>
        <w:jc w:val="thaiDistribute"/>
        <w:rPr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261EF952" wp14:editId="2557B385">
            <wp:extent cx="5274310" cy="1343770"/>
            <wp:effectExtent l="0" t="0" r="2540" b="889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469" cy="13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2E65" w14:textId="5119CECF" w:rsidR="009D2176" w:rsidRDefault="00510FA9" w:rsidP="00510FA9">
      <w:pPr>
        <w:spacing w:after="0"/>
        <w:jc w:val="center"/>
        <w:rPr>
          <w:b/>
          <w:bCs/>
        </w:rPr>
      </w:pPr>
      <w:r w:rsidRPr="00510FA9">
        <w:rPr>
          <w:rFonts w:hint="cs"/>
          <w:sz w:val="32"/>
          <w:cs/>
        </w:rPr>
        <w:t>ตารางที่</w:t>
      </w:r>
      <w:r>
        <w:rPr>
          <w:rFonts w:hint="cs"/>
          <w:sz w:val="32"/>
          <w:cs/>
        </w:rPr>
        <w:t xml:space="preserve"> 4.</w:t>
      </w:r>
      <w:r>
        <w:rPr>
          <w:sz w:val="32"/>
        </w:rPr>
        <w:t>6</w:t>
      </w:r>
      <w:r>
        <w:rPr>
          <w:rFonts w:hint="cs"/>
          <w:sz w:val="32"/>
          <w:cs/>
        </w:rPr>
        <w:t xml:space="preserve"> แพ็คเกตฝึกสอนที่ต้องสร้าง</w:t>
      </w:r>
      <w:r>
        <w:rPr>
          <w:rFonts w:hint="eastAsia"/>
          <w:sz w:val="32"/>
        </w:rPr>
        <w:t xml:space="preserve"> </w:t>
      </w:r>
      <w:r>
        <w:rPr>
          <w:sz w:val="32"/>
        </w:rPr>
        <w:t>(Rule set 1,</w:t>
      </w:r>
      <w:r>
        <w:rPr>
          <w:sz w:val="32"/>
        </w:rPr>
        <w:t xml:space="preserve"> With</w:t>
      </w:r>
      <w:r>
        <w:rPr>
          <w:sz w:val="32"/>
        </w:rPr>
        <w:t xml:space="preserve"> Default, Log Function)</w:t>
      </w:r>
    </w:p>
    <w:p w14:paraId="5045C8B8" w14:textId="77777777" w:rsidR="009D2176" w:rsidRDefault="009D2176" w:rsidP="00E45302">
      <w:pPr>
        <w:spacing w:after="0"/>
        <w:jc w:val="thaiDistribute"/>
        <w:rPr>
          <w:rFonts w:hint="cs"/>
          <w:b/>
          <w:bCs/>
        </w:rPr>
      </w:pPr>
    </w:p>
    <w:p w14:paraId="49763FDC" w14:textId="3C08727B" w:rsidR="009D2176" w:rsidRDefault="009D2176" w:rsidP="00E45302">
      <w:pPr>
        <w:spacing w:after="0"/>
        <w:jc w:val="thaiDistribute"/>
        <w:rPr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65473EC0" wp14:editId="5387DE1E">
            <wp:extent cx="5274310" cy="1359673"/>
            <wp:effectExtent l="0" t="0" r="254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45" cy="13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1264" w14:textId="67EA23E4" w:rsidR="00510FA9" w:rsidRDefault="00510FA9" w:rsidP="00510FA9">
      <w:pPr>
        <w:spacing w:after="0"/>
        <w:jc w:val="center"/>
        <w:rPr>
          <w:b/>
          <w:bCs/>
        </w:rPr>
      </w:pPr>
      <w:r w:rsidRPr="00510FA9">
        <w:rPr>
          <w:rFonts w:hint="cs"/>
          <w:sz w:val="32"/>
          <w:cs/>
        </w:rPr>
        <w:t>ตารางที่</w:t>
      </w:r>
      <w:r>
        <w:rPr>
          <w:rFonts w:hint="cs"/>
          <w:sz w:val="32"/>
          <w:cs/>
        </w:rPr>
        <w:t xml:space="preserve"> 4.</w:t>
      </w:r>
      <w:r>
        <w:rPr>
          <w:sz w:val="32"/>
        </w:rPr>
        <w:t>7</w:t>
      </w:r>
      <w:r>
        <w:rPr>
          <w:rFonts w:hint="cs"/>
          <w:sz w:val="32"/>
          <w:cs/>
        </w:rPr>
        <w:t xml:space="preserve"> แพ็คเกตฝึกสอนที่ต้องสร้าง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(Rule set 1, </w:t>
      </w:r>
      <w:r>
        <w:rPr>
          <w:sz w:val="32"/>
        </w:rPr>
        <w:t>W</w:t>
      </w:r>
      <w:r>
        <w:rPr>
          <w:sz w:val="32"/>
        </w:rPr>
        <w:t xml:space="preserve">ith Default, </w:t>
      </w:r>
      <w:r>
        <w:rPr>
          <w:sz w:val="32"/>
        </w:rPr>
        <w:t>N Sample</w:t>
      </w:r>
      <w:r>
        <w:rPr>
          <w:sz w:val="32"/>
        </w:rPr>
        <w:t>)</w:t>
      </w:r>
    </w:p>
    <w:p w14:paraId="2B1CA603" w14:textId="2F69797A" w:rsidR="009D2176" w:rsidRDefault="009D2176" w:rsidP="00E45302">
      <w:pPr>
        <w:spacing w:after="0"/>
        <w:jc w:val="thaiDistribute"/>
        <w:rPr>
          <w:b/>
          <w:bCs/>
        </w:rPr>
      </w:pPr>
    </w:p>
    <w:p w14:paraId="7C65FDAE" w14:textId="6FC1FD89" w:rsidR="009D2176" w:rsidRDefault="009D2176" w:rsidP="00E45302">
      <w:pPr>
        <w:spacing w:after="0"/>
        <w:jc w:val="thaiDistribute"/>
        <w:rPr>
          <w:b/>
          <w:bCs/>
        </w:rPr>
      </w:pPr>
    </w:p>
    <w:p w14:paraId="27B9F247" w14:textId="14104CD9" w:rsidR="009D2176" w:rsidRPr="009D2176" w:rsidRDefault="009D2176" w:rsidP="009D2176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/>
          <w:sz w:val="32"/>
        </w:rPr>
      </w:pPr>
      <w:r>
        <w:rPr>
          <w:rFonts w:asciiTheme="majorBidi" w:hAnsiTheme="majorBidi" w:hint="cs"/>
          <w:sz w:val="32"/>
          <w:cs/>
        </w:rPr>
        <w:t xml:space="preserve">จำนวนชุดข้อมูลฝึกสอนที่ต้องสร้างในแต่ละกฎของ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 xml:space="preserve">ที่ </w:t>
      </w:r>
      <w:r>
        <w:rPr>
          <w:rFonts w:asciiTheme="majorBidi" w:hAnsiTheme="majorBidi" w:hint="cs"/>
          <w:sz w:val="32"/>
          <w:cs/>
        </w:rPr>
        <w:t>2</w:t>
      </w:r>
    </w:p>
    <w:p w14:paraId="55E6D7BD" w14:textId="672DFDBD" w:rsidR="00510FA9" w:rsidRDefault="00325619" w:rsidP="00510FA9">
      <w:pPr>
        <w:spacing w:after="0"/>
        <w:jc w:val="center"/>
        <w:rPr>
          <w:b/>
          <w:bCs/>
        </w:rPr>
      </w:pPr>
      <w:r>
        <w:rPr>
          <w:rFonts w:asciiTheme="majorBidi" w:eastAsia="Times New Roman" w:hAnsiTheme="majorBidi" w:hint="cs"/>
          <w:noProof/>
          <w:sz w:val="32"/>
        </w:rPr>
        <w:drawing>
          <wp:inline distT="0" distB="0" distL="0" distR="0" wp14:anchorId="7D17C1FF" wp14:editId="451D2625">
            <wp:extent cx="5274310" cy="2425148"/>
            <wp:effectExtent l="0" t="0" r="254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818" cy="2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rFonts w:asciiTheme="majorBidi" w:eastAsia="Times New Roman" w:hAnsiTheme="majorBidi"/>
          <w:sz w:val="32"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8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 xml:space="preserve">(Rule set </w:t>
      </w:r>
      <w:r w:rsidR="00510FA9">
        <w:rPr>
          <w:sz w:val="32"/>
        </w:rPr>
        <w:t>2</w:t>
      </w:r>
      <w:r w:rsidR="00510FA9">
        <w:rPr>
          <w:sz w:val="32"/>
        </w:rPr>
        <w:t xml:space="preserve">, </w:t>
      </w:r>
      <w:r w:rsidR="00510FA9">
        <w:rPr>
          <w:sz w:val="32"/>
        </w:rPr>
        <w:t>No</w:t>
      </w:r>
      <w:r w:rsidR="00510FA9">
        <w:rPr>
          <w:sz w:val="32"/>
        </w:rPr>
        <w:t xml:space="preserve"> Default, Log Function)</w:t>
      </w:r>
    </w:p>
    <w:p w14:paraId="5D1EFAEE" w14:textId="13EF4960" w:rsidR="00325619" w:rsidRDefault="00325619" w:rsidP="009D2176">
      <w:pPr>
        <w:spacing w:after="0"/>
        <w:rPr>
          <w:rFonts w:asciiTheme="majorBidi" w:eastAsia="Times New Roman" w:hAnsiTheme="majorBidi"/>
          <w:sz w:val="32"/>
        </w:rPr>
      </w:pPr>
    </w:p>
    <w:p w14:paraId="4DA9CEDB" w14:textId="6A832C31" w:rsidR="00325619" w:rsidRDefault="00325619" w:rsidP="00325619">
      <w:pPr>
        <w:spacing w:after="0"/>
        <w:jc w:val="center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 w:hint="cs"/>
          <w:noProof/>
          <w:sz w:val="32"/>
        </w:rPr>
        <w:lastRenderedPageBreak/>
        <w:drawing>
          <wp:inline distT="0" distB="0" distL="0" distR="0" wp14:anchorId="6474F9F2" wp14:editId="66BA31E3">
            <wp:extent cx="4968213" cy="2270709"/>
            <wp:effectExtent l="0" t="0" r="444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623" cy="22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4458" w14:textId="67C5E7CB" w:rsidR="00325619" w:rsidRDefault="00510FA9" w:rsidP="00325619">
      <w:pPr>
        <w:spacing w:after="0"/>
        <w:jc w:val="center"/>
        <w:rPr>
          <w:rFonts w:asciiTheme="majorBidi" w:eastAsia="Times New Roman" w:hAnsiTheme="majorBidi" w:hint="cs"/>
          <w:sz w:val="32"/>
        </w:rPr>
      </w:pPr>
      <w:r w:rsidRPr="00510FA9">
        <w:rPr>
          <w:rFonts w:hint="cs"/>
          <w:sz w:val="32"/>
          <w:cs/>
        </w:rPr>
        <w:t>ตารางที่</w:t>
      </w:r>
      <w:r>
        <w:rPr>
          <w:rFonts w:hint="cs"/>
          <w:sz w:val="32"/>
          <w:cs/>
        </w:rPr>
        <w:t xml:space="preserve"> 4.</w:t>
      </w:r>
      <w:r>
        <w:rPr>
          <w:sz w:val="32"/>
        </w:rPr>
        <w:t>9</w:t>
      </w:r>
      <w:r>
        <w:rPr>
          <w:rFonts w:hint="cs"/>
          <w:sz w:val="32"/>
          <w:cs/>
        </w:rPr>
        <w:t xml:space="preserve"> แพ็คเกตฝึกสอนที่ต้องสร้าง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(Rule set 2, No Default, </w:t>
      </w:r>
      <w:r>
        <w:rPr>
          <w:sz w:val="32"/>
        </w:rPr>
        <w:t>N Sample</w:t>
      </w:r>
      <w:r>
        <w:rPr>
          <w:sz w:val="32"/>
        </w:rPr>
        <w:t>)</w:t>
      </w:r>
    </w:p>
    <w:p w14:paraId="15007D5F" w14:textId="77777777" w:rsidR="00325619" w:rsidRDefault="00325619" w:rsidP="00325619">
      <w:pPr>
        <w:spacing w:after="0"/>
        <w:rPr>
          <w:rFonts w:asciiTheme="majorBidi" w:eastAsia="Times New Roman" w:hAnsiTheme="majorBidi" w:hint="cs"/>
          <w:sz w:val="32"/>
        </w:rPr>
      </w:pPr>
    </w:p>
    <w:p w14:paraId="11B0DA92" w14:textId="48BDC9D0" w:rsidR="00325619" w:rsidRDefault="00325619" w:rsidP="00325619">
      <w:pPr>
        <w:spacing w:after="0"/>
        <w:jc w:val="center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 w:hint="cs"/>
          <w:noProof/>
          <w:sz w:val="32"/>
        </w:rPr>
        <w:drawing>
          <wp:inline distT="0" distB="0" distL="0" distR="0" wp14:anchorId="5D4EE486" wp14:editId="74100C8F">
            <wp:extent cx="4984587" cy="2404745"/>
            <wp:effectExtent l="0" t="0" r="698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95" cy="24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01F0" w14:textId="7A7A225A" w:rsidR="00325619" w:rsidRDefault="00510FA9" w:rsidP="00325619">
      <w:pPr>
        <w:spacing w:after="0"/>
        <w:jc w:val="center"/>
        <w:rPr>
          <w:rFonts w:asciiTheme="majorBidi" w:eastAsia="Times New Roman" w:hAnsiTheme="majorBidi"/>
          <w:sz w:val="32"/>
        </w:rPr>
      </w:pPr>
      <w:r w:rsidRPr="00510FA9">
        <w:rPr>
          <w:rFonts w:hint="cs"/>
          <w:sz w:val="32"/>
          <w:cs/>
        </w:rPr>
        <w:t>ตารางที่</w:t>
      </w:r>
      <w:r>
        <w:rPr>
          <w:rFonts w:hint="cs"/>
          <w:sz w:val="32"/>
          <w:cs/>
        </w:rPr>
        <w:t xml:space="preserve"> 4.</w:t>
      </w:r>
      <w:r>
        <w:rPr>
          <w:sz w:val="32"/>
        </w:rPr>
        <w:t>10</w:t>
      </w:r>
      <w:r>
        <w:rPr>
          <w:rFonts w:hint="cs"/>
          <w:sz w:val="32"/>
          <w:cs/>
        </w:rPr>
        <w:t xml:space="preserve"> แพ็คเกตฝึกสอนที่ต้องสร้าง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(Rule set 2, </w:t>
      </w:r>
      <w:r>
        <w:rPr>
          <w:sz w:val="32"/>
        </w:rPr>
        <w:t>With</w:t>
      </w:r>
      <w:r>
        <w:rPr>
          <w:sz w:val="32"/>
        </w:rPr>
        <w:t xml:space="preserve"> Default, Log Function)</w:t>
      </w:r>
    </w:p>
    <w:p w14:paraId="71CBB214" w14:textId="77777777" w:rsidR="00325619" w:rsidRDefault="00325619" w:rsidP="00325619">
      <w:pPr>
        <w:spacing w:after="0"/>
        <w:jc w:val="center"/>
        <w:rPr>
          <w:rFonts w:asciiTheme="majorBidi" w:eastAsia="Times New Roman" w:hAnsiTheme="majorBidi" w:hint="cs"/>
          <w:sz w:val="32"/>
        </w:rPr>
      </w:pPr>
    </w:p>
    <w:p w14:paraId="00285E65" w14:textId="075F96EF" w:rsidR="009D2176" w:rsidRPr="00510FA9" w:rsidRDefault="00325619" w:rsidP="00510FA9">
      <w:pPr>
        <w:spacing w:after="0"/>
        <w:jc w:val="center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 w:hint="cs"/>
          <w:noProof/>
          <w:sz w:val="32"/>
        </w:rPr>
        <w:drawing>
          <wp:inline distT="0" distB="0" distL="0" distR="0" wp14:anchorId="30B21416" wp14:editId="3AB94E1C">
            <wp:extent cx="4984448" cy="2517775"/>
            <wp:effectExtent l="0" t="0" r="698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93" cy="25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rFonts w:asciiTheme="majorBidi" w:eastAsia="Times New Roman" w:hAnsiTheme="majorBidi"/>
          <w:sz w:val="32"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11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 xml:space="preserve">(Rule set 2, </w:t>
      </w:r>
      <w:r w:rsidR="00510FA9">
        <w:rPr>
          <w:sz w:val="32"/>
        </w:rPr>
        <w:t>With</w:t>
      </w:r>
      <w:r w:rsidR="00510FA9">
        <w:rPr>
          <w:sz w:val="32"/>
        </w:rPr>
        <w:t xml:space="preserve"> Default, </w:t>
      </w:r>
      <w:r w:rsidR="00510FA9">
        <w:rPr>
          <w:sz w:val="32"/>
        </w:rPr>
        <w:t>N Sample</w:t>
      </w:r>
      <w:r w:rsidR="00510FA9">
        <w:rPr>
          <w:sz w:val="32"/>
        </w:rPr>
        <w:t>)</w:t>
      </w:r>
    </w:p>
    <w:p w14:paraId="053258DF" w14:textId="594F3045" w:rsidR="00325619" w:rsidRPr="009D2176" w:rsidRDefault="00325619" w:rsidP="00325619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/>
          <w:sz w:val="32"/>
        </w:rPr>
      </w:pPr>
      <w:r>
        <w:rPr>
          <w:rFonts w:asciiTheme="majorBidi" w:hAnsiTheme="majorBidi" w:hint="cs"/>
          <w:sz w:val="32"/>
          <w:cs/>
        </w:rPr>
        <w:lastRenderedPageBreak/>
        <w:t xml:space="preserve">จำนวนชุดข้อมูลฝึกสอนที่ต้องสร้างในแต่ละกฎของ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 xml:space="preserve">ที่ </w:t>
      </w:r>
      <w:r>
        <w:rPr>
          <w:rFonts w:asciiTheme="majorBidi" w:hAnsiTheme="majorBidi" w:hint="cs"/>
          <w:sz w:val="32"/>
          <w:cs/>
        </w:rPr>
        <w:t>3</w:t>
      </w:r>
    </w:p>
    <w:p w14:paraId="3C91BAE1" w14:textId="713F22C2" w:rsidR="00D16AE0" w:rsidRDefault="00D16AE0" w:rsidP="00510FA9">
      <w:pPr>
        <w:spacing w:after="0"/>
        <w:jc w:val="center"/>
        <w:rPr>
          <w:rFonts w:hint="cs"/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706715D5" wp14:editId="365E22F9">
            <wp:extent cx="4130187" cy="3909060"/>
            <wp:effectExtent l="0" t="0" r="3810" b="0"/>
            <wp:docPr id="18" name="Picture 18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pplication, table, Exce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623" cy="39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b/>
          <w:b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1</w:t>
      </w:r>
      <w:r w:rsidR="00510FA9">
        <w:rPr>
          <w:sz w:val="32"/>
        </w:rPr>
        <w:t>2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 xml:space="preserve">(Rule set </w:t>
      </w:r>
      <w:r w:rsidR="00510FA9">
        <w:rPr>
          <w:sz w:val="32"/>
        </w:rPr>
        <w:t>3</w:t>
      </w:r>
      <w:r w:rsidR="00510FA9">
        <w:rPr>
          <w:sz w:val="32"/>
        </w:rPr>
        <w:t xml:space="preserve">, No Default, </w:t>
      </w:r>
      <w:r w:rsidR="00510FA9">
        <w:rPr>
          <w:sz w:val="32"/>
        </w:rPr>
        <w:t>Log Function</w:t>
      </w:r>
      <w:r w:rsidR="00510FA9">
        <w:rPr>
          <w:sz w:val="32"/>
        </w:rPr>
        <w:t>)</w:t>
      </w:r>
    </w:p>
    <w:p w14:paraId="25C99604" w14:textId="5EE16B8E" w:rsidR="00D16AE0" w:rsidRDefault="00D16AE0" w:rsidP="00D16AE0">
      <w:pPr>
        <w:spacing w:after="0"/>
        <w:jc w:val="center"/>
        <w:rPr>
          <w:rFonts w:hint="cs"/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074599FF" wp14:editId="1C23FCA8">
            <wp:extent cx="4110990" cy="3868420"/>
            <wp:effectExtent l="0" t="0" r="3810" b="0"/>
            <wp:docPr id="19" name="Picture 19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pplication, table, Exce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56" cy="38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b/>
          <w:b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1</w:t>
      </w:r>
      <w:r w:rsidR="00510FA9">
        <w:rPr>
          <w:sz w:val="32"/>
        </w:rPr>
        <w:t>3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 xml:space="preserve">(Rule set </w:t>
      </w:r>
      <w:r w:rsidR="00510FA9">
        <w:rPr>
          <w:sz w:val="32"/>
        </w:rPr>
        <w:t>3</w:t>
      </w:r>
      <w:r w:rsidR="00510FA9">
        <w:rPr>
          <w:sz w:val="32"/>
        </w:rPr>
        <w:t>, No Default, N Sample)</w:t>
      </w:r>
    </w:p>
    <w:p w14:paraId="09D544FB" w14:textId="7C6F2B44" w:rsidR="00D16AE0" w:rsidRDefault="00D16AE0" w:rsidP="00D16AE0">
      <w:pPr>
        <w:spacing w:after="0"/>
        <w:jc w:val="center"/>
        <w:rPr>
          <w:rFonts w:hint="cs"/>
          <w:b/>
          <w:bCs/>
        </w:rPr>
      </w:pPr>
      <w:r>
        <w:rPr>
          <w:rFonts w:hint="cs"/>
          <w:b/>
          <w:bCs/>
          <w:noProof/>
          <w:lang w:val="th-TH"/>
        </w:rPr>
        <w:lastRenderedPageBreak/>
        <w:drawing>
          <wp:inline distT="0" distB="0" distL="0" distR="0" wp14:anchorId="5653E474" wp14:editId="36440195">
            <wp:extent cx="3990975" cy="3696335"/>
            <wp:effectExtent l="0" t="0" r="9525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27" cy="37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1</w:t>
      </w:r>
      <w:r w:rsidR="00510FA9">
        <w:rPr>
          <w:sz w:val="32"/>
        </w:rPr>
        <w:t>4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 xml:space="preserve">(Rule set 3, </w:t>
      </w:r>
      <w:r w:rsidR="00510FA9">
        <w:rPr>
          <w:sz w:val="32"/>
        </w:rPr>
        <w:t xml:space="preserve">With </w:t>
      </w:r>
      <w:r w:rsidR="00510FA9">
        <w:rPr>
          <w:sz w:val="32"/>
        </w:rPr>
        <w:t>Default</w:t>
      </w:r>
      <w:r w:rsidR="00510FA9">
        <w:rPr>
          <w:sz w:val="32"/>
        </w:rPr>
        <w:t>, Log Function</w:t>
      </w:r>
      <w:r w:rsidR="00510FA9">
        <w:rPr>
          <w:sz w:val="32"/>
        </w:rPr>
        <w:t>)</w:t>
      </w:r>
    </w:p>
    <w:p w14:paraId="6DEFEC97" w14:textId="77777777" w:rsidR="00D16AE0" w:rsidRDefault="00D16AE0" w:rsidP="00D16AE0">
      <w:pPr>
        <w:spacing w:after="0"/>
        <w:jc w:val="center"/>
        <w:rPr>
          <w:rFonts w:hint="cs"/>
          <w:b/>
          <w:bCs/>
        </w:rPr>
      </w:pPr>
    </w:p>
    <w:p w14:paraId="54F5D177" w14:textId="5A3A0DDF" w:rsidR="00D16AE0" w:rsidRDefault="00D16AE0" w:rsidP="00751019">
      <w:pPr>
        <w:spacing w:after="0"/>
        <w:jc w:val="center"/>
        <w:rPr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6A51564B" wp14:editId="1804DEC4">
            <wp:extent cx="3981450" cy="3952240"/>
            <wp:effectExtent l="0" t="0" r="0" b="0"/>
            <wp:docPr id="20" name="Picture 20" descr="A picture containing text, crossword puzzl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crossword puzzle, receip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08" cy="39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b/>
          <w:b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14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 xml:space="preserve">(Rule set 3, With Default, </w:t>
      </w:r>
      <w:r w:rsidR="00510FA9">
        <w:rPr>
          <w:sz w:val="32"/>
        </w:rPr>
        <w:t>N Sample</w:t>
      </w:r>
      <w:r w:rsidR="00510FA9">
        <w:rPr>
          <w:sz w:val="32"/>
        </w:rPr>
        <w:t>)</w:t>
      </w:r>
    </w:p>
    <w:p w14:paraId="305D16AE" w14:textId="4E11D9DD" w:rsidR="0076634E" w:rsidRDefault="00D16AE0" w:rsidP="0076634E">
      <w:pPr>
        <w:ind w:firstLine="720"/>
        <w:rPr>
          <w:b/>
          <w:bCs/>
        </w:rPr>
      </w:pPr>
      <w:r w:rsidRPr="0076634E">
        <w:rPr>
          <w:rFonts w:hint="cs"/>
          <w:b/>
          <w:bCs/>
          <w:sz w:val="32"/>
          <w:cs/>
        </w:rPr>
        <w:lastRenderedPageBreak/>
        <w:t>4.2.</w:t>
      </w:r>
      <w:r w:rsidRPr="0076634E">
        <w:rPr>
          <w:b/>
          <w:bCs/>
          <w:sz w:val="32"/>
        </w:rPr>
        <w:t>4</w:t>
      </w:r>
      <w:r w:rsidRPr="0076634E">
        <w:rPr>
          <w:rFonts w:hint="cs"/>
          <w:b/>
          <w:bCs/>
          <w:sz w:val="32"/>
          <w:cs/>
        </w:rPr>
        <w:t xml:space="preserve">. </w:t>
      </w:r>
      <w:r w:rsidR="0076634E" w:rsidRPr="0076634E">
        <w:rPr>
          <w:rFonts w:hint="cs"/>
          <w:b/>
          <w:bCs/>
          <w:cs/>
        </w:rPr>
        <w:t>สร้างชุดแพ็คเกตฝึกสอนและฝึกโมเดลด้วยชุดฝึกสอน</w:t>
      </w:r>
    </w:p>
    <w:p w14:paraId="594AFA17" w14:textId="578A563F" w:rsidR="0076634E" w:rsidRPr="007E7502" w:rsidRDefault="0076634E" w:rsidP="00805B3E">
      <w:pPr>
        <w:spacing w:after="360"/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</w:rPr>
        <w:tab/>
      </w:r>
      <w:r w:rsidRPr="004A76DC">
        <w:rPr>
          <w:rFonts w:asciiTheme="majorBidi" w:eastAsia="Times New Roman" w:hAnsiTheme="majorBidi" w:hint="cs"/>
          <w:sz w:val="32"/>
          <w:cs/>
        </w:rPr>
        <w:t>สร้างแพ็คเกตจากกฎไฟร์วอลล์และเปลี่ยนรูปแบบข้อมูลเป็นเลขสองเพื่อให้สามารถใช้ได้กับโมเดล</w:t>
      </w:r>
      <w:r>
        <w:rPr>
          <w:rFonts w:asciiTheme="majorBidi" w:eastAsia="Times New Roman" w:hAnsiTheme="majorBidi" w:hint="cs"/>
          <w:sz w:val="32"/>
          <w:cs/>
        </w:rPr>
        <w:t xml:space="preserve"> โดยชุดข้อมูลฝึกสอนจะอยู่ในรูปของไฟล์นามสกุล</w:t>
      </w:r>
      <w:r>
        <w:rPr>
          <w:rFonts w:asciiTheme="majorBidi" w:eastAsia="Times New Roman" w:hAnsiTheme="majorBidi"/>
          <w:sz w:val="32"/>
        </w:rPr>
        <w:t xml:space="preserve"> CSV</w:t>
      </w:r>
      <w:r>
        <w:rPr>
          <w:rFonts w:asciiTheme="majorBidi" w:eastAsia="Times New Roman" w:hAnsiTheme="majorBidi" w:hint="cs"/>
          <w:sz w:val="32"/>
          <w:cs/>
        </w:rPr>
        <w:t xml:space="preserve"> </w:t>
      </w:r>
    </w:p>
    <w:p w14:paraId="2C691DAC" w14:textId="6EF1B3D3" w:rsidR="0076634E" w:rsidRDefault="0076634E" w:rsidP="0076634E">
      <w:pPr>
        <w:spacing w:after="360"/>
        <w:jc w:val="center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noProof/>
          <w:sz w:val="32"/>
          <w:lang w:val="th-TH"/>
        </w:rPr>
        <w:drawing>
          <wp:inline distT="0" distB="0" distL="0" distR="0" wp14:anchorId="4D0946E6" wp14:editId="77F1B127">
            <wp:extent cx="5274310" cy="1276350"/>
            <wp:effectExtent l="0" t="0" r="2540" b="0"/>
            <wp:docPr id="38" name="Picture 3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Background pattern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17"/>
                    <a:stretch/>
                  </pic:blipFill>
                  <pic:spPr bwMode="auto"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/>
          <w:sz w:val="32"/>
          <w:cs/>
        </w:rPr>
        <w:br/>
      </w:r>
      <w:r w:rsidR="00E54AFA">
        <w:rPr>
          <w:rFonts w:asciiTheme="majorBidi" w:hAnsiTheme="majorBidi" w:hint="cs"/>
          <w:sz w:val="32"/>
          <w:cs/>
        </w:rPr>
        <w:t>รูปที่</w:t>
      </w:r>
      <w:r w:rsidR="00E54AFA">
        <w:rPr>
          <w:rFonts w:asciiTheme="majorBidi" w:eastAsia="Times New Roman" w:hAnsiTheme="majorBidi"/>
          <w:sz w:val="32"/>
        </w:rPr>
        <w:t xml:space="preserve"> 4.2 </w:t>
      </w:r>
      <w:r>
        <w:rPr>
          <w:rFonts w:asciiTheme="majorBidi" w:eastAsia="Times New Roman" w:hAnsiTheme="majorBidi" w:hint="cs"/>
          <w:sz w:val="32"/>
          <w:cs/>
        </w:rPr>
        <w:t>ผลลัพธ์ที่ได้จากการสร้างแพ็คเกตฝึกสอน</w:t>
      </w:r>
    </w:p>
    <w:p w14:paraId="2F593F3E" w14:textId="0EA7C558" w:rsidR="00EF2AF8" w:rsidRDefault="00EF2AF8" w:rsidP="00805B3E">
      <w:pPr>
        <w:spacing w:after="120"/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</w:rPr>
        <w:tab/>
      </w:r>
      <w:r>
        <w:rPr>
          <w:rFonts w:asciiTheme="majorBidi" w:eastAsia="Times New Roman" w:hAnsiTheme="majorBidi" w:hint="cs"/>
          <w:sz w:val="32"/>
          <w:cs/>
        </w:rPr>
        <w:t>จากการลองสร้างชุดฝึกสอน พบว่า</w:t>
      </w:r>
      <w:r>
        <w:rPr>
          <w:rFonts w:asciiTheme="majorBidi" w:hAnsiTheme="majorBidi" w:hint="cs"/>
          <w:sz w:val="32"/>
          <w:cs/>
        </w:rPr>
        <w:t>เมื่อมีกฎ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 xml:space="preserve">Default </w:t>
      </w:r>
      <w:r>
        <w:rPr>
          <w:rFonts w:asciiTheme="majorBidi" w:hAnsiTheme="majorBidi" w:hint="cs"/>
          <w:sz w:val="32"/>
          <w:cs/>
        </w:rPr>
        <w:t>มาคำนวณ</w:t>
      </w:r>
      <w:r w:rsidR="00805B3E">
        <w:rPr>
          <w:rFonts w:asciiTheme="majorBidi" w:hAnsiTheme="majorBidi" w:hint="cs"/>
          <w:sz w:val="32"/>
          <w:cs/>
        </w:rPr>
        <w:t>ด้วยแล้ว โปรแกรม</w:t>
      </w:r>
      <w:r>
        <w:rPr>
          <w:rFonts w:asciiTheme="majorBidi" w:eastAsia="Times New Roman" w:hAnsiTheme="majorBidi" w:hint="cs"/>
          <w:sz w:val="32"/>
          <w:cs/>
        </w:rPr>
        <w:t>ไม่สามารถที่จะคำนวณการแบ่งโดยใช้ค่า</w:t>
      </w:r>
      <w:r>
        <w:rPr>
          <w:rFonts w:asciiTheme="majorBidi" w:eastAsia="Times New Roman" w:hAnsiTheme="majorBidi"/>
          <w:sz w:val="32"/>
        </w:rPr>
        <w:t xml:space="preserve"> log base </w:t>
      </w:r>
      <w:r>
        <w:rPr>
          <w:rFonts w:asciiTheme="majorBidi" w:eastAsia="Times New Roman" w:hAnsiTheme="majorBidi" w:hint="cs"/>
          <w:sz w:val="32"/>
          <w:cs/>
        </w:rPr>
        <w:t xml:space="preserve">ฐาน 2 ได้ </w:t>
      </w:r>
      <w:r w:rsidR="00805B3E">
        <w:rPr>
          <w:rFonts w:asciiTheme="majorBidi" w:eastAsia="Times New Roman" w:hAnsiTheme="majorBidi" w:hint="cs"/>
          <w:sz w:val="32"/>
          <w:cs/>
        </w:rPr>
        <w:t xml:space="preserve">เนื่องจากติดปัญหาเรื่องของทรัพยากรเครื่องไม่เพียงพอที่จะสร้างและเก็บชุดข้อมูลแพ็คเกตจำนวนมากๆได้ </w:t>
      </w:r>
      <w:r>
        <w:rPr>
          <w:rFonts w:asciiTheme="majorBidi" w:eastAsia="Times New Roman" w:hAnsiTheme="majorBidi" w:hint="cs"/>
          <w:sz w:val="32"/>
          <w:cs/>
        </w:rPr>
        <w:t>จึง</w:t>
      </w:r>
      <w:r w:rsidR="00805B3E">
        <w:rPr>
          <w:rFonts w:asciiTheme="majorBidi" w:eastAsia="Times New Roman" w:hAnsiTheme="majorBidi" w:hint="cs"/>
          <w:sz w:val="32"/>
          <w:cs/>
        </w:rPr>
        <w:t>ทำให้เรา</w:t>
      </w:r>
      <w:r>
        <w:rPr>
          <w:rFonts w:asciiTheme="majorBidi" w:eastAsia="Times New Roman" w:hAnsiTheme="majorBidi" w:hint="cs"/>
          <w:sz w:val="32"/>
          <w:cs/>
        </w:rPr>
        <w:t>ไม่คิดวิธีการแบ่งโดยใช้</w:t>
      </w:r>
      <w:r>
        <w:rPr>
          <w:rFonts w:asciiTheme="majorBidi" w:eastAsia="Times New Roman" w:hAnsiTheme="majorBidi"/>
          <w:sz w:val="32"/>
        </w:rPr>
        <w:t xml:space="preserve"> base</w:t>
      </w:r>
      <w:r>
        <w:rPr>
          <w:rFonts w:asciiTheme="majorBidi" w:eastAsia="Times New Roman" w:hAnsiTheme="majorBidi" w:hint="cs"/>
          <w:sz w:val="32"/>
          <w:cs/>
        </w:rPr>
        <w:t xml:space="preserve"> ฐานสองในขั้นตอนถัดๆไป</w:t>
      </w:r>
    </w:p>
    <w:p w14:paraId="554A672E" w14:textId="2D908898" w:rsidR="00805B3E" w:rsidRDefault="00805B3E" w:rsidP="00805B3E">
      <w:pPr>
        <w:spacing w:after="120"/>
        <w:jc w:val="thaiDistribute"/>
        <w:rPr>
          <w:rFonts w:asciiTheme="majorBidi" w:eastAsia="Times New Roman" w:hAnsiTheme="majorBidi" w:hint="cs"/>
          <w:sz w:val="32"/>
        </w:rPr>
      </w:pPr>
      <w:r>
        <w:rPr>
          <w:rFonts w:asciiTheme="majorBidi" w:eastAsia="Times New Roman" w:hAnsiTheme="majorBidi"/>
          <w:sz w:val="32"/>
          <w:cs/>
        </w:rPr>
        <w:tab/>
      </w:r>
      <w:r>
        <w:rPr>
          <w:rFonts w:asciiTheme="majorBidi" w:eastAsia="Times New Roman" w:hAnsiTheme="majorBidi" w:hint="cs"/>
          <w:sz w:val="32"/>
          <w:cs/>
        </w:rPr>
        <w:t>และเมื่อได้ไฟล์ชุดฝึกสอนเรียบร้อยแล้วให้นำไปฝึกสอนโมเดลที่มีโครงสร้างดังนี้</w:t>
      </w:r>
    </w:p>
    <w:p w14:paraId="08BCFE33" w14:textId="77777777" w:rsidR="00EF2AF8" w:rsidRDefault="00EF2AF8" w:rsidP="00EF2AF8">
      <w:pPr>
        <w:pStyle w:val="ListParagraph"/>
        <w:numPr>
          <w:ilvl w:val="0"/>
          <w:numId w:val="9"/>
        </w:numPr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</w:rPr>
        <w:t>Hidden layer = 3 layers</w:t>
      </w:r>
    </w:p>
    <w:p w14:paraId="5570A93E" w14:textId="77777777" w:rsidR="00EF2AF8" w:rsidRDefault="00EF2AF8" w:rsidP="00EF2AF8">
      <w:pPr>
        <w:pStyle w:val="ListParagraph"/>
        <w:numPr>
          <w:ilvl w:val="0"/>
          <w:numId w:val="9"/>
        </w:numPr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</w:rPr>
        <w:t>Input node = 125 nodes</w:t>
      </w:r>
    </w:p>
    <w:p w14:paraId="5E198AA2" w14:textId="77777777" w:rsidR="00EF2AF8" w:rsidRDefault="00EF2AF8" w:rsidP="00EF2AF8">
      <w:pPr>
        <w:pStyle w:val="ListParagraph"/>
        <w:numPr>
          <w:ilvl w:val="0"/>
          <w:numId w:val="9"/>
        </w:numPr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</w:rPr>
        <w:t>Node in each hidden layers = 40 nodes</w:t>
      </w:r>
    </w:p>
    <w:p w14:paraId="3A3BFEB1" w14:textId="5D55C897" w:rsidR="00805B3E" w:rsidRPr="00805B3E" w:rsidRDefault="00EF2AF8" w:rsidP="00805B3E">
      <w:pPr>
        <w:pStyle w:val="ListParagraph"/>
        <w:numPr>
          <w:ilvl w:val="0"/>
          <w:numId w:val="9"/>
        </w:numPr>
        <w:jc w:val="thaiDistribute"/>
        <w:rPr>
          <w:rFonts w:asciiTheme="majorBidi" w:eastAsia="Times New Roman" w:hAnsiTheme="majorBidi" w:hint="cs"/>
          <w:sz w:val="32"/>
        </w:rPr>
      </w:pPr>
      <w:r>
        <w:rPr>
          <w:rFonts w:asciiTheme="majorBidi" w:eastAsia="Times New Roman" w:hAnsiTheme="majorBidi"/>
          <w:sz w:val="32"/>
        </w:rPr>
        <w:t>Output node = 2 nodes</w:t>
      </w:r>
    </w:p>
    <w:p w14:paraId="27172704" w14:textId="336B0FA7" w:rsidR="0076634E" w:rsidRDefault="0076634E" w:rsidP="0076634E">
      <w:pPr>
        <w:ind w:firstLine="720"/>
        <w:rPr>
          <w:b/>
          <w:bCs/>
        </w:rPr>
      </w:pPr>
      <w:r w:rsidRPr="0076634E">
        <w:rPr>
          <w:b/>
          <w:bCs/>
          <w:sz w:val="32"/>
          <w:szCs w:val="24"/>
        </w:rPr>
        <w:t>4.2.5.</w:t>
      </w:r>
      <w:r w:rsidRPr="0076634E">
        <w:rPr>
          <w:sz w:val="32"/>
          <w:szCs w:val="24"/>
        </w:rPr>
        <w:t xml:space="preserve"> </w:t>
      </w:r>
      <w:r w:rsidR="00D16AE0" w:rsidRPr="0076634E">
        <w:rPr>
          <w:rFonts w:hint="cs"/>
          <w:b/>
          <w:bCs/>
          <w:cs/>
        </w:rPr>
        <w:t>สร้างชุดแพ็คเกตทดสอบและประมวลผลชุดทดสอบ</w:t>
      </w:r>
    </w:p>
    <w:p w14:paraId="2D443E74" w14:textId="4D2668EB" w:rsidR="0076634E" w:rsidRPr="00615D45" w:rsidRDefault="00615D45" w:rsidP="00615D45">
      <w:pPr>
        <w:ind w:firstLine="720"/>
        <w:jc w:val="thaiDistribute"/>
        <w:rPr>
          <w:rFonts w:hint="cs"/>
          <w:sz w:val="32"/>
          <w:cs/>
        </w:rPr>
      </w:pPr>
      <w:r w:rsidRPr="00615D45">
        <w:rPr>
          <w:rFonts w:hint="cs"/>
          <w:sz w:val="32"/>
          <w:cs/>
        </w:rPr>
        <w:t>ชุดแพ็คเกตทดสอบจะถูกสร้างด้วยโปรแกรมเดียวกันกับชุดข้อมูลแพ็คเกตฝึกสอน โดยออกแบบให้มีจำนวนดังนี้</w:t>
      </w:r>
    </w:p>
    <w:p w14:paraId="7310D331" w14:textId="5D8FB9FA" w:rsidR="00615D45" w:rsidRDefault="00615D45" w:rsidP="00615D45">
      <w:pPr>
        <w:pStyle w:val="ListParagraph"/>
        <w:numPr>
          <w:ilvl w:val="0"/>
          <w:numId w:val="10"/>
        </w:numPr>
        <w:jc w:val="thaiDistribute"/>
        <w:rPr>
          <w:rFonts w:asciiTheme="majorBidi" w:eastAsia="Times New Roman" w:hAnsiTheme="majorBidi" w:cstheme="majorBidi"/>
          <w:sz w:val="32"/>
        </w:rPr>
      </w:pPr>
      <w:r w:rsidRPr="0076023D">
        <w:rPr>
          <w:rFonts w:asciiTheme="majorBidi" w:eastAsia="Times New Roman" w:hAnsiTheme="majorBidi" w:cstheme="majorBidi" w:hint="cs"/>
          <w:sz w:val="32"/>
          <w:cs/>
        </w:rPr>
        <w:t>ชุดข้อมูลทดสอบ</w:t>
      </w:r>
      <w:r w:rsidRPr="0076023D">
        <w:rPr>
          <w:rFonts w:asciiTheme="majorBidi" w:eastAsia="Times New Roman" w:hAnsiTheme="majorBidi" w:cstheme="majorBidi"/>
          <w:sz w:val="32"/>
        </w:rPr>
        <w:t xml:space="preserve"> </w:t>
      </w:r>
      <w:proofErr w:type="spellStart"/>
      <w:r w:rsidRPr="0076023D">
        <w:rPr>
          <w:rFonts w:asciiTheme="majorBidi" w:eastAsia="Times New Roman" w:hAnsiTheme="majorBidi" w:cstheme="majorBidi"/>
          <w:sz w:val="32"/>
        </w:rPr>
        <w:t>InScope</w:t>
      </w:r>
      <w:proofErr w:type="spellEnd"/>
      <w:r w:rsidRPr="0076023D">
        <w:rPr>
          <w:rFonts w:asciiTheme="majorBidi" w:eastAsia="Times New Roman" w:hAnsiTheme="majorBidi" w:cstheme="majorBidi" w:hint="cs"/>
          <w:sz w:val="32"/>
          <w:cs/>
        </w:rPr>
        <w:t xml:space="preserve"> สร้างโดยใช้กฎไฟร์วอลล์ที่ออกแบบ</w:t>
      </w:r>
      <w:r>
        <w:rPr>
          <w:rFonts w:asciiTheme="majorBidi" w:eastAsia="Times New Roman" w:hAnsiTheme="majorBidi" w:cstheme="majorBidi" w:hint="cs"/>
          <w:sz w:val="32"/>
          <w:cs/>
        </w:rPr>
        <w:t>ไม่รวม</w:t>
      </w:r>
      <w:r>
        <w:rPr>
          <w:rFonts w:asciiTheme="majorBidi" w:eastAsia="Times New Roman" w:hAnsiTheme="majorBidi" w:cstheme="majorBidi"/>
          <w:sz w:val="32"/>
        </w:rPr>
        <w:t xml:space="preserve"> Default </w:t>
      </w:r>
      <w:r>
        <w:rPr>
          <w:rFonts w:asciiTheme="majorBidi" w:eastAsia="Times New Roman" w:hAnsiTheme="majorBidi" w:cstheme="majorBidi" w:hint="cs"/>
          <w:sz w:val="32"/>
          <w:cs/>
        </w:rPr>
        <w:t>แบ่งกฎ</w:t>
      </w:r>
      <w:r w:rsidRPr="0076023D">
        <w:rPr>
          <w:rFonts w:asciiTheme="majorBidi" w:eastAsia="Times New Roman" w:hAnsiTheme="majorBidi" w:cstheme="majorBidi" w:hint="cs"/>
          <w:sz w:val="32"/>
          <w:cs/>
        </w:rPr>
        <w:t>ละ 40</w:t>
      </w:r>
      <w:r w:rsidRPr="0076023D">
        <w:rPr>
          <w:rFonts w:asciiTheme="majorBidi" w:eastAsia="Times New Roman" w:hAnsiTheme="majorBidi" w:cstheme="majorBidi"/>
          <w:sz w:val="32"/>
        </w:rPr>
        <w:t>,000</w:t>
      </w:r>
      <w:r w:rsidRPr="0076023D">
        <w:rPr>
          <w:rFonts w:asciiTheme="majorBidi" w:eastAsia="Times New Roman" w:hAnsiTheme="majorBidi" w:cstheme="majorBidi" w:hint="cs"/>
          <w:sz w:val="32"/>
          <w:cs/>
        </w:rPr>
        <w:t xml:space="preserve"> แพ็คเกต</w:t>
      </w:r>
    </w:p>
    <w:p w14:paraId="6782F449" w14:textId="77777777" w:rsidR="00615D45" w:rsidRDefault="00615D45" w:rsidP="00615D45">
      <w:pPr>
        <w:pStyle w:val="ListParagraph"/>
        <w:numPr>
          <w:ilvl w:val="0"/>
          <w:numId w:val="10"/>
        </w:numPr>
        <w:jc w:val="thaiDistribute"/>
        <w:rPr>
          <w:rFonts w:asciiTheme="majorBidi" w:eastAsia="Times New Roman" w:hAnsiTheme="majorBidi" w:cstheme="majorBidi"/>
          <w:sz w:val="32"/>
        </w:rPr>
      </w:pPr>
      <w:r>
        <w:rPr>
          <w:rFonts w:asciiTheme="majorBidi" w:eastAsia="Times New Roman" w:hAnsiTheme="majorBidi" w:cstheme="majorBidi" w:hint="cs"/>
          <w:sz w:val="32"/>
          <w:cs/>
        </w:rPr>
        <w:t>ชุดข้อมูลทดสอบ</w:t>
      </w:r>
      <w:r>
        <w:rPr>
          <w:rFonts w:asciiTheme="majorBidi" w:eastAsia="Times New Roman" w:hAnsiTheme="majorBidi" w:cstheme="majorBidi"/>
          <w:sz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</w:rPr>
        <w:t>OutScope</w:t>
      </w:r>
      <w:proofErr w:type="spellEnd"/>
      <w:r>
        <w:rPr>
          <w:rFonts w:asciiTheme="majorBidi" w:eastAsia="Times New Roman" w:hAnsiTheme="majorBidi" w:cstheme="majorBidi" w:hint="cs"/>
          <w:sz w:val="32"/>
          <w:cs/>
        </w:rPr>
        <w:t xml:space="preserve"> สร้างจาก</w:t>
      </w:r>
      <w:r>
        <w:rPr>
          <w:rFonts w:asciiTheme="majorBidi" w:eastAsia="Times New Roman" w:hAnsiTheme="majorBidi" w:cstheme="majorBidi"/>
          <w:sz w:val="32"/>
        </w:rPr>
        <w:t xml:space="preserve"> Default Rule </w:t>
      </w:r>
      <w:r>
        <w:rPr>
          <w:rFonts w:asciiTheme="majorBidi" w:eastAsia="Times New Roman" w:hAnsiTheme="majorBidi" w:cstheme="majorBidi" w:hint="cs"/>
          <w:sz w:val="32"/>
          <w:cs/>
        </w:rPr>
        <w:t>มี 2</w:t>
      </w:r>
      <w:r>
        <w:rPr>
          <w:rFonts w:asciiTheme="majorBidi" w:eastAsia="Times New Roman" w:hAnsiTheme="majorBidi" w:cstheme="majorBidi"/>
          <w:sz w:val="32"/>
        </w:rPr>
        <w:t>,000,000</w:t>
      </w:r>
      <w:r>
        <w:rPr>
          <w:rFonts w:asciiTheme="majorBidi" w:eastAsia="Times New Roman" w:hAnsiTheme="majorBidi" w:cstheme="majorBidi" w:hint="cs"/>
          <w:sz w:val="32"/>
          <w:cs/>
        </w:rPr>
        <w:t xml:space="preserve"> แพ็คเกต</w:t>
      </w:r>
    </w:p>
    <w:p w14:paraId="0FE30088" w14:textId="1F0692CA" w:rsidR="0076634E" w:rsidRPr="00615D45" w:rsidRDefault="00615D45" w:rsidP="00615D45">
      <w:pPr>
        <w:pStyle w:val="ListParagraph"/>
        <w:numPr>
          <w:ilvl w:val="0"/>
          <w:numId w:val="10"/>
        </w:numPr>
        <w:jc w:val="thaiDistribute"/>
        <w:rPr>
          <w:rFonts w:asciiTheme="majorBidi" w:eastAsia="Times New Roman" w:hAnsiTheme="majorBidi" w:cstheme="majorBidi" w:hint="cs"/>
          <w:sz w:val="32"/>
        </w:rPr>
      </w:pPr>
      <w:r>
        <w:rPr>
          <w:rFonts w:asciiTheme="majorBidi" w:eastAsia="Times New Roman" w:hAnsiTheme="majorBidi" w:cstheme="majorBidi" w:hint="cs"/>
          <w:sz w:val="32"/>
          <w:cs/>
        </w:rPr>
        <w:t>ชุดข้อมูลทดสอบ</w:t>
      </w:r>
      <w:r>
        <w:rPr>
          <w:rFonts w:asciiTheme="majorBidi" w:eastAsia="Times New Roman" w:hAnsiTheme="majorBidi" w:cstheme="majorBidi"/>
          <w:sz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</w:rPr>
        <w:t>MixScope</w:t>
      </w:r>
      <w:proofErr w:type="spellEnd"/>
      <w:r>
        <w:rPr>
          <w:rFonts w:asciiTheme="majorBidi" w:eastAsia="Times New Roman" w:hAnsiTheme="majorBidi" w:cstheme="majorBidi" w:hint="cs"/>
          <w:sz w:val="32"/>
          <w:cs/>
        </w:rPr>
        <w:t xml:space="preserve"> ชุดทดสอบจาก</w:t>
      </w:r>
      <w:r>
        <w:rPr>
          <w:rFonts w:asciiTheme="majorBidi" w:eastAsia="Times New Roman" w:hAnsiTheme="majorBidi" w:cstheme="majorBidi"/>
          <w:sz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</w:rPr>
        <w:t>InScope</w:t>
      </w:r>
      <w:proofErr w:type="spellEnd"/>
      <w:r>
        <w:rPr>
          <w:rFonts w:asciiTheme="majorBidi" w:eastAsia="Times New Roman" w:hAnsiTheme="majorBidi" w:cstheme="majorBidi" w:hint="cs"/>
          <w:sz w:val="32"/>
          <w:cs/>
        </w:rPr>
        <w:t xml:space="preserve"> และ</w:t>
      </w:r>
      <w:r>
        <w:rPr>
          <w:rFonts w:asciiTheme="majorBidi" w:eastAsia="Times New Roman" w:hAnsiTheme="majorBidi" w:cstheme="majorBidi"/>
          <w:sz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</w:rPr>
        <w:t>OutScope</w:t>
      </w:r>
      <w:proofErr w:type="spellEnd"/>
      <w:r>
        <w:rPr>
          <w:rFonts w:asciiTheme="majorBidi" w:eastAsia="Times New Roman" w:hAnsiTheme="majorBidi" w:cstheme="majorBidi" w:hint="cs"/>
          <w:sz w:val="32"/>
          <w:cs/>
        </w:rPr>
        <w:t xml:space="preserve"> รวมกัน </w:t>
      </w:r>
      <w:r w:rsidR="00751019">
        <w:rPr>
          <w:rFonts w:asciiTheme="majorBidi" w:eastAsia="Times New Roman" w:hAnsiTheme="majorBidi" w:cstheme="majorBidi"/>
          <w:sz w:val="32"/>
        </w:rPr>
        <w:br/>
      </w:r>
      <w:r>
        <w:rPr>
          <w:rFonts w:asciiTheme="majorBidi" w:eastAsia="Times New Roman" w:hAnsiTheme="majorBidi" w:cstheme="majorBidi" w:hint="cs"/>
          <w:sz w:val="32"/>
          <w:cs/>
        </w:rPr>
        <w:t>ข้อมูลแพ็คเกตเป็นคนละชุดกับชุดทดสอบก่อนหน้า</w:t>
      </w:r>
    </w:p>
    <w:p w14:paraId="5A66717E" w14:textId="13C5F5CC" w:rsidR="00D16AE0" w:rsidRDefault="0076634E" w:rsidP="0076634E">
      <w:pPr>
        <w:ind w:firstLine="720"/>
        <w:rPr>
          <w:b/>
          <w:bCs/>
          <w:sz w:val="32"/>
        </w:rPr>
      </w:pPr>
      <w:r w:rsidRPr="0076634E">
        <w:rPr>
          <w:b/>
          <w:bCs/>
          <w:sz w:val="32"/>
          <w:szCs w:val="24"/>
        </w:rPr>
        <w:lastRenderedPageBreak/>
        <w:t xml:space="preserve">4.2.6. </w:t>
      </w:r>
      <w:r w:rsidR="00D16AE0" w:rsidRPr="0076634E">
        <w:rPr>
          <w:rFonts w:hint="cs"/>
          <w:b/>
          <w:bCs/>
          <w:cs/>
        </w:rPr>
        <w:t>บันทึกผลการดำเนินการผ่านตารางและกราฟ</w:t>
      </w:r>
    </w:p>
    <w:p w14:paraId="24F2B3E4" w14:textId="77777777" w:rsidR="00D16AE0" w:rsidRPr="00D16AE0" w:rsidRDefault="00D16AE0" w:rsidP="00D16AE0">
      <w:pPr>
        <w:spacing w:after="0"/>
        <w:rPr>
          <w:rFonts w:hint="eastAsia"/>
          <w:sz w:val="32"/>
          <w:szCs w:val="24"/>
        </w:rPr>
      </w:pPr>
    </w:p>
    <w:sectPr w:rsidR="00D16AE0" w:rsidRPr="00D16AE0" w:rsidSect="00FC6250">
      <w:pgSz w:w="11906" w:h="16838" w:code="9"/>
      <w:pgMar w:top="1440" w:right="1440" w:bottom="1418" w:left="2160" w:header="709" w:footer="709" w:gutter="0"/>
      <w:paperSrc w:first="15" w:other="15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F32"/>
    <w:multiLevelType w:val="multilevel"/>
    <w:tmpl w:val="56102178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0152C1C"/>
    <w:multiLevelType w:val="hybridMultilevel"/>
    <w:tmpl w:val="C2EC6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C0E61"/>
    <w:multiLevelType w:val="hybridMultilevel"/>
    <w:tmpl w:val="81A2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37652"/>
    <w:multiLevelType w:val="multilevel"/>
    <w:tmpl w:val="FC4A69A6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2E1572"/>
    <w:multiLevelType w:val="multilevel"/>
    <w:tmpl w:val="E8A6CFF2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5B3BAE"/>
    <w:multiLevelType w:val="hybridMultilevel"/>
    <w:tmpl w:val="2DFEC4A2"/>
    <w:lvl w:ilvl="0" w:tplc="11622E46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0539E1"/>
    <w:multiLevelType w:val="multilevel"/>
    <w:tmpl w:val="51686564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013C6A"/>
    <w:multiLevelType w:val="hybridMultilevel"/>
    <w:tmpl w:val="F4DAF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E92530"/>
    <w:multiLevelType w:val="hybridMultilevel"/>
    <w:tmpl w:val="BD842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7F2674"/>
    <w:multiLevelType w:val="hybridMultilevel"/>
    <w:tmpl w:val="C37C0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C9"/>
    <w:rsid w:val="0002388D"/>
    <w:rsid w:val="000B026E"/>
    <w:rsid w:val="002343A2"/>
    <w:rsid w:val="002E6DDB"/>
    <w:rsid w:val="00325619"/>
    <w:rsid w:val="00441B19"/>
    <w:rsid w:val="004C3323"/>
    <w:rsid w:val="00510FA9"/>
    <w:rsid w:val="005D6F6B"/>
    <w:rsid w:val="006118C2"/>
    <w:rsid w:val="00615D45"/>
    <w:rsid w:val="006B0991"/>
    <w:rsid w:val="00751019"/>
    <w:rsid w:val="0076634E"/>
    <w:rsid w:val="007F420A"/>
    <w:rsid w:val="00805B3E"/>
    <w:rsid w:val="00850949"/>
    <w:rsid w:val="009616F1"/>
    <w:rsid w:val="00962FE1"/>
    <w:rsid w:val="00970CC9"/>
    <w:rsid w:val="009B4ABF"/>
    <w:rsid w:val="009D2176"/>
    <w:rsid w:val="00A510DF"/>
    <w:rsid w:val="00CB4A54"/>
    <w:rsid w:val="00CC70F4"/>
    <w:rsid w:val="00D16AE0"/>
    <w:rsid w:val="00D41E90"/>
    <w:rsid w:val="00E45302"/>
    <w:rsid w:val="00E54AFA"/>
    <w:rsid w:val="00E94092"/>
    <w:rsid w:val="00EF2AF8"/>
    <w:rsid w:val="00FC6250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6AF7"/>
  <w15:chartTrackingRefBased/>
  <w15:docId w15:val="{38BA28FE-1ED5-4932-B276-5A9107C1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EastAsia" w:hAnsi="Angsana New" w:cs="Angsana New"/>
        <w:sz w:val="40"/>
        <w:szCs w:val="32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388D"/>
    <w:pPr>
      <w:keepNext/>
      <w:keepLines/>
      <w:spacing w:before="280"/>
      <w:jc w:val="center"/>
      <w:outlineLvl w:val="0"/>
    </w:pPr>
    <w:rPr>
      <w:rFonts w:asciiTheme="majorBidi" w:eastAsiaTheme="majorEastAsia" w:hAnsiTheme="majorBidi" w:cstheme="majorBid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F6B"/>
    <w:pPr>
      <w:keepNext/>
      <w:keepLines/>
      <w:spacing w:before="360"/>
      <w:outlineLvl w:val="1"/>
    </w:pPr>
    <w:rPr>
      <w:rFonts w:asciiTheme="majorBidi" w:eastAsiaTheme="majorEastAsia" w:hAnsiTheme="majorBidi" w:cstheme="majorBidi"/>
      <w:b/>
      <w:bCs/>
      <w:sz w:val="36"/>
      <w:szCs w:val="36"/>
    </w:rPr>
  </w:style>
  <w:style w:type="paragraph" w:styleId="Heading3">
    <w:name w:val="heading 3"/>
    <w:aliases w:val="หัวข้อ 3"/>
    <w:basedOn w:val="Normal"/>
    <w:next w:val="Normal"/>
    <w:link w:val="Heading3Char"/>
    <w:uiPriority w:val="9"/>
    <w:semiHidden/>
    <w:unhideWhenUsed/>
    <w:qFormat/>
    <w:rsid w:val="00A510DF"/>
    <w:pPr>
      <w:keepNext/>
      <w:keepLines/>
      <w:spacing w:before="40" w:after="0"/>
      <w:outlineLvl w:val="2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8D"/>
    <w:rPr>
      <w:rFonts w:asciiTheme="majorBidi" w:eastAsiaTheme="majorEastAsia" w:hAnsiTheme="majorBid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6F6B"/>
    <w:rPr>
      <w:rFonts w:asciiTheme="majorBidi" w:eastAsiaTheme="majorEastAsia" w:hAnsiTheme="majorBidi" w:cstheme="majorBidi"/>
      <w:b/>
      <w:bCs/>
      <w:sz w:val="36"/>
      <w:szCs w:val="36"/>
    </w:rPr>
  </w:style>
  <w:style w:type="character" w:customStyle="1" w:styleId="Heading3Char">
    <w:name w:val="Heading 3 Char"/>
    <w:aliases w:val="หัวข้อ 3 Char"/>
    <w:basedOn w:val="DefaultParagraphFont"/>
    <w:link w:val="Heading3"/>
    <w:uiPriority w:val="9"/>
    <w:semiHidden/>
    <w:rsid w:val="00A510DF"/>
    <w:rPr>
      <w:rFonts w:eastAsiaTheme="majorEastAsia"/>
    </w:rPr>
  </w:style>
  <w:style w:type="paragraph" w:styleId="ListParagraph">
    <w:name w:val="List Paragraph"/>
    <w:basedOn w:val="Normal"/>
    <w:uiPriority w:val="34"/>
    <w:qFormat/>
    <w:rsid w:val="0044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CD1C-896B-415B-B64A-96FA4794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8</cp:revision>
  <dcterms:created xsi:type="dcterms:W3CDTF">2021-05-05T03:55:00Z</dcterms:created>
  <dcterms:modified xsi:type="dcterms:W3CDTF">2021-05-05T11:24:00Z</dcterms:modified>
</cp:coreProperties>
</file>