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20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2863596" cy="6858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3596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</w:r>
    </w:p>
    <w:p>
      <w:pPr>
        <w:pStyle w:val="Heading1"/>
      </w:pPr>
      <w:r>
        <w:rPr/>
        <w:t>ABSF</w:t>
      </w:r>
      <w:r>
        <w:rPr>
          <w:spacing w:val="-11"/>
        </w:rPr>
        <w:t> </w:t>
      </w:r>
      <w:r>
        <w:rPr/>
        <w:t>Commission</w:t>
      </w:r>
      <w:r>
        <w:rPr>
          <w:spacing w:val="-5"/>
        </w:rPr>
        <w:t> </w:t>
      </w:r>
      <w:r>
        <w:rPr/>
        <w:t>Payment</w:t>
      </w:r>
      <w:r>
        <w:rPr>
          <w:spacing w:val="-6"/>
        </w:rPr>
        <w:t> </w:t>
      </w:r>
      <w:r>
        <w:rPr>
          <w:spacing w:val="-2"/>
        </w:rPr>
        <w:t>Summary</w:t>
      </w:r>
    </w:p>
    <w:p>
      <w:pPr>
        <w:spacing w:line="207" w:lineRule="exact" w:before="76"/>
        <w:ind w:left="0" w:right="198" w:firstLine="0"/>
        <w:jc w:val="right"/>
        <w:rPr>
          <w:sz w:val="18"/>
        </w:rPr>
      </w:pPr>
      <w:r>
        <w:rPr/>
        <w:br w:type="column"/>
      </w:r>
      <w:r>
        <w:rPr>
          <w:sz w:val="18"/>
        </w:rPr>
        <w:t>200</w:t>
      </w:r>
      <w:r>
        <w:rPr>
          <w:spacing w:val="1"/>
          <w:sz w:val="18"/>
        </w:rPr>
        <w:t> </w:t>
      </w:r>
      <w:r>
        <w:rPr>
          <w:sz w:val="18"/>
        </w:rPr>
        <w:t>W. Adams</w:t>
      </w:r>
      <w:r>
        <w:rPr>
          <w:spacing w:val="3"/>
          <w:sz w:val="18"/>
        </w:rPr>
        <w:t> </w:t>
      </w:r>
      <w:r>
        <w:rPr>
          <w:sz w:val="18"/>
        </w:rPr>
        <w:t>St.</w:t>
      </w:r>
      <w:r>
        <w:rPr>
          <w:spacing w:val="1"/>
          <w:sz w:val="18"/>
        </w:rPr>
        <w:t> </w:t>
      </w:r>
      <w:r>
        <w:rPr>
          <w:sz w:val="18"/>
        </w:rPr>
        <w:t>Suite</w:t>
      </w:r>
      <w:r>
        <w:rPr>
          <w:spacing w:val="2"/>
          <w:sz w:val="18"/>
        </w:rPr>
        <w:t> </w:t>
      </w:r>
      <w:r>
        <w:rPr>
          <w:spacing w:val="-5"/>
          <w:sz w:val="18"/>
        </w:rPr>
        <w:t>500</w:t>
      </w:r>
    </w:p>
    <w:p>
      <w:pPr>
        <w:spacing w:line="205" w:lineRule="exact" w:before="0"/>
        <w:ind w:left="0" w:right="199" w:firstLine="0"/>
        <w:jc w:val="right"/>
        <w:rPr>
          <w:sz w:val="18"/>
        </w:rPr>
      </w:pPr>
      <w:r>
        <w:rPr>
          <w:sz w:val="18"/>
        </w:rPr>
        <w:t>Chicago, IL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60606</w:t>
      </w:r>
    </w:p>
    <w:p>
      <w:pPr>
        <w:spacing w:line="205" w:lineRule="exact" w:before="0"/>
        <w:ind w:left="0" w:right="201" w:firstLine="0"/>
        <w:jc w:val="right"/>
        <w:rPr>
          <w:sz w:val="18"/>
        </w:rPr>
      </w:pPr>
      <w:r>
        <w:rPr>
          <w:spacing w:val="-2"/>
          <w:sz w:val="18"/>
        </w:rPr>
        <w:t>800.288.2078</w:t>
      </w:r>
    </w:p>
    <w:p>
      <w:pPr>
        <w:pStyle w:val="BodyText"/>
        <w:spacing w:before="50"/>
        <w:ind w:right="211"/>
        <w:jc w:val="right"/>
      </w:pPr>
      <w:r>
        <w:rPr>
          <w:spacing w:val="-2"/>
        </w:rPr>
        <w:t>AlliedBenefit.com</w:t>
      </w:r>
    </w:p>
    <w:p>
      <w:pPr>
        <w:pStyle w:val="BodyText"/>
        <w:spacing w:after="0"/>
        <w:jc w:val="right"/>
        <w:sectPr>
          <w:type w:val="continuous"/>
          <w:pgSz w:w="15840" w:h="12240" w:orient="landscape"/>
          <w:pgMar w:top="840" w:bottom="280" w:left="720" w:right="720"/>
          <w:cols w:num="2" w:equalWidth="0">
            <w:col w:w="11538" w:space="263"/>
            <w:col w:w="2599"/>
          </w:cols>
        </w:sectPr>
      </w:pPr>
    </w:p>
    <w:p>
      <w:pPr>
        <w:spacing w:before="133"/>
        <w:ind w:left="436" w:right="0" w:firstLine="0"/>
        <w:jc w:val="left"/>
        <w:rPr>
          <w:sz w:val="18"/>
        </w:rPr>
      </w:pPr>
      <w:r>
        <w:rPr>
          <w:spacing w:val="-2"/>
          <w:sz w:val="18"/>
        </w:rPr>
        <w:t>G0223426</w:t>
      </w:r>
    </w:p>
    <w:p>
      <w:pPr>
        <w:spacing w:line="240" w:lineRule="auto" w:before="43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tabs>
          <w:tab w:pos="1876" w:val="left" w:leader="none"/>
        </w:tabs>
        <w:ind w:left="436"/>
        <w:rPr>
          <w:b w:val="0"/>
          <w:position w:val="1"/>
        </w:rPr>
      </w:pPr>
      <w:r>
        <w:rPr>
          <w:spacing w:val="-2"/>
        </w:rPr>
        <w:t>Payment</w:t>
      </w:r>
      <w:r>
        <w:rPr>
          <w:spacing w:val="1"/>
        </w:rPr>
        <w:t> </w:t>
      </w:r>
      <w:r>
        <w:rPr>
          <w:spacing w:val="-2"/>
        </w:rPr>
        <w:t>type:</w:t>
      </w:r>
      <w:r>
        <w:rPr/>
        <w:tab/>
      </w:r>
      <w:r>
        <w:rPr>
          <w:b w:val="0"/>
          <w:spacing w:val="-5"/>
          <w:position w:val="1"/>
        </w:rPr>
        <w:t>EFT</w:t>
      </w:r>
    </w:p>
    <w:p>
      <w:pPr>
        <w:pStyle w:val="BodyText"/>
        <w:spacing w:after="0"/>
        <w:rPr>
          <w:b w:val="0"/>
          <w:position w:val="1"/>
        </w:rPr>
        <w:sectPr>
          <w:type w:val="continuous"/>
          <w:pgSz w:w="15840" w:h="12240" w:orient="landscape"/>
          <w:pgMar w:top="840" w:bottom="280" w:left="720" w:right="720"/>
          <w:cols w:num="2" w:equalWidth="0">
            <w:col w:w="1319" w:space="8804"/>
            <w:col w:w="4277"/>
          </w:cols>
        </w:sectPr>
      </w:pPr>
    </w:p>
    <w:p>
      <w:pPr>
        <w:spacing w:line="278" w:lineRule="auto" w:before="26"/>
        <w:ind w:left="436" w:right="0" w:firstLine="0"/>
        <w:jc w:val="left"/>
        <w:rPr>
          <w:sz w:val="18"/>
        </w:rPr>
      </w:pPr>
      <w:r>
        <w:rPr>
          <w:sz w:val="18"/>
        </w:rPr>
        <w:t>MAIN</w:t>
      </w:r>
      <w:r>
        <w:rPr>
          <w:spacing w:val="-13"/>
          <w:sz w:val="18"/>
        </w:rPr>
        <w:t> </w:t>
      </w:r>
      <w:r>
        <w:rPr>
          <w:sz w:val="18"/>
        </w:rPr>
        <w:t>LINE</w:t>
      </w:r>
      <w:r>
        <w:rPr>
          <w:spacing w:val="-12"/>
          <w:sz w:val="18"/>
        </w:rPr>
        <w:t> </w:t>
      </w:r>
      <w:r>
        <w:rPr>
          <w:sz w:val="18"/>
        </w:rPr>
        <w:t>BENEFITS</w:t>
      </w:r>
      <w:r>
        <w:rPr>
          <w:spacing w:val="-13"/>
          <w:sz w:val="18"/>
        </w:rPr>
        <w:t> </w:t>
      </w:r>
      <w:r>
        <w:rPr>
          <w:sz w:val="18"/>
        </w:rPr>
        <w:t>LLC 232 E KING ST</w:t>
      </w:r>
    </w:p>
    <w:p>
      <w:pPr>
        <w:spacing w:line="240" w:lineRule="auto" w:before="35"/>
        <w:rPr>
          <w:sz w:val="18"/>
        </w:rPr>
      </w:pPr>
    </w:p>
    <w:p>
      <w:pPr>
        <w:spacing w:before="0"/>
        <w:ind w:left="436" w:right="0" w:firstLine="0"/>
        <w:jc w:val="left"/>
        <w:rPr>
          <w:sz w:val="18"/>
        </w:rPr>
      </w:pPr>
      <w:r>
        <w:rPr>
          <w:sz w:val="18"/>
        </w:rPr>
        <w:t>MALVERN,</w:t>
      </w:r>
      <w:r>
        <w:rPr>
          <w:spacing w:val="-7"/>
          <w:sz w:val="18"/>
        </w:rPr>
        <w:t> </w:t>
      </w:r>
      <w:r>
        <w:rPr>
          <w:sz w:val="18"/>
        </w:rPr>
        <w:t>PA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19355</w:t>
      </w:r>
    </w:p>
    <w:p>
      <w:pPr>
        <w:pStyle w:val="BodyText"/>
        <w:spacing w:before="93"/>
        <w:ind w:left="436"/>
      </w:pPr>
      <w:r>
        <w:rPr>
          <w:b w:val="0"/>
        </w:rPr>
        <w:br w:type="column"/>
      </w:r>
      <w:r>
        <w:rPr/>
        <w:t>Report</w:t>
      </w:r>
      <w:r>
        <w:rPr>
          <w:spacing w:val="-6"/>
        </w:rPr>
        <w:t> </w:t>
      </w:r>
      <w:r>
        <w:rPr>
          <w:spacing w:val="-4"/>
        </w:rPr>
        <w:t>Date</w:t>
      </w:r>
    </w:p>
    <w:p>
      <w:pPr>
        <w:spacing w:before="86"/>
        <w:ind w:left="377" w:right="0" w:firstLine="0"/>
        <w:jc w:val="left"/>
        <w:rPr>
          <w:sz w:val="18"/>
        </w:rPr>
      </w:pPr>
      <w:r>
        <w:rPr/>
        <w:br w:type="column"/>
      </w:r>
      <w:r>
        <w:rPr>
          <w:spacing w:val="-2"/>
          <w:sz w:val="18"/>
        </w:rPr>
        <w:t>10/1/2025</w:t>
      </w:r>
    </w:p>
    <w:p>
      <w:pPr>
        <w:spacing w:after="0"/>
        <w:jc w:val="left"/>
        <w:rPr>
          <w:sz w:val="18"/>
        </w:rPr>
        <w:sectPr>
          <w:type w:val="continuous"/>
          <w:pgSz w:w="15840" w:h="12240" w:orient="landscape"/>
          <w:pgMar w:top="840" w:bottom="280" w:left="720" w:right="720"/>
          <w:cols w:num="3" w:equalWidth="0">
            <w:col w:w="2680" w:space="7443"/>
            <w:col w:w="1460" w:space="40"/>
            <w:col w:w="2777"/>
          </w:cols>
        </w:sectPr>
      </w:pPr>
    </w:p>
    <w:p>
      <w:pPr>
        <w:spacing w:line="240" w:lineRule="auto" w:before="11" w:after="0"/>
        <w:rPr>
          <w:sz w:val="16"/>
        </w:rPr>
      </w:pP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9017635" cy="190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017635" cy="1905"/>
                          <a:chExt cx="9017635" cy="190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901763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635" h="1905">
                                <a:moveTo>
                                  <a:pt x="9017507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9017507" y="0"/>
                                </a:lnTo>
                                <a:lnTo>
                                  <a:pt x="9017507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1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0.05pt;height:.15pt;mso-position-horizontal-relative:char;mso-position-vertical-relative:line" id="docshapegroup1" coordorigin="0,0" coordsize="14201,3">
                <v:rect style="position:absolute;left:0;top:0;width:14201;height:3" id="docshape2" filled="true" fillcolor="#00a1e4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1"/>
        <w:rPr>
          <w:sz w:val="6"/>
        </w:rPr>
      </w:pPr>
    </w:p>
    <w:p>
      <w:pPr>
        <w:spacing w:after="0" w:line="240" w:lineRule="auto"/>
        <w:rPr>
          <w:sz w:val="6"/>
        </w:rPr>
        <w:sectPr>
          <w:type w:val="continuous"/>
          <w:pgSz w:w="15840" w:h="12240" w:orient="landscape"/>
          <w:pgMar w:top="840" w:bottom="280" w:left="720" w:right="720"/>
        </w:sectPr>
      </w:pPr>
    </w:p>
    <w:p>
      <w:pPr>
        <w:pStyle w:val="BodyText"/>
        <w:tabs>
          <w:tab w:pos="1713" w:val="left" w:leader="none"/>
        </w:tabs>
        <w:spacing w:before="53"/>
        <w:ind w:left="160"/>
      </w:pPr>
      <w:r>
        <w:rPr/>
        <w:t>Group</w:t>
      </w:r>
      <w:r>
        <w:rPr>
          <w:spacing w:val="-4"/>
        </w:rPr>
        <w:t> </w:t>
      </w:r>
      <w:r>
        <w:rPr>
          <w:spacing w:val="-5"/>
        </w:rPr>
        <w:t>No.</w:t>
      </w:r>
      <w:r>
        <w:rPr/>
        <w:tab/>
        <w:t>Group</w:t>
      </w:r>
      <w:r>
        <w:rPr>
          <w:spacing w:val="-2"/>
        </w:rPr>
        <w:t> </w:t>
      </w:r>
      <w:r>
        <w:rPr>
          <w:spacing w:val="-4"/>
        </w:rPr>
        <w:t>Name</w:t>
      </w:r>
    </w:p>
    <w:p>
      <w:pPr>
        <w:pStyle w:val="BodyText"/>
        <w:spacing w:before="53"/>
        <w:ind w:left="160"/>
      </w:pPr>
      <w:r>
        <w:rPr>
          <w:b w:val="0"/>
        </w:rPr>
        <w:br w:type="column"/>
      </w:r>
      <w:r>
        <w:rPr/>
        <w:t>Billing </w:t>
      </w:r>
      <w:r>
        <w:rPr>
          <w:spacing w:val="-2"/>
        </w:rPr>
        <w:t>Period</w:t>
      </w:r>
    </w:p>
    <w:p>
      <w:pPr>
        <w:pStyle w:val="BodyText"/>
        <w:spacing w:before="53"/>
        <w:ind w:left="160"/>
      </w:pPr>
      <w:r>
        <w:rPr>
          <w:b w:val="0"/>
        </w:rPr>
        <w:br w:type="column"/>
      </w:r>
      <w:r>
        <w:rPr/>
        <w:t>Adj.</w:t>
      </w:r>
      <w:r>
        <w:rPr>
          <w:spacing w:val="-4"/>
        </w:rPr>
        <w:t> </w:t>
      </w:r>
      <w:r>
        <w:rPr>
          <w:spacing w:val="-2"/>
        </w:rPr>
        <w:t>Period</w:t>
      </w:r>
    </w:p>
    <w:p>
      <w:pPr>
        <w:pStyle w:val="BodyText"/>
        <w:tabs>
          <w:tab w:pos="1594" w:val="left" w:leader="none"/>
          <w:tab w:pos="3115" w:val="left" w:leader="none"/>
        </w:tabs>
        <w:spacing w:before="53"/>
        <w:ind w:left="160"/>
      </w:pPr>
      <w:r>
        <w:rPr>
          <w:b w:val="0"/>
        </w:rPr>
        <w:br w:type="column"/>
      </w:r>
      <w:r>
        <w:rPr/>
        <w:t>Invoice</w:t>
      </w:r>
      <w:r>
        <w:rPr>
          <w:spacing w:val="-5"/>
        </w:rPr>
        <w:t> </w:t>
      </w:r>
      <w:r>
        <w:rPr>
          <w:spacing w:val="-2"/>
        </w:rPr>
        <w:t>Total</w:t>
      </w:r>
      <w:r>
        <w:rPr/>
        <w:tab/>
        <w:t>Stoploss</w:t>
      </w:r>
      <w:r>
        <w:rPr>
          <w:spacing w:val="-3"/>
        </w:rPr>
        <w:t> </w:t>
      </w:r>
      <w:r>
        <w:rPr>
          <w:spacing w:val="-2"/>
        </w:rPr>
        <w:t>Total</w:t>
      </w:r>
      <w:r>
        <w:rPr/>
        <w:tab/>
        <w:t>Agent</w:t>
      </w:r>
      <w:r>
        <w:rPr>
          <w:spacing w:val="-4"/>
        </w:rPr>
        <w:t> </w:t>
      </w:r>
      <w:r>
        <w:rPr>
          <w:spacing w:val="-4"/>
        </w:rPr>
        <w:t>Rate</w:t>
      </w:r>
    </w:p>
    <w:p>
      <w:pPr>
        <w:pStyle w:val="BodyText"/>
        <w:spacing w:before="53"/>
        <w:ind w:left="160"/>
      </w:pPr>
      <w:r>
        <w:rPr>
          <w:b w:val="0"/>
        </w:rPr>
        <w:br w:type="column"/>
      </w:r>
      <w:r>
        <w:rPr/>
        <w:t>Calculation</w:t>
      </w:r>
      <w:r>
        <w:rPr>
          <w:spacing w:val="-4"/>
        </w:rPr>
        <w:t> </w:t>
      </w:r>
      <w:r>
        <w:rPr/>
        <w:t>Method</w:t>
      </w:r>
      <w:r>
        <w:rPr>
          <w:spacing w:val="43"/>
        </w:rPr>
        <w:t> </w:t>
      </w:r>
      <w:r>
        <w:rPr/>
        <w:t>Census</w:t>
      </w:r>
      <w:r>
        <w:rPr>
          <w:spacing w:val="-1"/>
        </w:rPr>
        <w:t> </w:t>
      </w:r>
      <w:r>
        <w:rPr/>
        <w:t>Ct.</w:t>
      </w:r>
      <w:r>
        <w:rPr>
          <w:spacing w:val="59"/>
          <w:w w:val="150"/>
        </w:rPr>
        <w:t> </w:t>
      </w:r>
      <w:r>
        <w:rPr/>
        <w:t>Paid</w:t>
      </w:r>
      <w:r>
        <w:rPr>
          <w:spacing w:val="1"/>
        </w:rPr>
        <w:t> </w:t>
      </w:r>
      <w:r>
        <w:rPr>
          <w:spacing w:val="-2"/>
        </w:rPr>
        <w:t>Amount</w:t>
      </w:r>
    </w:p>
    <w:p>
      <w:pPr>
        <w:pStyle w:val="BodyText"/>
        <w:spacing w:after="0"/>
        <w:sectPr>
          <w:type w:val="continuous"/>
          <w:pgSz w:w="15840" w:h="12240" w:orient="landscape"/>
          <w:pgMar w:top="840" w:bottom="280" w:left="720" w:right="720"/>
          <w:cols w:num="5" w:equalWidth="0">
            <w:col w:w="2835" w:space="580"/>
            <w:col w:w="1325" w:space="55"/>
            <w:col w:w="1149" w:space="49"/>
            <w:col w:w="4063" w:space="43"/>
            <w:col w:w="4301"/>
          </w:cols>
        </w:sectPr>
      </w:pPr>
    </w:p>
    <w:p>
      <w:pPr>
        <w:spacing w:line="240" w:lineRule="auto" w:before="3" w:after="1"/>
        <w:rPr>
          <w:b/>
          <w:sz w:val="11"/>
        </w:rPr>
      </w:pP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9017635" cy="1905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9017635" cy="1905"/>
                          <a:chExt cx="9017635" cy="190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901763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635" h="1905">
                                <a:moveTo>
                                  <a:pt x="9017507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9017507" y="0"/>
                                </a:lnTo>
                                <a:lnTo>
                                  <a:pt x="9017507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1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0.05pt;height:.15pt;mso-position-horizontal-relative:char;mso-position-vertical-relative:line" id="docshapegroup3" coordorigin="0,0" coordsize="14201,3">
                <v:rect style="position:absolute;left:0;top:0;width:14201;height:3" id="docshape4" filled="true" fillcolor="#00a1e4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5840" w:h="12240" w:orient="landscape"/>
          <w:pgMar w:top="840" w:bottom="280" w:left="720" w:right="720"/>
        </w:sectPr>
      </w:pPr>
    </w:p>
    <w:p>
      <w:pPr>
        <w:spacing w:before="72"/>
        <w:ind w:left="196" w:right="0" w:firstLine="0"/>
        <w:jc w:val="left"/>
        <w:rPr>
          <w:sz w:val="18"/>
        </w:rPr>
      </w:pPr>
      <w:r>
        <w:rPr>
          <w:spacing w:val="-2"/>
          <w:sz w:val="18"/>
        </w:rPr>
        <w:t>L251548</w:t>
      </w:r>
    </w:p>
    <w:p>
      <w:pPr>
        <w:spacing w:before="72"/>
        <w:ind w:left="196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COACHCORNER</w:t>
      </w:r>
      <w:r>
        <w:rPr>
          <w:spacing w:val="-9"/>
          <w:sz w:val="18"/>
        </w:rPr>
        <w:t> </w:t>
      </w:r>
      <w:r>
        <w:rPr>
          <w:sz w:val="18"/>
        </w:rPr>
        <w:t>TEAM</w:t>
      </w:r>
      <w:r>
        <w:rPr>
          <w:spacing w:val="-11"/>
          <w:sz w:val="18"/>
        </w:rPr>
        <w:t> </w:t>
      </w:r>
      <w:r>
        <w:rPr>
          <w:spacing w:val="-5"/>
          <w:sz w:val="18"/>
        </w:rPr>
        <w:t>LL</w:t>
      </w:r>
    </w:p>
    <w:p>
      <w:pPr>
        <w:spacing w:before="72"/>
        <w:ind w:left="196" w:right="0" w:firstLine="0"/>
        <w:jc w:val="left"/>
        <w:rPr>
          <w:sz w:val="18"/>
        </w:rPr>
      </w:pPr>
      <w:r>
        <w:rPr/>
        <w:br w:type="column"/>
      </w:r>
      <w:r>
        <w:rPr>
          <w:spacing w:val="-2"/>
          <w:sz w:val="18"/>
        </w:rPr>
        <w:t>10/1/2025</w:t>
      </w:r>
    </w:p>
    <w:p>
      <w:pPr>
        <w:spacing w:before="72"/>
        <w:ind w:left="196" w:right="0" w:firstLine="0"/>
        <w:jc w:val="left"/>
        <w:rPr>
          <w:sz w:val="18"/>
        </w:rPr>
      </w:pPr>
      <w:r>
        <w:rPr/>
        <w:br w:type="column"/>
      </w:r>
      <w:r>
        <w:rPr>
          <w:spacing w:val="-2"/>
          <w:sz w:val="18"/>
        </w:rPr>
        <w:t>10/1/2025</w:t>
      </w:r>
    </w:p>
    <w:p>
      <w:pPr>
        <w:tabs>
          <w:tab w:pos="1754" w:val="left" w:leader="none"/>
          <w:tab w:pos="3360" w:val="left" w:leader="none"/>
          <w:tab w:pos="4118" w:val="left" w:leader="none"/>
        </w:tabs>
        <w:spacing w:before="72"/>
        <w:ind w:left="196" w:right="0" w:firstLine="0"/>
        <w:jc w:val="left"/>
        <w:rPr>
          <w:sz w:val="18"/>
        </w:rPr>
      </w:pPr>
      <w:r>
        <w:rPr/>
        <w:br w:type="column"/>
      </w:r>
      <w:r>
        <w:rPr>
          <w:spacing w:val="-2"/>
          <w:sz w:val="18"/>
        </w:rPr>
        <w:t>$981.92</w:t>
      </w:r>
      <w:r>
        <w:rPr>
          <w:sz w:val="18"/>
        </w:rPr>
        <w:tab/>
      </w:r>
      <w:r>
        <w:rPr>
          <w:spacing w:val="-2"/>
          <w:sz w:val="18"/>
        </w:rPr>
        <w:t>$315.80</w:t>
      </w:r>
      <w:r>
        <w:rPr>
          <w:sz w:val="18"/>
        </w:rPr>
        <w:tab/>
      </w:r>
      <w:r>
        <w:rPr>
          <w:spacing w:val="-5"/>
          <w:sz w:val="18"/>
        </w:rPr>
        <w:t>5%</w:t>
      </w:r>
      <w:r>
        <w:rPr>
          <w:sz w:val="18"/>
        </w:rPr>
        <w:tab/>
        <w:t>Premium</w:t>
      </w:r>
      <w:r>
        <w:rPr>
          <w:spacing w:val="-2"/>
          <w:sz w:val="18"/>
        </w:rPr>
        <w:t> Equivalent</w:t>
      </w:r>
    </w:p>
    <w:p>
      <w:pPr>
        <w:tabs>
          <w:tab w:pos="1311" w:val="left" w:leader="none"/>
        </w:tabs>
        <w:spacing w:before="72"/>
        <w:ind w:left="196" w:right="0" w:firstLine="0"/>
        <w:jc w:val="left"/>
        <w:rPr>
          <w:sz w:val="18"/>
        </w:rPr>
      </w:pPr>
      <w:r>
        <w:rPr/>
        <w:br w:type="column"/>
      </w:r>
      <w:r>
        <w:rPr>
          <w:spacing w:val="-10"/>
          <w:sz w:val="18"/>
        </w:rPr>
        <w:t>2</w:t>
      </w:r>
      <w:r>
        <w:rPr>
          <w:sz w:val="18"/>
        </w:rPr>
        <w:tab/>
      </w:r>
      <w:r>
        <w:rPr>
          <w:spacing w:val="-2"/>
          <w:sz w:val="18"/>
        </w:rPr>
        <w:t>$49.10</w:t>
      </w:r>
    </w:p>
    <w:p>
      <w:pPr>
        <w:spacing w:after="0"/>
        <w:jc w:val="left"/>
        <w:rPr>
          <w:sz w:val="18"/>
        </w:rPr>
        <w:sectPr>
          <w:type w:val="continuous"/>
          <w:pgSz w:w="15840" w:h="12240" w:orient="landscape"/>
          <w:pgMar w:top="840" w:bottom="280" w:left="720" w:right="720"/>
          <w:cols w:num="6" w:equalWidth="0">
            <w:col w:w="943" w:space="75"/>
            <w:col w:w="2457" w:space="149"/>
            <w:col w:w="1043" w:space="125"/>
            <w:col w:w="1042" w:space="322"/>
            <w:col w:w="5776" w:space="342"/>
            <w:col w:w="2126"/>
          </w:cols>
        </w:sectPr>
      </w:pPr>
    </w:p>
    <w:p>
      <w:pPr>
        <w:spacing w:line="240" w:lineRule="auto" w:before="11" w:after="0"/>
        <w:rPr>
          <w:sz w:val="16"/>
        </w:rPr>
      </w:pP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9017635" cy="1905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9017635" cy="1905"/>
                          <a:chExt cx="9017635" cy="190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901763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635" h="1905">
                                <a:moveTo>
                                  <a:pt x="9017507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9017507" y="0"/>
                                </a:lnTo>
                                <a:lnTo>
                                  <a:pt x="9017507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0.05pt;height:.15pt;mso-position-horizontal-relative:char;mso-position-vertical-relative:line" id="docshapegroup5" coordorigin="0,0" coordsize="14201,3">
                <v:rect style="position:absolute;left:0;top:0;width:14201;height:3" id="docshape6" filled="true" fillcolor="#00008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551" w:val="left" w:leader="none"/>
          <w:tab w:pos="6724" w:val="left" w:leader="none"/>
          <w:tab w:pos="9124" w:val="left" w:leader="none"/>
        </w:tabs>
        <w:spacing w:before="63"/>
        <w:ind w:left="1154" w:right="0" w:firstLine="0"/>
        <w:jc w:val="left"/>
        <w:rPr>
          <w:sz w:val="18"/>
        </w:rPr>
      </w:pPr>
      <w:r>
        <w:rPr>
          <w:b/>
          <w:sz w:val="18"/>
        </w:rPr>
        <w:t>Writing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Agent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Number:</w:t>
      </w:r>
      <w:r>
        <w:rPr>
          <w:b/>
          <w:sz w:val="18"/>
        </w:rPr>
        <w:tab/>
      </w:r>
      <w:r>
        <w:rPr>
          <w:spacing w:val="-2"/>
          <w:sz w:val="18"/>
        </w:rPr>
        <w:t>00000018201929</w:t>
      </w:r>
      <w:r>
        <w:rPr>
          <w:sz w:val="18"/>
        </w:rPr>
        <w:tab/>
      </w:r>
      <w:r>
        <w:rPr>
          <w:b/>
          <w:sz w:val="18"/>
        </w:rPr>
        <w:t>Writing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Agent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Name:</w:t>
      </w:r>
      <w:r>
        <w:rPr>
          <w:b/>
          <w:sz w:val="18"/>
        </w:rPr>
        <w:tab/>
      </w:r>
      <w:r>
        <w:rPr>
          <w:sz w:val="18"/>
        </w:rPr>
        <w:t>JAKE</w:t>
      </w:r>
      <w:r>
        <w:rPr>
          <w:spacing w:val="-2"/>
          <w:sz w:val="18"/>
        </w:rPr>
        <w:t> </w:t>
      </w:r>
      <w:r>
        <w:rPr>
          <w:sz w:val="18"/>
        </w:rPr>
        <w:t>P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SHULMAN</w:t>
      </w:r>
    </w:p>
    <w:p>
      <w:pPr>
        <w:pStyle w:val="BodyText"/>
        <w:tabs>
          <w:tab w:pos="6724" w:val="left" w:leader="none"/>
        </w:tabs>
        <w:spacing w:before="153"/>
        <w:ind w:left="1154"/>
      </w:pPr>
      <w:r>
        <w:rPr/>
        <w:t>Writing</w:t>
      </w:r>
      <w:r>
        <w:rPr>
          <w:spacing w:val="-5"/>
        </w:rPr>
        <w:t> </w:t>
      </w:r>
      <w:r>
        <w:rPr/>
        <w:t>Agent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5"/>
        </w:rPr>
        <w:t>No:</w:t>
      </w:r>
      <w:r>
        <w:rPr/>
        <w:tab/>
        <w:t>Writing</w:t>
      </w:r>
      <w:r>
        <w:rPr>
          <w:spacing w:val="-5"/>
        </w:rPr>
        <w:t> </w:t>
      </w:r>
      <w:r>
        <w:rPr/>
        <w:t>Agent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2"/>
        </w:rPr>
        <w:t>Name:</w:t>
      </w:r>
    </w:p>
    <w:p>
      <w:pPr>
        <w:spacing w:line="240" w:lineRule="auto" w:before="3"/>
        <w:rPr>
          <w:b/>
          <w:sz w:val="10"/>
        </w:rPr>
      </w:pPr>
    </w:p>
    <w:p>
      <w:pPr>
        <w:spacing w:after="0" w:line="240" w:lineRule="auto"/>
        <w:rPr>
          <w:b/>
          <w:sz w:val="10"/>
        </w:rPr>
        <w:sectPr>
          <w:type w:val="continuous"/>
          <w:pgSz w:w="15840" w:h="12240" w:orient="landscape"/>
          <w:pgMar w:top="840" w:bottom="280" w:left="720" w:right="720"/>
        </w:sectPr>
      </w:pPr>
    </w:p>
    <w:p>
      <w:pPr>
        <w:pStyle w:val="BodyText"/>
        <w:spacing w:before="95"/>
        <w:ind w:left="494"/>
      </w:pPr>
      <w:r>
        <w:rPr/>
        <w:t>Total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2"/>
        </w:rPr>
        <w:t>Group:</w:t>
      </w:r>
    </w:p>
    <w:p>
      <w:pPr>
        <w:pStyle w:val="BodyText"/>
        <w:spacing w:before="97"/>
        <w:ind w:left="494"/>
      </w:pPr>
      <w:r>
        <w:rPr>
          <w:b w:val="0"/>
        </w:rPr>
        <w:br w:type="column"/>
      </w:r>
      <w:r>
        <w:rPr/>
        <w:t>COACHCORNER</w:t>
      </w:r>
      <w:r>
        <w:rPr>
          <w:spacing w:val="-11"/>
        </w:rPr>
        <w:t> </w:t>
      </w:r>
      <w:r>
        <w:rPr/>
        <w:t>TEAM</w:t>
      </w:r>
      <w:r>
        <w:rPr>
          <w:spacing w:val="-11"/>
        </w:rPr>
        <w:t> </w:t>
      </w:r>
      <w:r>
        <w:rPr>
          <w:spacing w:val="-5"/>
        </w:rPr>
        <w:t>LL</w:t>
      </w:r>
    </w:p>
    <w:p>
      <w:pPr>
        <w:pStyle w:val="BodyText"/>
        <w:tabs>
          <w:tab w:pos="1639" w:val="left" w:leader="none"/>
        </w:tabs>
        <w:spacing w:before="97"/>
        <w:ind w:left="494"/>
      </w:pPr>
      <w:r>
        <w:rPr>
          <w:b w:val="0"/>
        </w:rPr>
        <w:br w:type="column"/>
      </w:r>
      <w:r>
        <w:rPr>
          <w:spacing w:val="-10"/>
        </w:rPr>
        <w:t>2</w:t>
      </w:r>
      <w:r>
        <w:rPr/>
        <w:tab/>
      </w:r>
      <w:r>
        <w:rPr>
          <w:spacing w:val="-2"/>
        </w:rPr>
        <w:t>$49.10</w:t>
      </w:r>
    </w:p>
    <w:p>
      <w:pPr>
        <w:pStyle w:val="BodyText"/>
        <w:spacing w:after="0"/>
        <w:sectPr>
          <w:type w:val="continuous"/>
          <w:pgSz w:w="15840" w:h="12240" w:orient="landscape"/>
          <w:pgMar w:top="840" w:bottom="280" w:left="720" w:right="720"/>
          <w:cols w:num="3" w:equalWidth="0">
            <w:col w:w="1866" w:space="54"/>
            <w:col w:w="2793" w:space="7234"/>
            <w:col w:w="2453"/>
          </w:cols>
        </w:sectPr>
      </w:pPr>
    </w:p>
    <w:p>
      <w:pPr>
        <w:spacing w:line="240" w:lineRule="auto" w:before="2" w:after="1"/>
        <w:rPr>
          <w:b/>
          <w:sz w:val="11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8"/>
        <w:gridCol w:w="2316"/>
        <w:gridCol w:w="1434"/>
        <w:gridCol w:w="1197"/>
        <w:gridCol w:w="1454"/>
        <w:gridCol w:w="1650"/>
        <w:gridCol w:w="919"/>
        <w:gridCol w:w="2116"/>
        <w:gridCol w:w="854"/>
        <w:gridCol w:w="1207"/>
      </w:tblGrid>
      <w:tr>
        <w:trPr>
          <w:trHeight w:val="481" w:hRule="atLeast"/>
        </w:trPr>
        <w:tc>
          <w:tcPr>
            <w:tcW w:w="1058" w:type="dxa"/>
            <w:tcBorders>
              <w:top w:val="single" w:sz="2" w:space="0" w:color="00A1E4"/>
            </w:tcBorders>
          </w:tcPr>
          <w:p>
            <w:pPr>
              <w:pStyle w:val="TableParagraph"/>
              <w:spacing w:before="134"/>
              <w:ind w:left="40"/>
              <w:rPr>
                <w:sz w:val="18"/>
              </w:rPr>
            </w:pPr>
            <w:r>
              <w:rPr>
                <w:spacing w:val="-2"/>
                <w:sz w:val="18"/>
              </w:rPr>
              <w:t>L252129</w:t>
            </w:r>
          </w:p>
        </w:tc>
        <w:tc>
          <w:tcPr>
            <w:tcW w:w="2316" w:type="dxa"/>
            <w:tcBorders>
              <w:top w:val="single" w:sz="2" w:space="0" w:color="00A1E4"/>
            </w:tcBorders>
          </w:tcPr>
          <w:p>
            <w:pPr>
              <w:pStyle w:val="TableParagraph"/>
              <w:spacing w:before="134"/>
              <w:ind w:left="156"/>
              <w:jc w:val="left"/>
              <w:rPr>
                <w:sz w:val="18"/>
              </w:rPr>
            </w:pPr>
            <w:r>
              <w:rPr>
                <w:sz w:val="18"/>
              </w:rPr>
              <w:t>GREGORY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AUTO</w:t>
            </w:r>
            <w:r>
              <w:rPr>
                <w:spacing w:val="-5"/>
                <w:sz w:val="18"/>
              </w:rPr>
              <w:t> LL</w:t>
            </w:r>
          </w:p>
        </w:tc>
        <w:tc>
          <w:tcPr>
            <w:tcW w:w="1434" w:type="dxa"/>
            <w:tcBorders>
              <w:top w:val="single" w:sz="2" w:space="0" w:color="00A1E4"/>
            </w:tcBorders>
          </w:tcPr>
          <w:p>
            <w:pPr>
              <w:pStyle w:val="TableParagraph"/>
              <w:spacing w:before="134"/>
              <w:ind w:right="22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9/1/2025</w:t>
            </w:r>
          </w:p>
        </w:tc>
        <w:tc>
          <w:tcPr>
            <w:tcW w:w="1197" w:type="dxa"/>
            <w:tcBorders>
              <w:top w:val="single" w:sz="2" w:space="0" w:color="00A1E4"/>
            </w:tcBorders>
          </w:tcPr>
          <w:p>
            <w:pPr>
              <w:pStyle w:val="TableParagraph"/>
              <w:spacing w:before="134"/>
              <w:ind w:left="2" w:right="27"/>
              <w:rPr>
                <w:sz w:val="18"/>
              </w:rPr>
            </w:pPr>
            <w:r>
              <w:rPr>
                <w:spacing w:val="-2"/>
                <w:sz w:val="18"/>
              </w:rPr>
              <w:t>9/1/2025</w:t>
            </w:r>
          </w:p>
        </w:tc>
        <w:tc>
          <w:tcPr>
            <w:tcW w:w="1454" w:type="dxa"/>
            <w:tcBorders>
              <w:top w:val="single" w:sz="2" w:space="0" w:color="00A1E4"/>
            </w:tcBorders>
          </w:tcPr>
          <w:p>
            <w:pPr>
              <w:pStyle w:val="TableParagraph"/>
              <w:spacing w:before="134"/>
              <w:ind w:left="3" w:right="104"/>
              <w:rPr>
                <w:sz w:val="18"/>
              </w:rPr>
            </w:pPr>
            <w:r>
              <w:rPr>
                <w:spacing w:val="-2"/>
                <w:sz w:val="18"/>
              </w:rPr>
              <w:t>$16,449.98</w:t>
            </w:r>
          </w:p>
        </w:tc>
        <w:tc>
          <w:tcPr>
            <w:tcW w:w="1650" w:type="dxa"/>
            <w:tcBorders>
              <w:top w:val="single" w:sz="2" w:space="0" w:color="00A1E4"/>
            </w:tcBorders>
          </w:tcPr>
          <w:p>
            <w:pPr>
              <w:pStyle w:val="TableParagraph"/>
              <w:spacing w:before="134"/>
              <w:ind w:right="90"/>
              <w:rPr>
                <w:sz w:val="18"/>
              </w:rPr>
            </w:pPr>
            <w:r>
              <w:rPr>
                <w:spacing w:val="-2"/>
                <w:sz w:val="18"/>
              </w:rPr>
              <w:t>$7,468.37</w:t>
            </w:r>
          </w:p>
        </w:tc>
        <w:tc>
          <w:tcPr>
            <w:tcW w:w="919" w:type="dxa"/>
            <w:tcBorders>
              <w:top w:val="single" w:sz="2" w:space="0" w:color="00A1E4"/>
            </w:tcBorders>
          </w:tcPr>
          <w:p>
            <w:pPr>
              <w:pStyle w:val="TableParagraph"/>
              <w:spacing w:before="134"/>
              <w:ind w:right="24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7%</w:t>
            </w:r>
          </w:p>
        </w:tc>
        <w:tc>
          <w:tcPr>
            <w:tcW w:w="2116" w:type="dxa"/>
            <w:tcBorders>
              <w:top w:val="single" w:sz="2" w:space="0" w:color="00A1E4"/>
            </w:tcBorders>
          </w:tcPr>
          <w:p>
            <w:pPr>
              <w:pStyle w:val="TableParagraph"/>
              <w:spacing w:before="134"/>
              <w:ind w:right="3"/>
              <w:rPr>
                <w:sz w:val="18"/>
              </w:rPr>
            </w:pPr>
            <w:r>
              <w:rPr>
                <w:sz w:val="18"/>
              </w:rPr>
              <w:t>Premium</w:t>
            </w:r>
            <w:r>
              <w:rPr>
                <w:spacing w:val="-2"/>
                <w:sz w:val="18"/>
              </w:rPr>
              <w:t> Equivalent</w:t>
            </w:r>
          </w:p>
        </w:tc>
        <w:tc>
          <w:tcPr>
            <w:tcW w:w="854" w:type="dxa"/>
            <w:tcBorders>
              <w:top w:val="single" w:sz="2" w:space="0" w:color="00A1E4"/>
            </w:tcBorders>
          </w:tcPr>
          <w:p>
            <w:pPr>
              <w:pStyle w:val="TableParagraph"/>
              <w:spacing w:before="134"/>
              <w:ind w:left="2" w:right="95"/>
              <w:rPr>
                <w:sz w:val="18"/>
              </w:rPr>
            </w:pPr>
            <w:r>
              <w:rPr>
                <w:spacing w:val="-5"/>
                <w:sz w:val="18"/>
              </w:rPr>
              <w:t>33</w:t>
            </w:r>
          </w:p>
        </w:tc>
        <w:tc>
          <w:tcPr>
            <w:tcW w:w="1207" w:type="dxa"/>
            <w:tcBorders>
              <w:top w:val="single" w:sz="2" w:space="0" w:color="00A1E4"/>
            </w:tcBorders>
          </w:tcPr>
          <w:p>
            <w:pPr>
              <w:pStyle w:val="TableParagraph"/>
              <w:spacing w:before="134"/>
              <w:ind w:right="6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$1,151.57</w:t>
            </w:r>
          </w:p>
        </w:tc>
      </w:tr>
      <w:tr>
        <w:trPr>
          <w:trHeight w:val="479" w:hRule="atLeast"/>
        </w:trPr>
        <w:tc>
          <w:tcPr>
            <w:tcW w:w="1058" w:type="dxa"/>
          </w:tcPr>
          <w:p>
            <w:pPr>
              <w:pStyle w:val="TableParagraph"/>
              <w:ind w:left="40"/>
              <w:rPr>
                <w:sz w:val="18"/>
              </w:rPr>
            </w:pPr>
            <w:r>
              <w:rPr>
                <w:spacing w:val="-2"/>
                <w:sz w:val="18"/>
              </w:rPr>
              <w:t>L252129</w:t>
            </w:r>
          </w:p>
        </w:tc>
        <w:tc>
          <w:tcPr>
            <w:tcW w:w="2316" w:type="dxa"/>
          </w:tcPr>
          <w:p>
            <w:pPr>
              <w:pStyle w:val="TableParagraph"/>
              <w:ind w:left="156"/>
              <w:jc w:val="left"/>
              <w:rPr>
                <w:sz w:val="18"/>
              </w:rPr>
            </w:pPr>
            <w:r>
              <w:rPr>
                <w:sz w:val="18"/>
              </w:rPr>
              <w:t>GREGORY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AUTO</w:t>
            </w:r>
            <w:r>
              <w:rPr>
                <w:spacing w:val="-5"/>
                <w:sz w:val="18"/>
              </w:rPr>
              <w:t> LL</w:t>
            </w:r>
          </w:p>
        </w:tc>
        <w:tc>
          <w:tcPr>
            <w:tcW w:w="1434" w:type="dxa"/>
          </w:tcPr>
          <w:p>
            <w:pPr>
              <w:pStyle w:val="TableParagraph"/>
              <w:ind w:right="22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9/1/2025</w:t>
            </w:r>
          </w:p>
        </w:tc>
        <w:tc>
          <w:tcPr>
            <w:tcW w:w="1197" w:type="dxa"/>
          </w:tcPr>
          <w:p>
            <w:pPr>
              <w:pStyle w:val="TableParagraph"/>
              <w:ind w:left="2" w:right="27"/>
              <w:rPr>
                <w:sz w:val="18"/>
              </w:rPr>
            </w:pPr>
            <w:r>
              <w:rPr>
                <w:spacing w:val="-2"/>
                <w:sz w:val="18"/>
              </w:rPr>
              <w:t>7/1/2025</w:t>
            </w:r>
          </w:p>
        </w:tc>
        <w:tc>
          <w:tcPr>
            <w:tcW w:w="1454" w:type="dxa"/>
          </w:tcPr>
          <w:p>
            <w:pPr>
              <w:pStyle w:val="TableParagraph"/>
              <w:ind w:right="104"/>
              <w:rPr>
                <w:sz w:val="18"/>
              </w:rPr>
            </w:pPr>
            <w:r>
              <w:rPr>
                <w:spacing w:val="-2"/>
                <w:sz w:val="18"/>
              </w:rPr>
              <w:t>($7,402.49)</w:t>
            </w:r>
          </w:p>
        </w:tc>
        <w:tc>
          <w:tcPr>
            <w:tcW w:w="1650" w:type="dxa"/>
          </w:tcPr>
          <w:p>
            <w:pPr>
              <w:pStyle w:val="TableParagraph"/>
              <w:ind w:right="90"/>
              <w:rPr>
                <w:sz w:val="18"/>
              </w:rPr>
            </w:pPr>
            <w:r>
              <w:rPr>
                <w:spacing w:val="-2"/>
                <w:sz w:val="18"/>
              </w:rPr>
              <w:t>($3,360.77)</w:t>
            </w:r>
          </w:p>
        </w:tc>
        <w:tc>
          <w:tcPr>
            <w:tcW w:w="919" w:type="dxa"/>
          </w:tcPr>
          <w:p>
            <w:pPr>
              <w:pStyle w:val="TableParagraph"/>
              <w:ind w:right="24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7%</w:t>
            </w:r>
          </w:p>
        </w:tc>
        <w:tc>
          <w:tcPr>
            <w:tcW w:w="2116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z w:val="18"/>
              </w:rPr>
              <w:t>Premium</w:t>
            </w:r>
            <w:r>
              <w:rPr>
                <w:spacing w:val="-2"/>
                <w:sz w:val="18"/>
              </w:rPr>
              <w:t> Equivalent</w:t>
            </w:r>
          </w:p>
        </w:tc>
        <w:tc>
          <w:tcPr>
            <w:tcW w:w="854" w:type="dxa"/>
          </w:tcPr>
          <w:p>
            <w:pPr>
              <w:pStyle w:val="TableParagraph"/>
              <w:ind w:right="95"/>
              <w:rPr>
                <w:sz w:val="18"/>
              </w:rPr>
            </w:pPr>
            <w:r>
              <w:rPr>
                <w:spacing w:val="-2"/>
                <w:sz w:val="18"/>
              </w:rPr>
              <w:t>-</w:t>
            </w:r>
            <w:r>
              <w:rPr>
                <w:spacing w:val="-7"/>
                <w:sz w:val="18"/>
              </w:rPr>
              <w:t>15</w:t>
            </w:r>
          </w:p>
        </w:tc>
        <w:tc>
          <w:tcPr>
            <w:tcW w:w="1207" w:type="dxa"/>
          </w:tcPr>
          <w:p>
            <w:pPr>
              <w:pStyle w:val="TableParagraph"/>
              <w:ind w:right="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($518.21)</w:t>
            </w:r>
          </w:p>
        </w:tc>
      </w:tr>
      <w:tr>
        <w:trPr>
          <w:trHeight w:val="480" w:hRule="atLeast"/>
        </w:trPr>
        <w:tc>
          <w:tcPr>
            <w:tcW w:w="1058" w:type="dxa"/>
          </w:tcPr>
          <w:p>
            <w:pPr>
              <w:pStyle w:val="TableParagraph"/>
              <w:ind w:left="40"/>
              <w:rPr>
                <w:sz w:val="18"/>
              </w:rPr>
            </w:pPr>
            <w:r>
              <w:rPr>
                <w:spacing w:val="-2"/>
                <w:sz w:val="18"/>
              </w:rPr>
              <w:t>L252129</w:t>
            </w:r>
          </w:p>
        </w:tc>
        <w:tc>
          <w:tcPr>
            <w:tcW w:w="2316" w:type="dxa"/>
          </w:tcPr>
          <w:p>
            <w:pPr>
              <w:pStyle w:val="TableParagraph"/>
              <w:ind w:left="156"/>
              <w:jc w:val="left"/>
              <w:rPr>
                <w:sz w:val="18"/>
              </w:rPr>
            </w:pPr>
            <w:r>
              <w:rPr>
                <w:sz w:val="18"/>
              </w:rPr>
              <w:t>GREGORY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AUTO</w:t>
            </w:r>
            <w:r>
              <w:rPr>
                <w:spacing w:val="-5"/>
                <w:sz w:val="18"/>
              </w:rPr>
              <w:t> LL</w:t>
            </w:r>
          </w:p>
        </w:tc>
        <w:tc>
          <w:tcPr>
            <w:tcW w:w="1434" w:type="dxa"/>
          </w:tcPr>
          <w:p>
            <w:pPr>
              <w:pStyle w:val="TableParagraph"/>
              <w:ind w:right="22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9/1/2025</w:t>
            </w:r>
          </w:p>
        </w:tc>
        <w:tc>
          <w:tcPr>
            <w:tcW w:w="1197" w:type="dxa"/>
          </w:tcPr>
          <w:p>
            <w:pPr>
              <w:pStyle w:val="TableParagraph"/>
              <w:ind w:left="2" w:right="27"/>
              <w:rPr>
                <w:sz w:val="18"/>
              </w:rPr>
            </w:pPr>
            <w:r>
              <w:rPr>
                <w:spacing w:val="-2"/>
                <w:sz w:val="18"/>
              </w:rPr>
              <w:t>8/1/2025</w:t>
            </w:r>
          </w:p>
        </w:tc>
        <w:tc>
          <w:tcPr>
            <w:tcW w:w="1454" w:type="dxa"/>
          </w:tcPr>
          <w:p>
            <w:pPr>
              <w:pStyle w:val="TableParagraph"/>
              <w:ind w:right="104"/>
              <w:rPr>
                <w:sz w:val="18"/>
              </w:rPr>
            </w:pPr>
            <w:r>
              <w:rPr>
                <w:spacing w:val="-2"/>
                <w:sz w:val="18"/>
              </w:rPr>
              <w:t>($7,402.49)</w:t>
            </w:r>
          </w:p>
        </w:tc>
        <w:tc>
          <w:tcPr>
            <w:tcW w:w="1650" w:type="dxa"/>
          </w:tcPr>
          <w:p>
            <w:pPr>
              <w:pStyle w:val="TableParagraph"/>
              <w:ind w:right="90"/>
              <w:rPr>
                <w:sz w:val="18"/>
              </w:rPr>
            </w:pPr>
            <w:r>
              <w:rPr>
                <w:spacing w:val="-2"/>
                <w:sz w:val="18"/>
              </w:rPr>
              <w:t>($3,360.77)</w:t>
            </w:r>
          </w:p>
        </w:tc>
        <w:tc>
          <w:tcPr>
            <w:tcW w:w="919" w:type="dxa"/>
          </w:tcPr>
          <w:p>
            <w:pPr>
              <w:pStyle w:val="TableParagraph"/>
              <w:ind w:right="24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7%</w:t>
            </w:r>
          </w:p>
        </w:tc>
        <w:tc>
          <w:tcPr>
            <w:tcW w:w="2116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z w:val="18"/>
              </w:rPr>
              <w:t>Premium</w:t>
            </w:r>
            <w:r>
              <w:rPr>
                <w:spacing w:val="-2"/>
                <w:sz w:val="18"/>
              </w:rPr>
              <w:t> Equivalent</w:t>
            </w:r>
          </w:p>
        </w:tc>
        <w:tc>
          <w:tcPr>
            <w:tcW w:w="854" w:type="dxa"/>
          </w:tcPr>
          <w:p>
            <w:pPr>
              <w:pStyle w:val="TableParagraph"/>
              <w:ind w:right="95"/>
              <w:rPr>
                <w:sz w:val="18"/>
              </w:rPr>
            </w:pPr>
            <w:r>
              <w:rPr>
                <w:spacing w:val="-2"/>
                <w:sz w:val="18"/>
              </w:rPr>
              <w:t>-</w:t>
            </w:r>
            <w:r>
              <w:rPr>
                <w:spacing w:val="-7"/>
                <w:sz w:val="18"/>
              </w:rPr>
              <w:t>15</w:t>
            </w:r>
          </w:p>
        </w:tc>
        <w:tc>
          <w:tcPr>
            <w:tcW w:w="1207" w:type="dxa"/>
          </w:tcPr>
          <w:p>
            <w:pPr>
              <w:pStyle w:val="TableParagraph"/>
              <w:ind w:right="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($518.21)</w:t>
            </w:r>
          </w:p>
        </w:tc>
      </w:tr>
      <w:tr>
        <w:trPr>
          <w:trHeight w:val="481" w:hRule="atLeast"/>
        </w:trPr>
        <w:tc>
          <w:tcPr>
            <w:tcW w:w="1058" w:type="dxa"/>
          </w:tcPr>
          <w:p>
            <w:pPr>
              <w:pStyle w:val="TableParagraph"/>
              <w:ind w:left="40"/>
              <w:rPr>
                <w:sz w:val="18"/>
              </w:rPr>
            </w:pPr>
            <w:r>
              <w:rPr>
                <w:spacing w:val="-2"/>
                <w:sz w:val="18"/>
              </w:rPr>
              <w:t>L252129</w:t>
            </w:r>
          </w:p>
        </w:tc>
        <w:tc>
          <w:tcPr>
            <w:tcW w:w="2316" w:type="dxa"/>
          </w:tcPr>
          <w:p>
            <w:pPr>
              <w:pStyle w:val="TableParagraph"/>
              <w:ind w:left="156"/>
              <w:jc w:val="left"/>
              <w:rPr>
                <w:sz w:val="18"/>
              </w:rPr>
            </w:pPr>
            <w:r>
              <w:rPr>
                <w:sz w:val="18"/>
              </w:rPr>
              <w:t>GREGORY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AUTO</w:t>
            </w:r>
            <w:r>
              <w:rPr>
                <w:spacing w:val="-5"/>
                <w:sz w:val="18"/>
              </w:rPr>
              <w:t> LL</w:t>
            </w:r>
          </w:p>
        </w:tc>
        <w:tc>
          <w:tcPr>
            <w:tcW w:w="1434" w:type="dxa"/>
          </w:tcPr>
          <w:p>
            <w:pPr>
              <w:pStyle w:val="TableParagraph"/>
              <w:ind w:right="22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9/1/2025</w:t>
            </w:r>
          </w:p>
        </w:tc>
        <w:tc>
          <w:tcPr>
            <w:tcW w:w="1197" w:type="dxa"/>
          </w:tcPr>
          <w:p>
            <w:pPr>
              <w:pStyle w:val="TableParagraph"/>
              <w:ind w:left="2" w:right="27"/>
              <w:rPr>
                <w:sz w:val="18"/>
              </w:rPr>
            </w:pPr>
            <w:r>
              <w:rPr>
                <w:spacing w:val="-2"/>
                <w:sz w:val="18"/>
              </w:rPr>
              <w:t>6/1/2025</w:t>
            </w:r>
          </w:p>
        </w:tc>
        <w:tc>
          <w:tcPr>
            <w:tcW w:w="1454" w:type="dxa"/>
          </w:tcPr>
          <w:p>
            <w:pPr>
              <w:pStyle w:val="TableParagraph"/>
              <w:ind w:right="104"/>
              <w:rPr>
                <w:sz w:val="18"/>
              </w:rPr>
            </w:pPr>
            <w:r>
              <w:rPr>
                <w:spacing w:val="-2"/>
                <w:sz w:val="18"/>
              </w:rPr>
              <w:t>($7,402.49)</w:t>
            </w:r>
          </w:p>
        </w:tc>
        <w:tc>
          <w:tcPr>
            <w:tcW w:w="1650" w:type="dxa"/>
          </w:tcPr>
          <w:p>
            <w:pPr>
              <w:pStyle w:val="TableParagraph"/>
              <w:ind w:right="90"/>
              <w:rPr>
                <w:sz w:val="18"/>
              </w:rPr>
            </w:pPr>
            <w:r>
              <w:rPr>
                <w:spacing w:val="-2"/>
                <w:sz w:val="18"/>
              </w:rPr>
              <w:t>($3,360.77)</w:t>
            </w:r>
          </w:p>
        </w:tc>
        <w:tc>
          <w:tcPr>
            <w:tcW w:w="919" w:type="dxa"/>
          </w:tcPr>
          <w:p>
            <w:pPr>
              <w:pStyle w:val="TableParagraph"/>
              <w:ind w:right="24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7%</w:t>
            </w:r>
          </w:p>
        </w:tc>
        <w:tc>
          <w:tcPr>
            <w:tcW w:w="2116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z w:val="18"/>
              </w:rPr>
              <w:t>Premium</w:t>
            </w:r>
            <w:r>
              <w:rPr>
                <w:spacing w:val="-2"/>
                <w:sz w:val="18"/>
              </w:rPr>
              <w:t> Equivalent</w:t>
            </w:r>
          </w:p>
        </w:tc>
        <w:tc>
          <w:tcPr>
            <w:tcW w:w="854" w:type="dxa"/>
          </w:tcPr>
          <w:p>
            <w:pPr>
              <w:pStyle w:val="TableParagraph"/>
              <w:ind w:right="95"/>
              <w:rPr>
                <w:sz w:val="18"/>
              </w:rPr>
            </w:pPr>
            <w:r>
              <w:rPr>
                <w:spacing w:val="-2"/>
                <w:sz w:val="18"/>
              </w:rPr>
              <w:t>-</w:t>
            </w:r>
            <w:r>
              <w:rPr>
                <w:spacing w:val="-7"/>
                <w:sz w:val="18"/>
              </w:rPr>
              <w:t>15</w:t>
            </w:r>
          </w:p>
        </w:tc>
        <w:tc>
          <w:tcPr>
            <w:tcW w:w="1207" w:type="dxa"/>
          </w:tcPr>
          <w:p>
            <w:pPr>
              <w:pStyle w:val="TableParagraph"/>
              <w:ind w:right="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($518.21)</w:t>
            </w:r>
          </w:p>
        </w:tc>
      </w:tr>
      <w:tr>
        <w:trPr>
          <w:trHeight w:val="481" w:hRule="atLeast"/>
        </w:trPr>
        <w:tc>
          <w:tcPr>
            <w:tcW w:w="1058" w:type="dxa"/>
          </w:tcPr>
          <w:p>
            <w:pPr>
              <w:pStyle w:val="TableParagraph"/>
              <w:spacing w:before="134"/>
              <w:ind w:left="40"/>
              <w:rPr>
                <w:sz w:val="18"/>
              </w:rPr>
            </w:pPr>
            <w:r>
              <w:rPr>
                <w:spacing w:val="-2"/>
                <w:sz w:val="18"/>
              </w:rPr>
              <w:t>L252129</w:t>
            </w:r>
          </w:p>
        </w:tc>
        <w:tc>
          <w:tcPr>
            <w:tcW w:w="2316" w:type="dxa"/>
          </w:tcPr>
          <w:p>
            <w:pPr>
              <w:pStyle w:val="TableParagraph"/>
              <w:spacing w:before="134"/>
              <w:ind w:left="156"/>
              <w:jc w:val="left"/>
              <w:rPr>
                <w:sz w:val="18"/>
              </w:rPr>
            </w:pPr>
            <w:r>
              <w:rPr>
                <w:sz w:val="18"/>
              </w:rPr>
              <w:t>GREGORY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AUTO</w:t>
            </w:r>
            <w:r>
              <w:rPr>
                <w:spacing w:val="-5"/>
                <w:sz w:val="18"/>
              </w:rPr>
              <w:t> LL</w:t>
            </w:r>
          </w:p>
        </w:tc>
        <w:tc>
          <w:tcPr>
            <w:tcW w:w="1434" w:type="dxa"/>
          </w:tcPr>
          <w:p>
            <w:pPr>
              <w:pStyle w:val="TableParagraph"/>
              <w:spacing w:before="134"/>
              <w:ind w:right="17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10/1/2025</w:t>
            </w:r>
          </w:p>
        </w:tc>
        <w:tc>
          <w:tcPr>
            <w:tcW w:w="1197" w:type="dxa"/>
          </w:tcPr>
          <w:p>
            <w:pPr>
              <w:pStyle w:val="TableParagraph"/>
              <w:spacing w:before="134"/>
              <w:ind w:right="27"/>
              <w:rPr>
                <w:sz w:val="18"/>
              </w:rPr>
            </w:pPr>
            <w:r>
              <w:rPr>
                <w:spacing w:val="-2"/>
                <w:sz w:val="18"/>
              </w:rPr>
              <w:t>10/1/2025</w:t>
            </w:r>
          </w:p>
        </w:tc>
        <w:tc>
          <w:tcPr>
            <w:tcW w:w="1454" w:type="dxa"/>
          </w:tcPr>
          <w:p>
            <w:pPr>
              <w:pStyle w:val="TableParagraph"/>
              <w:spacing w:before="134"/>
              <w:ind w:left="3" w:right="104"/>
              <w:rPr>
                <w:sz w:val="18"/>
              </w:rPr>
            </w:pPr>
            <w:r>
              <w:rPr>
                <w:spacing w:val="-2"/>
                <w:sz w:val="18"/>
              </w:rPr>
              <w:t>$13,825.82</w:t>
            </w:r>
          </w:p>
        </w:tc>
        <w:tc>
          <w:tcPr>
            <w:tcW w:w="1650" w:type="dxa"/>
          </w:tcPr>
          <w:p>
            <w:pPr>
              <w:pStyle w:val="TableParagraph"/>
              <w:spacing w:before="134"/>
              <w:ind w:right="90"/>
              <w:rPr>
                <w:sz w:val="18"/>
              </w:rPr>
            </w:pPr>
            <w:r>
              <w:rPr>
                <w:spacing w:val="-2"/>
                <w:sz w:val="18"/>
              </w:rPr>
              <w:t>$6,276.99</w:t>
            </w:r>
          </w:p>
        </w:tc>
        <w:tc>
          <w:tcPr>
            <w:tcW w:w="919" w:type="dxa"/>
          </w:tcPr>
          <w:p>
            <w:pPr>
              <w:pStyle w:val="TableParagraph"/>
              <w:spacing w:before="134"/>
              <w:ind w:right="24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7%</w:t>
            </w:r>
          </w:p>
        </w:tc>
        <w:tc>
          <w:tcPr>
            <w:tcW w:w="2116" w:type="dxa"/>
          </w:tcPr>
          <w:p>
            <w:pPr>
              <w:pStyle w:val="TableParagraph"/>
              <w:spacing w:before="134"/>
              <w:ind w:right="3"/>
              <w:rPr>
                <w:sz w:val="18"/>
              </w:rPr>
            </w:pPr>
            <w:r>
              <w:rPr>
                <w:sz w:val="18"/>
              </w:rPr>
              <w:t>Premium</w:t>
            </w:r>
            <w:r>
              <w:rPr>
                <w:spacing w:val="-2"/>
                <w:sz w:val="18"/>
              </w:rPr>
              <w:t> Equivalent</w:t>
            </w:r>
          </w:p>
        </w:tc>
        <w:tc>
          <w:tcPr>
            <w:tcW w:w="854" w:type="dxa"/>
          </w:tcPr>
          <w:p>
            <w:pPr>
              <w:pStyle w:val="TableParagraph"/>
              <w:spacing w:before="134"/>
              <w:ind w:left="2" w:right="95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  <w:tc>
          <w:tcPr>
            <w:tcW w:w="1207" w:type="dxa"/>
          </w:tcPr>
          <w:p>
            <w:pPr>
              <w:pStyle w:val="TableParagraph"/>
              <w:spacing w:before="134"/>
              <w:ind w:right="6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$967.87</w:t>
            </w:r>
          </w:p>
        </w:tc>
      </w:tr>
      <w:tr>
        <w:trPr>
          <w:trHeight w:val="480" w:hRule="atLeast"/>
        </w:trPr>
        <w:tc>
          <w:tcPr>
            <w:tcW w:w="1058" w:type="dxa"/>
          </w:tcPr>
          <w:p>
            <w:pPr>
              <w:pStyle w:val="TableParagraph"/>
              <w:ind w:left="40"/>
              <w:rPr>
                <w:sz w:val="18"/>
              </w:rPr>
            </w:pPr>
            <w:r>
              <w:rPr>
                <w:spacing w:val="-2"/>
                <w:sz w:val="18"/>
              </w:rPr>
              <w:t>L252129</w:t>
            </w:r>
          </w:p>
        </w:tc>
        <w:tc>
          <w:tcPr>
            <w:tcW w:w="2316" w:type="dxa"/>
          </w:tcPr>
          <w:p>
            <w:pPr>
              <w:pStyle w:val="TableParagraph"/>
              <w:ind w:left="156"/>
              <w:jc w:val="left"/>
              <w:rPr>
                <w:sz w:val="18"/>
              </w:rPr>
            </w:pPr>
            <w:r>
              <w:rPr>
                <w:sz w:val="18"/>
              </w:rPr>
              <w:t>GREGORY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AUTO</w:t>
            </w:r>
            <w:r>
              <w:rPr>
                <w:spacing w:val="-5"/>
                <w:sz w:val="18"/>
              </w:rPr>
              <w:t> LL</w:t>
            </w:r>
          </w:p>
        </w:tc>
        <w:tc>
          <w:tcPr>
            <w:tcW w:w="1434" w:type="dxa"/>
          </w:tcPr>
          <w:p>
            <w:pPr>
              <w:pStyle w:val="TableParagraph"/>
              <w:ind w:right="17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10/1/2025</w:t>
            </w:r>
          </w:p>
        </w:tc>
        <w:tc>
          <w:tcPr>
            <w:tcW w:w="1197" w:type="dxa"/>
          </w:tcPr>
          <w:p>
            <w:pPr>
              <w:pStyle w:val="TableParagraph"/>
              <w:ind w:left="2" w:right="27"/>
              <w:rPr>
                <w:sz w:val="18"/>
              </w:rPr>
            </w:pPr>
            <w:r>
              <w:rPr>
                <w:spacing w:val="-2"/>
                <w:sz w:val="18"/>
              </w:rPr>
              <w:t>9/1/2025</w:t>
            </w:r>
          </w:p>
        </w:tc>
        <w:tc>
          <w:tcPr>
            <w:tcW w:w="1454" w:type="dxa"/>
          </w:tcPr>
          <w:p>
            <w:pPr>
              <w:pStyle w:val="TableParagraph"/>
              <w:ind w:right="104"/>
              <w:rPr>
                <w:sz w:val="18"/>
              </w:rPr>
            </w:pPr>
            <w:r>
              <w:rPr>
                <w:spacing w:val="-2"/>
                <w:sz w:val="18"/>
              </w:rPr>
              <w:t>($2,624.16)</w:t>
            </w:r>
          </w:p>
        </w:tc>
        <w:tc>
          <w:tcPr>
            <w:tcW w:w="1650" w:type="dxa"/>
          </w:tcPr>
          <w:p>
            <w:pPr>
              <w:pStyle w:val="TableParagraph"/>
              <w:ind w:right="90"/>
              <w:rPr>
                <w:sz w:val="18"/>
              </w:rPr>
            </w:pPr>
            <w:r>
              <w:rPr>
                <w:spacing w:val="-2"/>
                <w:sz w:val="18"/>
              </w:rPr>
              <w:t>($1,191.38)</w:t>
            </w:r>
          </w:p>
        </w:tc>
        <w:tc>
          <w:tcPr>
            <w:tcW w:w="919" w:type="dxa"/>
          </w:tcPr>
          <w:p>
            <w:pPr>
              <w:pStyle w:val="TableParagraph"/>
              <w:ind w:right="24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7%</w:t>
            </w:r>
          </w:p>
        </w:tc>
        <w:tc>
          <w:tcPr>
            <w:tcW w:w="2116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z w:val="18"/>
              </w:rPr>
              <w:t>Premium</w:t>
            </w:r>
            <w:r>
              <w:rPr>
                <w:spacing w:val="-2"/>
                <w:sz w:val="18"/>
              </w:rPr>
              <w:t> Equivalent</w:t>
            </w:r>
          </w:p>
        </w:tc>
        <w:tc>
          <w:tcPr>
            <w:tcW w:w="854" w:type="dxa"/>
          </w:tcPr>
          <w:p>
            <w:pPr>
              <w:pStyle w:val="TableParagraph"/>
              <w:ind w:right="95"/>
              <w:rPr>
                <w:sz w:val="18"/>
              </w:rPr>
            </w:pPr>
            <w:r>
              <w:rPr>
                <w:spacing w:val="-2"/>
                <w:sz w:val="18"/>
              </w:rPr>
              <w:t>-</w:t>
            </w:r>
            <w:r>
              <w:rPr>
                <w:spacing w:val="-12"/>
                <w:sz w:val="18"/>
              </w:rPr>
              <w:t>5</w:t>
            </w:r>
          </w:p>
        </w:tc>
        <w:tc>
          <w:tcPr>
            <w:tcW w:w="1207" w:type="dxa"/>
          </w:tcPr>
          <w:p>
            <w:pPr>
              <w:pStyle w:val="TableParagraph"/>
              <w:ind w:right="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($183.70)</w:t>
            </w:r>
          </w:p>
        </w:tc>
      </w:tr>
      <w:tr>
        <w:trPr>
          <w:trHeight w:val="533" w:hRule="atLeast"/>
        </w:trPr>
        <w:tc>
          <w:tcPr>
            <w:tcW w:w="1058" w:type="dxa"/>
            <w:tcBorders>
              <w:bottom w:val="single" w:sz="2" w:space="0" w:color="000080"/>
            </w:tcBorders>
          </w:tcPr>
          <w:p>
            <w:pPr>
              <w:pStyle w:val="TableParagraph"/>
              <w:ind w:left="40"/>
              <w:rPr>
                <w:sz w:val="18"/>
              </w:rPr>
            </w:pPr>
            <w:r>
              <w:rPr>
                <w:spacing w:val="-2"/>
                <w:sz w:val="18"/>
              </w:rPr>
              <w:t>L252129</w:t>
            </w:r>
          </w:p>
        </w:tc>
        <w:tc>
          <w:tcPr>
            <w:tcW w:w="2316" w:type="dxa"/>
            <w:tcBorders>
              <w:bottom w:val="single" w:sz="2" w:space="0" w:color="000080"/>
            </w:tcBorders>
          </w:tcPr>
          <w:p>
            <w:pPr>
              <w:pStyle w:val="TableParagraph"/>
              <w:ind w:left="156"/>
              <w:jc w:val="left"/>
              <w:rPr>
                <w:sz w:val="18"/>
              </w:rPr>
            </w:pPr>
            <w:r>
              <w:rPr>
                <w:sz w:val="18"/>
              </w:rPr>
              <w:t>GREGORY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AUTO</w:t>
            </w:r>
            <w:r>
              <w:rPr>
                <w:spacing w:val="-5"/>
                <w:sz w:val="18"/>
              </w:rPr>
              <w:t> LL</w:t>
            </w:r>
          </w:p>
        </w:tc>
        <w:tc>
          <w:tcPr>
            <w:tcW w:w="1434" w:type="dxa"/>
            <w:tcBorders>
              <w:bottom w:val="single" w:sz="2" w:space="0" w:color="000080"/>
            </w:tcBorders>
          </w:tcPr>
          <w:p>
            <w:pPr>
              <w:pStyle w:val="TableParagraph"/>
              <w:ind w:right="17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10/1/2025</w:t>
            </w:r>
          </w:p>
        </w:tc>
        <w:tc>
          <w:tcPr>
            <w:tcW w:w="1197" w:type="dxa"/>
            <w:tcBorders>
              <w:bottom w:val="single" w:sz="2" w:space="0" w:color="000080"/>
            </w:tcBorders>
          </w:tcPr>
          <w:p>
            <w:pPr>
              <w:pStyle w:val="TableParagraph"/>
              <w:ind w:left="2" w:right="27"/>
              <w:rPr>
                <w:sz w:val="18"/>
              </w:rPr>
            </w:pPr>
            <w:r>
              <w:rPr>
                <w:spacing w:val="-2"/>
                <w:sz w:val="18"/>
              </w:rPr>
              <w:t>8/1/2025</w:t>
            </w:r>
          </w:p>
        </w:tc>
        <w:tc>
          <w:tcPr>
            <w:tcW w:w="1454" w:type="dxa"/>
            <w:tcBorders>
              <w:bottom w:val="single" w:sz="2" w:space="0" w:color="000080"/>
            </w:tcBorders>
          </w:tcPr>
          <w:p>
            <w:pPr>
              <w:pStyle w:val="TableParagraph"/>
              <w:ind w:right="104"/>
              <w:rPr>
                <w:sz w:val="18"/>
              </w:rPr>
            </w:pPr>
            <w:r>
              <w:rPr>
                <w:spacing w:val="-2"/>
                <w:sz w:val="18"/>
              </w:rPr>
              <w:t>($1,057.48)</w:t>
            </w:r>
          </w:p>
        </w:tc>
        <w:tc>
          <w:tcPr>
            <w:tcW w:w="1650" w:type="dxa"/>
            <w:tcBorders>
              <w:bottom w:val="single" w:sz="2" w:space="0" w:color="000080"/>
            </w:tcBorders>
          </w:tcPr>
          <w:p>
            <w:pPr>
              <w:pStyle w:val="TableParagraph"/>
              <w:ind w:left="1" w:right="90"/>
              <w:rPr>
                <w:sz w:val="18"/>
              </w:rPr>
            </w:pPr>
            <w:r>
              <w:rPr>
                <w:spacing w:val="-2"/>
                <w:sz w:val="18"/>
              </w:rPr>
              <w:t>($480.10)</w:t>
            </w:r>
          </w:p>
        </w:tc>
        <w:tc>
          <w:tcPr>
            <w:tcW w:w="919" w:type="dxa"/>
            <w:tcBorders>
              <w:bottom w:val="single" w:sz="2" w:space="0" w:color="000080"/>
            </w:tcBorders>
          </w:tcPr>
          <w:p>
            <w:pPr>
              <w:pStyle w:val="TableParagraph"/>
              <w:ind w:right="24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7%</w:t>
            </w:r>
          </w:p>
        </w:tc>
        <w:tc>
          <w:tcPr>
            <w:tcW w:w="2116" w:type="dxa"/>
            <w:tcBorders>
              <w:bottom w:val="single" w:sz="2" w:space="0" w:color="000080"/>
            </w:tcBorders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z w:val="18"/>
              </w:rPr>
              <w:t>Premium</w:t>
            </w:r>
            <w:r>
              <w:rPr>
                <w:spacing w:val="-2"/>
                <w:sz w:val="18"/>
              </w:rPr>
              <w:t> Equivalent</w:t>
            </w:r>
          </w:p>
        </w:tc>
        <w:tc>
          <w:tcPr>
            <w:tcW w:w="854" w:type="dxa"/>
            <w:tcBorders>
              <w:bottom w:val="single" w:sz="2" w:space="0" w:color="000080"/>
            </w:tcBorders>
          </w:tcPr>
          <w:p>
            <w:pPr>
              <w:pStyle w:val="TableParagraph"/>
              <w:ind w:right="95"/>
              <w:rPr>
                <w:sz w:val="18"/>
              </w:rPr>
            </w:pPr>
            <w:r>
              <w:rPr>
                <w:spacing w:val="-2"/>
                <w:sz w:val="18"/>
              </w:rPr>
              <w:t>-</w:t>
            </w:r>
            <w:r>
              <w:rPr>
                <w:spacing w:val="-12"/>
                <w:sz w:val="18"/>
              </w:rPr>
              <w:t>1</w:t>
            </w:r>
          </w:p>
        </w:tc>
        <w:tc>
          <w:tcPr>
            <w:tcW w:w="1207" w:type="dxa"/>
            <w:tcBorders>
              <w:bottom w:val="single" w:sz="2" w:space="0" w:color="000080"/>
            </w:tcBorders>
          </w:tcPr>
          <w:p>
            <w:pPr>
              <w:pStyle w:val="TableParagraph"/>
              <w:ind w:right="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($74.02)</w:t>
            </w:r>
          </w:p>
        </w:tc>
      </w:tr>
    </w:tbl>
    <w:p>
      <w:pPr>
        <w:tabs>
          <w:tab w:pos="3551" w:val="left" w:leader="none"/>
          <w:tab w:pos="6724" w:val="left" w:leader="none"/>
          <w:tab w:pos="9124" w:val="left" w:leader="none"/>
        </w:tabs>
        <w:spacing w:before="79"/>
        <w:ind w:left="1154" w:right="0" w:firstLine="0"/>
        <w:jc w:val="left"/>
        <w:rPr>
          <w:sz w:val="18"/>
        </w:rPr>
      </w:pPr>
      <w:r>
        <w:rPr>
          <w:b/>
          <w:sz w:val="18"/>
        </w:rPr>
        <w:t>Writing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Agent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Number:</w:t>
      </w:r>
      <w:r>
        <w:rPr>
          <w:b/>
          <w:sz w:val="18"/>
        </w:rPr>
        <w:tab/>
      </w:r>
      <w:r>
        <w:rPr>
          <w:spacing w:val="-2"/>
          <w:sz w:val="18"/>
        </w:rPr>
        <w:t>00000016633294</w:t>
      </w:r>
      <w:r>
        <w:rPr>
          <w:sz w:val="18"/>
        </w:rPr>
        <w:tab/>
      </w:r>
      <w:r>
        <w:rPr>
          <w:b/>
          <w:sz w:val="18"/>
        </w:rPr>
        <w:t>Writing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Agent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Name:</w:t>
      </w:r>
      <w:r>
        <w:rPr>
          <w:b/>
          <w:sz w:val="18"/>
        </w:rPr>
        <w:tab/>
      </w:r>
      <w:r>
        <w:rPr>
          <w:sz w:val="18"/>
        </w:rPr>
        <w:t>RICHARD</w:t>
      </w:r>
      <w:r>
        <w:rPr>
          <w:spacing w:val="-6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YALE</w:t>
      </w:r>
    </w:p>
    <w:p>
      <w:pPr>
        <w:pStyle w:val="BodyText"/>
        <w:tabs>
          <w:tab w:pos="6724" w:val="left" w:leader="none"/>
        </w:tabs>
        <w:spacing w:before="153"/>
        <w:ind w:left="1154"/>
      </w:pPr>
      <w:r>
        <w:rPr/>
        <w:t>Writing</w:t>
      </w:r>
      <w:r>
        <w:rPr>
          <w:spacing w:val="-5"/>
        </w:rPr>
        <w:t> </w:t>
      </w:r>
      <w:r>
        <w:rPr/>
        <w:t>Agent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5"/>
        </w:rPr>
        <w:t>No:</w:t>
      </w:r>
      <w:r>
        <w:rPr/>
        <w:tab/>
        <w:t>Writing</w:t>
      </w:r>
      <w:r>
        <w:rPr>
          <w:spacing w:val="-5"/>
        </w:rPr>
        <w:t> </w:t>
      </w:r>
      <w:r>
        <w:rPr/>
        <w:t>Agent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2"/>
        </w:rPr>
        <w:t>Name:</w:t>
      </w:r>
    </w:p>
    <w:p>
      <w:pPr>
        <w:spacing w:line="240" w:lineRule="auto" w:before="4"/>
        <w:rPr>
          <w:b/>
          <w:sz w:val="10"/>
        </w:rPr>
      </w:pPr>
    </w:p>
    <w:p>
      <w:pPr>
        <w:spacing w:after="0" w:line="240" w:lineRule="auto"/>
        <w:rPr>
          <w:b/>
          <w:sz w:val="10"/>
        </w:rPr>
        <w:sectPr>
          <w:type w:val="continuous"/>
          <w:pgSz w:w="15840" w:h="12240" w:orient="landscape"/>
          <w:pgMar w:top="840" w:bottom="280" w:left="720" w:right="720"/>
        </w:sectPr>
      </w:pPr>
    </w:p>
    <w:p>
      <w:pPr>
        <w:pStyle w:val="BodyText"/>
        <w:spacing w:before="94"/>
        <w:ind w:left="494"/>
      </w:pPr>
      <w:r>
        <w:rPr/>
        <w:t>Total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2"/>
        </w:rPr>
        <w:t>Group:</w:t>
      </w:r>
    </w:p>
    <w:p>
      <w:pPr>
        <w:pStyle w:val="BodyText"/>
        <w:spacing w:before="94"/>
        <w:ind w:left="494"/>
      </w:pPr>
      <w:r>
        <w:rPr>
          <w:b w:val="0"/>
        </w:rPr>
        <w:br w:type="column"/>
      </w:r>
      <w:r>
        <w:rPr/>
        <w:t>GREGORY</w:t>
      </w:r>
      <w:r>
        <w:rPr>
          <w:spacing w:val="-8"/>
        </w:rPr>
        <w:t> </w:t>
      </w:r>
      <w:r>
        <w:rPr/>
        <w:t>AUTO</w:t>
      </w:r>
      <w:r>
        <w:rPr>
          <w:spacing w:val="-7"/>
        </w:rPr>
        <w:t> </w:t>
      </w:r>
      <w:r>
        <w:rPr>
          <w:spacing w:val="-5"/>
        </w:rPr>
        <w:t>LL</w:t>
      </w:r>
    </w:p>
    <w:p>
      <w:pPr>
        <w:pStyle w:val="BodyText"/>
        <w:tabs>
          <w:tab w:pos="1589" w:val="left" w:leader="none"/>
        </w:tabs>
        <w:spacing w:before="94"/>
        <w:ind w:left="494"/>
      </w:pPr>
      <w:r>
        <w:rPr>
          <w:b w:val="0"/>
        </w:rPr>
        <w:br w:type="column"/>
      </w:r>
      <w:r>
        <w:rPr>
          <w:spacing w:val="-5"/>
        </w:rPr>
        <w:t>10</w:t>
      </w:r>
      <w:r>
        <w:rPr/>
        <w:tab/>
      </w:r>
      <w:r>
        <w:rPr>
          <w:spacing w:val="-2"/>
        </w:rPr>
        <w:t>$307.09</w:t>
      </w:r>
    </w:p>
    <w:p>
      <w:pPr>
        <w:pStyle w:val="BodyText"/>
        <w:spacing w:after="0"/>
        <w:sectPr>
          <w:type w:val="continuous"/>
          <w:pgSz w:w="15840" w:h="12240" w:orient="landscape"/>
          <w:pgMar w:top="840" w:bottom="280" w:left="720" w:right="720"/>
          <w:cols w:num="3" w:equalWidth="0">
            <w:col w:w="1866" w:space="54"/>
            <w:col w:w="2276" w:space="7700"/>
            <w:col w:w="2504"/>
          </w:cols>
        </w:sectPr>
      </w:pPr>
    </w:p>
    <w:p>
      <w:pPr>
        <w:spacing w:line="240" w:lineRule="auto" w:before="3" w:after="1"/>
        <w:rPr>
          <w:b/>
          <w:sz w:val="11"/>
        </w:rPr>
      </w:pP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9017635" cy="1905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9017635" cy="1905"/>
                          <a:chExt cx="9017635" cy="190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901763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635" h="1905">
                                <a:moveTo>
                                  <a:pt x="9017507" y="1523"/>
                                </a:moveTo>
                                <a:lnTo>
                                  <a:pt x="0" y="1523"/>
                                </a:lnTo>
                                <a:lnTo>
                                  <a:pt x="0" y="0"/>
                                </a:lnTo>
                                <a:lnTo>
                                  <a:pt x="9017507" y="0"/>
                                </a:lnTo>
                                <a:lnTo>
                                  <a:pt x="9017507" y="1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1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0.05pt;height:.15pt;mso-position-horizontal-relative:char;mso-position-vertical-relative:line" id="docshapegroup7" coordorigin="0,0" coordsize="14201,3">
                <v:rect style="position:absolute;left:0;top:0;width:14201;height:3" id="docshape8" filled="true" fillcolor="#00a1e4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5840" w:h="12240" w:orient="landscape"/>
          <w:pgMar w:top="840" w:bottom="280" w:left="720" w:right="720"/>
        </w:sect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863596" cy="68580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3596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</w:pPr>
      <w:r>
        <w:rPr/>
        <w:t>ABSF</w:t>
      </w:r>
      <w:r>
        <w:rPr>
          <w:spacing w:val="-11"/>
        </w:rPr>
        <w:t> </w:t>
      </w:r>
      <w:r>
        <w:rPr/>
        <w:t>Commission</w:t>
      </w:r>
      <w:r>
        <w:rPr>
          <w:spacing w:val="-5"/>
        </w:rPr>
        <w:t> </w:t>
      </w:r>
      <w:r>
        <w:rPr/>
        <w:t>Payment</w:t>
      </w:r>
      <w:r>
        <w:rPr>
          <w:spacing w:val="-6"/>
        </w:rPr>
        <w:t> </w:t>
      </w:r>
      <w:r>
        <w:rPr>
          <w:spacing w:val="-2"/>
        </w:rPr>
        <w:t>Summary</w:t>
      </w:r>
    </w:p>
    <w:p>
      <w:pPr>
        <w:spacing w:line="207" w:lineRule="exact" w:before="76"/>
        <w:ind w:left="0" w:right="198" w:firstLine="0"/>
        <w:jc w:val="right"/>
        <w:rPr>
          <w:sz w:val="18"/>
        </w:rPr>
      </w:pPr>
      <w:r>
        <w:rPr/>
        <w:br w:type="column"/>
      </w:r>
      <w:r>
        <w:rPr>
          <w:sz w:val="18"/>
        </w:rPr>
        <w:t>200</w:t>
      </w:r>
      <w:r>
        <w:rPr>
          <w:spacing w:val="1"/>
          <w:sz w:val="18"/>
        </w:rPr>
        <w:t> </w:t>
      </w:r>
      <w:r>
        <w:rPr>
          <w:sz w:val="18"/>
        </w:rPr>
        <w:t>W. Adams</w:t>
      </w:r>
      <w:r>
        <w:rPr>
          <w:spacing w:val="3"/>
          <w:sz w:val="18"/>
        </w:rPr>
        <w:t> </w:t>
      </w:r>
      <w:r>
        <w:rPr>
          <w:sz w:val="18"/>
        </w:rPr>
        <w:t>St.</w:t>
      </w:r>
      <w:r>
        <w:rPr>
          <w:spacing w:val="1"/>
          <w:sz w:val="18"/>
        </w:rPr>
        <w:t> </w:t>
      </w:r>
      <w:r>
        <w:rPr>
          <w:sz w:val="18"/>
        </w:rPr>
        <w:t>Suite</w:t>
      </w:r>
      <w:r>
        <w:rPr>
          <w:spacing w:val="2"/>
          <w:sz w:val="18"/>
        </w:rPr>
        <w:t> </w:t>
      </w:r>
      <w:r>
        <w:rPr>
          <w:spacing w:val="-5"/>
          <w:sz w:val="18"/>
        </w:rPr>
        <w:t>500</w:t>
      </w:r>
    </w:p>
    <w:p>
      <w:pPr>
        <w:spacing w:line="205" w:lineRule="exact" w:before="0"/>
        <w:ind w:left="0" w:right="199" w:firstLine="0"/>
        <w:jc w:val="right"/>
        <w:rPr>
          <w:sz w:val="18"/>
        </w:rPr>
      </w:pPr>
      <w:r>
        <w:rPr>
          <w:sz w:val="18"/>
        </w:rPr>
        <w:t>Chicago, IL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60606</w:t>
      </w:r>
    </w:p>
    <w:p>
      <w:pPr>
        <w:spacing w:line="205" w:lineRule="exact" w:before="0"/>
        <w:ind w:left="0" w:right="201" w:firstLine="0"/>
        <w:jc w:val="right"/>
        <w:rPr>
          <w:sz w:val="18"/>
        </w:rPr>
      </w:pPr>
      <w:r>
        <w:rPr>
          <w:spacing w:val="-2"/>
          <w:sz w:val="18"/>
        </w:rPr>
        <w:t>800.288.2078</w:t>
      </w:r>
    </w:p>
    <w:p>
      <w:pPr>
        <w:pStyle w:val="BodyText"/>
        <w:spacing w:before="50"/>
        <w:ind w:right="211"/>
        <w:jc w:val="right"/>
      </w:pPr>
      <w:r>
        <w:rPr>
          <w:spacing w:val="-2"/>
        </w:rPr>
        <w:t>AlliedBenefit.com</w:t>
      </w:r>
    </w:p>
    <w:p>
      <w:pPr>
        <w:pStyle w:val="BodyText"/>
        <w:spacing w:after="0"/>
        <w:jc w:val="right"/>
        <w:sectPr>
          <w:pgSz w:w="15840" w:h="12240" w:orient="landscape"/>
          <w:pgMar w:top="840" w:bottom="280" w:left="720" w:right="720"/>
          <w:cols w:num="2" w:equalWidth="0">
            <w:col w:w="11538" w:space="263"/>
            <w:col w:w="2599"/>
          </w:cols>
        </w:sectPr>
      </w:pPr>
    </w:p>
    <w:p>
      <w:pPr>
        <w:spacing w:before="133"/>
        <w:ind w:left="436" w:right="0" w:firstLine="0"/>
        <w:jc w:val="left"/>
        <w:rPr>
          <w:sz w:val="18"/>
        </w:rPr>
      </w:pPr>
      <w:r>
        <w:rPr>
          <w:spacing w:val="-2"/>
          <w:sz w:val="18"/>
        </w:rPr>
        <w:t>G0223426</w:t>
      </w:r>
    </w:p>
    <w:p>
      <w:pPr>
        <w:spacing w:line="240" w:lineRule="auto" w:before="43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tabs>
          <w:tab w:pos="1876" w:val="left" w:leader="none"/>
        </w:tabs>
        <w:ind w:left="436"/>
        <w:rPr>
          <w:b w:val="0"/>
          <w:position w:val="1"/>
        </w:rPr>
      </w:pPr>
      <w:r>
        <w:rPr>
          <w:spacing w:val="-2"/>
        </w:rPr>
        <w:t>Payment</w:t>
      </w:r>
      <w:r>
        <w:rPr>
          <w:spacing w:val="1"/>
        </w:rPr>
        <w:t> </w:t>
      </w:r>
      <w:r>
        <w:rPr>
          <w:spacing w:val="-2"/>
        </w:rPr>
        <w:t>type:</w:t>
      </w:r>
      <w:r>
        <w:rPr/>
        <w:tab/>
      </w:r>
      <w:r>
        <w:rPr>
          <w:b w:val="0"/>
          <w:spacing w:val="-5"/>
          <w:position w:val="1"/>
        </w:rPr>
        <w:t>EFT</w:t>
      </w:r>
    </w:p>
    <w:p>
      <w:pPr>
        <w:pStyle w:val="BodyText"/>
        <w:spacing w:after="0"/>
        <w:rPr>
          <w:b w:val="0"/>
          <w:position w:val="1"/>
        </w:rPr>
        <w:sectPr>
          <w:type w:val="continuous"/>
          <w:pgSz w:w="15840" w:h="12240" w:orient="landscape"/>
          <w:pgMar w:top="840" w:bottom="280" w:left="720" w:right="720"/>
          <w:cols w:num="2" w:equalWidth="0">
            <w:col w:w="1319" w:space="8804"/>
            <w:col w:w="4277"/>
          </w:cols>
        </w:sectPr>
      </w:pPr>
    </w:p>
    <w:p>
      <w:pPr>
        <w:spacing w:line="278" w:lineRule="auto" w:before="26"/>
        <w:ind w:left="436" w:right="0" w:firstLine="0"/>
        <w:jc w:val="left"/>
        <w:rPr>
          <w:sz w:val="18"/>
        </w:rPr>
      </w:pPr>
      <w:r>
        <w:rPr>
          <w:sz w:val="18"/>
        </w:rPr>
        <w:t>MAIN</w:t>
      </w:r>
      <w:r>
        <w:rPr>
          <w:spacing w:val="-13"/>
          <w:sz w:val="18"/>
        </w:rPr>
        <w:t> </w:t>
      </w:r>
      <w:r>
        <w:rPr>
          <w:sz w:val="18"/>
        </w:rPr>
        <w:t>LINE</w:t>
      </w:r>
      <w:r>
        <w:rPr>
          <w:spacing w:val="-12"/>
          <w:sz w:val="18"/>
        </w:rPr>
        <w:t> </w:t>
      </w:r>
      <w:r>
        <w:rPr>
          <w:sz w:val="18"/>
        </w:rPr>
        <w:t>BENEFITS</w:t>
      </w:r>
      <w:r>
        <w:rPr>
          <w:spacing w:val="-13"/>
          <w:sz w:val="18"/>
        </w:rPr>
        <w:t> </w:t>
      </w:r>
      <w:r>
        <w:rPr>
          <w:sz w:val="18"/>
        </w:rPr>
        <w:t>LLC 232 E KING ST</w:t>
      </w:r>
    </w:p>
    <w:p>
      <w:pPr>
        <w:spacing w:line="240" w:lineRule="auto" w:before="35"/>
        <w:rPr>
          <w:sz w:val="18"/>
        </w:rPr>
      </w:pPr>
    </w:p>
    <w:p>
      <w:pPr>
        <w:spacing w:before="0"/>
        <w:ind w:left="436" w:right="0" w:firstLine="0"/>
        <w:jc w:val="left"/>
        <w:rPr>
          <w:sz w:val="18"/>
        </w:rPr>
      </w:pPr>
      <w:r>
        <w:rPr>
          <w:sz w:val="18"/>
        </w:rPr>
        <w:t>MALVERN,</w:t>
      </w:r>
      <w:r>
        <w:rPr>
          <w:spacing w:val="-7"/>
          <w:sz w:val="18"/>
        </w:rPr>
        <w:t> </w:t>
      </w:r>
      <w:r>
        <w:rPr>
          <w:sz w:val="18"/>
        </w:rPr>
        <w:t>PA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19355</w:t>
      </w:r>
    </w:p>
    <w:p>
      <w:pPr>
        <w:pStyle w:val="BodyText"/>
        <w:spacing w:before="93"/>
        <w:ind w:left="436"/>
      </w:pPr>
      <w:r>
        <w:rPr>
          <w:b w:val="0"/>
        </w:rPr>
        <w:br w:type="column"/>
      </w:r>
      <w:r>
        <w:rPr/>
        <w:t>Report</w:t>
      </w:r>
      <w:r>
        <w:rPr>
          <w:spacing w:val="-6"/>
        </w:rPr>
        <w:t> </w:t>
      </w:r>
      <w:r>
        <w:rPr>
          <w:spacing w:val="-4"/>
        </w:rPr>
        <w:t>Date</w:t>
      </w:r>
    </w:p>
    <w:p>
      <w:pPr>
        <w:spacing w:before="86"/>
        <w:ind w:left="377" w:right="0" w:firstLine="0"/>
        <w:jc w:val="left"/>
        <w:rPr>
          <w:sz w:val="18"/>
        </w:rPr>
      </w:pPr>
      <w:r>
        <w:rPr/>
        <w:br w:type="column"/>
      </w:r>
      <w:r>
        <w:rPr>
          <w:spacing w:val="-2"/>
          <w:sz w:val="18"/>
        </w:rPr>
        <w:t>10/1/2025</w:t>
      </w:r>
    </w:p>
    <w:p>
      <w:pPr>
        <w:spacing w:after="0"/>
        <w:jc w:val="left"/>
        <w:rPr>
          <w:sz w:val="18"/>
        </w:rPr>
        <w:sectPr>
          <w:type w:val="continuous"/>
          <w:pgSz w:w="15840" w:h="12240" w:orient="landscape"/>
          <w:pgMar w:top="840" w:bottom="280" w:left="720" w:right="720"/>
          <w:cols w:num="3" w:equalWidth="0">
            <w:col w:w="2680" w:space="7443"/>
            <w:col w:w="1460" w:space="40"/>
            <w:col w:w="2777"/>
          </w:cols>
        </w:sectPr>
      </w:pPr>
    </w:p>
    <w:p>
      <w:pPr>
        <w:spacing w:line="240" w:lineRule="auto" w:before="11" w:after="0"/>
        <w:rPr>
          <w:sz w:val="16"/>
        </w:rPr>
      </w:pP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9017635" cy="1905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9017635" cy="1905"/>
                          <a:chExt cx="9017635" cy="190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901763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635" h="1905">
                                <a:moveTo>
                                  <a:pt x="9017507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9017507" y="0"/>
                                </a:lnTo>
                                <a:lnTo>
                                  <a:pt x="9017507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1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0.05pt;height:.15pt;mso-position-horizontal-relative:char;mso-position-vertical-relative:line" id="docshapegroup9" coordorigin="0,0" coordsize="14201,3">
                <v:rect style="position:absolute;left:0;top:0;width:14201;height:3" id="docshape10" filled="true" fillcolor="#00a1e4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1"/>
        <w:rPr>
          <w:sz w:val="6"/>
        </w:rPr>
      </w:pPr>
    </w:p>
    <w:p>
      <w:pPr>
        <w:spacing w:after="0" w:line="240" w:lineRule="auto"/>
        <w:rPr>
          <w:sz w:val="6"/>
        </w:rPr>
        <w:sectPr>
          <w:type w:val="continuous"/>
          <w:pgSz w:w="15840" w:h="12240" w:orient="landscape"/>
          <w:pgMar w:top="840" w:bottom="280" w:left="720" w:right="720"/>
        </w:sectPr>
      </w:pPr>
    </w:p>
    <w:p>
      <w:pPr>
        <w:pStyle w:val="BodyText"/>
        <w:tabs>
          <w:tab w:pos="1713" w:val="left" w:leader="none"/>
        </w:tabs>
        <w:spacing w:before="53"/>
        <w:ind w:left="160"/>
      </w:pPr>
      <w:r>
        <w:rPr/>
        <w:t>Group</w:t>
      </w:r>
      <w:r>
        <w:rPr>
          <w:spacing w:val="-4"/>
        </w:rPr>
        <w:t> </w:t>
      </w:r>
      <w:r>
        <w:rPr>
          <w:spacing w:val="-5"/>
        </w:rPr>
        <w:t>No.</w:t>
      </w:r>
      <w:r>
        <w:rPr/>
        <w:tab/>
        <w:t>Group</w:t>
      </w:r>
      <w:r>
        <w:rPr>
          <w:spacing w:val="-2"/>
        </w:rPr>
        <w:t> </w:t>
      </w:r>
      <w:r>
        <w:rPr>
          <w:spacing w:val="-4"/>
        </w:rPr>
        <w:t>Name</w:t>
      </w:r>
    </w:p>
    <w:p>
      <w:pPr>
        <w:pStyle w:val="BodyText"/>
        <w:spacing w:before="53"/>
        <w:ind w:left="160"/>
      </w:pPr>
      <w:r>
        <w:rPr>
          <w:b w:val="0"/>
        </w:rPr>
        <w:br w:type="column"/>
      </w:r>
      <w:r>
        <w:rPr/>
        <w:t>Billing </w:t>
      </w:r>
      <w:r>
        <w:rPr>
          <w:spacing w:val="-2"/>
        </w:rPr>
        <w:t>Period</w:t>
      </w:r>
    </w:p>
    <w:p>
      <w:pPr>
        <w:pStyle w:val="BodyText"/>
        <w:spacing w:before="53"/>
        <w:ind w:left="160"/>
      </w:pPr>
      <w:r>
        <w:rPr>
          <w:b w:val="0"/>
        </w:rPr>
        <w:br w:type="column"/>
      </w:r>
      <w:r>
        <w:rPr/>
        <w:t>Adj.</w:t>
      </w:r>
      <w:r>
        <w:rPr>
          <w:spacing w:val="-4"/>
        </w:rPr>
        <w:t> </w:t>
      </w:r>
      <w:r>
        <w:rPr>
          <w:spacing w:val="-2"/>
        </w:rPr>
        <w:t>Period</w:t>
      </w:r>
    </w:p>
    <w:p>
      <w:pPr>
        <w:pStyle w:val="BodyText"/>
        <w:tabs>
          <w:tab w:pos="1594" w:val="left" w:leader="none"/>
          <w:tab w:pos="3115" w:val="left" w:leader="none"/>
        </w:tabs>
        <w:spacing w:before="53"/>
        <w:ind w:left="160"/>
      </w:pPr>
      <w:r>
        <w:rPr>
          <w:b w:val="0"/>
        </w:rPr>
        <w:br w:type="column"/>
      </w:r>
      <w:r>
        <w:rPr/>
        <w:t>Invoice</w:t>
      </w:r>
      <w:r>
        <w:rPr>
          <w:spacing w:val="-5"/>
        </w:rPr>
        <w:t> </w:t>
      </w:r>
      <w:r>
        <w:rPr>
          <w:spacing w:val="-2"/>
        </w:rPr>
        <w:t>Total</w:t>
      </w:r>
      <w:r>
        <w:rPr/>
        <w:tab/>
        <w:t>Stoploss</w:t>
      </w:r>
      <w:r>
        <w:rPr>
          <w:spacing w:val="-3"/>
        </w:rPr>
        <w:t> </w:t>
      </w:r>
      <w:r>
        <w:rPr>
          <w:spacing w:val="-2"/>
        </w:rPr>
        <w:t>Total</w:t>
      </w:r>
      <w:r>
        <w:rPr/>
        <w:tab/>
        <w:t>Agent</w:t>
      </w:r>
      <w:r>
        <w:rPr>
          <w:spacing w:val="-4"/>
        </w:rPr>
        <w:t> </w:t>
      </w:r>
      <w:r>
        <w:rPr>
          <w:spacing w:val="-4"/>
        </w:rPr>
        <w:t>Rate</w:t>
      </w:r>
    </w:p>
    <w:p>
      <w:pPr>
        <w:pStyle w:val="BodyText"/>
        <w:spacing w:before="53"/>
        <w:ind w:left="160"/>
      </w:pPr>
      <w:r>
        <w:rPr>
          <w:b w:val="0"/>
        </w:rPr>
        <w:br w:type="column"/>
      </w:r>
      <w:r>
        <w:rPr/>
        <w:t>Calculation</w:t>
      </w:r>
      <w:r>
        <w:rPr>
          <w:spacing w:val="-4"/>
        </w:rPr>
        <w:t> </w:t>
      </w:r>
      <w:r>
        <w:rPr/>
        <w:t>Method</w:t>
      </w:r>
      <w:r>
        <w:rPr>
          <w:spacing w:val="43"/>
        </w:rPr>
        <w:t> </w:t>
      </w:r>
      <w:r>
        <w:rPr/>
        <w:t>Census</w:t>
      </w:r>
      <w:r>
        <w:rPr>
          <w:spacing w:val="-1"/>
        </w:rPr>
        <w:t> </w:t>
      </w:r>
      <w:r>
        <w:rPr/>
        <w:t>Ct.</w:t>
      </w:r>
      <w:r>
        <w:rPr>
          <w:spacing w:val="59"/>
          <w:w w:val="150"/>
        </w:rPr>
        <w:t> </w:t>
      </w:r>
      <w:r>
        <w:rPr/>
        <w:t>Paid</w:t>
      </w:r>
      <w:r>
        <w:rPr>
          <w:spacing w:val="1"/>
        </w:rPr>
        <w:t> </w:t>
      </w:r>
      <w:r>
        <w:rPr>
          <w:spacing w:val="-2"/>
        </w:rPr>
        <w:t>Amount</w:t>
      </w:r>
    </w:p>
    <w:p>
      <w:pPr>
        <w:pStyle w:val="BodyText"/>
        <w:spacing w:after="0"/>
        <w:sectPr>
          <w:type w:val="continuous"/>
          <w:pgSz w:w="15840" w:h="12240" w:orient="landscape"/>
          <w:pgMar w:top="840" w:bottom="280" w:left="720" w:right="720"/>
          <w:cols w:num="5" w:equalWidth="0">
            <w:col w:w="2835" w:space="580"/>
            <w:col w:w="1325" w:space="55"/>
            <w:col w:w="1149" w:space="49"/>
            <w:col w:w="4063" w:space="43"/>
            <w:col w:w="4301"/>
          </w:cols>
        </w:sectPr>
      </w:pPr>
    </w:p>
    <w:p>
      <w:pPr>
        <w:spacing w:line="240" w:lineRule="auto" w:before="3" w:after="1"/>
        <w:rPr>
          <w:b/>
          <w:sz w:val="11"/>
        </w:rPr>
      </w:pP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9017635" cy="1905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9017635" cy="1905"/>
                          <a:chExt cx="9017635" cy="190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901763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635" h="1905">
                                <a:moveTo>
                                  <a:pt x="9017507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9017507" y="0"/>
                                </a:lnTo>
                                <a:lnTo>
                                  <a:pt x="9017507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1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0.05pt;height:.15pt;mso-position-horizontal-relative:char;mso-position-vertical-relative:line" id="docshapegroup11" coordorigin="0,0" coordsize="14201,3">
                <v:rect style="position:absolute;left:0;top:0;width:14201;height:3" id="docshape12" filled="true" fillcolor="#00a1e4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5840" w:h="12240" w:orient="landscape"/>
          <w:pgMar w:top="840" w:bottom="280" w:left="720" w:right="720"/>
        </w:sectPr>
      </w:pPr>
    </w:p>
    <w:p>
      <w:pPr>
        <w:spacing w:before="72"/>
        <w:ind w:left="196" w:right="0" w:firstLine="0"/>
        <w:jc w:val="left"/>
        <w:rPr>
          <w:sz w:val="18"/>
        </w:rPr>
      </w:pPr>
      <w:r>
        <w:rPr>
          <w:spacing w:val="-2"/>
          <w:sz w:val="18"/>
        </w:rPr>
        <w:t>L252323</w:t>
      </w:r>
    </w:p>
    <w:p>
      <w:pPr>
        <w:spacing w:before="72"/>
        <w:ind w:left="196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FAMILY</w:t>
      </w:r>
      <w:r>
        <w:rPr>
          <w:spacing w:val="-7"/>
          <w:sz w:val="18"/>
        </w:rPr>
        <w:t> </w:t>
      </w:r>
      <w:r>
        <w:rPr>
          <w:sz w:val="18"/>
        </w:rPr>
        <w:t>CARE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ASSOCIAT</w:t>
      </w:r>
    </w:p>
    <w:p>
      <w:pPr>
        <w:spacing w:before="72"/>
        <w:ind w:left="196" w:right="0" w:firstLine="0"/>
        <w:jc w:val="left"/>
        <w:rPr>
          <w:sz w:val="18"/>
        </w:rPr>
      </w:pPr>
      <w:r>
        <w:rPr/>
        <w:br w:type="column"/>
      </w:r>
      <w:r>
        <w:rPr>
          <w:spacing w:val="-2"/>
          <w:sz w:val="18"/>
        </w:rPr>
        <w:t>9/1/2025</w:t>
      </w:r>
    </w:p>
    <w:p>
      <w:pPr>
        <w:spacing w:before="72"/>
        <w:ind w:left="196" w:right="0" w:firstLine="0"/>
        <w:jc w:val="left"/>
        <w:rPr>
          <w:sz w:val="18"/>
        </w:rPr>
      </w:pPr>
      <w:r>
        <w:rPr/>
        <w:br w:type="column"/>
      </w:r>
      <w:r>
        <w:rPr>
          <w:spacing w:val="-2"/>
          <w:sz w:val="18"/>
        </w:rPr>
        <w:t>9/1/2025</w:t>
      </w:r>
    </w:p>
    <w:p>
      <w:pPr>
        <w:tabs>
          <w:tab w:pos="1758" w:val="left" w:leader="none"/>
          <w:tab w:pos="3387" w:val="left" w:leader="none"/>
          <w:tab w:pos="4196" w:val="left" w:leader="none"/>
        </w:tabs>
        <w:spacing w:before="72"/>
        <w:ind w:left="196" w:right="0" w:firstLine="0"/>
        <w:jc w:val="left"/>
        <w:rPr>
          <w:sz w:val="18"/>
        </w:rPr>
      </w:pPr>
      <w:r>
        <w:rPr/>
        <w:br w:type="column"/>
      </w:r>
      <w:r>
        <w:rPr>
          <w:spacing w:val="-2"/>
          <w:sz w:val="18"/>
        </w:rPr>
        <w:t>$4,799.05</w:t>
      </w:r>
      <w:r>
        <w:rPr>
          <w:sz w:val="18"/>
        </w:rPr>
        <w:tab/>
      </w:r>
      <w:r>
        <w:rPr>
          <w:spacing w:val="-2"/>
          <w:sz w:val="18"/>
        </w:rPr>
        <w:t>$2,143.50</w:t>
      </w:r>
      <w:r>
        <w:rPr>
          <w:sz w:val="18"/>
        </w:rPr>
        <w:tab/>
      </w:r>
      <w:r>
        <w:rPr>
          <w:spacing w:val="-5"/>
          <w:sz w:val="18"/>
        </w:rPr>
        <w:t>20%</w:t>
      </w:r>
      <w:r>
        <w:rPr>
          <w:sz w:val="18"/>
        </w:rPr>
        <w:tab/>
        <w:t>Premium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Equivalent</w:t>
      </w:r>
    </w:p>
    <w:p>
      <w:pPr>
        <w:tabs>
          <w:tab w:pos="1210" w:val="left" w:leader="none"/>
        </w:tabs>
        <w:spacing w:before="72"/>
        <w:ind w:left="196" w:right="0" w:firstLine="0"/>
        <w:jc w:val="left"/>
        <w:rPr>
          <w:sz w:val="18"/>
        </w:rPr>
      </w:pPr>
      <w:r>
        <w:rPr/>
        <w:br w:type="column"/>
      </w:r>
      <w:r>
        <w:rPr>
          <w:spacing w:val="-10"/>
          <w:sz w:val="18"/>
        </w:rPr>
        <w:t>5</w:t>
      </w:r>
      <w:r>
        <w:rPr>
          <w:sz w:val="18"/>
        </w:rPr>
        <w:tab/>
      </w:r>
      <w:r>
        <w:rPr>
          <w:spacing w:val="-2"/>
          <w:sz w:val="18"/>
        </w:rPr>
        <w:t>$959.80</w:t>
      </w:r>
    </w:p>
    <w:p>
      <w:pPr>
        <w:spacing w:after="0"/>
        <w:jc w:val="left"/>
        <w:rPr>
          <w:sz w:val="18"/>
        </w:rPr>
        <w:sectPr>
          <w:type w:val="continuous"/>
          <w:pgSz w:w="15840" w:h="12240" w:orient="landscape"/>
          <w:pgMar w:top="840" w:bottom="280" w:left="720" w:right="720"/>
          <w:cols w:num="6" w:equalWidth="0">
            <w:col w:w="943" w:space="75"/>
            <w:col w:w="2389" w:space="267"/>
            <w:col w:w="943" w:space="227"/>
            <w:col w:w="943" w:space="292"/>
            <w:col w:w="5854" w:space="342"/>
            <w:col w:w="2125"/>
          </w:cols>
        </w:sectPr>
      </w:pPr>
    </w:p>
    <w:p>
      <w:pPr>
        <w:spacing w:line="240" w:lineRule="auto" w:before="11" w:after="0"/>
        <w:rPr>
          <w:sz w:val="16"/>
        </w:rPr>
      </w:pP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9017635" cy="1905"/>
                <wp:effectExtent l="0" t="0" r="0" b="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9017635" cy="1905"/>
                          <a:chExt cx="9017635" cy="190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901763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635" h="1905">
                                <a:moveTo>
                                  <a:pt x="9017507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9017507" y="0"/>
                                </a:lnTo>
                                <a:lnTo>
                                  <a:pt x="9017507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0.05pt;height:.15pt;mso-position-horizontal-relative:char;mso-position-vertical-relative:line" id="docshapegroup13" coordorigin="0,0" coordsize="14201,3">
                <v:rect style="position:absolute;left:0;top:0;width:14201;height:3" id="docshape14" filled="true" fillcolor="#00008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551" w:val="left" w:leader="none"/>
          <w:tab w:pos="6724" w:val="left" w:leader="none"/>
          <w:tab w:pos="9124" w:val="left" w:leader="none"/>
        </w:tabs>
        <w:spacing w:before="63"/>
        <w:ind w:left="1154" w:right="0" w:firstLine="0"/>
        <w:jc w:val="left"/>
        <w:rPr>
          <w:sz w:val="18"/>
        </w:rPr>
      </w:pPr>
      <w:r>
        <w:rPr>
          <w:b/>
          <w:sz w:val="18"/>
        </w:rPr>
        <w:t>Writing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Agent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Number:</w:t>
      </w:r>
      <w:r>
        <w:rPr>
          <w:b/>
          <w:sz w:val="18"/>
        </w:rPr>
        <w:tab/>
      </w:r>
      <w:r>
        <w:rPr>
          <w:spacing w:val="-2"/>
          <w:sz w:val="18"/>
        </w:rPr>
        <w:t>00000007146581</w:t>
      </w:r>
      <w:r>
        <w:rPr>
          <w:sz w:val="18"/>
        </w:rPr>
        <w:tab/>
      </w:r>
      <w:r>
        <w:rPr>
          <w:b/>
          <w:sz w:val="18"/>
        </w:rPr>
        <w:t>Writing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Agent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Name:</w:t>
      </w:r>
      <w:r>
        <w:rPr>
          <w:b/>
          <w:sz w:val="18"/>
        </w:rPr>
        <w:tab/>
      </w:r>
      <w:r>
        <w:rPr>
          <w:sz w:val="18"/>
        </w:rPr>
        <w:t>ANTHONY</w:t>
      </w:r>
      <w:r>
        <w:rPr>
          <w:spacing w:val="-8"/>
          <w:sz w:val="18"/>
        </w:rPr>
        <w:t> </w:t>
      </w:r>
      <w:r>
        <w:rPr>
          <w:sz w:val="18"/>
        </w:rPr>
        <w:t>J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HUNSBERGER</w:t>
      </w:r>
    </w:p>
    <w:p>
      <w:pPr>
        <w:pStyle w:val="BodyText"/>
        <w:tabs>
          <w:tab w:pos="6724" w:val="left" w:leader="none"/>
        </w:tabs>
        <w:spacing w:before="153"/>
        <w:ind w:left="1154"/>
      </w:pPr>
      <w:r>
        <w:rPr/>
        <w:t>Writing</w:t>
      </w:r>
      <w:r>
        <w:rPr>
          <w:spacing w:val="-5"/>
        </w:rPr>
        <w:t> </w:t>
      </w:r>
      <w:r>
        <w:rPr/>
        <w:t>Agent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5"/>
        </w:rPr>
        <w:t>No:</w:t>
      </w:r>
      <w:r>
        <w:rPr/>
        <w:tab/>
        <w:t>Writing</w:t>
      </w:r>
      <w:r>
        <w:rPr>
          <w:spacing w:val="-5"/>
        </w:rPr>
        <w:t> </w:t>
      </w:r>
      <w:r>
        <w:rPr/>
        <w:t>Agent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2"/>
        </w:rPr>
        <w:t>Name:</w:t>
      </w:r>
    </w:p>
    <w:p>
      <w:pPr>
        <w:spacing w:line="240" w:lineRule="auto" w:before="3"/>
        <w:rPr>
          <w:b/>
          <w:sz w:val="10"/>
        </w:rPr>
      </w:pPr>
    </w:p>
    <w:p>
      <w:pPr>
        <w:spacing w:after="0" w:line="240" w:lineRule="auto"/>
        <w:rPr>
          <w:b/>
          <w:sz w:val="10"/>
        </w:rPr>
        <w:sectPr>
          <w:type w:val="continuous"/>
          <w:pgSz w:w="15840" w:h="12240" w:orient="landscape"/>
          <w:pgMar w:top="840" w:bottom="280" w:left="720" w:right="720"/>
        </w:sectPr>
      </w:pPr>
    </w:p>
    <w:p>
      <w:pPr>
        <w:pStyle w:val="BodyText"/>
        <w:spacing w:before="95"/>
        <w:ind w:left="494"/>
      </w:pPr>
      <w:r>
        <w:rPr/>
        <w:t>Total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2"/>
        </w:rPr>
        <w:t>Group:</w:t>
      </w:r>
    </w:p>
    <w:p>
      <w:pPr>
        <w:pStyle w:val="BodyText"/>
        <w:spacing w:before="97"/>
        <w:ind w:left="494"/>
      </w:pPr>
      <w:r>
        <w:rPr>
          <w:b w:val="0"/>
        </w:rPr>
        <w:br w:type="column"/>
      </w:r>
      <w:r>
        <w:rPr/>
        <w:t>FAMILY</w:t>
      </w:r>
      <w:r>
        <w:rPr>
          <w:spacing w:val="-6"/>
        </w:rPr>
        <w:t> </w:t>
      </w:r>
      <w:r>
        <w:rPr/>
        <w:t>CARE</w:t>
      </w:r>
      <w:r>
        <w:rPr>
          <w:spacing w:val="-5"/>
        </w:rPr>
        <w:t> </w:t>
      </w:r>
      <w:r>
        <w:rPr>
          <w:spacing w:val="-2"/>
        </w:rPr>
        <w:t>ASSOCIATE</w:t>
      </w:r>
    </w:p>
    <w:p>
      <w:pPr>
        <w:pStyle w:val="BodyText"/>
        <w:tabs>
          <w:tab w:pos="1538" w:val="left" w:leader="none"/>
        </w:tabs>
        <w:spacing w:before="97"/>
        <w:ind w:left="494"/>
      </w:pPr>
      <w:r>
        <w:rPr>
          <w:b w:val="0"/>
        </w:rPr>
        <w:br w:type="column"/>
      </w:r>
      <w:r>
        <w:rPr>
          <w:spacing w:val="-10"/>
        </w:rPr>
        <w:t>5</w:t>
      </w:r>
      <w:r>
        <w:rPr/>
        <w:tab/>
      </w:r>
      <w:r>
        <w:rPr>
          <w:spacing w:val="-2"/>
        </w:rPr>
        <w:t>$959.80</w:t>
      </w:r>
    </w:p>
    <w:p>
      <w:pPr>
        <w:pStyle w:val="BodyText"/>
        <w:spacing w:after="0"/>
        <w:sectPr>
          <w:type w:val="continuous"/>
          <w:pgSz w:w="15840" w:h="12240" w:orient="landscape"/>
          <w:pgMar w:top="840" w:bottom="280" w:left="720" w:right="720"/>
          <w:cols w:num="3" w:equalWidth="0">
            <w:col w:w="1866" w:space="54"/>
            <w:col w:w="2850" w:space="7177"/>
            <w:col w:w="2453"/>
          </w:cols>
        </w:sectPr>
      </w:pPr>
    </w:p>
    <w:p>
      <w:pPr>
        <w:spacing w:line="240" w:lineRule="auto" w:before="1" w:after="1"/>
        <w:rPr>
          <w:b/>
          <w:sz w:val="11"/>
        </w:rPr>
      </w:pP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9017635" cy="1905"/>
                <wp:effectExtent l="0" t="0" r="0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9017635" cy="1905"/>
                          <a:chExt cx="9017635" cy="190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901763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635" h="1905">
                                <a:moveTo>
                                  <a:pt x="9017507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9017507" y="0"/>
                                </a:lnTo>
                                <a:lnTo>
                                  <a:pt x="9017507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1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0.05pt;height:.15pt;mso-position-horizontal-relative:char;mso-position-vertical-relative:line" id="docshapegroup15" coordorigin="0,0" coordsize="14201,3">
                <v:rect style="position:absolute;left:0;top:0;width:14201;height:3" id="docshape16" filled="true" fillcolor="#00a1e4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1"/>
        <w:rPr>
          <w:b/>
          <w:sz w:val="6"/>
        </w:rPr>
      </w:pPr>
    </w:p>
    <w:p>
      <w:pPr>
        <w:spacing w:after="0" w:line="240" w:lineRule="auto"/>
        <w:rPr>
          <w:b/>
          <w:sz w:val="6"/>
        </w:rPr>
        <w:sectPr>
          <w:type w:val="continuous"/>
          <w:pgSz w:w="15840" w:h="12240" w:orient="landscape"/>
          <w:pgMar w:top="840" w:bottom="280" w:left="720" w:right="720"/>
        </w:sectPr>
      </w:pPr>
    </w:p>
    <w:p>
      <w:pPr>
        <w:spacing w:before="48"/>
        <w:ind w:left="196" w:right="0" w:firstLine="0"/>
        <w:jc w:val="left"/>
        <w:rPr>
          <w:sz w:val="18"/>
        </w:rPr>
      </w:pPr>
      <w:r>
        <w:rPr>
          <w:spacing w:val="-2"/>
          <w:sz w:val="18"/>
        </w:rPr>
        <w:t>L252752</w:t>
      </w:r>
    </w:p>
    <w:p>
      <w:pPr>
        <w:spacing w:before="48"/>
        <w:ind w:left="196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LITTLE</w:t>
      </w:r>
      <w:r>
        <w:rPr>
          <w:spacing w:val="-6"/>
          <w:sz w:val="18"/>
        </w:rPr>
        <w:t> </w:t>
      </w:r>
      <w:r>
        <w:rPr>
          <w:sz w:val="18"/>
        </w:rPr>
        <w:t>STEPS</w:t>
      </w:r>
      <w:r>
        <w:rPr>
          <w:spacing w:val="-5"/>
          <w:sz w:val="18"/>
        </w:rPr>
        <w:t> </w:t>
      </w:r>
      <w:r>
        <w:rPr>
          <w:sz w:val="18"/>
        </w:rPr>
        <w:t>FLORIDA</w:t>
      </w:r>
      <w:r>
        <w:rPr>
          <w:spacing w:val="-4"/>
          <w:sz w:val="18"/>
        </w:rPr>
        <w:t> </w:t>
      </w:r>
      <w:r>
        <w:rPr>
          <w:spacing w:val="-10"/>
          <w:sz w:val="18"/>
        </w:rPr>
        <w:t>L</w:t>
      </w:r>
    </w:p>
    <w:p>
      <w:pPr>
        <w:spacing w:before="48"/>
        <w:ind w:left="196" w:right="0" w:firstLine="0"/>
        <w:jc w:val="left"/>
        <w:rPr>
          <w:sz w:val="18"/>
        </w:rPr>
      </w:pPr>
      <w:r>
        <w:rPr/>
        <w:br w:type="column"/>
      </w:r>
      <w:r>
        <w:rPr>
          <w:spacing w:val="-2"/>
          <w:sz w:val="18"/>
        </w:rPr>
        <w:t>9/1/2025</w:t>
      </w:r>
    </w:p>
    <w:p>
      <w:pPr>
        <w:spacing w:before="48"/>
        <w:ind w:left="196" w:right="0" w:firstLine="0"/>
        <w:jc w:val="left"/>
        <w:rPr>
          <w:sz w:val="18"/>
        </w:rPr>
      </w:pPr>
      <w:r>
        <w:rPr/>
        <w:br w:type="column"/>
      </w:r>
      <w:r>
        <w:rPr>
          <w:spacing w:val="-2"/>
          <w:sz w:val="18"/>
        </w:rPr>
        <w:t>9/1/2025</w:t>
      </w:r>
    </w:p>
    <w:p>
      <w:pPr>
        <w:tabs>
          <w:tab w:pos="1758" w:val="left" w:leader="none"/>
          <w:tab w:pos="3387" w:val="left" w:leader="none"/>
          <w:tab w:pos="4196" w:val="left" w:leader="none"/>
        </w:tabs>
        <w:spacing w:before="48"/>
        <w:ind w:left="196" w:right="0" w:firstLine="0"/>
        <w:jc w:val="left"/>
        <w:rPr>
          <w:sz w:val="18"/>
        </w:rPr>
      </w:pPr>
      <w:r>
        <w:rPr/>
        <w:br w:type="column"/>
      </w:r>
      <w:r>
        <w:rPr>
          <w:spacing w:val="-2"/>
          <w:sz w:val="18"/>
        </w:rPr>
        <w:t>$4,664.59</w:t>
      </w:r>
      <w:r>
        <w:rPr>
          <w:sz w:val="18"/>
        </w:rPr>
        <w:tab/>
      </w:r>
      <w:r>
        <w:rPr>
          <w:spacing w:val="-2"/>
          <w:sz w:val="18"/>
        </w:rPr>
        <w:t>$1,482.71</w:t>
      </w:r>
      <w:r>
        <w:rPr>
          <w:sz w:val="18"/>
        </w:rPr>
        <w:tab/>
      </w:r>
      <w:r>
        <w:rPr>
          <w:spacing w:val="-5"/>
          <w:sz w:val="18"/>
        </w:rPr>
        <w:t>12%</w:t>
      </w:r>
      <w:r>
        <w:rPr>
          <w:sz w:val="18"/>
        </w:rPr>
        <w:tab/>
        <w:t>Premium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Equivalent</w:t>
      </w:r>
    </w:p>
    <w:p>
      <w:pPr>
        <w:tabs>
          <w:tab w:pos="1210" w:val="left" w:leader="none"/>
        </w:tabs>
        <w:spacing w:before="48"/>
        <w:ind w:left="196" w:right="0" w:firstLine="0"/>
        <w:jc w:val="left"/>
        <w:rPr>
          <w:sz w:val="18"/>
        </w:rPr>
      </w:pPr>
      <w:r>
        <w:rPr/>
        <w:br w:type="column"/>
      </w:r>
      <w:r>
        <w:rPr>
          <w:spacing w:val="-10"/>
          <w:sz w:val="18"/>
        </w:rPr>
        <w:t>9</w:t>
      </w:r>
      <w:r>
        <w:rPr>
          <w:sz w:val="18"/>
        </w:rPr>
        <w:tab/>
      </w:r>
      <w:r>
        <w:rPr>
          <w:spacing w:val="-2"/>
          <w:sz w:val="18"/>
        </w:rPr>
        <w:t>$559.75</w:t>
      </w:r>
    </w:p>
    <w:p>
      <w:pPr>
        <w:spacing w:after="0"/>
        <w:jc w:val="left"/>
        <w:rPr>
          <w:sz w:val="18"/>
        </w:rPr>
        <w:sectPr>
          <w:type w:val="continuous"/>
          <w:pgSz w:w="15840" w:h="12240" w:orient="landscape"/>
          <w:pgMar w:top="840" w:bottom="280" w:left="720" w:right="720"/>
          <w:cols w:num="6" w:equalWidth="0">
            <w:col w:w="943" w:space="75"/>
            <w:col w:w="2443" w:space="214"/>
            <w:col w:w="943" w:space="226"/>
            <w:col w:w="943" w:space="292"/>
            <w:col w:w="5854" w:space="342"/>
            <w:col w:w="2125"/>
          </w:cols>
        </w:sectPr>
      </w:pPr>
    </w:p>
    <w:p>
      <w:pPr>
        <w:spacing w:line="240" w:lineRule="auto" w:before="11" w:after="0"/>
        <w:rPr>
          <w:sz w:val="16"/>
        </w:rPr>
      </w:pP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9017635" cy="1905"/>
                <wp:effectExtent l="0" t="0" r="0" b="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9017635" cy="1905"/>
                          <a:chExt cx="9017635" cy="190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901763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635" h="1905">
                                <a:moveTo>
                                  <a:pt x="9017507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9017507" y="0"/>
                                </a:lnTo>
                                <a:lnTo>
                                  <a:pt x="9017507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0.05pt;height:.15pt;mso-position-horizontal-relative:char;mso-position-vertical-relative:line" id="docshapegroup17" coordorigin="0,0" coordsize="14201,3">
                <v:rect style="position:absolute;left:0;top:0;width:14201;height:3" id="docshape18" filled="true" fillcolor="#00008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551" w:val="left" w:leader="none"/>
          <w:tab w:pos="6724" w:val="left" w:leader="none"/>
          <w:tab w:pos="9124" w:val="left" w:leader="none"/>
        </w:tabs>
        <w:spacing w:before="63"/>
        <w:ind w:left="1154" w:right="0" w:firstLine="0"/>
        <w:jc w:val="left"/>
        <w:rPr>
          <w:sz w:val="18"/>
        </w:rPr>
      </w:pPr>
      <w:r>
        <w:rPr>
          <w:b/>
          <w:sz w:val="18"/>
        </w:rPr>
        <w:t>Writing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Agent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Number:</w:t>
      </w:r>
      <w:r>
        <w:rPr>
          <w:b/>
          <w:sz w:val="18"/>
        </w:rPr>
        <w:tab/>
      </w:r>
      <w:r>
        <w:rPr>
          <w:spacing w:val="-2"/>
          <w:sz w:val="18"/>
        </w:rPr>
        <w:t>00000021283956</w:t>
      </w:r>
      <w:r>
        <w:rPr>
          <w:sz w:val="18"/>
        </w:rPr>
        <w:tab/>
      </w:r>
      <w:r>
        <w:rPr>
          <w:b/>
          <w:sz w:val="18"/>
        </w:rPr>
        <w:t>Writing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Agent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Name:</w:t>
      </w:r>
      <w:r>
        <w:rPr>
          <w:b/>
          <w:sz w:val="18"/>
        </w:rPr>
        <w:tab/>
      </w:r>
      <w:r>
        <w:rPr>
          <w:sz w:val="18"/>
        </w:rPr>
        <w:t>VICTOR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FUENTES</w:t>
      </w:r>
    </w:p>
    <w:p>
      <w:pPr>
        <w:pStyle w:val="BodyText"/>
        <w:tabs>
          <w:tab w:pos="6724" w:val="left" w:leader="none"/>
        </w:tabs>
        <w:spacing w:before="153"/>
        <w:ind w:left="1154"/>
      </w:pPr>
      <w:r>
        <w:rPr/>
        <w:t>Writing</w:t>
      </w:r>
      <w:r>
        <w:rPr>
          <w:spacing w:val="-5"/>
        </w:rPr>
        <w:t> </w:t>
      </w:r>
      <w:r>
        <w:rPr/>
        <w:t>Agent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5"/>
        </w:rPr>
        <w:t>No:</w:t>
      </w:r>
      <w:r>
        <w:rPr/>
        <w:tab/>
        <w:t>Writing</w:t>
      </w:r>
      <w:r>
        <w:rPr>
          <w:spacing w:val="-5"/>
        </w:rPr>
        <w:t> </w:t>
      </w:r>
      <w:r>
        <w:rPr/>
        <w:t>Agent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2"/>
        </w:rPr>
        <w:t>Name:</w:t>
      </w:r>
    </w:p>
    <w:p>
      <w:pPr>
        <w:spacing w:line="240" w:lineRule="auto" w:before="6"/>
        <w:rPr>
          <w:b/>
          <w:sz w:val="10"/>
        </w:rPr>
      </w:pPr>
    </w:p>
    <w:p>
      <w:pPr>
        <w:spacing w:after="0" w:line="240" w:lineRule="auto"/>
        <w:rPr>
          <w:b/>
          <w:sz w:val="10"/>
        </w:rPr>
        <w:sectPr>
          <w:type w:val="continuous"/>
          <w:pgSz w:w="15840" w:h="12240" w:orient="landscape"/>
          <w:pgMar w:top="840" w:bottom="280" w:left="720" w:right="720"/>
        </w:sectPr>
      </w:pPr>
    </w:p>
    <w:p>
      <w:pPr>
        <w:pStyle w:val="BodyText"/>
        <w:spacing w:before="94"/>
        <w:ind w:left="494"/>
      </w:pPr>
      <w:r>
        <w:rPr/>
        <w:t>Total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2"/>
        </w:rPr>
        <w:t>Group:</w:t>
      </w:r>
    </w:p>
    <w:p>
      <w:pPr>
        <w:pStyle w:val="BodyText"/>
        <w:spacing w:before="94"/>
        <w:ind w:left="494"/>
      </w:pPr>
      <w:r>
        <w:rPr>
          <w:b w:val="0"/>
        </w:rPr>
        <w:br w:type="column"/>
      </w:r>
      <w:r>
        <w:rPr/>
        <w:t>LITTLE</w:t>
      </w:r>
      <w:r>
        <w:rPr>
          <w:spacing w:val="-3"/>
        </w:rPr>
        <w:t> </w:t>
      </w:r>
      <w:r>
        <w:rPr/>
        <w:t>STEPS</w:t>
      </w:r>
      <w:r>
        <w:rPr>
          <w:spacing w:val="-4"/>
        </w:rPr>
        <w:t> </w:t>
      </w:r>
      <w:r>
        <w:rPr/>
        <w:t>FLORIDA</w:t>
      </w:r>
      <w:r>
        <w:rPr>
          <w:spacing w:val="-8"/>
        </w:rPr>
        <w:t> </w:t>
      </w:r>
      <w:r>
        <w:rPr>
          <w:spacing w:val="-10"/>
        </w:rPr>
        <w:t>L</w:t>
      </w:r>
    </w:p>
    <w:p>
      <w:pPr>
        <w:pStyle w:val="BodyText"/>
        <w:tabs>
          <w:tab w:pos="1538" w:val="left" w:leader="none"/>
        </w:tabs>
        <w:spacing w:before="94"/>
        <w:ind w:left="494"/>
      </w:pPr>
      <w:r>
        <w:rPr>
          <w:b w:val="0"/>
        </w:rPr>
        <w:br w:type="column"/>
      </w:r>
      <w:r>
        <w:rPr>
          <w:spacing w:val="-10"/>
        </w:rPr>
        <w:t>9</w:t>
      </w:r>
      <w:r>
        <w:rPr/>
        <w:tab/>
      </w:r>
      <w:r>
        <w:rPr>
          <w:spacing w:val="-2"/>
        </w:rPr>
        <w:t>$559.75</w:t>
      </w:r>
    </w:p>
    <w:p>
      <w:pPr>
        <w:pStyle w:val="BodyText"/>
        <w:spacing w:after="0"/>
        <w:sectPr>
          <w:type w:val="continuous"/>
          <w:pgSz w:w="15840" w:h="12240" w:orient="landscape"/>
          <w:pgMar w:top="840" w:bottom="280" w:left="720" w:right="720"/>
          <w:cols w:num="3" w:equalWidth="0">
            <w:col w:w="1866" w:space="54"/>
            <w:col w:w="2790" w:space="7237"/>
            <w:col w:w="2453"/>
          </w:cols>
        </w:sectPr>
      </w:pPr>
    </w:p>
    <w:p>
      <w:pPr>
        <w:spacing w:line="240" w:lineRule="auto" w:before="5" w:after="0"/>
        <w:rPr>
          <w:b/>
          <w:sz w:val="11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8"/>
        <w:gridCol w:w="2513"/>
        <w:gridCol w:w="1403"/>
        <w:gridCol w:w="1060"/>
        <w:gridCol w:w="1461"/>
        <w:gridCol w:w="1395"/>
        <w:gridCol w:w="1135"/>
        <w:gridCol w:w="2131"/>
        <w:gridCol w:w="824"/>
        <w:gridCol w:w="1279"/>
      </w:tblGrid>
      <w:tr>
        <w:trPr>
          <w:trHeight w:val="535" w:hRule="atLeast"/>
        </w:trPr>
        <w:tc>
          <w:tcPr>
            <w:tcW w:w="1058" w:type="dxa"/>
            <w:tcBorders>
              <w:top w:val="single" w:sz="2" w:space="0" w:color="00A1E4"/>
            </w:tcBorders>
          </w:tcPr>
          <w:p>
            <w:pPr>
              <w:pStyle w:val="TableParagraph"/>
              <w:spacing w:before="132"/>
              <w:ind w:left="19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L252791</w:t>
            </w:r>
          </w:p>
        </w:tc>
        <w:tc>
          <w:tcPr>
            <w:tcW w:w="2513" w:type="dxa"/>
            <w:tcBorders>
              <w:top w:val="single" w:sz="2" w:space="0" w:color="00A1E4"/>
            </w:tcBorders>
          </w:tcPr>
          <w:p>
            <w:pPr>
              <w:pStyle w:val="TableParagraph"/>
              <w:spacing w:before="132"/>
              <w:ind w:left="156"/>
              <w:jc w:val="left"/>
              <w:rPr>
                <w:sz w:val="18"/>
              </w:rPr>
            </w:pPr>
            <w:r>
              <w:rPr>
                <w:sz w:val="18"/>
              </w:rPr>
              <w:t>INFINITY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TAX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SOLUTION</w:t>
            </w:r>
          </w:p>
        </w:tc>
        <w:tc>
          <w:tcPr>
            <w:tcW w:w="1403" w:type="dxa"/>
            <w:tcBorders>
              <w:top w:val="single" w:sz="2" w:space="0" w:color="00A1E4"/>
            </w:tcBorders>
          </w:tcPr>
          <w:p>
            <w:pPr>
              <w:pStyle w:val="TableParagraph"/>
              <w:spacing w:before="132"/>
              <w:ind w:left="24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10/1/2025</w:t>
            </w:r>
          </w:p>
        </w:tc>
        <w:tc>
          <w:tcPr>
            <w:tcW w:w="1060" w:type="dxa"/>
            <w:tcBorders>
              <w:top w:val="single" w:sz="2" w:space="0" w:color="00A1E4"/>
            </w:tcBorders>
          </w:tcPr>
          <w:p>
            <w:pPr>
              <w:pStyle w:val="TableParagraph"/>
              <w:spacing w:before="132"/>
              <w:ind w:left="1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10/1/2025</w:t>
            </w:r>
          </w:p>
        </w:tc>
        <w:tc>
          <w:tcPr>
            <w:tcW w:w="1461" w:type="dxa"/>
            <w:tcBorders>
              <w:top w:val="single" w:sz="2" w:space="0" w:color="00A1E4"/>
            </w:tcBorders>
          </w:tcPr>
          <w:p>
            <w:pPr>
              <w:pStyle w:val="TableParagraph"/>
              <w:spacing w:before="132"/>
              <w:ind w:left="24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$1,787.30</w:t>
            </w:r>
          </w:p>
        </w:tc>
        <w:tc>
          <w:tcPr>
            <w:tcW w:w="1395" w:type="dxa"/>
            <w:tcBorders>
              <w:top w:val="single" w:sz="2" w:space="0" w:color="00A1E4"/>
            </w:tcBorders>
          </w:tcPr>
          <w:p>
            <w:pPr>
              <w:pStyle w:val="TableParagraph"/>
              <w:spacing w:before="132"/>
              <w:ind w:left="41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$849.30</w:t>
            </w:r>
          </w:p>
        </w:tc>
        <w:tc>
          <w:tcPr>
            <w:tcW w:w="1135" w:type="dxa"/>
            <w:tcBorders>
              <w:top w:val="single" w:sz="2" w:space="0" w:color="00A1E4"/>
            </w:tcBorders>
          </w:tcPr>
          <w:p>
            <w:pPr>
              <w:pStyle w:val="TableParagraph"/>
              <w:spacing w:before="132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7%</w:t>
            </w:r>
          </w:p>
        </w:tc>
        <w:tc>
          <w:tcPr>
            <w:tcW w:w="2131" w:type="dxa"/>
            <w:tcBorders>
              <w:top w:val="single" w:sz="2" w:space="0" w:color="00A1E4"/>
            </w:tcBorders>
          </w:tcPr>
          <w:p>
            <w:pPr>
              <w:pStyle w:val="TableParagraph"/>
              <w:spacing w:before="132"/>
              <w:ind w:left="249"/>
              <w:jc w:val="left"/>
              <w:rPr>
                <w:sz w:val="18"/>
              </w:rPr>
            </w:pPr>
            <w:r>
              <w:rPr>
                <w:sz w:val="18"/>
              </w:rPr>
              <w:t>Premium</w:t>
            </w:r>
            <w:r>
              <w:rPr>
                <w:spacing w:val="-2"/>
                <w:sz w:val="18"/>
              </w:rPr>
              <w:t> Equivalent</w:t>
            </w:r>
          </w:p>
        </w:tc>
        <w:tc>
          <w:tcPr>
            <w:tcW w:w="824" w:type="dxa"/>
            <w:tcBorders>
              <w:top w:val="single" w:sz="2" w:space="0" w:color="00A1E4"/>
            </w:tcBorders>
          </w:tcPr>
          <w:p>
            <w:pPr>
              <w:pStyle w:val="TableParagraph"/>
              <w:spacing w:before="132"/>
              <w:ind w:left="315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79" w:type="dxa"/>
            <w:tcBorders>
              <w:top w:val="single" w:sz="2" w:space="0" w:color="00A1E4"/>
            </w:tcBorders>
          </w:tcPr>
          <w:p>
            <w:pPr>
              <w:pStyle w:val="TableParagraph"/>
              <w:spacing w:before="132"/>
              <w:ind w:right="11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$125.11</w:t>
            </w:r>
          </w:p>
        </w:tc>
      </w:tr>
      <w:tr>
        <w:trPr>
          <w:trHeight w:val="755" w:hRule="atLeast"/>
        </w:trPr>
        <w:tc>
          <w:tcPr>
            <w:tcW w:w="4974" w:type="dxa"/>
            <w:gridSpan w:val="3"/>
            <w:tcBorders>
              <w:top w:val="single" w:sz="2" w:space="0" w:color="000080"/>
            </w:tcBorders>
          </w:tcPr>
          <w:p>
            <w:pPr>
              <w:pStyle w:val="TableParagraph"/>
              <w:tabs>
                <w:tab w:pos="3551" w:val="left" w:leader="none"/>
              </w:tabs>
              <w:spacing w:before="79"/>
              <w:ind w:left="1154"/>
              <w:jc w:val="left"/>
              <w:rPr>
                <w:sz w:val="18"/>
              </w:rPr>
            </w:pPr>
            <w:r>
              <w:rPr>
                <w:b/>
                <w:sz w:val="18"/>
              </w:rPr>
              <w:t>Writing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Agent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Number: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sz w:val="18"/>
              </w:rPr>
              <w:t>00000018201929</w:t>
            </w:r>
          </w:p>
          <w:p>
            <w:pPr>
              <w:pStyle w:val="TableParagraph"/>
              <w:spacing w:before="153"/>
              <w:ind w:left="115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Writing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Agent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No:</w:t>
            </w:r>
          </w:p>
        </w:tc>
        <w:tc>
          <w:tcPr>
            <w:tcW w:w="3916" w:type="dxa"/>
            <w:gridSpan w:val="3"/>
            <w:tcBorders>
              <w:top w:val="single" w:sz="2" w:space="0" w:color="000080"/>
            </w:tcBorders>
          </w:tcPr>
          <w:p>
            <w:pPr>
              <w:pStyle w:val="TableParagraph"/>
              <w:spacing w:before="79"/>
              <w:ind w:left="175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Writing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Agent</w:t>
            </w:r>
            <w:r>
              <w:rPr>
                <w:b/>
                <w:spacing w:val="-4"/>
                <w:sz w:val="18"/>
              </w:rPr>
              <w:t> Name:</w:t>
            </w:r>
          </w:p>
          <w:p>
            <w:pPr>
              <w:pStyle w:val="TableParagraph"/>
              <w:spacing w:before="153"/>
              <w:ind w:left="175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Writing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Agent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Name:</w:t>
            </w:r>
          </w:p>
        </w:tc>
        <w:tc>
          <w:tcPr>
            <w:tcW w:w="3266" w:type="dxa"/>
            <w:gridSpan w:val="2"/>
            <w:tcBorders>
              <w:top w:val="single" w:sz="2" w:space="0" w:color="000080"/>
            </w:tcBorders>
          </w:tcPr>
          <w:p>
            <w:pPr>
              <w:pStyle w:val="TableParagraph"/>
              <w:spacing w:before="74"/>
              <w:ind w:left="234"/>
              <w:jc w:val="left"/>
              <w:rPr>
                <w:sz w:val="18"/>
              </w:rPr>
            </w:pPr>
            <w:r>
              <w:rPr>
                <w:sz w:val="18"/>
              </w:rPr>
              <w:t>JAKE P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SHULMAN</w:t>
            </w:r>
          </w:p>
        </w:tc>
        <w:tc>
          <w:tcPr>
            <w:tcW w:w="824" w:type="dxa"/>
            <w:tcBorders>
              <w:top w:val="single" w:sz="2" w:space="0" w:color="00008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79" w:type="dxa"/>
            <w:tcBorders>
              <w:top w:val="single" w:sz="2" w:space="0" w:color="00008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39" w:hRule="atLeast"/>
        </w:trPr>
        <w:tc>
          <w:tcPr>
            <w:tcW w:w="4974" w:type="dxa"/>
            <w:gridSpan w:val="3"/>
            <w:tcBorders>
              <w:bottom w:val="single" w:sz="2" w:space="0" w:color="00A1E4"/>
            </w:tcBorders>
          </w:tcPr>
          <w:p>
            <w:pPr>
              <w:pStyle w:val="TableParagraph"/>
              <w:tabs>
                <w:tab w:pos="2414" w:val="left" w:leader="none"/>
              </w:tabs>
              <w:spacing w:before="103"/>
              <w:ind w:left="49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for</w:t>
            </w:r>
            <w:r>
              <w:rPr>
                <w:b/>
                <w:spacing w:val="-2"/>
                <w:sz w:val="18"/>
              </w:rPr>
              <w:t> Group:</w:t>
            </w:r>
            <w:r>
              <w:rPr>
                <w:b/>
                <w:sz w:val="18"/>
              </w:rPr>
              <w:tab/>
              <w:t>INFINITY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TAX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  <w:tc>
          <w:tcPr>
            <w:tcW w:w="3916" w:type="dxa"/>
            <w:gridSpan w:val="3"/>
            <w:tcBorders>
              <w:bottom w:val="single" w:sz="2" w:space="0" w:color="00A1E4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266" w:type="dxa"/>
            <w:gridSpan w:val="2"/>
            <w:tcBorders>
              <w:bottom w:val="single" w:sz="2" w:space="0" w:color="00A1E4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4" w:type="dxa"/>
            <w:tcBorders>
              <w:bottom w:val="single" w:sz="2" w:space="0" w:color="00A1E4"/>
            </w:tcBorders>
          </w:tcPr>
          <w:p>
            <w:pPr>
              <w:pStyle w:val="TableParagraph"/>
              <w:spacing w:before="103"/>
              <w:ind w:left="285"/>
              <w:jc w:val="lef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79" w:type="dxa"/>
            <w:tcBorders>
              <w:bottom w:val="single" w:sz="2" w:space="0" w:color="00A1E4"/>
            </w:tcBorders>
          </w:tcPr>
          <w:p>
            <w:pPr>
              <w:pStyle w:val="TableParagraph"/>
              <w:spacing w:before="103"/>
              <w:ind w:right="116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$125.11</w:t>
            </w:r>
          </w:p>
        </w:tc>
      </w:tr>
      <w:tr>
        <w:trPr>
          <w:trHeight w:val="115" w:hRule="atLeast"/>
        </w:trPr>
        <w:tc>
          <w:tcPr>
            <w:tcW w:w="4974" w:type="dxa"/>
            <w:gridSpan w:val="3"/>
            <w:tcBorders>
              <w:top w:val="single" w:sz="2" w:space="0" w:color="00A1E4"/>
              <w:bottom w:val="single" w:sz="2" w:space="0" w:color="00A1E4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3916" w:type="dxa"/>
            <w:gridSpan w:val="3"/>
            <w:tcBorders>
              <w:top w:val="single" w:sz="2" w:space="0" w:color="00A1E4"/>
              <w:bottom w:val="single" w:sz="2" w:space="0" w:color="00A1E4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3266" w:type="dxa"/>
            <w:gridSpan w:val="2"/>
            <w:tcBorders>
              <w:top w:val="single" w:sz="2" w:space="0" w:color="00A1E4"/>
              <w:bottom w:val="single" w:sz="2" w:space="0" w:color="00A1E4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824" w:type="dxa"/>
            <w:tcBorders>
              <w:top w:val="single" w:sz="2" w:space="0" w:color="00A1E4"/>
              <w:bottom w:val="single" w:sz="2" w:space="0" w:color="00A1E4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1279" w:type="dxa"/>
            <w:tcBorders>
              <w:top w:val="single" w:sz="2" w:space="0" w:color="00A1E4"/>
              <w:bottom w:val="single" w:sz="2" w:space="0" w:color="00A1E4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307" w:hRule="atLeast"/>
        </w:trPr>
        <w:tc>
          <w:tcPr>
            <w:tcW w:w="4974" w:type="dxa"/>
            <w:gridSpan w:val="3"/>
            <w:tcBorders>
              <w:top w:val="single" w:sz="2" w:space="0" w:color="00A1E4"/>
            </w:tcBorders>
          </w:tcPr>
          <w:p>
            <w:pPr>
              <w:pStyle w:val="TableParagraph"/>
              <w:tabs>
                <w:tab w:pos="2534" w:val="left" w:leader="none"/>
              </w:tabs>
              <w:spacing w:line="210" w:lineRule="exact" w:before="77"/>
              <w:ind w:left="494"/>
              <w:jc w:val="left"/>
              <w:rPr>
                <w:b/>
                <w:position w:val="1"/>
                <w:sz w:val="18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2"/>
                <w:sz w:val="20"/>
              </w:rPr>
              <w:t> Vendor: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position w:val="1"/>
                <w:sz w:val="18"/>
              </w:rPr>
              <w:t>G0223426</w:t>
            </w:r>
          </w:p>
        </w:tc>
        <w:tc>
          <w:tcPr>
            <w:tcW w:w="3916" w:type="dxa"/>
            <w:gridSpan w:val="3"/>
            <w:tcBorders>
              <w:top w:val="single" w:sz="2" w:space="0" w:color="00A1E4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266" w:type="dxa"/>
            <w:gridSpan w:val="2"/>
            <w:tcBorders>
              <w:top w:val="single" w:sz="2" w:space="0" w:color="00A1E4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4" w:type="dxa"/>
            <w:tcBorders>
              <w:top w:val="single" w:sz="2" w:space="0" w:color="00A1E4"/>
            </w:tcBorders>
          </w:tcPr>
          <w:p>
            <w:pPr>
              <w:pStyle w:val="TableParagraph"/>
              <w:spacing w:line="206" w:lineRule="exact" w:before="81"/>
              <w:ind w:left="266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28</w:t>
            </w:r>
          </w:p>
        </w:tc>
        <w:tc>
          <w:tcPr>
            <w:tcW w:w="1279" w:type="dxa"/>
            <w:tcBorders>
              <w:top w:val="single" w:sz="2" w:space="0" w:color="00A1E4"/>
            </w:tcBorders>
          </w:tcPr>
          <w:p>
            <w:pPr>
              <w:pStyle w:val="TableParagraph"/>
              <w:spacing w:line="206" w:lineRule="exact" w:before="81"/>
              <w:ind w:right="117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$2,000.85</w:t>
            </w:r>
          </w:p>
        </w:tc>
      </w:tr>
    </w:tbl>
    <w:sectPr>
      <w:type w:val="continuous"/>
      <w:pgSz w:w="15840" w:h="12240" w:orient="landscape"/>
      <w:pgMar w:top="8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5"/>
      <w:ind w:left="4195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3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Kelley Blackwood</dc:creator>
  <dcterms:created xsi:type="dcterms:W3CDTF">2025-10-14T14:07:56Z</dcterms:created>
  <dcterms:modified xsi:type="dcterms:W3CDTF">2025-10-14T14:07:56Z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Adobe Acrobat (64-bit) 25.1.20756</vt:lpwstr>
  </property>
  <property fmtid="{D5CDD505-2E9C-101B-9397-08002B2CF9AE}" pid="4" name="LastSaved">
    <vt:filetime>2025-10-14T00:00:00Z</vt:filetime>
  </property>
  <property fmtid="{D5CDD505-2E9C-101B-9397-08002B2CF9AE}" pid="5" name="Producer">
    <vt:lpwstr>Microsoft: Print To PDF</vt:lpwstr>
  </property>
</Properties>
</file>