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48DE" w14:textId="45D8D037" w:rsidR="001A0AD5" w:rsidRDefault="001A0AD5">
      <w:pPr>
        <w:rPr>
          <w:b/>
          <w:bCs/>
          <w:sz w:val="30"/>
          <w:szCs w:val="30"/>
        </w:rPr>
      </w:pPr>
      <w:r>
        <w:rPr>
          <w:b/>
          <w:bCs/>
          <w:sz w:val="30"/>
          <w:szCs w:val="30"/>
        </w:rPr>
        <w:t>Micro frontend:</w:t>
      </w:r>
    </w:p>
    <w:p w14:paraId="29B8B6E2" w14:textId="77777777" w:rsidR="001A0AD5" w:rsidRDefault="001A0AD5">
      <w:pPr>
        <w:rPr>
          <w:b/>
          <w:bCs/>
          <w:sz w:val="30"/>
          <w:szCs w:val="30"/>
        </w:rPr>
      </w:pPr>
    </w:p>
    <w:p w14:paraId="1147AAD3" w14:textId="2E4CBAF8" w:rsidR="001A0AD5" w:rsidRDefault="001A0AD5">
      <w:pPr>
        <w:rPr>
          <w:sz w:val="30"/>
          <w:szCs w:val="30"/>
        </w:rPr>
      </w:pPr>
      <w:r>
        <w:rPr>
          <w:noProof/>
          <w:sz w:val="30"/>
          <w:szCs w:val="30"/>
        </w:rPr>
        <w:drawing>
          <wp:inline distT="0" distB="0" distL="0" distR="0" wp14:anchorId="46A4A06B" wp14:editId="480D6B43">
            <wp:extent cx="5731510" cy="336835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8067" cy="3372210"/>
                    </a:xfrm>
                    <a:prstGeom prst="rect">
                      <a:avLst/>
                    </a:prstGeom>
                  </pic:spPr>
                </pic:pic>
              </a:graphicData>
            </a:graphic>
          </wp:inline>
        </w:drawing>
      </w:r>
    </w:p>
    <w:p w14:paraId="50AD7EC7" w14:textId="32C5C418" w:rsidR="001A0AD5" w:rsidRDefault="001A0AD5">
      <w:pPr>
        <w:rPr>
          <w:sz w:val="30"/>
          <w:szCs w:val="30"/>
        </w:rPr>
      </w:pPr>
    </w:p>
    <w:p w14:paraId="6800AB6D" w14:textId="60568724" w:rsidR="001A0AD5" w:rsidRPr="001A0AD5" w:rsidRDefault="001A0AD5">
      <w:pPr>
        <w:rPr>
          <w:b/>
          <w:bCs/>
          <w:sz w:val="30"/>
          <w:szCs w:val="30"/>
        </w:rPr>
      </w:pPr>
      <w:r>
        <w:rPr>
          <w:b/>
          <w:bCs/>
          <w:sz w:val="30"/>
          <w:szCs w:val="30"/>
        </w:rPr>
        <w:t>Advantages:</w:t>
      </w:r>
    </w:p>
    <w:p w14:paraId="62754AC6" w14:textId="44DFAA28" w:rsidR="001A0AD5" w:rsidRDefault="001A0AD5" w:rsidP="001A0AD5">
      <w:pPr>
        <w:pStyle w:val="ListParagraph"/>
        <w:numPr>
          <w:ilvl w:val="0"/>
          <w:numId w:val="1"/>
        </w:numPr>
        <w:rPr>
          <w:sz w:val="30"/>
          <w:szCs w:val="30"/>
        </w:rPr>
      </w:pPr>
      <w:r>
        <w:rPr>
          <w:sz w:val="30"/>
          <w:szCs w:val="30"/>
        </w:rPr>
        <w:t>Develop smaller UI components as a micro frontend app and use in different applications.</w:t>
      </w:r>
    </w:p>
    <w:p w14:paraId="32D50FA4" w14:textId="4A148457" w:rsidR="001A0AD5" w:rsidRDefault="001A0AD5" w:rsidP="001A0AD5">
      <w:pPr>
        <w:rPr>
          <w:b/>
          <w:sz w:val="30"/>
          <w:szCs w:val="30"/>
        </w:rPr>
      </w:pPr>
      <w:r w:rsidRPr="001A0AD5">
        <w:rPr>
          <w:b/>
          <w:sz w:val="30"/>
          <w:szCs w:val="30"/>
        </w:rPr>
        <w:t>Proble</w:t>
      </w:r>
      <w:r>
        <w:rPr>
          <w:b/>
          <w:sz w:val="30"/>
          <w:szCs w:val="30"/>
        </w:rPr>
        <w:t>ms:</w:t>
      </w:r>
    </w:p>
    <w:p w14:paraId="1025CB89" w14:textId="2494591A" w:rsidR="001A0AD5" w:rsidRDefault="001A0AD5" w:rsidP="001A0AD5">
      <w:pPr>
        <w:pStyle w:val="ListParagraph"/>
        <w:numPr>
          <w:ilvl w:val="0"/>
          <w:numId w:val="3"/>
        </w:numPr>
        <w:rPr>
          <w:bCs/>
          <w:sz w:val="30"/>
          <w:szCs w:val="30"/>
        </w:rPr>
      </w:pPr>
      <w:r>
        <w:rPr>
          <w:bCs/>
          <w:sz w:val="30"/>
          <w:szCs w:val="30"/>
        </w:rPr>
        <w:t>I</w:t>
      </w:r>
      <w:r w:rsidRPr="001A0AD5">
        <w:rPr>
          <w:bCs/>
          <w:sz w:val="30"/>
          <w:szCs w:val="30"/>
        </w:rPr>
        <w:t>f a particular micro fronted app is down it might lead to an incomplete page or might take down an entire section of the application, which can lead to bad user experience or simply render the application useless for the user.</w:t>
      </w:r>
    </w:p>
    <w:p w14:paraId="32E244F0" w14:textId="21797A4E" w:rsidR="001A0AD5" w:rsidRDefault="001A0AD5" w:rsidP="001A0AD5">
      <w:pPr>
        <w:pStyle w:val="ListParagraph"/>
        <w:numPr>
          <w:ilvl w:val="0"/>
          <w:numId w:val="3"/>
        </w:numPr>
        <w:rPr>
          <w:bCs/>
          <w:sz w:val="30"/>
          <w:szCs w:val="30"/>
        </w:rPr>
      </w:pPr>
      <w:r w:rsidRPr="001A0AD5">
        <w:rPr>
          <w:bCs/>
          <w:sz w:val="30"/>
          <w:szCs w:val="30"/>
        </w:rPr>
        <w:t>Setting up a Micro Frontend architecture can be quite expensive to implement. You might end up paying a lot more to set up network infrastructure to hold all the Micro Frontends, and having to do so for each time-zone.</w:t>
      </w:r>
    </w:p>
    <w:p w14:paraId="4C55BC1B" w14:textId="59263900" w:rsidR="001A0AD5" w:rsidRDefault="001A0AD5" w:rsidP="001A0AD5">
      <w:pPr>
        <w:rPr>
          <w:bCs/>
          <w:sz w:val="30"/>
          <w:szCs w:val="30"/>
        </w:rPr>
      </w:pPr>
    </w:p>
    <w:p w14:paraId="2A65A7DE" w14:textId="77777777" w:rsidR="00555A70" w:rsidRDefault="00555A70" w:rsidP="001A0AD5">
      <w:pPr>
        <w:rPr>
          <w:bCs/>
          <w:sz w:val="30"/>
          <w:szCs w:val="30"/>
        </w:rPr>
      </w:pPr>
    </w:p>
    <w:p w14:paraId="3DA8FAEF" w14:textId="4DB111F9" w:rsidR="00555A70" w:rsidRDefault="00555A70" w:rsidP="001A0AD5">
      <w:pPr>
        <w:rPr>
          <w:b/>
          <w:sz w:val="30"/>
          <w:szCs w:val="30"/>
        </w:rPr>
      </w:pPr>
      <w:r>
        <w:rPr>
          <w:b/>
          <w:sz w:val="30"/>
          <w:szCs w:val="30"/>
        </w:rPr>
        <w:lastRenderedPageBreak/>
        <w:t>Tutorials:</w:t>
      </w:r>
    </w:p>
    <w:p w14:paraId="3F4D962A" w14:textId="451DB326" w:rsidR="00555A70" w:rsidRDefault="00555A70" w:rsidP="001A0AD5">
      <w:pPr>
        <w:rPr>
          <w:bCs/>
          <w:color w:val="4472C4" w:themeColor="accent1"/>
          <w:sz w:val="30"/>
          <w:szCs w:val="30"/>
        </w:rPr>
      </w:pPr>
      <w:hyperlink r:id="rId6" w:history="1">
        <w:r w:rsidRPr="00FB48E0">
          <w:rPr>
            <w:rStyle w:val="Hyperlink"/>
            <w:bCs/>
            <w:sz w:val="30"/>
            <w:szCs w:val="30"/>
          </w:rPr>
          <w:t>https://dev.to/bitovi/how-to-build-a-micro-frontend-with-webpacks-module-federation-plugin-n41</w:t>
        </w:r>
      </w:hyperlink>
    </w:p>
    <w:p w14:paraId="6F55DD1D" w14:textId="77777777" w:rsidR="00555A70" w:rsidRPr="00555A70" w:rsidRDefault="00555A70" w:rsidP="001A0AD5">
      <w:pPr>
        <w:rPr>
          <w:bCs/>
          <w:color w:val="4472C4" w:themeColor="accent1"/>
          <w:sz w:val="30"/>
          <w:szCs w:val="30"/>
        </w:rPr>
      </w:pPr>
    </w:p>
    <w:sectPr w:rsidR="00555A70" w:rsidRPr="00555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4377D"/>
    <w:multiLevelType w:val="hybridMultilevel"/>
    <w:tmpl w:val="B290B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CB7389"/>
    <w:multiLevelType w:val="hybridMultilevel"/>
    <w:tmpl w:val="1F5EA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684DB5"/>
    <w:multiLevelType w:val="hybridMultilevel"/>
    <w:tmpl w:val="7BFAC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4624405">
    <w:abstractNumId w:val="2"/>
  </w:num>
  <w:num w:numId="2" w16cid:durableId="80295005">
    <w:abstractNumId w:val="1"/>
  </w:num>
  <w:num w:numId="3" w16cid:durableId="168362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BE"/>
    <w:rsid w:val="001A0AD5"/>
    <w:rsid w:val="00404605"/>
    <w:rsid w:val="00555A70"/>
    <w:rsid w:val="00D7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CAA3"/>
  <w15:chartTrackingRefBased/>
  <w15:docId w15:val="{B67CDC2E-AECD-4984-8648-2F5D3799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AD5"/>
    <w:pPr>
      <w:ind w:left="720"/>
      <w:contextualSpacing/>
    </w:pPr>
  </w:style>
  <w:style w:type="character" w:styleId="Hyperlink">
    <w:name w:val="Hyperlink"/>
    <w:basedOn w:val="DefaultParagraphFont"/>
    <w:uiPriority w:val="99"/>
    <w:unhideWhenUsed/>
    <w:rsid w:val="00555A70"/>
    <w:rPr>
      <w:color w:val="0563C1" w:themeColor="hyperlink"/>
      <w:u w:val="single"/>
    </w:rPr>
  </w:style>
  <w:style w:type="character" w:styleId="UnresolvedMention">
    <w:name w:val="Unresolved Mention"/>
    <w:basedOn w:val="DefaultParagraphFont"/>
    <w:uiPriority w:val="99"/>
    <w:semiHidden/>
    <w:unhideWhenUsed/>
    <w:rsid w:val="00555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bitovi/how-to-build-a-micro-frontend-with-webpacks-module-federation-plugin-n4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thiyagu35raj@gmail.com</dc:creator>
  <cp:keywords/>
  <dc:description/>
  <cp:lastModifiedBy>thiyagu35raj@gmail.com</cp:lastModifiedBy>
  <cp:revision>9</cp:revision>
  <dcterms:created xsi:type="dcterms:W3CDTF">2022-10-15T11:13:00Z</dcterms:created>
  <dcterms:modified xsi:type="dcterms:W3CDTF">2022-10-15T11:57:00Z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104c924bcc20632f3eb7f61e4730e26ce33292632d7b6dc5ac6860b4967154cc</vt:lpwstr>
  </property>
</Properties>
</file>