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5CDF" w14:textId="77777777" w:rsidR="00583C07" w:rsidRDefault="00583C07">
      <w:pPr>
        <w:spacing w:before="720"/>
      </w:pPr>
    </w:p>
    <w:p w14:paraId="56FD5CE0" w14:textId="77777777" w:rsidR="00583C07" w:rsidRDefault="00000000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TIMING AUDIT NOTE</w:t>
      </w:r>
    </w:p>
    <w:p w14:paraId="56FD5CE1" w14:textId="77777777" w:rsidR="00583C07" w:rsidRDefault="00000000">
      <w:pPr>
        <w:spacing w:after="240"/>
        <w:jc w:val="center"/>
      </w:pPr>
      <w:r>
        <w:rPr>
          <w:i/>
          <w:iCs/>
        </w:rPr>
        <w:t>Renewable Intermittency and Grid Reliability: An Endogenous Learning Model for Vietnam</w:t>
      </w:r>
    </w:p>
    <w:p w14:paraId="56FD5CE2" w14:textId="77777777" w:rsidR="00583C07" w:rsidRDefault="00000000">
      <w:pPr>
        <w:spacing w:after="240"/>
        <w:jc w:val="center"/>
      </w:pPr>
      <w:r>
        <w:rPr>
          <w:color w:val="555555"/>
        </w:rPr>
        <w:t xml:space="preserve">Toan T. </w:t>
      </w:r>
      <w:proofErr w:type="gramStart"/>
      <w:r>
        <w:rPr>
          <w:color w:val="555555"/>
        </w:rPr>
        <w:t>Nguyen  |</w:t>
      </w:r>
      <w:proofErr w:type="gramEnd"/>
      <w:r>
        <w:rPr>
          <w:color w:val="555555"/>
        </w:rPr>
        <w:t xml:space="preserve">  Fulbright University </w:t>
      </w:r>
      <w:proofErr w:type="gramStart"/>
      <w:r>
        <w:rPr>
          <w:color w:val="555555"/>
        </w:rPr>
        <w:t>Vietnam  |</w:t>
      </w:r>
      <w:proofErr w:type="gramEnd"/>
      <w:r>
        <w:rPr>
          <w:color w:val="555555"/>
        </w:rPr>
        <w:t xml:space="preserve">  March 2026</w:t>
      </w:r>
    </w:p>
    <w:p w14:paraId="56FD5CE3" w14:textId="77777777" w:rsidR="00583C07" w:rsidRDefault="00000000">
      <w:pPr>
        <w:spacing w:after="120"/>
        <w:jc w:val="center"/>
      </w:pPr>
      <w:r>
        <w:rPr>
          <w:b/>
          <w:bCs/>
          <w:color w:val="7B1E1E"/>
          <w:sz w:val="20"/>
          <w:szCs w:val="20"/>
        </w:rPr>
        <w:t xml:space="preserve">Revised after timing fix: </w:t>
      </w:r>
      <w:proofErr w:type="spellStart"/>
      <w:r>
        <w:rPr>
          <w:b/>
          <w:bCs/>
          <w:color w:val="7B1E1E"/>
          <w:sz w:val="20"/>
          <w:szCs w:val="20"/>
        </w:rPr>
        <w:t>A_</w:t>
      </w:r>
      <w:proofErr w:type="gramStart"/>
      <w:r>
        <w:rPr>
          <w:b/>
          <w:bCs/>
          <w:color w:val="7B1E1E"/>
          <w:sz w:val="20"/>
          <w:szCs w:val="20"/>
        </w:rPr>
        <w:t>bat</w:t>
      </w:r>
      <w:proofErr w:type="spellEnd"/>
      <w:r>
        <w:rPr>
          <w:b/>
          <w:bCs/>
          <w:color w:val="7B1E1E"/>
          <w:sz w:val="20"/>
          <w:szCs w:val="20"/>
        </w:rPr>
        <w:t>(</w:t>
      </w:r>
      <w:proofErr w:type="gramEnd"/>
      <w:r>
        <w:rPr>
          <w:b/>
          <w:bCs/>
          <w:color w:val="7B1E1E"/>
          <w:sz w:val="20"/>
          <w:szCs w:val="20"/>
        </w:rPr>
        <w:t>-1) convention adopted in flexibility aggregator</w:t>
      </w:r>
    </w:p>
    <w:p w14:paraId="56FD5CE4" w14:textId="77777777" w:rsidR="00583C07" w:rsidRDefault="00583C07">
      <w:pPr>
        <w:pBdr>
          <w:bottom w:val="single" w:sz="4" w:space="1" w:color="CCCCCC"/>
        </w:pBdr>
        <w:spacing w:before="160" w:after="160"/>
      </w:pPr>
    </w:p>
    <w:p w14:paraId="56FD5CE5" w14:textId="77777777" w:rsidR="00583C07" w:rsidRDefault="00000000">
      <w:pPr>
        <w:spacing w:after="120"/>
      </w:pPr>
      <w:r>
        <w:rPr>
          <w:b/>
          <w:bCs/>
        </w:rPr>
        <w:t xml:space="preserve">Purpose: </w:t>
      </w:r>
      <w:r>
        <w:t xml:space="preserve">This note traces every endogenous variable from period 0 (steady state) through period 1 (shock hits) and period 2 onward (adjustment), using the current timing conventions in the </w:t>
      </w:r>
      <w:proofErr w:type="spellStart"/>
      <w:r>
        <w:t>Dynare</w:t>
      </w:r>
      <w:proofErr w:type="spellEnd"/>
      <w:r>
        <w:t xml:space="preserve"> .mod file and manuscript. The key change from the previous version: </w:t>
      </w:r>
      <w:r>
        <w:rPr>
          <w:b/>
          <w:bCs/>
        </w:rPr>
        <w:t xml:space="preserve">the flexibility aggregator </w:t>
      </w:r>
      <w:proofErr w:type="spellStart"/>
      <w:r>
        <w:rPr>
          <w:b/>
          <w:bCs/>
        </w:rPr>
        <w:t>F_t</w:t>
      </w:r>
      <w:proofErr w:type="spellEnd"/>
      <w:r>
        <w:rPr>
          <w:b/>
          <w:bCs/>
        </w:rPr>
        <w:t xml:space="preserve"> now uses </w:t>
      </w:r>
      <w:proofErr w:type="spellStart"/>
      <w:r>
        <w:rPr>
          <w:b/>
          <w:bCs/>
        </w:rPr>
        <w:t>A_bat</w:t>
      </w:r>
      <w:proofErr w:type="spellEnd"/>
      <w:r>
        <w:rPr>
          <w:b/>
          <w:bCs/>
        </w:rPr>
        <w:t xml:space="preserve">(t−1) instead of </w:t>
      </w:r>
      <w:proofErr w:type="spellStart"/>
      <w:r>
        <w:rPr>
          <w:b/>
          <w:bCs/>
        </w:rPr>
        <w:t>A_bat</w:t>
      </w:r>
      <w:proofErr w:type="spellEnd"/>
      <w:r>
        <w:rPr>
          <w:b/>
          <w:bCs/>
        </w:rPr>
        <w:t>(t)</w:t>
      </w:r>
      <w:r>
        <w:t>, eliminating the within-period simultaneity loop. This note documents the resulting clean causal structure.</w:t>
      </w:r>
    </w:p>
    <w:p w14:paraId="56FD5CE6" w14:textId="77777777" w:rsidR="00583C07" w:rsidRDefault="00000000">
      <w:pPr>
        <w:spacing w:after="120"/>
      </w:pPr>
      <w:proofErr w:type="spellStart"/>
      <w:r>
        <w:t>Dynare</w:t>
      </w:r>
      <w:proofErr w:type="spellEnd"/>
      <w:r>
        <w:t xml:space="preserve"> conventions: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-1)</w:t>
      </w:r>
      <w: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X_{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t-1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}</w:t>
      </w:r>
      <w:r>
        <w:t xml:space="preserve">;  </w:t>
      </w:r>
      <w:r>
        <w:rPr>
          <w:rFonts w:ascii="Courier New" w:eastAsia="Courier New" w:hAnsi="Courier New" w:cs="Courier New"/>
          <w:sz w:val="20"/>
          <w:szCs w:val="20"/>
        </w:rPr>
        <w:t>X</w:t>
      </w:r>
      <w:proofErr w:type="gramEnd"/>
      <w: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</w:t>
      </w:r>
      <w:proofErr w:type="spellEnd"/>
      <w:r>
        <w:t xml:space="preserve">;  </w:t>
      </w:r>
      <w:r>
        <w:rPr>
          <w:rFonts w:ascii="Courier New" w:eastAsia="Courier New" w:hAnsi="Courier New" w:cs="Courier New"/>
          <w:sz w:val="20"/>
          <w:szCs w:val="20"/>
        </w:rPr>
        <w:t>X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(+1)</w:t>
      </w:r>
      <w: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X_{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t+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1}</w:t>
      </w:r>
      <w:r>
        <w:t>.</w:t>
      </w:r>
      <w:proofErr w:type="gramEnd"/>
      <w:r>
        <w:t xml:space="preserve"> </w:t>
      </w:r>
      <w:r>
        <w:rPr>
          <w:b/>
          <w:bCs/>
        </w:rPr>
        <w:t>Predetermined</w:t>
      </w:r>
      <w:r>
        <w:t xml:space="preserve"> variables: set at the end of the previous period, cannot jump within the current period.</w:t>
      </w:r>
    </w:p>
    <w:p w14:paraId="56FD5CE7" w14:textId="77777777" w:rsidR="00583C07" w:rsidRDefault="00000000">
      <w:pPr>
        <w:pStyle w:val="Heading1"/>
        <w:pBdr>
          <w:bottom w:val="single" w:sz="6" w:space="4" w:color="1F3864"/>
        </w:pBdr>
      </w:pPr>
      <w:r>
        <w:t>1</w:t>
      </w:r>
      <w:proofErr w:type="gramStart"/>
      <w:r>
        <w:t>.  What</w:t>
      </w:r>
      <w:proofErr w:type="gramEnd"/>
      <w:r>
        <w:t xml:space="preserve"> the Economy Inherits at the Start of Every Period t</w:t>
      </w:r>
    </w:p>
    <w:p w14:paraId="56FD5CE8" w14:textId="77777777" w:rsidR="00583C07" w:rsidRDefault="00000000">
      <w:pPr>
        <w:spacing w:after="120"/>
      </w:pPr>
      <w:r>
        <w:t xml:space="preserve">Before any decisions are made in period t, the economy inherits the following </w:t>
      </w:r>
      <w:r>
        <w:rPr>
          <w:b/>
          <w:bCs/>
        </w:rPr>
        <w:t>predetermined state vector</w:t>
      </w:r>
      <w:r>
        <w:t xml:space="preserve"> — all fixed by last period's actions and cannot change within the current period: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8"/>
        <w:gridCol w:w="1393"/>
        <w:gridCol w:w="6839"/>
      </w:tblGrid>
      <w:tr w:rsidR="00583C07" w14:paraId="56FD5C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CE9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CEA" w14:textId="77777777" w:rsidR="00583C07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</w:rPr>
              <w:t>Dynare</w:t>
            </w:r>
            <w:proofErr w:type="spellEnd"/>
            <w:r>
              <w:rPr>
                <w:b/>
                <w:bCs/>
                <w:color w:val="FFFFFF"/>
              </w:rPr>
              <w:t xml:space="preserve"> notation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CEB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Economic meaning</w:t>
            </w:r>
          </w:p>
        </w:tc>
      </w:tr>
      <w:tr w:rsidR="00583C07" w14:paraId="56FD5C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ED" w14:textId="77777777" w:rsidR="00583C07" w:rsidRDefault="00000000">
            <w:pPr>
              <w:spacing w:after="120"/>
            </w:pPr>
            <w:r>
              <w:t>K_</w:t>
            </w:r>
            <w:proofErr w:type="gramStart"/>
            <w:r>
              <w:t>p,t</w:t>
            </w:r>
            <w:proofErr w:type="gramEnd"/>
            <w:r>
              <w:t>−1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EE" w14:textId="77777777" w:rsidR="00583C07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EF" w14:textId="77777777" w:rsidR="00583C07" w:rsidRDefault="00000000">
            <w:pPr>
              <w:spacing w:after="120"/>
            </w:pPr>
            <w:r>
              <w:t xml:space="preserve">Productive capital installed at end of t−1. Earns rental </w:t>
            </w:r>
            <w:proofErr w:type="spellStart"/>
            <w:r>
              <w:t>R_t</w:t>
            </w:r>
            <w:proofErr w:type="spellEnd"/>
            <w:r>
              <w:t xml:space="preserve"> = α</w:t>
            </w:r>
            <w:proofErr w:type="spellStart"/>
            <w:r>
              <w:t>V_t</w:t>
            </w:r>
            <w:proofErr w:type="spellEnd"/>
            <w:r>
              <w:t>/K_</w:t>
            </w:r>
            <w:proofErr w:type="gramStart"/>
            <w:r>
              <w:t>p,t</w:t>
            </w:r>
            <w:proofErr w:type="gramEnd"/>
            <w:r>
              <w:t>−1 this period.</w:t>
            </w:r>
          </w:p>
        </w:tc>
      </w:tr>
      <w:tr w:rsidR="00583C07" w14:paraId="56FD5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1" w14:textId="77777777" w:rsidR="00583C07" w:rsidRDefault="00000000">
            <w:pPr>
              <w:spacing w:after="120"/>
            </w:pPr>
            <w:r>
              <w:t>K_</w:t>
            </w:r>
            <w:proofErr w:type="gramStart"/>
            <w:r>
              <w:t>b,t</w:t>
            </w:r>
            <w:proofErr w:type="gramEnd"/>
            <w:r>
              <w:t>−1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2" w14:textId="77777777" w:rsidR="00583C07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3" w14:textId="77777777" w:rsidR="00583C07" w:rsidRDefault="00000000">
            <w:pPr>
              <w:spacing w:after="120"/>
            </w:pPr>
            <w:r>
              <w:t xml:space="preserve">Battery capital installed at end of t−1. </w:t>
            </w:r>
            <w:proofErr w:type="gramStart"/>
            <w:r>
              <w:t>Enters</w:t>
            </w:r>
            <w:proofErr w:type="gramEnd"/>
            <w:r>
              <w:t xml:space="preserve"> </w:t>
            </w:r>
            <w:proofErr w:type="spellStart"/>
            <w:r>
              <w:t>F_t</w:t>
            </w:r>
            <w:proofErr w:type="spellEnd"/>
            <w:r>
              <w:t xml:space="preserve"> directly.</w:t>
            </w:r>
          </w:p>
        </w:tc>
      </w:tr>
      <w:tr w:rsidR="00583C07" w14:paraId="56FD5C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5" w14:textId="77777777" w:rsidR="00583C07" w:rsidRDefault="00000000">
            <w:pPr>
              <w:spacing w:after="120"/>
            </w:pPr>
            <w:r>
              <w:t>K_</w:t>
            </w:r>
            <w:proofErr w:type="gramStart"/>
            <w:r>
              <w:t>g,t</w:t>
            </w:r>
            <w:proofErr w:type="gramEnd"/>
            <w:r>
              <w:t>−1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6" w14:textId="77777777" w:rsidR="00583C07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7" w14:textId="77777777" w:rsidR="00583C07" w:rsidRDefault="00000000">
            <w:pPr>
              <w:spacing w:after="120"/>
            </w:pPr>
            <w:r>
              <w:t xml:space="preserve">Grid capital installed at end of t−1. </w:t>
            </w:r>
            <w:proofErr w:type="gramStart"/>
            <w:r>
              <w:t>Enters</w:t>
            </w:r>
            <w:proofErr w:type="gramEnd"/>
            <w:r>
              <w:t xml:space="preserve"> </w:t>
            </w:r>
            <w:proofErr w:type="spellStart"/>
            <w:r>
              <w:t>F_t</w:t>
            </w:r>
            <w:proofErr w:type="spellEnd"/>
            <w:r>
              <w:t xml:space="preserve"> directly.</w:t>
            </w:r>
          </w:p>
        </w:tc>
      </w:tr>
      <w:tr w:rsidR="00583C07" w14:paraId="56FD5C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9" w14:textId="77777777" w:rsidR="00583C07" w:rsidRDefault="00000000">
            <w:pPr>
              <w:spacing w:after="120"/>
            </w:pPr>
            <w:r>
              <w:t>A_</w:t>
            </w:r>
            <w:proofErr w:type="gramStart"/>
            <w:r>
              <w:t>bat,t</w:t>
            </w:r>
            <w:proofErr w:type="gramEnd"/>
            <w:r>
              <w:t>−1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A" w14:textId="77777777" w:rsidR="00583C07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B" w14:textId="77777777" w:rsidR="00583C07" w:rsidRDefault="00000000">
            <w:pPr>
              <w:spacing w:after="120"/>
            </w:pPr>
            <w:r>
              <w:t xml:space="preserve">Battery technology induced in period t−1. Enters </w:t>
            </w:r>
            <w:proofErr w:type="spellStart"/>
            <w:r>
              <w:t>F_t</w:t>
            </w:r>
            <w:proofErr w:type="spellEnd"/>
            <w:r>
              <w:t xml:space="preserve"> as the technology augmentation </w:t>
            </w:r>
            <w:proofErr w:type="spellStart"/>
            <w:r>
              <w:t>A_bat</w:t>
            </w:r>
            <w:proofErr w:type="spellEnd"/>
            <w:r>
              <w:t>(-</w:t>
            </w:r>
            <w:proofErr w:type="gramStart"/>
            <w:r>
              <w:t>1)·</w:t>
            </w:r>
            <w:proofErr w:type="spellStart"/>
            <w:proofErr w:type="gramEnd"/>
            <w:r>
              <w:t>K_</w:t>
            </w:r>
            <w:proofErr w:type="gramStart"/>
            <w:r>
              <w:t>b</w:t>
            </w:r>
            <w:proofErr w:type="spellEnd"/>
            <w:r>
              <w:t>(</w:t>
            </w:r>
            <w:proofErr w:type="gramEnd"/>
            <w:r>
              <w:t xml:space="preserve">-1). This is the key fix: previously </w:t>
            </w:r>
            <w:proofErr w:type="spellStart"/>
            <w:r>
              <w:t>A_bat</w:t>
            </w:r>
            <w:proofErr w:type="spellEnd"/>
            <w:r>
              <w:t xml:space="preserve"> (current) was used here, creating a simultaneity loop.</w:t>
            </w:r>
          </w:p>
        </w:tc>
      </w:tr>
      <w:tr w:rsidR="00583C07" w14:paraId="56FD5D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D" w14:textId="77777777" w:rsidR="00583C07" w:rsidRDefault="00000000">
            <w:pPr>
              <w:spacing w:after="120"/>
            </w:pPr>
            <w:r>
              <w:t>P_</w:t>
            </w:r>
            <w:proofErr w:type="gramStart"/>
            <w:r>
              <w:t>bat,t</w:t>
            </w:r>
            <w:proofErr w:type="gramEnd"/>
            <w:r>
              <w:t>−1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E" w14:textId="77777777" w:rsidR="00583C07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CFF" w14:textId="77777777" w:rsidR="00583C07" w:rsidRDefault="00000000">
            <w:pPr>
              <w:spacing w:after="120"/>
            </w:pPr>
            <w:r>
              <w:t>World battery price from last period. Enters battery investment rule and current account.</w:t>
            </w:r>
          </w:p>
        </w:tc>
      </w:tr>
      <w:tr w:rsidR="00583C07" w14:paraId="56FD5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01" w14:textId="77777777" w:rsidR="00583C07" w:rsidRDefault="00000000">
            <w:pPr>
              <w:spacing w:after="120"/>
            </w:pPr>
            <w:r>
              <w:t>B</w:t>
            </w:r>
            <w:proofErr w:type="gramStart"/>
            <w:r>
              <w:t>*,t</w:t>
            </w:r>
            <w:proofErr w:type="gramEnd"/>
            <w:r>
              <w:t>−1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02" w14:textId="77777777" w:rsidR="00583C07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03" w14:textId="77777777" w:rsidR="00583C07" w:rsidRDefault="00000000">
            <w:pPr>
              <w:spacing w:after="120"/>
            </w:pPr>
            <w:r>
              <w:t>Net foreign assets carried into the period. Interest r</w:t>
            </w:r>
            <w:proofErr w:type="gramStart"/>
            <w:r>
              <w:t>*_{</w:t>
            </w:r>
            <w:proofErr w:type="gramEnd"/>
            <w:r>
              <w:t>t-</w:t>
            </w:r>
            <w:proofErr w:type="gramStart"/>
            <w:r>
              <w:t>1}·</w:t>
            </w:r>
            <w:proofErr w:type="gramEnd"/>
            <w:r>
              <w:t>B</w:t>
            </w:r>
            <w:proofErr w:type="gramStart"/>
            <w:r>
              <w:t>*_{</w:t>
            </w:r>
            <w:proofErr w:type="gramEnd"/>
            <w:r>
              <w:t>t-1} is earned this period.</w:t>
            </w:r>
          </w:p>
        </w:tc>
      </w:tr>
      <w:tr w:rsidR="00583C07" w14:paraId="56FD5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05" w14:textId="77777777" w:rsidR="00583C07" w:rsidRDefault="00000000">
            <w:pPr>
              <w:spacing w:after="120"/>
            </w:pPr>
            <w:r>
              <w:t>r</w:t>
            </w:r>
            <w:proofErr w:type="gramStart"/>
            <w:r>
              <w:t>*,t</w:t>
            </w:r>
            <w:proofErr w:type="gramEnd"/>
            <w:r>
              <w:t>−1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06" w14:textId="77777777" w:rsidR="00583C07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07" w14:textId="77777777" w:rsidR="00583C07" w:rsidRDefault="00000000">
            <w:pPr>
              <w:spacing w:after="120"/>
            </w:pPr>
            <w:r>
              <w:t>The interest rate locked in t−1 applies to the bond payout in t (via the current account).</w:t>
            </w:r>
          </w:p>
        </w:tc>
      </w:tr>
    </w:tbl>
    <w:p w14:paraId="56FD5D09" w14:textId="77777777" w:rsidR="00583C07" w:rsidRDefault="00000000">
      <w:pPr>
        <w:spacing w:after="120"/>
      </w:pPr>
      <w:r>
        <w:lastRenderedPageBreak/>
        <w:t xml:space="preserve">These eight predetermined values fully determine the flexibility stock </w:t>
      </w:r>
      <w:proofErr w:type="spellStart"/>
      <w:r>
        <w:t>F_t</w:t>
      </w:r>
      <w:proofErr w:type="spellEnd"/>
      <w:r>
        <w:t xml:space="preserve"> and hence grid reliability </w:t>
      </w:r>
      <w:proofErr w:type="spellStart"/>
      <w:proofErr w:type="gramStart"/>
      <w:r>
        <w:t>u_t</w:t>
      </w:r>
      <w:proofErr w:type="spellEnd"/>
      <w:proofErr w:type="gramEnd"/>
      <w:r>
        <w:t xml:space="preserve"> </w:t>
      </w:r>
      <w:r>
        <w:rPr>
          <w:b/>
          <w:bCs/>
        </w:rPr>
        <w:t>before any current-period decision is made</w:t>
      </w:r>
      <w:r>
        <w:t>. This is the key structural property of the revised timing.</w:t>
      </w:r>
    </w:p>
    <w:p w14:paraId="56FD5D0A" w14:textId="77777777" w:rsidR="00583C07" w:rsidRDefault="00000000">
      <w:pPr>
        <w:pStyle w:val="Heading1"/>
        <w:pBdr>
          <w:bottom w:val="single" w:sz="6" w:space="4" w:color="1F3864"/>
        </w:pBdr>
      </w:pPr>
      <w:r>
        <w:t>2</w:t>
      </w:r>
      <w:proofErr w:type="gramStart"/>
      <w:r>
        <w:t>.  The</w:t>
      </w:r>
      <w:proofErr w:type="gramEnd"/>
      <w:r>
        <w:t xml:space="preserve"> Strict Causal Chain Within Any Period t</w:t>
      </w:r>
    </w:p>
    <w:p w14:paraId="56FD5D0B" w14:textId="77777777" w:rsidR="00583C07" w:rsidRDefault="00000000">
      <w:pPr>
        <w:spacing w:after="120"/>
      </w:pPr>
      <w:r>
        <w:t xml:space="preserve">With the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-1)</w:t>
      </w:r>
      <w:r>
        <w:t xml:space="preserve"> fix in place, every within-period equation is now </w:t>
      </w:r>
      <w:r>
        <w:rPr>
          <w:b/>
          <w:bCs/>
        </w:rPr>
        <w:t>recursive — no fixed points, no simultaneity</w:t>
      </w:r>
      <w:r>
        <w:t>. The resolution order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201"/>
        <w:gridCol w:w="3509"/>
        <w:gridCol w:w="3994"/>
      </w:tblGrid>
      <w:tr w:rsidR="00583C07" w14:paraId="56FD5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D0C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D0D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Variable resolved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D0E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Equation (</w:t>
            </w:r>
            <w:proofErr w:type="spellStart"/>
            <w:r>
              <w:rPr>
                <w:b/>
                <w:bCs/>
                <w:color w:val="FFFFFF"/>
              </w:rPr>
              <w:t>Dynare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D0F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What drives it</w:t>
            </w:r>
          </w:p>
        </w:tc>
      </w:tr>
      <w:tr w:rsidR="00583C07" w14:paraId="56FD5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1" w14:textId="77777777" w:rsidR="00583C07" w:rsidRDefault="00000000">
            <w:pPr>
              <w:spacing w:after="120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2" w14:textId="77777777" w:rsidR="00583C07" w:rsidRDefault="00000000">
            <w:pPr>
              <w:spacing w:after="120"/>
            </w:pPr>
            <w:proofErr w:type="spellStart"/>
            <w:r>
              <w:t>F_t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3" w14:textId="77777777" w:rsidR="00583C07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 = CES(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A_bat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(-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1)·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K_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-1),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-1))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4" w14:textId="77777777" w:rsidR="00583C07" w:rsidRDefault="00000000">
            <w:pPr>
              <w:spacing w:after="120"/>
            </w:pPr>
            <w:r>
              <w:t xml:space="preserve">Entirely predetermined. No current-period variable enters. </w:t>
            </w:r>
            <w:proofErr w:type="spellStart"/>
            <w:r>
              <w:t>F_t</w:t>
            </w:r>
            <w:proofErr w:type="spellEnd"/>
            <w:r>
              <w:t xml:space="preserve"> is known before the shock even hits.</w:t>
            </w:r>
          </w:p>
        </w:tc>
      </w:tr>
      <w:tr w:rsidR="00583C07" w14:paraId="56FD5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6" w14:textId="77777777" w:rsidR="00583C07" w:rsidRDefault="00000000">
            <w:pPr>
              <w:spacing w:after="120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7" w14:textId="77777777" w:rsidR="00583C07" w:rsidRDefault="00000000">
            <w:pPr>
              <w:spacing w:after="120"/>
            </w:pPr>
            <w:proofErr w:type="spellStart"/>
            <w:r>
              <w:t>u_t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8" w14:textId="77777777" w:rsidR="00583C07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u = 1 −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−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ψ·F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φ_int·Vol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̄·exp(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ε_ren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)))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9" w14:textId="77777777" w:rsidR="00583C07" w:rsidRDefault="00000000">
            <w:pPr>
              <w:spacing w:after="120"/>
            </w:pPr>
            <w:r>
              <w:t xml:space="preserve">Depends on </w:t>
            </w:r>
            <w:proofErr w:type="spellStart"/>
            <w:r>
              <w:t>F_t</w:t>
            </w:r>
            <w:proofErr w:type="spellEnd"/>
            <w:r>
              <w:t xml:space="preserve"> (step 1, predetermined) and the current shock </w:t>
            </w:r>
            <w:proofErr w:type="spellStart"/>
            <w:r>
              <w:t>ε_ren</w:t>
            </w:r>
            <w:proofErr w:type="spellEnd"/>
            <w:r>
              <w:t>. Fully determined once the shock is observed.</w:t>
            </w:r>
          </w:p>
        </w:tc>
      </w:tr>
      <w:tr w:rsidR="00583C07" w14:paraId="56FD5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B" w14:textId="77777777" w:rsidR="00583C07" w:rsidRDefault="00000000">
            <w:pPr>
              <w:spacing w:after="120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C" w14:textId="77777777" w:rsidR="00583C07" w:rsidRDefault="00000000">
            <w:pPr>
              <w:spacing w:after="120"/>
            </w:pPr>
            <w:proofErr w:type="spellStart"/>
            <w:r>
              <w:t>V_t</w:t>
            </w:r>
            <w:proofErr w:type="spellEnd"/>
            <w:r>
              <w:t>, Y_t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D" w14:textId="77777777" w:rsidR="00583C07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V=(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u·K_p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(-1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))^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α·L^(1-α); Y=CES(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V,Ē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1E" w14:textId="77777777" w:rsidR="00583C07" w:rsidRDefault="00000000">
            <w:pPr>
              <w:spacing w:after="120"/>
            </w:pPr>
            <w:proofErr w:type="spellStart"/>
            <w:r>
              <w:t>V_t</w:t>
            </w:r>
            <w:proofErr w:type="spellEnd"/>
            <w:r>
              <w:t xml:space="preserve"> uses </w:t>
            </w:r>
            <w:proofErr w:type="spellStart"/>
            <w:r>
              <w:t>u_t</w:t>
            </w:r>
            <w:proofErr w:type="spellEnd"/>
            <w:r>
              <w:t xml:space="preserve"> (step 2) and </w:t>
            </w:r>
            <w:proofErr w:type="spellStart"/>
            <w:r>
              <w:t>K_</w:t>
            </w:r>
            <w:proofErr w:type="gramStart"/>
            <w:r>
              <w:t>p</w:t>
            </w:r>
            <w:proofErr w:type="spellEnd"/>
            <w:r>
              <w:t>(</w:t>
            </w:r>
            <w:proofErr w:type="gramEnd"/>
            <w:r>
              <w:t xml:space="preserve">-1) (predetermined). Y_t follows from </w:t>
            </w:r>
            <w:proofErr w:type="spellStart"/>
            <w:r>
              <w:t>V_t</w:t>
            </w:r>
            <w:proofErr w:type="spellEnd"/>
            <w:r>
              <w:t xml:space="preserve"> and fixed Ē.</w:t>
            </w:r>
          </w:p>
        </w:tc>
      </w:tr>
      <w:tr w:rsidR="00583C07" w14:paraId="56FD5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0" w14:textId="77777777" w:rsidR="00583C07" w:rsidRDefault="00000000">
            <w:pPr>
              <w:spacing w:after="120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1" w14:textId="77777777" w:rsidR="00583C07" w:rsidRDefault="00000000">
            <w:pPr>
              <w:spacing w:after="120"/>
            </w:pPr>
            <w:proofErr w:type="spellStart"/>
            <w:r>
              <w:t>L_t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2" w14:textId="77777777" w:rsidR="00583C07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(1-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α)V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φ·C·L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^(1+σ_L)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3" w14:textId="77777777" w:rsidR="00583C07" w:rsidRDefault="00000000">
            <w:pPr>
              <w:spacing w:after="120"/>
            </w:pPr>
            <w:proofErr w:type="spellStart"/>
            <w:proofErr w:type="gramStart"/>
            <w:r>
              <w:t>Intratemporal</w:t>
            </w:r>
            <w:proofErr w:type="spellEnd"/>
            <w:proofErr w:type="gramEnd"/>
            <w:r>
              <w:t xml:space="preserve"> FOC. Solved jointly with </w:t>
            </w:r>
            <w:proofErr w:type="spellStart"/>
            <w:r>
              <w:t>C_t</w:t>
            </w:r>
            <w:proofErr w:type="spellEnd"/>
            <w:r>
              <w:t xml:space="preserve"> from the budget constraint.</w:t>
            </w:r>
          </w:p>
        </w:tc>
      </w:tr>
      <w:tr w:rsidR="00583C07" w14:paraId="56FD5D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5" w14:textId="77777777" w:rsidR="00583C07" w:rsidRDefault="00000000">
            <w:pPr>
              <w:spacing w:after="120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6" w14:textId="77777777" w:rsidR="00583C07" w:rsidRDefault="00000000">
            <w:pPr>
              <w:spacing w:after="120"/>
            </w:pPr>
            <w:proofErr w:type="spellStart"/>
            <w:r>
              <w:t>I_</w:t>
            </w:r>
            <w:proofErr w:type="gramStart"/>
            <w:r>
              <w:t>bat,t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7" w14:textId="77777777" w:rsidR="00583C07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I_bat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Ī_bat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(u*/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u)^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φ 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P_bat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8" w14:textId="77777777" w:rsidR="00583C07" w:rsidRDefault="00000000">
            <w:pPr>
              <w:spacing w:after="120"/>
            </w:pPr>
            <w:r>
              <w:t xml:space="preserve">Uses </w:t>
            </w:r>
            <w:proofErr w:type="spellStart"/>
            <w:r>
              <w:t>u_t</w:t>
            </w:r>
            <w:proofErr w:type="spellEnd"/>
            <w:r>
              <w:t xml:space="preserve"> (step 2) and </w:t>
            </w:r>
            <w:proofErr w:type="spellStart"/>
            <w:r>
              <w:t>P_</w:t>
            </w:r>
            <w:proofErr w:type="gramStart"/>
            <w:r>
              <w:t>bat,t</w:t>
            </w:r>
            <w:proofErr w:type="spellEnd"/>
            <w:proofErr w:type="gramEnd"/>
            <w:r>
              <w:t xml:space="preserve"> (from </w:t>
            </w:r>
            <w:proofErr w:type="gramStart"/>
            <w:r>
              <w:t>AR(</w:t>
            </w:r>
            <w:proofErr w:type="gramEnd"/>
            <w:r>
              <w:t xml:space="preserve">1) with </w:t>
            </w:r>
            <w:proofErr w:type="spellStart"/>
            <w:r>
              <w:t>P_</w:t>
            </w:r>
            <w:proofErr w:type="gramStart"/>
            <w:r>
              <w:t>bat</w:t>
            </w:r>
            <w:proofErr w:type="spellEnd"/>
            <w:r>
              <w:t>(</w:t>
            </w:r>
            <w:proofErr w:type="gramEnd"/>
            <w:r>
              <w:t>-1)). No feedback within the period.</w:t>
            </w:r>
          </w:p>
        </w:tc>
      </w:tr>
      <w:tr w:rsidR="00583C07" w14:paraId="56FD5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A" w14:textId="77777777" w:rsidR="00583C07" w:rsidRDefault="00000000">
            <w:pPr>
              <w:spacing w:after="120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B" w14:textId="77777777" w:rsidR="00583C07" w:rsidRDefault="00000000">
            <w:pPr>
              <w:spacing w:after="120"/>
            </w:pPr>
            <w:proofErr w:type="spellStart"/>
            <w:r>
              <w:t>I_</w:t>
            </w:r>
            <w:proofErr w:type="gramStart"/>
            <w:r>
              <w:t>grid,t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C" w14:textId="77777777" w:rsidR="00583C07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I_grid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Ī_grid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(u*/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u)^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φ · exp(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ε_I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D" w14:textId="77777777" w:rsidR="00583C07" w:rsidRDefault="00000000">
            <w:pPr>
              <w:spacing w:after="120"/>
            </w:pPr>
            <w:r>
              <w:t xml:space="preserve">Uses </w:t>
            </w:r>
            <w:proofErr w:type="spellStart"/>
            <w:r>
              <w:t>u_t</w:t>
            </w:r>
            <w:proofErr w:type="spellEnd"/>
            <w:r>
              <w:t xml:space="preserve"> (step 2) and the implementation shock </w:t>
            </w:r>
            <w:proofErr w:type="spellStart"/>
            <w:r>
              <w:t>ε_I</w:t>
            </w:r>
            <w:proofErr w:type="spellEnd"/>
            <w:r>
              <w:t>. No feedback within the period.</w:t>
            </w:r>
          </w:p>
        </w:tc>
      </w:tr>
      <w:tr w:rsidR="00583C07" w14:paraId="56FD5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2F" w14:textId="77777777" w:rsidR="00583C07" w:rsidRDefault="00000000">
            <w:pPr>
              <w:spacing w:after="120"/>
            </w:pPr>
            <w: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30" w14:textId="77777777" w:rsidR="00583C07" w:rsidRDefault="00000000">
            <w:pPr>
              <w:spacing w:after="120"/>
            </w:pPr>
            <w:proofErr w:type="spellStart"/>
            <w:r>
              <w:t>A_</w:t>
            </w:r>
            <w:proofErr w:type="gramStart"/>
            <w:r>
              <w:t>bat,t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31" w14:textId="77777777" w:rsidR="00583C07" w:rsidRDefault="00000000">
            <w:pPr>
              <w:spacing w:after="1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A_bat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1)·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(1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η·χ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·(u*−u)/u*)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32" w14:textId="77777777" w:rsidR="00583C07" w:rsidRDefault="00000000">
            <w:pPr>
              <w:spacing w:after="120"/>
            </w:pPr>
            <w:r>
              <w:t xml:space="preserve">Uses </w:t>
            </w:r>
            <w:proofErr w:type="spellStart"/>
            <w:r>
              <w:t>u_t</w:t>
            </w:r>
            <w:proofErr w:type="spellEnd"/>
            <w:r>
              <w:t xml:space="preserve"> (step 2) and </w:t>
            </w:r>
            <w:proofErr w:type="spellStart"/>
            <w:r>
              <w:t>A_</w:t>
            </w:r>
            <w:proofErr w:type="gramStart"/>
            <w:r>
              <w:t>bat</w:t>
            </w:r>
            <w:proofErr w:type="spellEnd"/>
            <w:r>
              <w:t>(</w:t>
            </w:r>
            <w:proofErr w:type="gramEnd"/>
            <w:r>
              <w:t xml:space="preserve">-1) (predetermined). </w:t>
            </w:r>
            <w:proofErr w:type="spellStart"/>
            <w:r>
              <w:t>A_</w:t>
            </w:r>
            <w:proofErr w:type="gramStart"/>
            <w:r>
              <w:t>bat,t</w:t>
            </w:r>
            <w:proofErr w:type="spellEnd"/>
            <w:proofErr w:type="gramEnd"/>
            <w:r>
              <w:t xml:space="preserve"> is NOW computed AFTER </w:t>
            </w:r>
            <w:proofErr w:type="spellStart"/>
            <w:r>
              <w:t>u_t</w:t>
            </w:r>
            <w:proofErr w:type="spellEnd"/>
            <w:r>
              <w:t xml:space="preserve">. No loop. </w:t>
            </w:r>
            <w:proofErr w:type="spellStart"/>
            <w:r>
              <w:t>A_</w:t>
            </w:r>
            <w:proofErr w:type="gramStart"/>
            <w:r>
              <w:t>bat,t</w:t>
            </w:r>
            <w:proofErr w:type="spellEnd"/>
            <w:proofErr w:type="gramEnd"/>
            <w:r>
              <w:t xml:space="preserve"> does NOT re-enter </w:t>
            </w:r>
            <w:proofErr w:type="spellStart"/>
            <w:r>
              <w:t>F_t</w:t>
            </w:r>
            <w:proofErr w:type="spellEnd"/>
            <w:r>
              <w:t xml:space="preserve"> this period — it waits until period t+1.</w:t>
            </w:r>
          </w:p>
        </w:tc>
      </w:tr>
      <w:tr w:rsidR="00583C07" w14:paraId="56FD5D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34" w14:textId="77777777" w:rsidR="00583C07" w:rsidRDefault="00000000">
            <w:pPr>
              <w:spacing w:after="120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35" w14:textId="77777777" w:rsidR="00583C07" w:rsidRDefault="00000000">
            <w:pPr>
              <w:spacing w:after="120"/>
            </w:pPr>
            <w:proofErr w:type="spellStart"/>
            <w:r>
              <w:t>C_t</w:t>
            </w:r>
            <w:proofErr w:type="spellEnd"/>
            <w:r>
              <w:t>, B*_t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36" w14:textId="77777777" w:rsidR="00583C07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Euler + current account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37" w14:textId="77777777" w:rsidR="00583C07" w:rsidRDefault="00000000">
            <w:pPr>
              <w:spacing w:after="120"/>
            </w:pPr>
            <w:proofErr w:type="spellStart"/>
            <w:r>
              <w:t>C_t</w:t>
            </w:r>
            <w:proofErr w:type="spellEnd"/>
            <w:r>
              <w:t xml:space="preserve"> from the Euler equation (forward-looking: uses </w:t>
            </w:r>
            <w:proofErr w:type="spellStart"/>
            <w:r>
              <w:t>E_t</w:t>
            </w:r>
            <w:proofErr w:type="spellEnd"/>
            <w:r>
              <w:t>[</w:t>
            </w:r>
            <w:proofErr w:type="gramStart"/>
            <w:r>
              <w:t>C_{</w:t>
            </w:r>
            <w:proofErr w:type="gramEnd"/>
            <w:r>
              <w:t>t+</w:t>
            </w:r>
            <w:proofErr w:type="gramStart"/>
            <w:r>
              <w:t>1},</w:t>
            </w:r>
            <w:proofErr w:type="gramEnd"/>
            <w:r>
              <w:t xml:space="preserve"> </w:t>
            </w:r>
            <w:proofErr w:type="gramStart"/>
            <w:r>
              <w:t>Y_{</w:t>
            </w:r>
            <w:proofErr w:type="gramEnd"/>
            <w:r>
              <w:t>t+</w:t>
            </w:r>
            <w:proofErr w:type="gramStart"/>
            <w:r>
              <w:t>1}]</w:t>
            </w:r>
            <w:proofErr w:type="gramEnd"/>
            <w:r>
              <w:t>). B*_t residually from the current account.</w:t>
            </w:r>
          </w:p>
        </w:tc>
      </w:tr>
    </w:tbl>
    <w:p w14:paraId="56FD5D39" w14:textId="77777777" w:rsidR="00583C07" w:rsidRDefault="00000000">
      <w:pPr>
        <w:spacing w:after="120"/>
      </w:pPr>
      <w:r>
        <w:rPr>
          <w:b/>
          <w:bCs/>
        </w:rPr>
        <w:t xml:space="preserve">Key point: </w:t>
      </w:r>
      <w:r>
        <w:t xml:space="preserve">Steps 1–7 </w:t>
      </w:r>
      <w:proofErr w:type="gramStart"/>
      <w:r>
        <w:t>are</w:t>
      </w:r>
      <w:proofErr w:type="gramEnd"/>
      <w:r>
        <w:t xml:space="preserve"> now strictly recursive. </w:t>
      </w:r>
      <w:proofErr w:type="spellStart"/>
      <w:r>
        <w:t>F_t</w:t>
      </w:r>
      <w:proofErr w:type="spellEnd"/>
      <w:r>
        <w:t xml:space="preserve"> is determined purely from inherited stocks. </w:t>
      </w:r>
      <w:proofErr w:type="spellStart"/>
      <w:r>
        <w:t>u_t</w:t>
      </w:r>
      <w:proofErr w:type="spellEnd"/>
      <w:r>
        <w:t xml:space="preserve"> follows from </w:t>
      </w:r>
      <w:proofErr w:type="spellStart"/>
      <w:r>
        <w:t>F_t</w:t>
      </w:r>
      <w:proofErr w:type="spellEnd"/>
      <w:r>
        <w:t xml:space="preserve">. </w:t>
      </w:r>
      <w:proofErr w:type="spellStart"/>
      <w:r>
        <w:t>A_</w:t>
      </w:r>
      <w:proofErr w:type="gramStart"/>
      <w:r>
        <w:t>bat,t</w:t>
      </w:r>
      <w:proofErr w:type="spellEnd"/>
      <w:proofErr w:type="gramEnd"/>
      <w:r>
        <w:t xml:space="preserve"> is updated from </w:t>
      </w:r>
      <w:proofErr w:type="spellStart"/>
      <w:r>
        <w:t>u_t</w:t>
      </w:r>
      <w:proofErr w:type="spellEnd"/>
      <w:r>
        <w:t xml:space="preserve"> but does not feed back into </w:t>
      </w:r>
      <w:proofErr w:type="spellStart"/>
      <w:r>
        <w:t>F_t</w:t>
      </w:r>
      <w:proofErr w:type="spellEnd"/>
      <w:r>
        <w:t xml:space="preserve"> this period. There are no fixed-point equations to solve.</w:t>
      </w:r>
    </w:p>
    <w:p w14:paraId="56FD5D3A" w14:textId="77777777" w:rsidR="00583C07" w:rsidRDefault="00000000">
      <w:pPr>
        <w:spacing w:after="120"/>
      </w:pPr>
      <w:r>
        <w:rPr>
          <w:b/>
          <w:bCs/>
        </w:rPr>
        <w:t xml:space="preserve">Contrast with old timing: </w:t>
      </w:r>
      <w:r>
        <w:t xml:space="preserve">Previously, step 1 used </w:t>
      </w:r>
      <w:proofErr w:type="spellStart"/>
      <w:r>
        <w:t>A_bat</w:t>
      </w:r>
      <w:proofErr w:type="spellEnd"/>
      <w:r>
        <w:t xml:space="preserve"> (current), which depended on </w:t>
      </w:r>
      <w:proofErr w:type="spellStart"/>
      <w:r>
        <w:t>u_t</w:t>
      </w:r>
      <w:proofErr w:type="spellEnd"/>
      <w:r>
        <w:t xml:space="preserve"> (step 2), which depended on </w:t>
      </w:r>
      <w:proofErr w:type="spellStart"/>
      <w:r>
        <w:t>F_t</w:t>
      </w:r>
      <w:proofErr w:type="spellEnd"/>
      <w:r>
        <w:t xml:space="preserve"> (step 1). </w:t>
      </w:r>
      <w:proofErr w:type="spellStart"/>
      <w:r>
        <w:t>Dynare</w:t>
      </w:r>
      <w:proofErr w:type="spellEnd"/>
      <w:r>
        <w:t xml:space="preserve"> had to solve a within-period fixed point: </w:t>
      </w:r>
      <w:proofErr w:type="spellStart"/>
      <w:r>
        <w:t>F→u→A_bat→F</w:t>
      </w:r>
      <w:proofErr w:type="spellEnd"/>
      <w:r>
        <w:t>. That loop is now gone.</w:t>
      </w:r>
    </w:p>
    <w:p w14:paraId="56FD5D3B" w14:textId="77777777" w:rsidR="00583C07" w:rsidRDefault="00000000">
      <w:pPr>
        <w:pStyle w:val="Heading1"/>
        <w:pBdr>
          <w:bottom w:val="single" w:sz="6" w:space="4" w:color="1F3864"/>
        </w:pBdr>
      </w:pPr>
      <w:r>
        <w:lastRenderedPageBreak/>
        <w:t>3</w:t>
      </w:r>
      <w:proofErr w:type="gramStart"/>
      <w:r>
        <w:t>.  Period</w:t>
      </w:r>
      <w:proofErr w:type="gramEnd"/>
      <w:r>
        <w:t xml:space="preserve"> 0: The Deterministic Steady State</w:t>
      </w:r>
    </w:p>
    <w:p w14:paraId="56FD5D3C" w14:textId="77777777" w:rsidR="00583C07" w:rsidRDefault="00000000">
      <w:pPr>
        <w:spacing w:after="120"/>
      </w:pPr>
      <w:r>
        <w:t>Period 0 is the last period before any shocks arrive. All variables sit at calibrated steady-state values. No shocks fire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ε_ren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ε_bat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ε_I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</w:t>
      </w:r>
      <w:r>
        <w:t>). The inherited state is:</w:t>
      </w:r>
    </w:p>
    <w:p w14:paraId="56FD5D3D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K_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p,−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 = 11.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7,  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b,−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 = 0.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19,  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g,−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 = 1.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14,  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bat,−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 = 1.0</w:t>
      </w:r>
    </w:p>
    <w:p w14:paraId="56FD5D3E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P_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bat,−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 = 1.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0,  B*,−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0,  r*,−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 = r̄ ≈ 0.0101</w:t>
      </w:r>
    </w:p>
    <w:p w14:paraId="56FD5D3F" w14:textId="77777777" w:rsidR="00583C07" w:rsidRDefault="00000000">
      <w:pPr>
        <w:spacing w:after="120"/>
      </w:pPr>
      <w:r>
        <w:t>Following the causal chain in Section 2:</w:t>
      </w:r>
    </w:p>
    <w:p w14:paraId="56FD5D40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Step 1: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F_ss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CES(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1.0 × 0.19, 1.14) = 0.526</w:t>
      </w:r>
    </w:p>
    <w:p w14:paraId="56FD5D41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Step 2: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u_ss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1 −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−2.0 × 0.526 / (55.6 × 0.0054))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0.97  ✓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(hits target)</w:t>
      </w:r>
    </w:p>
    <w:p w14:paraId="56FD5D42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Step 3: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(0.97 ×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11.7)^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0.35 × 0.33^0.65 = 1.14</w:t>
      </w:r>
    </w:p>
    <w:p w14:paraId="56FD5D43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Step 7:  A_bat,0 = 1.0 × (1 + 0.10×1.0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×(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0.97−0.97)/0.97)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1.0  ✓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(no change at SS)</w:t>
      </w:r>
    </w:p>
    <w:p w14:paraId="56FD5D44" w14:textId="77777777" w:rsidR="00583C07" w:rsidRDefault="00000000">
      <w:pPr>
        <w:spacing w:after="120"/>
      </w:pPr>
      <w:r>
        <w:t xml:space="preserve">At steady state the reliability gap is exactly zero, so </w:t>
      </w:r>
      <w:r>
        <w:rPr>
          <w:rFonts w:ascii="Courier New" w:eastAsia="Courier New" w:hAnsi="Courier New" w:cs="Courier New"/>
          <w:sz w:val="20"/>
          <w:szCs w:val="20"/>
        </w:rPr>
        <w:t>A_bat,0 = A_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bat,−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 = 1.0</w:t>
      </w:r>
      <w:r>
        <w:t xml:space="preserve">. Technology is constant. The capital accumulation equations confirm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p,ss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δ_p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p,ss</w:t>
      </w:r>
      <w:proofErr w:type="spellEnd"/>
      <w:proofErr w:type="gram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bat,ss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δ_b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b,ss</w:t>
      </w:r>
      <w:proofErr w:type="spellEnd"/>
      <w:proofErr w:type="gram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grid,ss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δ_g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g,ss</w:t>
      </w:r>
      <w:proofErr w:type="spellEnd"/>
      <w:proofErr w:type="gramEnd"/>
      <w:r>
        <w:t xml:space="preserve"> — all at replacement investment. Period 0 is the reference for all </w:t>
      </w:r>
      <w:proofErr w:type="gramStart"/>
      <w:r>
        <w:t>log-deviations</w:t>
      </w:r>
      <w:proofErr w:type="gramEnd"/>
      <w:r>
        <w:t>.</w:t>
      </w:r>
    </w:p>
    <w:p w14:paraId="56FD5D45" w14:textId="77777777" w:rsidR="00583C07" w:rsidRDefault="00000000">
      <w:pPr>
        <w:pStyle w:val="Heading1"/>
        <w:pBdr>
          <w:bottom w:val="single" w:sz="6" w:space="4" w:color="1F3864"/>
        </w:pBdr>
      </w:pPr>
      <w:r>
        <w:t>4</w:t>
      </w:r>
      <w:proofErr w:type="gramStart"/>
      <w:r>
        <w:t>.  Period</w:t>
      </w:r>
      <w:proofErr w:type="gramEnd"/>
      <w:r>
        <w:t xml:space="preserve"> 1: An Intermittency Shock </w:t>
      </w:r>
      <w:proofErr w:type="gramStart"/>
      <w:r>
        <w:t>Hits  (</w:t>
      </w:r>
      <w:proofErr w:type="gramEnd"/>
      <w:r>
        <w:t>ε_ren,1 &gt; 0)</w:t>
      </w:r>
    </w:p>
    <w:p w14:paraId="56FD5D46" w14:textId="77777777" w:rsidR="00583C07" w:rsidRDefault="00000000">
      <w:pPr>
        <w:spacing w:after="120"/>
      </w:pPr>
      <w:r>
        <w:t xml:space="preserve">The economy enters period 1 with steady-state capitals inherited from period 0. The shock </w:t>
      </w:r>
      <w:r>
        <w:rPr>
          <w:rFonts w:ascii="Courier New" w:eastAsia="Courier New" w:hAnsi="Courier New" w:cs="Courier New"/>
          <w:sz w:val="20"/>
          <w:szCs w:val="20"/>
        </w:rPr>
        <w:t>ε_ren,1 &gt; 0</w:t>
      </w:r>
      <w:r>
        <w:t xml:space="preserve"> fires — renewable volatility increases above baseline. Agents observe the shock at the start of the period and respond immediately. Here is the precise step-by-step resolution under the revised timing:</w:t>
      </w:r>
    </w:p>
    <w:p w14:paraId="56FD5D47" w14:textId="77777777" w:rsidR="00583C07" w:rsidRDefault="00000000">
      <w:pPr>
        <w:pStyle w:val="Heading2"/>
      </w:pPr>
      <w:r>
        <w:t>Step 1 — Flexibility: F_1 is fully predetermined</w:t>
      </w:r>
    </w:p>
    <w:p w14:paraId="56FD5D48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F_1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CES(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A_bat,0 · K_b,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0 ,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K_g,0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CES(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1.0 × 0.19, 1.14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F_ss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0.526</w:t>
      </w:r>
    </w:p>
    <w:p w14:paraId="56FD5D49" w14:textId="77777777" w:rsidR="00583C07" w:rsidRDefault="00000000">
      <w:pPr>
        <w:spacing w:after="120"/>
      </w:pPr>
      <w:r>
        <w:t xml:space="preserve">Critically, </w:t>
      </w:r>
      <w:r>
        <w:rPr>
          <w:b/>
          <w:bCs/>
        </w:rPr>
        <w:t>F_1 does not respond to the shock at all in period 1</w:t>
      </w:r>
      <w:r>
        <w:t xml:space="preserve">. It is built entirely from last period's stocks and last period's technology. The shock </w:t>
      </w:r>
      <w:proofErr w:type="spellStart"/>
      <w:r>
        <w:t>ε_ren</w:t>
      </w:r>
      <w:proofErr w:type="spellEnd"/>
      <w:r>
        <w:t xml:space="preserve"> cannot affect F_1 — there is nothing to channel it through. This is the direct consequence of using </w:t>
      </w:r>
      <w:proofErr w:type="spellStart"/>
      <w:r>
        <w:t>A_</w:t>
      </w:r>
      <w:proofErr w:type="gramStart"/>
      <w:r>
        <w:t>bat</w:t>
      </w:r>
      <w:proofErr w:type="spellEnd"/>
      <w:r>
        <w:t>(</w:t>
      </w:r>
      <w:proofErr w:type="gramEnd"/>
      <w:r>
        <w:t>-1).</w:t>
      </w:r>
    </w:p>
    <w:p w14:paraId="56FD5D4A" w14:textId="77777777" w:rsidR="00583C07" w:rsidRDefault="00000000">
      <w:pPr>
        <w:pStyle w:val="Heading2"/>
      </w:pPr>
      <w:r>
        <w:t>Step 2 — Reliability: u_1 falls due to the shock</w:t>
      </w:r>
    </w:p>
    <w:p w14:paraId="56FD5D4B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u_1 = 1 −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−ψ · F_1 /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φ_int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· Vol̄ · exp(ε_ren,1)))</w:t>
      </w:r>
    </w:p>
    <w:p w14:paraId="56FD5D4C" w14:textId="77777777" w:rsidR="00583C07" w:rsidRDefault="00000000">
      <w:pPr>
        <w:spacing w:after="120"/>
      </w:pPr>
      <w:r>
        <w:t>With the same F_1 but higher effective volatility (</w:t>
      </w:r>
      <w:r>
        <w:rPr>
          <w:rFonts w:ascii="Courier New" w:eastAsia="Courier New" w:hAnsi="Courier New" w:cs="Courier New"/>
          <w:sz w:val="20"/>
          <w:szCs w:val="20"/>
        </w:rPr>
        <w:t>exp(ε_ren,1) &gt; 1</w:t>
      </w:r>
      <w:r>
        <w:t xml:space="preserve">), the exponent shrinks — so u_1 &lt; </w:t>
      </w:r>
      <w:proofErr w:type="spellStart"/>
      <w:r>
        <w:t>u_ss</w:t>
      </w:r>
      <w:proofErr w:type="spellEnd"/>
      <w:r>
        <w:t xml:space="preserve"> = 0.97. The reliability gap </w:t>
      </w:r>
      <w:proofErr w:type="gramStart"/>
      <w:r>
        <w:t>opens: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u* − u_1 &gt; 0</w:t>
      </w:r>
      <w:r>
        <w:t>. This is the only channel through which ε_ren,1 propagates on impact.</w:t>
      </w:r>
    </w:p>
    <w:p w14:paraId="56FD5D4D" w14:textId="77777777" w:rsidR="00583C07" w:rsidRDefault="00000000">
      <w:pPr>
        <w:pStyle w:val="Heading2"/>
      </w:pPr>
      <w:r>
        <w:t>Step 3 — Production: output falls</w:t>
      </w:r>
    </w:p>
    <w:p w14:paraId="56FD5D4E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V_1 = (u_1 · K_p,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0)^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0.35 · L_1^0.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65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V_ss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since u_1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u_ss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same capital)</w:t>
      </w:r>
    </w:p>
    <w:p w14:paraId="56FD5D4F" w14:textId="77777777" w:rsidR="00583C07" w:rsidRDefault="00000000">
      <w:pPr>
        <w:spacing w:after="120"/>
      </w:pPr>
      <w:r>
        <w:t xml:space="preserve">Effective capital </w:t>
      </w:r>
      <w:r>
        <w:rPr>
          <w:rFonts w:ascii="Courier New" w:eastAsia="Courier New" w:hAnsi="Courier New" w:cs="Courier New"/>
          <w:sz w:val="20"/>
          <w:szCs w:val="20"/>
        </w:rPr>
        <w:t>u_1 · K_p,0</w:t>
      </w:r>
      <w:r>
        <w:t xml:space="preserve"> is lower than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u_ss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· K_p,0</w:t>
      </w:r>
      <w:r>
        <w:t>. The shock acts as a negative TFP wedge. Y_1 falls through the CES output aggregator.</w:t>
      </w:r>
    </w:p>
    <w:p w14:paraId="56FD5D50" w14:textId="77777777" w:rsidR="00583C07" w:rsidRDefault="00000000">
      <w:pPr>
        <w:pStyle w:val="Heading2"/>
      </w:pPr>
      <w:r>
        <w:t>Step 5–6 — Investment rules fire</w:t>
      </w:r>
    </w:p>
    <w:p w14:paraId="56FD5D51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I_bat,1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Ī_bat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(u* / u_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1)^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φ / P_bat,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 &gt;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since u_1 &lt; u*, ratio &gt; 1)</w:t>
      </w:r>
    </w:p>
    <w:p w14:paraId="56FD5D52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I_grid,1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Ī_grid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(u* / u_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1)^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φ · exp(ε_I,1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 &gt;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same signal)</w:t>
      </w:r>
    </w:p>
    <w:p w14:paraId="56FD5D53" w14:textId="77777777" w:rsidR="00583C07" w:rsidRDefault="00000000">
      <w:pPr>
        <w:spacing w:after="120"/>
      </w:pPr>
      <w:r>
        <w:t xml:space="preserve">Both investment rules respond to the reliability shortfall. Battery investment rises above replacement, and so does government grid investment. </w:t>
      </w:r>
      <w:r>
        <w:rPr>
          <w:b/>
          <w:bCs/>
        </w:rPr>
        <w:t>However, neither affects F_1 — both go into capital stocks at the end of the period, available from period 2 onward.</w:t>
      </w:r>
    </w:p>
    <w:p w14:paraId="56FD5D54" w14:textId="77777777" w:rsidR="00583C07" w:rsidRDefault="00000000">
      <w:pPr>
        <w:pStyle w:val="Heading2"/>
      </w:pPr>
      <w:r>
        <w:t>Step 7 — Innovation: A_bat,1 is updated</w:t>
      </w:r>
    </w:p>
    <w:p w14:paraId="56FD5D55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A_bat,1 = A_bat,0 × (1 + 0.10 × 1.0 × (0.97 − u_1) / 0.97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 &gt;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1.0</w:t>
      </w:r>
    </w:p>
    <w:p w14:paraId="56FD5D56" w14:textId="77777777" w:rsidR="00583C07" w:rsidRDefault="00000000">
      <w:pPr>
        <w:spacing w:after="120"/>
      </w:pPr>
      <w:r>
        <w:t xml:space="preserve">Since u_1 &lt; u*, the reliability gap is positive. A_bat,1 &gt; A_bat,0 = 1.0. Technology has improved. </w:t>
      </w:r>
      <w:r>
        <w:rPr>
          <w:b/>
          <w:bCs/>
        </w:rPr>
        <w:t>But A_bat,1 does not affect F_1 or u_1</w:t>
      </w:r>
      <w:r>
        <w:t xml:space="preserve"> — it only enters the flexibility aggregator next period as </w:t>
      </w:r>
      <w:proofErr w:type="spellStart"/>
      <w:r>
        <w:t>A_</w:t>
      </w:r>
      <w:proofErr w:type="gramStart"/>
      <w:r>
        <w:t>bat</w:t>
      </w:r>
      <w:proofErr w:type="spellEnd"/>
      <w:r>
        <w:t>(</w:t>
      </w:r>
      <w:proofErr w:type="gramEnd"/>
      <w:r>
        <w:t xml:space="preserve">-1) = A_bat,1. This is the key: the innovation is </w:t>
      </w:r>
      <w:r>
        <w:rPr>
          <w:b/>
          <w:bCs/>
        </w:rPr>
        <w:t>induced today, operational tomorrow</w:t>
      </w:r>
    </w:p>
    <w:p w14:paraId="56FD5D57" w14:textId="77777777" w:rsidR="00583C07" w:rsidRDefault="00000000">
      <w:pPr>
        <w:pStyle w:val="Heading2"/>
      </w:pPr>
      <w:r>
        <w:t>End of Period 1: Updated State Vector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1"/>
        <w:gridCol w:w="4254"/>
        <w:gridCol w:w="3715"/>
      </w:tblGrid>
      <w:tr w:rsidR="00583C07" w14:paraId="56FD5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D58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New state (for t=2)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D59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D5A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Direction vs. steady state</w:t>
            </w:r>
          </w:p>
        </w:tc>
      </w:tr>
      <w:tr w:rsidR="00583C07" w14:paraId="56FD5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5C" w14:textId="77777777" w:rsidR="00583C07" w:rsidRDefault="00000000">
            <w:pPr>
              <w:spacing w:after="120"/>
            </w:pPr>
            <w:r>
              <w:t>K_p,1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5D" w14:textId="77777777" w:rsidR="00583C07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(1−δ_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p)K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_p,0 + I_p,1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5E" w14:textId="77777777" w:rsidR="00583C07" w:rsidRDefault="00000000">
            <w:pPr>
              <w:spacing w:after="120"/>
            </w:pPr>
            <w:r>
              <w:t xml:space="preserve">I_p,1 falls (Euler: lower expected future returns). K_p,1 ≤ </w:t>
            </w:r>
            <w:proofErr w:type="spellStart"/>
            <w:r>
              <w:t>K_</w:t>
            </w:r>
            <w:proofErr w:type="gramStart"/>
            <w:r>
              <w:t>p,ss</w:t>
            </w:r>
            <w:proofErr w:type="spellEnd"/>
            <w:r>
              <w:t>.</w:t>
            </w:r>
            <w:proofErr w:type="gramEnd"/>
          </w:p>
        </w:tc>
      </w:tr>
      <w:tr w:rsidR="00583C07" w14:paraId="56FD5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0" w14:textId="77777777" w:rsidR="00583C07" w:rsidRDefault="00000000">
            <w:pPr>
              <w:spacing w:after="120"/>
            </w:pPr>
            <w:r>
              <w:t>K_b,1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1" w14:textId="77777777" w:rsidR="00583C07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(1−δ_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b)K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_b,0 + I_bat,1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2" w14:textId="77777777" w:rsidR="00583C07" w:rsidRDefault="00000000">
            <w:pPr>
              <w:spacing w:after="120"/>
            </w:pPr>
            <w:r>
              <w:t xml:space="preserve">I_bat,1 &gt; </w:t>
            </w:r>
            <w:proofErr w:type="spellStart"/>
            <w:r>
              <w:t>Ī_bat</w:t>
            </w:r>
            <w:proofErr w:type="spellEnd"/>
            <w:r>
              <w:t xml:space="preserve"> (investment rule fired). K_b,1 &gt; </w:t>
            </w:r>
            <w:proofErr w:type="spellStart"/>
            <w:r>
              <w:t>K_</w:t>
            </w:r>
            <w:proofErr w:type="gramStart"/>
            <w:r>
              <w:t>b,ss</w:t>
            </w:r>
            <w:proofErr w:type="spellEnd"/>
            <w:r>
              <w:t>.</w:t>
            </w:r>
            <w:proofErr w:type="gramEnd"/>
          </w:p>
        </w:tc>
      </w:tr>
      <w:tr w:rsidR="00583C07" w14:paraId="56FD5D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4" w14:textId="77777777" w:rsidR="00583C07" w:rsidRDefault="00000000">
            <w:pPr>
              <w:spacing w:after="120"/>
            </w:pPr>
            <w:r>
              <w:t>K_g,1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5" w14:textId="77777777" w:rsidR="00583C07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(1−δ_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g)K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_g,0 + I_grid,1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6" w14:textId="77777777" w:rsidR="00583C07" w:rsidRDefault="00000000">
            <w:pPr>
              <w:spacing w:after="120"/>
            </w:pPr>
            <w:r>
              <w:t xml:space="preserve">I_grid,1 &gt; </w:t>
            </w:r>
            <w:proofErr w:type="spellStart"/>
            <w:r>
              <w:t>Ī_grid</w:t>
            </w:r>
            <w:proofErr w:type="spellEnd"/>
            <w:r>
              <w:t xml:space="preserve"> (government rule fired). K_g,1 &gt; </w:t>
            </w:r>
            <w:proofErr w:type="spellStart"/>
            <w:r>
              <w:t>K_</w:t>
            </w:r>
            <w:proofErr w:type="gramStart"/>
            <w:r>
              <w:t>g,ss</w:t>
            </w:r>
            <w:proofErr w:type="spellEnd"/>
            <w:r>
              <w:t>.</w:t>
            </w:r>
            <w:proofErr w:type="gramEnd"/>
          </w:p>
        </w:tc>
      </w:tr>
      <w:tr w:rsidR="00583C07" w14:paraId="56FD5D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8" w14:textId="77777777" w:rsidR="00583C07" w:rsidRDefault="00000000">
            <w:pPr>
              <w:spacing w:after="120"/>
            </w:pPr>
            <w:r>
              <w:t>A_bat,1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9" w14:textId="77777777" w:rsidR="00583C07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 × (1 + η·χ·gap_1) &gt;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A" w14:textId="77777777" w:rsidR="00583C07" w:rsidRDefault="00000000">
            <w:pPr>
              <w:spacing w:after="120"/>
            </w:pPr>
            <w:r>
              <w:t xml:space="preserve">Technology improved. A_bat,1 &gt; 1. Will enter F_2 as </w:t>
            </w:r>
            <w:proofErr w:type="spellStart"/>
            <w:r>
              <w:t>A_</w:t>
            </w:r>
            <w:proofErr w:type="gramStart"/>
            <w:r>
              <w:t>bat</w:t>
            </w:r>
            <w:proofErr w:type="spellEnd"/>
            <w:r>
              <w:t>(</w:t>
            </w:r>
            <w:proofErr w:type="gramEnd"/>
            <w:r>
              <w:t>-1) = A_bat,1.</w:t>
            </w:r>
          </w:p>
        </w:tc>
      </w:tr>
      <w:tr w:rsidR="00583C07" w14:paraId="56FD5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C" w14:textId="77777777" w:rsidR="00583C07" w:rsidRDefault="00000000">
            <w:pPr>
              <w:spacing w:after="120"/>
            </w:pPr>
            <w:r>
              <w:t>P_bat,1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D" w14:textId="77777777" w:rsidR="00583C07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exp(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ρ_bat·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1) + ε_bat,1)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6E" w14:textId="77777777" w:rsidR="00583C07" w:rsidRDefault="00000000">
            <w:pPr>
              <w:spacing w:after="120"/>
            </w:pPr>
            <w:r>
              <w:t xml:space="preserve">Follows </w:t>
            </w:r>
            <w:proofErr w:type="gramStart"/>
            <w:r>
              <w:t>AR(</w:t>
            </w:r>
            <w:proofErr w:type="gramEnd"/>
            <w:r>
              <w:t>1). At baseline, P_bat,1 = exp(ε_bat,1) ≈ 1 if no battery shock.</w:t>
            </w:r>
          </w:p>
        </w:tc>
      </w:tr>
      <w:tr w:rsidR="00583C07" w14:paraId="56FD5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70" w14:textId="77777777" w:rsidR="00583C07" w:rsidRDefault="00000000">
            <w:pPr>
              <w:spacing w:after="120"/>
            </w:pPr>
            <w:r>
              <w:t>B*,1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71" w14:textId="77777777" w:rsidR="00583C07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(1+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r̄)·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 + Y_1 − C_1 − I_p,1 − P_bat,1·I_bat,1 − I_grid,1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72" w14:textId="77777777" w:rsidR="00583C07" w:rsidRDefault="00000000">
            <w:pPr>
              <w:spacing w:after="120"/>
            </w:pPr>
            <w:r>
              <w:t>Likely negative: output fell</w:t>
            </w:r>
            <w:proofErr w:type="gramStart"/>
            <w:r>
              <w:t>, investment</w:t>
            </w:r>
            <w:proofErr w:type="gramEnd"/>
            <w:r>
              <w:t xml:space="preserve"> rose. Economy borrows abroad.</w:t>
            </w:r>
          </w:p>
        </w:tc>
      </w:tr>
    </w:tbl>
    <w:p w14:paraId="56FD5D74" w14:textId="77777777" w:rsidR="00583C07" w:rsidRDefault="00000000">
      <w:pPr>
        <w:pStyle w:val="Heading1"/>
        <w:pBdr>
          <w:bottom w:val="single" w:sz="6" w:space="4" w:color="1F3864"/>
        </w:pBdr>
      </w:pPr>
      <w:r>
        <w:t>5</w:t>
      </w:r>
      <w:proofErr w:type="gramStart"/>
      <w:r>
        <w:t>.  Period</w:t>
      </w:r>
      <w:proofErr w:type="gramEnd"/>
      <w:r>
        <w:t xml:space="preserve"> 2: The Technology Improvement Becomes Operational</w:t>
      </w:r>
    </w:p>
    <w:p w14:paraId="56FD5D75" w14:textId="77777777" w:rsidR="00583C07" w:rsidRDefault="00000000">
      <w:pPr>
        <w:spacing w:after="120"/>
      </w:pPr>
      <w:r>
        <w:t xml:space="preserve">This is where the revised timing makes the most economic difference. The economy enters period 2 with upgraded capital stocks </w:t>
      </w:r>
      <w:r>
        <w:rPr>
          <w:b/>
          <w:bCs/>
        </w:rPr>
        <w:t>and</w:t>
      </w:r>
      <w:r>
        <w:t xml:space="preserve"> a higher technology level A_bat,1 &gt; 1.0, which now enters F_2:</w:t>
      </w:r>
    </w:p>
    <w:p w14:paraId="56FD5D76" w14:textId="77777777" w:rsidR="00583C07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F_2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CES(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A_bat,1 · K_b,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1 ,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K_g,1)</w:t>
      </w:r>
    </w:p>
    <w:p w14:paraId="56FD5D77" w14:textId="77777777" w:rsidR="00583C07" w:rsidRDefault="00000000">
      <w:pPr>
        <w:spacing w:after="120"/>
      </w:pPr>
      <w:r>
        <w:t xml:space="preserve">Every input to F_2 has improved </w:t>
      </w:r>
      <w:proofErr w:type="gramStart"/>
      <w:r>
        <w:t>relative</w:t>
      </w:r>
      <w:proofErr w:type="gramEnd"/>
      <w:r>
        <w:t xml:space="preserve"> to F_1: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4"/>
        <w:gridCol w:w="1818"/>
        <w:gridCol w:w="5678"/>
      </w:tblGrid>
      <w:tr w:rsidR="00583C07" w14:paraId="56FD5D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D78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Input to F_2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D79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vs. F_1 input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D7A" w14:textId="77777777" w:rsidR="00583C07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Effect on F_2</w:t>
            </w:r>
          </w:p>
        </w:tc>
      </w:tr>
      <w:tr w:rsidR="00583C07" w14:paraId="56FD5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7C" w14:textId="77777777" w:rsidR="00583C07" w:rsidRDefault="00000000">
            <w:pPr>
              <w:spacing w:after="120"/>
            </w:pPr>
            <w:r>
              <w:lastRenderedPageBreak/>
              <w:t>A_bat,1 &gt; A_bat,0 =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7D" w14:textId="77777777" w:rsidR="00583C07" w:rsidRDefault="00000000">
            <w:pPr>
              <w:spacing w:after="120"/>
            </w:pPr>
            <w:r>
              <w:t>Technology higher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7E" w14:textId="77777777" w:rsidR="00583C07" w:rsidRDefault="00000000">
            <w:pPr>
              <w:spacing w:after="120"/>
            </w:pPr>
            <w:r>
              <w:t>Effective battery services A_bat,1·K_b,1 &gt; A_bat,0·K_b,0. Raises F_2 directly.</w:t>
            </w:r>
          </w:p>
        </w:tc>
      </w:tr>
      <w:tr w:rsidR="00583C07" w14:paraId="56FD5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80" w14:textId="77777777" w:rsidR="00583C07" w:rsidRDefault="00000000">
            <w:pPr>
              <w:spacing w:after="120"/>
            </w:pPr>
            <w:r>
              <w:t>K_b,1 &gt; K_b,0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81" w14:textId="77777777" w:rsidR="00583C07" w:rsidRDefault="00000000">
            <w:pPr>
              <w:spacing w:after="120"/>
            </w:pPr>
            <w:r>
              <w:t>More battery capital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82" w14:textId="77777777" w:rsidR="00583C07" w:rsidRDefault="00000000">
            <w:pPr>
              <w:spacing w:after="120"/>
            </w:pPr>
            <w:r>
              <w:t>Higher physical battery capacity after I_bat,1 &gt; replacement investment.</w:t>
            </w:r>
          </w:p>
        </w:tc>
      </w:tr>
      <w:tr w:rsidR="00583C07" w14:paraId="56FD5D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84" w14:textId="77777777" w:rsidR="00583C07" w:rsidRDefault="00000000">
            <w:pPr>
              <w:spacing w:after="120"/>
            </w:pPr>
            <w:r>
              <w:t>K_g,1 &gt; K_g,0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85" w14:textId="77777777" w:rsidR="00583C07" w:rsidRDefault="00000000">
            <w:pPr>
              <w:spacing w:after="120"/>
            </w:pPr>
            <w:r>
              <w:t>More grid capital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D86" w14:textId="77777777" w:rsidR="00583C07" w:rsidRDefault="00000000">
            <w:pPr>
              <w:spacing w:after="120"/>
            </w:pPr>
            <w:r>
              <w:t>Higher grid capacity after I_grid,1 &gt; replacement investment.</w:t>
            </w:r>
          </w:p>
        </w:tc>
      </w:tr>
    </w:tbl>
    <w:p w14:paraId="56FD5D88" w14:textId="77777777" w:rsidR="00583C07" w:rsidRDefault="00000000">
      <w:pPr>
        <w:spacing w:after="120"/>
      </w:pPr>
      <w:r>
        <w:t xml:space="preserve">Consequently, </w:t>
      </w:r>
      <w:r>
        <w:rPr>
          <w:rFonts w:ascii="Courier New" w:eastAsia="Courier New" w:hAnsi="Courier New" w:cs="Courier New"/>
          <w:sz w:val="20"/>
          <w:szCs w:val="20"/>
        </w:rPr>
        <w:t xml:space="preserve">F_2 &gt; F_1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F_ss</w:t>
      </w:r>
      <w:proofErr w:type="spellEnd"/>
      <w:r>
        <w:t xml:space="preserve">, which means </w:t>
      </w:r>
      <w:r>
        <w:rPr>
          <w:rFonts w:ascii="Courier New" w:eastAsia="Courier New" w:hAnsi="Courier New" w:cs="Courier New"/>
          <w:sz w:val="20"/>
          <w:szCs w:val="20"/>
        </w:rPr>
        <w:t>u_2 &gt; u_1</w:t>
      </w:r>
      <w:r>
        <w:t xml:space="preserve"> — reliability </w:t>
      </w:r>
      <w:r>
        <w:rPr>
          <w:b/>
          <w:bCs/>
        </w:rPr>
        <w:t>partially recovers in period 2</w:t>
      </w:r>
      <w:r>
        <w:t xml:space="preserve"> without any new shock. The self-correcting dynamics are now active. Under the old timing (where A_bat,1 entered F_1 immediately), some of this recovery was compressed into period 1 itself, making the adjustment appear faster than it economically is.</w:t>
      </w:r>
    </w:p>
    <w:p w14:paraId="56FD5D89" w14:textId="0A427BE3" w:rsidR="00583C07" w:rsidRDefault="00000000">
      <w:pPr>
        <w:spacing w:after="120"/>
      </w:pPr>
      <w:r>
        <w:t xml:space="preserve">The innovation in period 2 will be smaller: </w:t>
      </w:r>
      <w:r>
        <w:rPr>
          <w:rFonts w:ascii="Courier New" w:eastAsia="Courier New" w:hAnsi="Courier New" w:cs="Courier New"/>
          <w:sz w:val="20"/>
          <w:szCs w:val="20"/>
        </w:rPr>
        <w:t>gap_2 = (u* − u_2)/u* &lt; gap_1</w:t>
      </w:r>
      <w:r>
        <w:t xml:space="preserve"> (u_2 &gt; u_1), so A_bat,2 &lt; A_bat,1 in terms of the marginal increment. Technology still improves but at a declining rate as the system converges back to steady state — consistent with the bounded, mean-reverting innovation structure</w:t>
      </w:r>
    </w:p>
    <w:sectPr w:rsidR="00583C0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5257E" w14:textId="77777777" w:rsidR="00E87BB8" w:rsidRDefault="00E87BB8">
      <w:r>
        <w:separator/>
      </w:r>
    </w:p>
  </w:endnote>
  <w:endnote w:type="continuationSeparator" w:id="0">
    <w:p w14:paraId="67E1E2AC" w14:textId="77777777" w:rsidR="00E87BB8" w:rsidRDefault="00E87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D5E42" w14:textId="4B1AD92F" w:rsidR="00583C07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E6EF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75791" w14:textId="77777777" w:rsidR="00E87BB8" w:rsidRDefault="00E87BB8">
      <w:r>
        <w:separator/>
      </w:r>
    </w:p>
  </w:footnote>
  <w:footnote w:type="continuationSeparator" w:id="0">
    <w:p w14:paraId="1B4CC364" w14:textId="77777777" w:rsidR="00E87BB8" w:rsidRDefault="00E87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D5E41" w14:textId="7DBC6898" w:rsidR="00583C07" w:rsidRDefault="00000000">
    <w:pPr>
      <w:pBdr>
        <w:bottom w:val="single" w:sz="4" w:space="4" w:color="CCCCCC"/>
      </w:pBdr>
      <w:tabs>
        <w:tab w:val="right" w:pos="9360"/>
      </w:tabs>
    </w:pPr>
    <w:r>
      <w:rPr>
        <w:color w:val="555555"/>
        <w:sz w:val="18"/>
        <w:szCs w:val="18"/>
      </w:rPr>
      <w:t>Timing Audit Note (</w:t>
    </w:r>
    <w:proofErr w:type="gramStart"/>
    <w:r>
      <w:rPr>
        <w:color w:val="555555"/>
        <w:sz w:val="18"/>
        <w:szCs w:val="18"/>
      </w:rPr>
      <w:t>Revised)  |</w:t>
    </w:r>
    <w:proofErr w:type="gramEnd"/>
    <w:r>
      <w:rPr>
        <w:color w:val="555555"/>
        <w:sz w:val="18"/>
        <w:szCs w:val="18"/>
      </w:rPr>
      <w:t xml:space="preserve">  Vietnam DSGE</w:t>
    </w:r>
    <w:r>
      <w:rPr>
        <w:sz w:val="18"/>
        <w:szCs w:val="18"/>
      </w:rPr>
      <w:tab/>
    </w:r>
    <w:r>
      <w:rPr>
        <w:color w:val="555555"/>
        <w:sz w:val="18"/>
        <w:szCs w:val="18"/>
      </w:rPr>
      <w:t>Toan T. Nguyen,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3CA5"/>
    <w:multiLevelType w:val="hybridMultilevel"/>
    <w:tmpl w:val="6720C19E"/>
    <w:lvl w:ilvl="0" w:tplc="65DE8EE4">
      <w:start w:val="1"/>
      <w:numFmt w:val="decimal"/>
      <w:lvlText w:val="%1."/>
      <w:lvlJc w:val="left"/>
      <w:pPr>
        <w:ind w:left="720" w:hanging="360"/>
      </w:pPr>
    </w:lvl>
    <w:lvl w:ilvl="1" w:tplc="5DFCFF2C">
      <w:numFmt w:val="decimal"/>
      <w:lvlText w:val=""/>
      <w:lvlJc w:val="left"/>
    </w:lvl>
    <w:lvl w:ilvl="2" w:tplc="C914AB56">
      <w:numFmt w:val="decimal"/>
      <w:lvlText w:val=""/>
      <w:lvlJc w:val="left"/>
    </w:lvl>
    <w:lvl w:ilvl="3" w:tplc="A68CCB04">
      <w:numFmt w:val="decimal"/>
      <w:lvlText w:val=""/>
      <w:lvlJc w:val="left"/>
    </w:lvl>
    <w:lvl w:ilvl="4" w:tplc="F8F43758">
      <w:numFmt w:val="decimal"/>
      <w:lvlText w:val=""/>
      <w:lvlJc w:val="left"/>
    </w:lvl>
    <w:lvl w:ilvl="5" w:tplc="80DE2B76">
      <w:numFmt w:val="decimal"/>
      <w:lvlText w:val=""/>
      <w:lvlJc w:val="left"/>
    </w:lvl>
    <w:lvl w:ilvl="6" w:tplc="A7B8EEE6">
      <w:numFmt w:val="decimal"/>
      <w:lvlText w:val=""/>
      <w:lvlJc w:val="left"/>
    </w:lvl>
    <w:lvl w:ilvl="7" w:tplc="7F206ED2">
      <w:numFmt w:val="decimal"/>
      <w:lvlText w:val=""/>
      <w:lvlJc w:val="left"/>
    </w:lvl>
    <w:lvl w:ilvl="8" w:tplc="03C2A2EC">
      <w:numFmt w:val="decimal"/>
      <w:lvlText w:val=""/>
      <w:lvlJc w:val="left"/>
    </w:lvl>
  </w:abstractNum>
  <w:abstractNum w:abstractNumId="1" w15:restartNumberingAfterBreak="0">
    <w:nsid w:val="50E05937"/>
    <w:multiLevelType w:val="hybridMultilevel"/>
    <w:tmpl w:val="9EAEFDD0"/>
    <w:lvl w:ilvl="0" w:tplc="9E7EF4DC">
      <w:start w:val="1"/>
      <w:numFmt w:val="bullet"/>
      <w:lvlText w:val="●"/>
      <w:lvlJc w:val="left"/>
      <w:pPr>
        <w:ind w:left="720" w:hanging="360"/>
      </w:pPr>
    </w:lvl>
    <w:lvl w:ilvl="1" w:tplc="58CABA40">
      <w:start w:val="1"/>
      <w:numFmt w:val="bullet"/>
      <w:lvlText w:val="○"/>
      <w:lvlJc w:val="left"/>
      <w:pPr>
        <w:ind w:left="1440" w:hanging="360"/>
      </w:pPr>
    </w:lvl>
    <w:lvl w:ilvl="2" w:tplc="D0A25996">
      <w:start w:val="1"/>
      <w:numFmt w:val="bullet"/>
      <w:lvlText w:val="■"/>
      <w:lvlJc w:val="left"/>
      <w:pPr>
        <w:ind w:left="2160" w:hanging="360"/>
      </w:pPr>
    </w:lvl>
    <w:lvl w:ilvl="3" w:tplc="323A6350">
      <w:start w:val="1"/>
      <w:numFmt w:val="bullet"/>
      <w:lvlText w:val="●"/>
      <w:lvlJc w:val="left"/>
      <w:pPr>
        <w:ind w:left="2880" w:hanging="360"/>
      </w:pPr>
    </w:lvl>
    <w:lvl w:ilvl="4" w:tplc="52BA32F4">
      <w:start w:val="1"/>
      <w:numFmt w:val="bullet"/>
      <w:lvlText w:val="○"/>
      <w:lvlJc w:val="left"/>
      <w:pPr>
        <w:ind w:left="3600" w:hanging="360"/>
      </w:pPr>
    </w:lvl>
    <w:lvl w:ilvl="5" w:tplc="16D8D746">
      <w:start w:val="1"/>
      <w:numFmt w:val="bullet"/>
      <w:lvlText w:val="■"/>
      <w:lvlJc w:val="left"/>
      <w:pPr>
        <w:ind w:left="4320" w:hanging="360"/>
      </w:pPr>
    </w:lvl>
    <w:lvl w:ilvl="6" w:tplc="2F6E1418">
      <w:start w:val="1"/>
      <w:numFmt w:val="bullet"/>
      <w:lvlText w:val="●"/>
      <w:lvlJc w:val="left"/>
      <w:pPr>
        <w:ind w:left="5040" w:hanging="360"/>
      </w:pPr>
    </w:lvl>
    <w:lvl w:ilvl="7" w:tplc="5AFAC442">
      <w:start w:val="1"/>
      <w:numFmt w:val="bullet"/>
      <w:lvlText w:val="●"/>
      <w:lvlJc w:val="left"/>
      <w:pPr>
        <w:ind w:left="5760" w:hanging="360"/>
      </w:pPr>
    </w:lvl>
    <w:lvl w:ilvl="8" w:tplc="A77CC046">
      <w:start w:val="1"/>
      <w:numFmt w:val="bullet"/>
      <w:lvlText w:val="●"/>
      <w:lvlJc w:val="left"/>
      <w:pPr>
        <w:ind w:left="6480" w:hanging="360"/>
      </w:pPr>
    </w:lvl>
  </w:abstractNum>
  <w:num w:numId="1" w16cid:durableId="1707486469">
    <w:abstractNumId w:val="1"/>
    <w:lvlOverride w:ilvl="0">
      <w:startOverride w:val="1"/>
    </w:lvlOverride>
  </w:num>
  <w:num w:numId="2" w16cid:durableId="348726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C07"/>
    <w:rsid w:val="002111CD"/>
    <w:rsid w:val="00583C07"/>
    <w:rsid w:val="005E6EF0"/>
    <w:rsid w:val="00E8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5CDF"/>
  <w15:docId w15:val="{12A33C33-3BCF-449B-9B85-42F67A39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6E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EF0"/>
  </w:style>
  <w:style w:type="paragraph" w:styleId="Footer">
    <w:name w:val="footer"/>
    <w:basedOn w:val="Normal"/>
    <w:link w:val="FooterChar"/>
    <w:uiPriority w:val="99"/>
    <w:unhideWhenUsed/>
    <w:rsid w:val="005E6E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1378</Words>
  <Characters>7857</Characters>
  <Application>Microsoft Office Word</Application>
  <DocSecurity>0</DocSecurity>
  <Lines>65</Lines>
  <Paragraphs>18</Paragraphs>
  <ScaleCrop>false</ScaleCrop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Toàn Nguyễn</cp:lastModifiedBy>
  <cp:revision>2</cp:revision>
  <dcterms:created xsi:type="dcterms:W3CDTF">2026-03-15T09:32:00Z</dcterms:created>
  <dcterms:modified xsi:type="dcterms:W3CDTF">2026-03-15T12:40:00Z</dcterms:modified>
</cp:coreProperties>
</file>