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F1926" w14:textId="1B169201" w:rsidR="009A4F8F" w:rsidRPr="002E511C" w:rsidRDefault="009A4F8F" w:rsidP="003114AF">
      <w:pPr>
        <w:jc w:val="center"/>
        <w:rPr>
          <w:b/>
          <w:sz w:val="32"/>
          <w:szCs w:val="32"/>
        </w:rPr>
      </w:pPr>
      <w:r w:rsidRPr="002E511C">
        <w:rPr>
          <w:b/>
          <w:sz w:val="32"/>
          <w:szCs w:val="32"/>
        </w:rPr>
        <w:t>CUỘC THI KHỞI NGHIỆP VÀ ĐỔI MỚI SÁNG TẠO</w:t>
      </w:r>
    </w:p>
    <w:p w14:paraId="29EDAF41" w14:textId="79DDFB9C" w:rsidR="002B0A97" w:rsidRPr="002E511C" w:rsidRDefault="009A4F8F" w:rsidP="009A4F8F">
      <w:pPr>
        <w:jc w:val="center"/>
        <w:rPr>
          <w:b/>
          <w:sz w:val="32"/>
          <w:szCs w:val="32"/>
        </w:rPr>
      </w:pPr>
      <w:r w:rsidRPr="002E511C">
        <w:rPr>
          <w:b/>
          <w:sz w:val="32"/>
          <w:szCs w:val="32"/>
        </w:rPr>
        <w:t>TỈNH ĐỒNG THÁP NĂM 2026</w:t>
      </w:r>
    </w:p>
    <w:p w14:paraId="6C6E834A" w14:textId="38A4D8DB" w:rsidR="009A4F8F" w:rsidRPr="002E511C" w:rsidRDefault="009A4F8F" w:rsidP="009A4F8F">
      <w:pPr>
        <w:jc w:val="center"/>
        <w:rPr>
          <w:b/>
          <w:sz w:val="32"/>
          <w:szCs w:val="32"/>
        </w:rPr>
      </w:pPr>
      <w:r w:rsidRPr="002E511C">
        <w:rPr>
          <w:b/>
          <w:sz w:val="32"/>
          <w:szCs w:val="32"/>
        </w:rPr>
        <w:t>***</w:t>
      </w:r>
    </w:p>
    <w:p w14:paraId="6D3DB338" w14:textId="6B2B0512" w:rsidR="009A4F8F" w:rsidRPr="002E511C" w:rsidRDefault="009A4F8F" w:rsidP="009A4F8F">
      <w:pPr>
        <w:jc w:val="center"/>
        <w:rPr>
          <w:b/>
          <w:sz w:val="32"/>
          <w:szCs w:val="32"/>
        </w:rPr>
      </w:pPr>
      <w:r w:rsidRPr="002E511C">
        <w:rPr>
          <w:b/>
          <w:sz w:val="32"/>
          <w:szCs w:val="32"/>
        </w:rPr>
        <w:t>THUYẾT MINH DỰ ÁN</w:t>
      </w:r>
    </w:p>
    <w:p w14:paraId="731161BA" w14:textId="77777777" w:rsidR="009A4F8F" w:rsidRPr="002E511C" w:rsidRDefault="009A4F8F" w:rsidP="009A4F8F">
      <w:pPr>
        <w:jc w:val="center"/>
        <w:rPr>
          <w:b/>
          <w:sz w:val="28"/>
          <w:szCs w:val="28"/>
        </w:rPr>
      </w:pPr>
      <w:r w:rsidRPr="002E511C">
        <w:rPr>
          <w:b/>
          <w:sz w:val="28"/>
          <w:szCs w:val="28"/>
        </w:rPr>
        <w:t>…………………………………………………………………………………….</w:t>
      </w:r>
    </w:p>
    <w:p w14:paraId="5374127A" w14:textId="0DD4B1DB" w:rsidR="00C802A8" w:rsidRDefault="00FE6771" w:rsidP="00C802A8">
      <w:pPr>
        <w:spacing w:before="120" w:after="120"/>
        <w:jc w:val="center"/>
        <w:rPr>
          <w:b/>
          <w:bCs/>
          <w:sz w:val="40"/>
          <w:szCs w:val="40"/>
        </w:rPr>
      </w:pPr>
      <w:r>
        <w:rPr>
          <w:b/>
          <w:bCs/>
          <w:noProof/>
          <w:sz w:val="40"/>
          <w:szCs w:val="40"/>
        </w:rPr>
        <w:drawing>
          <wp:inline distT="0" distB="0" distL="0" distR="0" wp14:anchorId="66FA8454" wp14:editId="0A07A8D1">
            <wp:extent cx="1225550" cy="121507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2103" cy="1221572"/>
                    </a:xfrm>
                    <a:prstGeom prst="rect">
                      <a:avLst/>
                    </a:prstGeom>
                    <a:noFill/>
                    <a:ln>
                      <a:noFill/>
                    </a:ln>
                  </pic:spPr>
                </pic:pic>
              </a:graphicData>
            </a:graphic>
          </wp:inline>
        </w:drawing>
      </w:r>
    </w:p>
    <w:p w14:paraId="7CDF1C78" w14:textId="6C0A53E4" w:rsidR="009A4F8F" w:rsidRDefault="00EA23C3" w:rsidP="00C802A8">
      <w:pPr>
        <w:spacing w:before="120" w:after="120"/>
        <w:jc w:val="center"/>
        <w:rPr>
          <w:b/>
          <w:bCs/>
          <w:sz w:val="40"/>
          <w:szCs w:val="40"/>
        </w:rPr>
      </w:pPr>
      <w:r w:rsidRPr="002E511C">
        <w:rPr>
          <w:b/>
          <w:bCs/>
          <w:sz w:val="40"/>
          <w:szCs w:val="40"/>
        </w:rPr>
        <w:t xml:space="preserve">AgriSen </w:t>
      </w:r>
      <w:r w:rsidR="00540F55" w:rsidRPr="002E511C">
        <w:rPr>
          <w:b/>
          <w:bCs/>
          <w:sz w:val="40"/>
          <w:szCs w:val="40"/>
        </w:rPr>
        <w:t>- Chợ Nhà Nông</w:t>
      </w:r>
    </w:p>
    <w:p w14:paraId="63414D02" w14:textId="04FAFB83" w:rsidR="00C802A8" w:rsidRDefault="00916B49" w:rsidP="00916B49">
      <w:pPr>
        <w:spacing w:before="120" w:after="360"/>
        <w:jc w:val="center"/>
        <w:rPr>
          <w:i/>
          <w:iCs/>
          <w:sz w:val="32"/>
          <w:szCs w:val="32"/>
        </w:rPr>
      </w:pPr>
      <w:r w:rsidRPr="00916B49">
        <w:rPr>
          <w:i/>
          <w:iCs/>
          <w:sz w:val="32"/>
          <w:szCs w:val="32"/>
        </w:rPr>
        <w:t>“</w:t>
      </w:r>
      <w:r w:rsidR="00C802A8" w:rsidRPr="00916B49">
        <w:rPr>
          <w:i/>
          <w:iCs/>
          <w:sz w:val="32"/>
          <w:szCs w:val="32"/>
        </w:rPr>
        <w:t xml:space="preserve">Nâng </w:t>
      </w:r>
      <w:r w:rsidRPr="00916B49">
        <w:rPr>
          <w:i/>
          <w:iCs/>
          <w:sz w:val="32"/>
          <w:szCs w:val="32"/>
        </w:rPr>
        <w:t xml:space="preserve">Tầm Nông Sản </w:t>
      </w:r>
      <w:r w:rsidR="00C802A8" w:rsidRPr="00916B49">
        <w:rPr>
          <w:i/>
          <w:iCs/>
          <w:sz w:val="32"/>
          <w:szCs w:val="32"/>
        </w:rPr>
        <w:t>Việt</w:t>
      </w:r>
      <w:r w:rsidRPr="00916B49">
        <w:rPr>
          <w:i/>
          <w:iCs/>
          <w:sz w:val="32"/>
          <w:szCs w:val="32"/>
        </w:rPr>
        <w:t xml:space="preserve"> -Vươn Xa Thị Trường Số”</w:t>
      </w:r>
    </w:p>
    <w:p w14:paraId="754D846A" w14:textId="77777777" w:rsidR="009A4F8F" w:rsidRPr="00953850" w:rsidRDefault="009A4F8F" w:rsidP="00953850">
      <w:pPr>
        <w:spacing w:before="120" w:after="120"/>
        <w:jc w:val="both"/>
        <w:rPr>
          <w:b/>
          <w:bCs/>
          <w:iCs/>
          <w:sz w:val="28"/>
          <w:szCs w:val="28"/>
        </w:rPr>
      </w:pPr>
      <w:r w:rsidRPr="00953850">
        <w:rPr>
          <w:b/>
          <w:bCs/>
          <w:iCs/>
          <w:sz w:val="28"/>
          <w:szCs w:val="28"/>
        </w:rPr>
        <w:t xml:space="preserve">1. Mô tả tổng quát dự án </w:t>
      </w:r>
    </w:p>
    <w:p w14:paraId="5E4E8BAB" w14:textId="77777777" w:rsidR="00953850" w:rsidRPr="00953850" w:rsidRDefault="00953850" w:rsidP="00953850">
      <w:pPr>
        <w:pStyle w:val="NormalWeb"/>
        <w:spacing w:before="120" w:beforeAutospacing="0" w:after="120" w:afterAutospacing="0"/>
        <w:ind w:firstLine="567"/>
        <w:jc w:val="both"/>
        <w:rPr>
          <w:sz w:val="28"/>
          <w:szCs w:val="28"/>
        </w:rPr>
      </w:pPr>
      <w:r w:rsidRPr="00953850">
        <w:rPr>
          <w:sz w:val="28"/>
          <w:szCs w:val="28"/>
        </w:rPr>
        <w:t xml:space="preserve">Đồng Tháp là địa phương có thế mạnh về nông nghiệp với nhiều sản phẩm chủ lực như xoài Cao Lãnh, quýt hồng Lai Vung, sen, nem Lai Vung... Điển hình, riêng xoài Đồng Tháp hiện có diện tích canh tác hơn </w:t>
      </w:r>
      <w:r w:rsidRPr="00953850">
        <w:rPr>
          <w:b/>
          <w:bCs/>
          <w:sz w:val="28"/>
          <w:szCs w:val="28"/>
        </w:rPr>
        <w:t>14.000 ha</w:t>
      </w:r>
      <w:r w:rsidRPr="00953850">
        <w:rPr>
          <w:sz w:val="28"/>
          <w:szCs w:val="28"/>
        </w:rPr>
        <w:t xml:space="preserve">, cung cấp sản lượng ước đạt trên </w:t>
      </w:r>
      <w:r w:rsidRPr="00953850">
        <w:rPr>
          <w:b/>
          <w:bCs/>
          <w:sz w:val="28"/>
          <w:szCs w:val="28"/>
        </w:rPr>
        <w:t>137.000 tấn/năm</w:t>
      </w:r>
      <w:r w:rsidRPr="00953850">
        <w:rPr>
          <w:sz w:val="28"/>
          <w:szCs w:val="28"/>
        </w:rPr>
        <w:t xml:space="preserve"> ra thị trường. Tuy nhiên, phần lớn nông dân và hộ sản xuất nhỏ vẫn phụ thuộc vào thương lái, thiếu thông tin thị trường minh bạch, dẫn đến tình trạng bị ép giá hoặc bán không đúng thời điểm. Bên cạnh đó, việc đánh giá chất lượng nông sản trước khi bán hiện chủ yếu dựa vào cảm tính và kinh nghiệm cá nhân, thiếu công cụ hỗ trợ khách quan.</w:t>
      </w:r>
    </w:p>
    <w:p w14:paraId="06511583" w14:textId="77777777" w:rsidR="00953850" w:rsidRPr="00953850" w:rsidRDefault="00953850" w:rsidP="00953850">
      <w:pPr>
        <w:pStyle w:val="NormalWeb"/>
        <w:spacing w:before="120" w:beforeAutospacing="0" w:after="120" w:afterAutospacing="0"/>
        <w:ind w:firstLine="567"/>
        <w:jc w:val="both"/>
        <w:rPr>
          <w:sz w:val="28"/>
          <w:szCs w:val="28"/>
        </w:rPr>
      </w:pPr>
      <w:r w:rsidRPr="00953850">
        <w:rPr>
          <w:sz w:val="28"/>
          <w:szCs w:val="28"/>
        </w:rPr>
        <w:t xml:space="preserve">Thấu hiểu những trăn trở đó và khát vọng số hóa chuỗi cung ứng bản địa, nền tảng </w:t>
      </w:r>
      <w:r w:rsidRPr="00953850">
        <w:rPr>
          <w:b/>
          <w:bCs/>
          <w:sz w:val="28"/>
          <w:szCs w:val="28"/>
        </w:rPr>
        <w:t>AgriSen - Chợ Nhà Nông</w:t>
      </w:r>
      <w:r w:rsidRPr="00953850">
        <w:rPr>
          <w:sz w:val="28"/>
          <w:szCs w:val="28"/>
        </w:rPr>
        <w:t xml:space="preserve"> đã chính thức ra đời. Đây là giải pháp kết hợp Trí tuệ nhân tạo (AI) giúp tự động hóa khâu đánh giá chất lượng nông sản, hỗ trợ nông dân đưa ra quyết định mua bán khách quan và minh bạch hóa nguồn gốc (đặc biệt với các sản phẩm OCOP).</w:t>
      </w:r>
    </w:p>
    <w:p w14:paraId="6FB2F5C3" w14:textId="77777777" w:rsidR="00953850" w:rsidRPr="00953850" w:rsidRDefault="00953850" w:rsidP="00953850">
      <w:pPr>
        <w:pStyle w:val="NormalWeb"/>
        <w:spacing w:before="120" w:beforeAutospacing="0" w:after="120" w:afterAutospacing="0"/>
        <w:ind w:firstLine="567"/>
        <w:jc w:val="both"/>
        <w:rPr>
          <w:sz w:val="28"/>
          <w:szCs w:val="28"/>
        </w:rPr>
      </w:pPr>
      <w:r w:rsidRPr="00953850">
        <w:rPr>
          <w:sz w:val="28"/>
          <w:szCs w:val="28"/>
        </w:rPr>
        <w:t xml:space="preserve">Hơn cả một ứng dụng công nghệ, tên gọi </w:t>
      </w:r>
      <w:r w:rsidRPr="00953850">
        <w:rPr>
          <w:b/>
          <w:bCs/>
          <w:sz w:val="28"/>
          <w:szCs w:val="28"/>
        </w:rPr>
        <w:t>AgriSen</w:t>
      </w:r>
      <w:r w:rsidRPr="00953850">
        <w:rPr>
          <w:sz w:val="28"/>
          <w:szCs w:val="28"/>
        </w:rPr>
        <w:t xml:space="preserve"> mang trong mình thông điệp cốt lõi và khát vọng của dự án với 3 tầng ý nghĩa:</w:t>
      </w:r>
    </w:p>
    <w:p w14:paraId="3F8B3C5E" w14:textId="77777777" w:rsidR="00953850" w:rsidRPr="00953850" w:rsidRDefault="00953850" w:rsidP="00953850">
      <w:pPr>
        <w:pStyle w:val="NormalWeb"/>
        <w:numPr>
          <w:ilvl w:val="0"/>
          <w:numId w:val="16"/>
        </w:numPr>
        <w:tabs>
          <w:tab w:val="clear" w:pos="720"/>
          <w:tab w:val="num" w:pos="284"/>
        </w:tabs>
        <w:spacing w:before="120" w:beforeAutospacing="0" w:after="120" w:afterAutospacing="0"/>
        <w:ind w:left="284" w:hanging="284"/>
        <w:jc w:val="both"/>
        <w:rPr>
          <w:sz w:val="28"/>
          <w:szCs w:val="28"/>
        </w:rPr>
      </w:pPr>
      <w:r w:rsidRPr="00953850">
        <w:rPr>
          <w:b/>
          <w:bCs/>
          <w:sz w:val="28"/>
          <w:szCs w:val="28"/>
        </w:rPr>
        <w:t>Agri (Agriculture):</w:t>
      </w:r>
      <w:r w:rsidRPr="00953850">
        <w:rPr>
          <w:sz w:val="28"/>
          <w:szCs w:val="28"/>
        </w:rPr>
        <w:t xml:space="preserve"> Tượng trưng cho Nông nghiệp – gốc rễ và nền tảng của dự án.</w:t>
      </w:r>
    </w:p>
    <w:p w14:paraId="5B97A5CF" w14:textId="77777777" w:rsidR="00953850" w:rsidRPr="00953850" w:rsidRDefault="00953850" w:rsidP="00953850">
      <w:pPr>
        <w:pStyle w:val="NormalWeb"/>
        <w:numPr>
          <w:ilvl w:val="0"/>
          <w:numId w:val="16"/>
        </w:numPr>
        <w:tabs>
          <w:tab w:val="clear" w:pos="720"/>
          <w:tab w:val="num" w:pos="284"/>
        </w:tabs>
        <w:spacing w:before="120" w:beforeAutospacing="0" w:after="120" w:afterAutospacing="0"/>
        <w:ind w:left="284" w:hanging="284"/>
        <w:jc w:val="both"/>
        <w:rPr>
          <w:sz w:val="28"/>
          <w:szCs w:val="28"/>
        </w:rPr>
      </w:pPr>
      <w:r w:rsidRPr="00953850">
        <w:rPr>
          <w:b/>
          <w:bCs/>
          <w:sz w:val="28"/>
          <w:szCs w:val="28"/>
        </w:rPr>
        <w:t>Sen:</w:t>
      </w:r>
      <w:r w:rsidRPr="00953850">
        <w:rPr>
          <w:sz w:val="28"/>
          <w:szCs w:val="28"/>
        </w:rPr>
        <w:t xml:space="preserve"> Biểu tượng tự hào của quê hương Đồng Tháp – "Đất Sen hồng", nơi hội tụ những giá trị bản địa tinh túy nhất.</w:t>
      </w:r>
    </w:p>
    <w:p w14:paraId="63C0D0DC" w14:textId="77777777" w:rsidR="00953850" w:rsidRPr="00953850" w:rsidRDefault="00953850" w:rsidP="00953850">
      <w:pPr>
        <w:pStyle w:val="NormalWeb"/>
        <w:numPr>
          <w:ilvl w:val="0"/>
          <w:numId w:val="16"/>
        </w:numPr>
        <w:tabs>
          <w:tab w:val="clear" w:pos="720"/>
          <w:tab w:val="num" w:pos="284"/>
        </w:tabs>
        <w:spacing w:before="120" w:beforeAutospacing="0" w:after="120" w:afterAutospacing="0"/>
        <w:ind w:left="284" w:hanging="284"/>
        <w:jc w:val="both"/>
        <w:rPr>
          <w:sz w:val="28"/>
          <w:szCs w:val="28"/>
        </w:rPr>
      </w:pPr>
      <w:r w:rsidRPr="00953850">
        <w:rPr>
          <w:b/>
          <w:bCs/>
          <w:sz w:val="28"/>
          <w:szCs w:val="28"/>
        </w:rPr>
        <w:t>Arisen (Tiếng Anh):</w:t>
      </w:r>
      <w:r w:rsidRPr="00953850">
        <w:rPr>
          <w:sz w:val="28"/>
          <w:szCs w:val="28"/>
        </w:rPr>
        <w:t xml:space="preserve"> Mang ý nghĩa là sự "trỗi dậy", "vươn lên" mạnh mẽ.</w:t>
      </w:r>
    </w:p>
    <w:p w14:paraId="77197FE1" w14:textId="401D800C" w:rsidR="00953850" w:rsidRPr="00953850" w:rsidRDefault="00953850" w:rsidP="00953850">
      <w:pPr>
        <w:pStyle w:val="NormalWeb"/>
        <w:spacing w:before="120" w:beforeAutospacing="0" w:after="120" w:afterAutospacing="0"/>
        <w:ind w:firstLine="567"/>
        <w:jc w:val="both"/>
        <w:rPr>
          <w:sz w:val="28"/>
          <w:szCs w:val="28"/>
        </w:rPr>
      </w:pPr>
      <w:r w:rsidRPr="00953850">
        <w:rPr>
          <w:b/>
          <w:bCs/>
          <w:sz w:val="28"/>
          <w:szCs w:val="28"/>
        </w:rPr>
        <w:t>AgriSen</w:t>
      </w:r>
      <w:r w:rsidRPr="00953850">
        <w:rPr>
          <w:sz w:val="28"/>
          <w:szCs w:val="28"/>
        </w:rPr>
        <w:t xml:space="preserve"> mang khát vọng về một nền </w:t>
      </w:r>
      <w:r w:rsidRPr="00953850">
        <w:rPr>
          <w:b/>
          <w:bCs/>
          <w:sz w:val="28"/>
          <w:szCs w:val="28"/>
        </w:rPr>
        <w:t>"Nông nghiệp Đất Sen hồng trỗi dậy"</w:t>
      </w:r>
      <w:r w:rsidRPr="00953850">
        <w:rPr>
          <w:sz w:val="28"/>
          <w:szCs w:val="28"/>
        </w:rPr>
        <w:t>. Dự án mong muốn dùng sức mạnh của AI làm bệ phóng, giúp người nông dân vươn lên làm chủ định giá, thoát khỏi sự phụ thuộc vào thương lái. Giống như đóa sen vươn lên từ bùn lầy, AgriSen đồng hành cùng bà con nâng tầm giá trị nông sản quê hương, tự tin vươn xa trên thị trường số.</w:t>
      </w:r>
    </w:p>
    <w:p w14:paraId="2B74A6A5" w14:textId="71347C82" w:rsidR="00A75D4A" w:rsidRPr="002E511C" w:rsidRDefault="00A75D4A" w:rsidP="00953850">
      <w:pPr>
        <w:spacing w:before="120" w:after="120"/>
        <w:jc w:val="both"/>
        <w:rPr>
          <w:b/>
          <w:bCs/>
          <w:iCs/>
          <w:sz w:val="28"/>
          <w:szCs w:val="28"/>
        </w:rPr>
      </w:pPr>
      <w:r w:rsidRPr="002E511C">
        <w:rPr>
          <w:b/>
          <w:bCs/>
          <w:iCs/>
          <w:sz w:val="28"/>
          <w:szCs w:val="28"/>
        </w:rPr>
        <w:lastRenderedPageBreak/>
        <w:t xml:space="preserve">2. Tính đổi mới sáng tạo, </w:t>
      </w:r>
      <w:r w:rsidR="00953850">
        <w:rPr>
          <w:b/>
          <w:bCs/>
          <w:iCs/>
          <w:sz w:val="28"/>
          <w:szCs w:val="28"/>
        </w:rPr>
        <w:t>l</w:t>
      </w:r>
      <w:r w:rsidRPr="002E511C">
        <w:rPr>
          <w:b/>
          <w:bCs/>
          <w:iCs/>
          <w:sz w:val="28"/>
          <w:szCs w:val="28"/>
        </w:rPr>
        <w:t xml:space="preserve">ợi thế cạnh tranh &amp; </w:t>
      </w:r>
      <w:r w:rsidR="00953850">
        <w:rPr>
          <w:b/>
          <w:bCs/>
          <w:iCs/>
          <w:sz w:val="28"/>
          <w:szCs w:val="28"/>
        </w:rPr>
        <w:t>t</w:t>
      </w:r>
      <w:r w:rsidRPr="002E511C">
        <w:rPr>
          <w:b/>
          <w:bCs/>
          <w:iCs/>
          <w:sz w:val="28"/>
          <w:szCs w:val="28"/>
        </w:rPr>
        <w:t>ính năng cốt lõi</w:t>
      </w:r>
    </w:p>
    <w:p w14:paraId="66F392CA" w14:textId="6C3877E7" w:rsidR="00A75D4A" w:rsidRPr="002E511C" w:rsidRDefault="00A75D4A" w:rsidP="00A75D4A">
      <w:pPr>
        <w:spacing w:before="120" w:after="120"/>
        <w:ind w:left="-15" w:firstLine="15"/>
        <w:jc w:val="both"/>
        <w:rPr>
          <w:b/>
          <w:bCs/>
          <w:iCs/>
          <w:sz w:val="28"/>
          <w:szCs w:val="28"/>
        </w:rPr>
      </w:pPr>
      <w:r w:rsidRPr="002E511C">
        <w:rPr>
          <w:b/>
          <w:bCs/>
          <w:sz w:val="28"/>
          <w:szCs w:val="28"/>
        </w:rPr>
        <w:t xml:space="preserve">2.1. Tính đổi mới sáng tạo và </w:t>
      </w:r>
      <w:r w:rsidR="00953850">
        <w:rPr>
          <w:b/>
          <w:bCs/>
          <w:sz w:val="28"/>
          <w:szCs w:val="28"/>
        </w:rPr>
        <w:t>l</w:t>
      </w:r>
      <w:r w:rsidRPr="002E511C">
        <w:rPr>
          <w:b/>
          <w:bCs/>
          <w:sz w:val="28"/>
          <w:szCs w:val="28"/>
        </w:rPr>
        <w:t>ợi thế cạnh tranh</w:t>
      </w:r>
    </w:p>
    <w:p w14:paraId="2CAB539B" w14:textId="77777777" w:rsidR="0063702B" w:rsidRPr="0063702B" w:rsidRDefault="0063702B" w:rsidP="0063702B">
      <w:pPr>
        <w:pStyle w:val="NormalWeb"/>
        <w:spacing w:before="120" w:beforeAutospacing="0" w:after="120" w:afterAutospacing="0"/>
        <w:ind w:firstLine="567"/>
        <w:jc w:val="both"/>
        <w:rPr>
          <w:sz w:val="28"/>
          <w:szCs w:val="28"/>
        </w:rPr>
      </w:pPr>
      <w:bookmarkStart w:id="0" w:name="_Hlk234572881"/>
      <w:r w:rsidRPr="0063702B">
        <w:rPr>
          <w:sz w:val="28"/>
          <w:szCs w:val="28"/>
        </w:rPr>
        <w:t>Dự án ứng dụng công nghệ thị giác máy tính (Computer Vision) và mô hình ngôn ngữ lớn (Gemini AI) để tự động hóa quy trình đánh giá chất lượng nông sản. Nông dân chỉ cần chụp ảnh sản phẩm, hệ thống sẽ phân loại độ chín, phát hiện dấu hiệu hư hỏng và chấm điểm chất lượng trong vài giây. Trong giai đoạn phát triển MVP, mục tiêu kỹ thuật của mô hình AI kỳ vọng đạt độ chính xác phân loại khoảng 85-90% thông qua kỹ thuật Few-shot learning dựa trên tập dữ liệu mẫu ban đầu.</w:t>
      </w:r>
    </w:p>
    <w:p w14:paraId="43B32A83" w14:textId="77777777" w:rsidR="0063702B" w:rsidRPr="0063702B" w:rsidRDefault="0063702B" w:rsidP="0063702B">
      <w:pPr>
        <w:pStyle w:val="NormalWeb"/>
        <w:spacing w:before="120" w:beforeAutospacing="0" w:after="120" w:afterAutospacing="0"/>
        <w:ind w:firstLine="567"/>
        <w:jc w:val="both"/>
        <w:rPr>
          <w:sz w:val="28"/>
          <w:szCs w:val="28"/>
        </w:rPr>
      </w:pPr>
      <w:r w:rsidRPr="0063702B">
        <w:rPr>
          <w:sz w:val="28"/>
          <w:szCs w:val="28"/>
        </w:rPr>
        <w:t>Khác với các nền tảng thương mại điện tử hoặc ứng dụng nông sản hiện nay (như Foodmap, Riceup, hay Shopee Nông sản) thường chỉ tập trung vào khâu phân phối, AgriSen tạo ra sự khác biệt lõi và rào cản công nghệ mạnh mẽ:</w:t>
      </w:r>
    </w:p>
    <w:p w14:paraId="4B72CF30" w14:textId="77777777" w:rsidR="0063702B" w:rsidRPr="0063702B" w:rsidRDefault="0063702B" w:rsidP="0063702B">
      <w:pPr>
        <w:pStyle w:val="NormalWeb"/>
        <w:numPr>
          <w:ilvl w:val="0"/>
          <w:numId w:val="15"/>
        </w:numPr>
        <w:tabs>
          <w:tab w:val="clear" w:pos="720"/>
          <w:tab w:val="left" w:pos="567"/>
        </w:tabs>
        <w:spacing w:before="120" w:beforeAutospacing="0" w:after="120" w:afterAutospacing="0"/>
        <w:ind w:left="0" w:firstLine="284"/>
        <w:jc w:val="both"/>
        <w:rPr>
          <w:sz w:val="28"/>
          <w:szCs w:val="28"/>
        </w:rPr>
      </w:pPr>
      <w:r w:rsidRPr="0063702B">
        <w:rPr>
          <w:b/>
          <w:bCs/>
          <w:sz w:val="28"/>
          <w:szCs w:val="28"/>
        </w:rPr>
        <w:t>Chiến lược dữ liệu bản địa &amp; Edge AI:</w:t>
      </w:r>
      <w:r w:rsidRPr="0063702B">
        <w:rPr>
          <w:sz w:val="28"/>
          <w:szCs w:val="28"/>
        </w:rPr>
        <w:t xml:space="preserve"> Thông qua quá trình vận hành ban đầu, nền tảng sẽ thu thập được một Dataset khổng lồ, độc quyền về đặc điểm nông sản bản địa Đồng Tháp. Từ đó, dự án sẽ tiến tới tự huấn luyện các mô hình AI nhỏ gọn chạy trực tiếp trên thiết bị (Edge AI), đưa chi phí gọi API về 0 đồng và chặn đứng khả năng sao chép của các đối thủ lớn.</w:t>
      </w:r>
    </w:p>
    <w:p w14:paraId="0E8337FC" w14:textId="77777777" w:rsidR="0063702B" w:rsidRPr="0063702B" w:rsidRDefault="0063702B" w:rsidP="0063702B">
      <w:pPr>
        <w:pStyle w:val="NormalWeb"/>
        <w:numPr>
          <w:ilvl w:val="0"/>
          <w:numId w:val="15"/>
        </w:numPr>
        <w:tabs>
          <w:tab w:val="clear" w:pos="720"/>
          <w:tab w:val="left" w:pos="567"/>
        </w:tabs>
        <w:spacing w:before="120" w:beforeAutospacing="0" w:after="120" w:afterAutospacing="0"/>
        <w:ind w:left="0" w:firstLine="284"/>
        <w:jc w:val="both"/>
        <w:rPr>
          <w:sz w:val="28"/>
          <w:szCs w:val="28"/>
        </w:rPr>
      </w:pPr>
      <w:r w:rsidRPr="0063702B">
        <w:rPr>
          <w:b/>
          <w:bCs/>
          <w:sz w:val="28"/>
          <w:szCs w:val="28"/>
        </w:rPr>
        <w:t>Khuyến nghị bằng Ngôn ngữ tự nhiên:</w:t>
      </w:r>
      <w:r w:rsidRPr="0063702B">
        <w:rPr>
          <w:sz w:val="28"/>
          <w:szCs w:val="28"/>
        </w:rPr>
        <w:t xml:space="preserve"> Liên kết trực tiếp kết quả đánh giá AI với dữ liệu thời tiết, giá cả thị trường để tự động sinh ra lời khuyên thu hoạch/bán (Ví dụ: "Sắp mưa lớn, nên bán ngay hôm nay..."), giúp nông dân tối ưu lợi nhuận.</w:t>
      </w:r>
    </w:p>
    <w:p w14:paraId="5B078654" w14:textId="77777777" w:rsidR="0063702B" w:rsidRPr="0063702B" w:rsidRDefault="0063702B" w:rsidP="0063702B">
      <w:pPr>
        <w:pStyle w:val="NormalWeb"/>
        <w:numPr>
          <w:ilvl w:val="0"/>
          <w:numId w:val="15"/>
        </w:numPr>
        <w:tabs>
          <w:tab w:val="clear" w:pos="720"/>
          <w:tab w:val="left" w:pos="567"/>
        </w:tabs>
        <w:spacing w:before="120" w:beforeAutospacing="0" w:after="120" w:afterAutospacing="0"/>
        <w:ind w:left="0" w:firstLine="284"/>
        <w:jc w:val="both"/>
        <w:rPr>
          <w:sz w:val="28"/>
          <w:szCs w:val="28"/>
        </w:rPr>
      </w:pPr>
      <w:r w:rsidRPr="0063702B">
        <w:rPr>
          <w:b/>
          <w:bCs/>
          <w:sz w:val="28"/>
          <w:szCs w:val="28"/>
        </w:rPr>
        <w:t>Trải nghiệm PWA (Progressive Web App):</w:t>
      </w:r>
      <w:r w:rsidRPr="0063702B">
        <w:rPr>
          <w:sz w:val="28"/>
          <w:szCs w:val="28"/>
        </w:rPr>
        <w:t xml:space="preserve"> Trải nghiệm mượt mà không bắt buộc tải app qua kho ứng dụng, kết hợp truy xuất nguồn gốc QR Code, cực kỳ thân thiện với rào cản công nghệ của nông dân lớn tuổi.</w:t>
      </w:r>
    </w:p>
    <w:p w14:paraId="4C81EAE6" w14:textId="19F1A7B4" w:rsidR="003D3235" w:rsidRPr="002E511C" w:rsidRDefault="003D3235" w:rsidP="00D96496">
      <w:pPr>
        <w:pStyle w:val="NormalWeb"/>
        <w:spacing w:before="120" w:beforeAutospacing="0" w:after="120" w:afterAutospacing="0"/>
        <w:jc w:val="both"/>
        <w:rPr>
          <w:sz w:val="28"/>
          <w:szCs w:val="28"/>
        </w:rPr>
      </w:pPr>
      <w:r w:rsidRPr="002E511C">
        <w:rPr>
          <w:b/>
          <w:bCs/>
          <w:sz w:val="28"/>
          <w:szCs w:val="28"/>
        </w:rPr>
        <w:t xml:space="preserve">2.2.Các tính năng cốt lõi của </w:t>
      </w:r>
      <w:bookmarkEnd w:id="0"/>
      <w:r w:rsidRPr="002E511C">
        <w:rPr>
          <w:b/>
          <w:bCs/>
          <w:sz w:val="28"/>
          <w:szCs w:val="28"/>
        </w:rPr>
        <w:t>AgriSen</w:t>
      </w:r>
    </w:p>
    <w:p w14:paraId="2F1D557E" w14:textId="6195ED6C" w:rsidR="003D3235" w:rsidRPr="002E511C" w:rsidRDefault="00D96496" w:rsidP="00D96496">
      <w:pPr>
        <w:pStyle w:val="NormalWeb"/>
        <w:spacing w:before="120" w:beforeAutospacing="0" w:after="120" w:afterAutospacing="0"/>
        <w:jc w:val="both"/>
        <w:rPr>
          <w:sz w:val="28"/>
          <w:szCs w:val="28"/>
        </w:rPr>
      </w:pPr>
      <w:r w:rsidRPr="002E511C">
        <w:rPr>
          <w:b/>
          <w:bCs/>
          <w:sz w:val="28"/>
          <w:szCs w:val="28"/>
        </w:rPr>
        <w:t>2.2.1.</w:t>
      </w:r>
      <w:r w:rsidR="003D3235" w:rsidRPr="002E511C">
        <w:rPr>
          <w:b/>
          <w:bCs/>
          <w:sz w:val="28"/>
          <w:szCs w:val="28"/>
        </w:rPr>
        <w:t>Dành cho Nông dân / Hợp tác xã (Người bán)</w:t>
      </w:r>
    </w:p>
    <w:p w14:paraId="136597BF" w14:textId="77777777" w:rsidR="003D3235" w:rsidRPr="002E511C" w:rsidRDefault="003D3235" w:rsidP="00D96496">
      <w:pPr>
        <w:pStyle w:val="NormalWeb"/>
        <w:numPr>
          <w:ilvl w:val="1"/>
          <w:numId w:val="8"/>
        </w:numPr>
        <w:tabs>
          <w:tab w:val="clear" w:pos="1440"/>
        </w:tabs>
        <w:spacing w:before="120" w:beforeAutospacing="0" w:after="120" w:afterAutospacing="0"/>
        <w:ind w:left="426" w:hanging="426"/>
        <w:jc w:val="both"/>
        <w:rPr>
          <w:sz w:val="28"/>
          <w:szCs w:val="28"/>
        </w:rPr>
      </w:pPr>
      <w:r w:rsidRPr="002E511C">
        <w:rPr>
          <w:b/>
          <w:bCs/>
          <w:sz w:val="28"/>
          <w:szCs w:val="28"/>
        </w:rPr>
        <w:t>Trợ lý AI Đánh giá Nông sản:</w:t>
      </w:r>
      <w:r w:rsidRPr="002E511C">
        <w:rPr>
          <w:sz w:val="28"/>
          <w:szCs w:val="28"/>
        </w:rPr>
        <w:t xml:space="preserve"> Chỉ cần tải ảnh chụp nông sản lên, AI sẽ tự động phân tích độ chín, phát hiện các vết sâu bệnh/hư hỏng và xếp loại chất lượng (Loại 1, Loại 2, v.v.).</w:t>
      </w:r>
    </w:p>
    <w:p w14:paraId="3B7B2D1D" w14:textId="77777777" w:rsidR="003D3235" w:rsidRPr="002E511C" w:rsidRDefault="003D3235" w:rsidP="00D96496">
      <w:pPr>
        <w:pStyle w:val="NormalWeb"/>
        <w:numPr>
          <w:ilvl w:val="1"/>
          <w:numId w:val="8"/>
        </w:numPr>
        <w:tabs>
          <w:tab w:val="clear" w:pos="1440"/>
        </w:tabs>
        <w:spacing w:before="120" w:beforeAutospacing="0" w:after="120" w:afterAutospacing="0"/>
        <w:ind w:left="426" w:hanging="426"/>
        <w:jc w:val="both"/>
        <w:rPr>
          <w:sz w:val="28"/>
          <w:szCs w:val="28"/>
        </w:rPr>
      </w:pPr>
      <w:r w:rsidRPr="002E511C">
        <w:rPr>
          <w:b/>
          <w:bCs/>
          <w:sz w:val="28"/>
          <w:szCs w:val="28"/>
        </w:rPr>
        <w:t>Khuyến nghị Giá &amp; Thời điểm:</w:t>
      </w:r>
      <w:r w:rsidRPr="002E511C">
        <w:rPr>
          <w:sz w:val="28"/>
          <w:szCs w:val="28"/>
        </w:rPr>
        <w:t xml:space="preserve"> Tích hợp API thời tiết và dữ liệu thị trường để tự động sinh ra lời khuyên bằng văn bản (VD: "Trời sắp mưa lớn trong 3 ngày tới, nên thu hoạch và bán ngay hôm nay với giá đề xuất X đồng/kg").</w:t>
      </w:r>
    </w:p>
    <w:p w14:paraId="7F7E8A3F" w14:textId="77777777" w:rsidR="003D3235" w:rsidRPr="002E511C" w:rsidRDefault="003D3235" w:rsidP="00D96496">
      <w:pPr>
        <w:pStyle w:val="NormalWeb"/>
        <w:numPr>
          <w:ilvl w:val="1"/>
          <w:numId w:val="8"/>
        </w:numPr>
        <w:tabs>
          <w:tab w:val="clear" w:pos="1440"/>
        </w:tabs>
        <w:spacing w:before="120" w:beforeAutospacing="0" w:after="120" w:afterAutospacing="0"/>
        <w:ind w:left="426" w:hanging="426"/>
        <w:jc w:val="both"/>
        <w:rPr>
          <w:sz w:val="28"/>
          <w:szCs w:val="28"/>
        </w:rPr>
      </w:pPr>
      <w:r w:rsidRPr="002E511C">
        <w:rPr>
          <w:b/>
          <w:bCs/>
          <w:sz w:val="28"/>
          <w:szCs w:val="28"/>
        </w:rPr>
        <w:t>Tạo mã QR Truy xuất nguồn gốc:</w:t>
      </w:r>
      <w:r w:rsidRPr="002E511C">
        <w:rPr>
          <w:sz w:val="28"/>
          <w:szCs w:val="28"/>
        </w:rPr>
        <w:t xml:space="preserve"> Tự động tạo mã QR cho mỗi lô hàng, ghi nhận thông tin từ lúc thu hoạch đến khi đóng gói, giúp minh bạch hóa sản phẩm.</w:t>
      </w:r>
    </w:p>
    <w:p w14:paraId="348A957D" w14:textId="77777777" w:rsidR="003D3235" w:rsidRPr="002E511C" w:rsidRDefault="003D3235" w:rsidP="00D96496">
      <w:pPr>
        <w:pStyle w:val="NormalWeb"/>
        <w:numPr>
          <w:ilvl w:val="1"/>
          <w:numId w:val="8"/>
        </w:numPr>
        <w:tabs>
          <w:tab w:val="clear" w:pos="1440"/>
        </w:tabs>
        <w:spacing w:before="120" w:beforeAutospacing="0" w:after="120" w:afterAutospacing="0"/>
        <w:ind w:left="426" w:hanging="426"/>
        <w:jc w:val="both"/>
        <w:rPr>
          <w:sz w:val="28"/>
          <w:szCs w:val="28"/>
        </w:rPr>
      </w:pPr>
      <w:r w:rsidRPr="002E511C">
        <w:rPr>
          <w:b/>
          <w:bCs/>
          <w:sz w:val="28"/>
          <w:szCs w:val="28"/>
        </w:rPr>
        <w:t>Quản lý cửa hàng (Dashboard):</w:t>
      </w:r>
      <w:r w:rsidRPr="002E511C">
        <w:rPr>
          <w:sz w:val="28"/>
          <w:szCs w:val="28"/>
        </w:rPr>
        <w:t xml:space="preserve"> Quản lý đơn hàng, doanh thu và giao tiếp trực tiếp với người mua.</w:t>
      </w:r>
    </w:p>
    <w:p w14:paraId="4395A6F7" w14:textId="66301698" w:rsidR="003D3235" w:rsidRPr="002E511C" w:rsidRDefault="00D96496" w:rsidP="00D96496">
      <w:pPr>
        <w:pStyle w:val="NormalWeb"/>
        <w:spacing w:before="120" w:beforeAutospacing="0" w:after="120" w:afterAutospacing="0"/>
        <w:jc w:val="both"/>
        <w:rPr>
          <w:b/>
          <w:bCs/>
          <w:sz w:val="28"/>
          <w:szCs w:val="28"/>
        </w:rPr>
      </w:pPr>
      <w:r w:rsidRPr="002E511C">
        <w:rPr>
          <w:b/>
          <w:bCs/>
          <w:sz w:val="28"/>
          <w:szCs w:val="28"/>
        </w:rPr>
        <w:t>2.2.2.</w:t>
      </w:r>
      <w:r w:rsidR="003D3235" w:rsidRPr="002E511C">
        <w:rPr>
          <w:b/>
          <w:bCs/>
          <w:sz w:val="28"/>
          <w:szCs w:val="28"/>
        </w:rPr>
        <w:t>Dành cho Người tiêu dùng / Doanh nghiệp thu mua (Người mua)</w:t>
      </w:r>
    </w:p>
    <w:p w14:paraId="5F33214E" w14:textId="77777777" w:rsidR="003D3235" w:rsidRPr="002E511C" w:rsidRDefault="003D3235" w:rsidP="00D96496">
      <w:pPr>
        <w:pStyle w:val="NormalWeb"/>
        <w:numPr>
          <w:ilvl w:val="1"/>
          <w:numId w:val="8"/>
        </w:numPr>
        <w:tabs>
          <w:tab w:val="clear" w:pos="1440"/>
        </w:tabs>
        <w:spacing w:before="120" w:beforeAutospacing="0" w:after="120" w:afterAutospacing="0"/>
        <w:ind w:left="567" w:hanging="567"/>
        <w:jc w:val="both"/>
        <w:rPr>
          <w:sz w:val="28"/>
          <w:szCs w:val="28"/>
        </w:rPr>
      </w:pPr>
      <w:r w:rsidRPr="002E511C">
        <w:rPr>
          <w:sz w:val="28"/>
          <w:szCs w:val="28"/>
        </w:rPr>
        <w:lastRenderedPageBreak/>
        <w:t>Chợ nông sản minh bạch: Mua sắm nông sản, đặc sản OCOP với thông tin chất lượng được AI "chứng nhận" khách quan, không lo mua phải hàng kém chất lượng.</w:t>
      </w:r>
    </w:p>
    <w:p w14:paraId="4791836E" w14:textId="77777777" w:rsidR="003D3235" w:rsidRPr="002E511C" w:rsidRDefault="003D3235" w:rsidP="00D96496">
      <w:pPr>
        <w:pStyle w:val="NormalWeb"/>
        <w:numPr>
          <w:ilvl w:val="1"/>
          <w:numId w:val="8"/>
        </w:numPr>
        <w:tabs>
          <w:tab w:val="clear" w:pos="1440"/>
        </w:tabs>
        <w:spacing w:before="120" w:beforeAutospacing="0" w:after="120" w:afterAutospacing="0"/>
        <w:ind w:left="567" w:hanging="567"/>
        <w:jc w:val="both"/>
        <w:rPr>
          <w:sz w:val="28"/>
          <w:szCs w:val="28"/>
        </w:rPr>
      </w:pPr>
      <w:r w:rsidRPr="002E511C">
        <w:rPr>
          <w:sz w:val="28"/>
          <w:szCs w:val="28"/>
        </w:rPr>
        <w:t>Quét QR Code: Dễ dàng quét mã ngay trên ứng dụng để xem toàn bộ "nhật ký" của nông sản và thông tin nhà vườn.</w:t>
      </w:r>
    </w:p>
    <w:p w14:paraId="346BE17D" w14:textId="77777777" w:rsidR="003D3235" w:rsidRPr="002E511C" w:rsidRDefault="003D3235" w:rsidP="00D96496">
      <w:pPr>
        <w:pStyle w:val="NormalWeb"/>
        <w:numPr>
          <w:ilvl w:val="1"/>
          <w:numId w:val="8"/>
        </w:numPr>
        <w:tabs>
          <w:tab w:val="clear" w:pos="1440"/>
        </w:tabs>
        <w:spacing w:before="120" w:beforeAutospacing="0" w:after="120" w:afterAutospacing="0"/>
        <w:ind w:left="567" w:hanging="567"/>
        <w:jc w:val="both"/>
        <w:rPr>
          <w:sz w:val="28"/>
          <w:szCs w:val="28"/>
        </w:rPr>
      </w:pPr>
      <w:r w:rsidRPr="002E511C">
        <w:rPr>
          <w:sz w:val="28"/>
          <w:szCs w:val="28"/>
        </w:rPr>
        <w:t>Giao dịch &amp; Đánh giá: Đặt hàng, theo dõi vận chuyển và để lại đánh giá 2 chiều (giúp tăng uy tín cho nông dân).</w:t>
      </w:r>
    </w:p>
    <w:p w14:paraId="29B639AD" w14:textId="4F4C1C64" w:rsidR="003D3235" w:rsidRPr="002E511C" w:rsidRDefault="00D96496" w:rsidP="00D96496">
      <w:pPr>
        <w:pStyle w:val="NormalWeb"/>
        <w:spacing w:before="120" w:beforeAutospacing="0" w:after="120" w:afterAutospacing="0"/>
        <w:jc w:val="both"/>
        <w:rPr>
          <w:sz w:val="28"/>
          <w:szCs w:val="28"/>
        </w:rPr>
      </w:pPr>
      <w:r w:rsidRPr="002E511C">
        <w:rPr>
          <w:b/>
          <w:bCs/>
          <w:sz w:val="28"/>
          <w:szCs w:val="28"/>
        </w:rPr>
        <w:t>2.2.3.</w:t>
      </w:r>
      <w:r w:rsidR="003D3235" w:rsidRPr="002E511C">
        <w:rPr>
          <w:b/>
          <w:bCs/>
          <w:sz w:val="28"/>
          <w:szCs w:val="28"/>
        </w:rPr>
        <w:t>Tính năng Hệ thống</w:t>
      </w:r>
    </w:p>
    <w:p w14:paraId="4ECF5D57" w14:textId="77777777" w:rsidR="003D3235" w:rsidRPr="002E511C" w:rsidRDefault="003D3235" w:rsidP="00D96496">
      <w:pPr>
        <w:pStyle w:val="NormalWeb"/>
        <w:spacing w:before="120" w:beforeAutospacing="0" w:after="120" w:afterAutospacing="0"/>
        <w:ind w:firstLine="567"/>
        <w:jc w:val="both"/>
        <w:rPr>
          <w:sz w:val="28"/>
          <w:szCs w:val="28"/>
        </w:rPr>
      </w:pPr>
      <w:r w:rsidRPr="002E511C">
        <w:rPr>
          <w:b/>
          <w:bCs/>
          <w:sz w:val="28"/>
          <w:szCs w:val="28"/>
        </w:rPr>
        <w:t>PWA (Progressive Web App):</w:t>
      </w:r>
      <w:r w:rsidRPr="002E511C">
        <w:rPr>
          <w:sz w:val="28"/>
          <w:szCs w:val="28"/>
        </w:rPr>
        <w:t xml:space="preserve"> Trải nghiệm mượt mà như app gốc trên điện thoại nhưng không cần tải về từ App Store/CH Play, rất thân thiện với người nông dân lớn tuổi.</w:t>
      </w:r>
    </w:p>
    <w:p w14:paraId="41618394" w14:textId="77777777" w:rsidR="002E511C" w:rsidRPr="002E511C" w:rsidRDefault="00A75D4A" w:rsidP="00A75D4A">
      <w:pPr>
        <w:spacing w:before="120" w:after="120"/>
        <w:rPr>
          <w:b/>
          <w:bCs/>
          <w:sz w:val="28"/>
          <w:szCs w:val="28"/>
        </w:rPr>
      </w:pPr>
      <w:r w:rsidRPr="002E511C">
        <w:rPr>
          <w:b/>
          <w:bCs/>
          <w:sz w:val="28"/>
          <w:szCs w:val="28"/>
        </w:rPr>
        <w:t>3. Mô hình kinh doanh và Kế hoạch thực hiện</w:t>
      </w:r>
    </w:p>
    <w:p w14:paraId="29DB902B" w14:textId="4AE06EF7" w:rsidR="002E511C" w:rsidRPr="002E511C" w:rsidRDefault="002E511C" w:rsidP="00A75D4A">
      <w:pPr>
        <w:spacing w:before="120" w:after="120"/>
        <w:rPr>
          <w:b/>
          <w:bCs/>
          <w:sz w:val="28"/>
          <w:szCs w:val="28"/>
        </w:rPr>
      </w:pPr>
      <w:r w:rsidRPr="002E511C">
        <w:rPr>
          <w:b/>
          <w:bCs/>
          <w:sz w:val="28"/>
          <w:szCs w:val="28"/>
        </w:rPr>
        <w:t>3.1. Phân khúc khách hàng mục tiêu</w:t>
      </w:r>
    </w:p>
    <w:p w14:paraId="6E4CB2CC" w14:textId="77777777" w:rsidR="002E511C" w:rsidRPr="002E511C" w:rsidRDefault="002E511C" w:rsidP="002E511C">
      <w:pPr>
        <w:spacing w:before="120" w:after="120"/>
        <w:ind w:firstLine="567"/>
        <w:jc w:val="both"/>
        <w:rPr>
          <w:iCs/>
          <w:sz w:val="28"/>
          <w:szCs w:val="28"/>
        </w:rPr>
      </w:pPr>
      <w:r w:rsidRPr="002E511C">
        <w:rPr>
          <w:iCs/>
          <w:sz w:val="28"/>
          <w:szCs w:val="28"/>
        </w:rPr>
        <w:t>Khách hàng chính là các hộ nông dân và cơ sở sản xuất OCOP tại Đồng Tháp — ước tính hàng chục nghìn hộ sản xuất nông nghiệp trên địa bàn tỉnh, trong đó nhóm mục tiêu ban đầu là các hộ trồng xoài Cao Lãnh, quýt hồng Lai Vung, sen và các sản phẩm OCOP đã được công nhận. Bên cạnh đó là người mua lẻ, tiểu thương và các đơn vị thu mua có nhu cầu tìm nguồn nông sản chất lượng, có truy xuất nguồn gốc rõ ràng.</w:t>
      </w:r>
    </w:p>
    <w:p w14:paraId="1F0DC509" w14:textId="7913D050" w:rsidR="002E511C" w:rsidRPr="002E511C" w:rsidRDefault="002E511C" w:rsidP="00A75D4A">
      <w:pPr>
        <w:spacing w:before="120" w:after="120"/>
        <w:rPr>
          <w:b/>
          <w:bCs/>
          <w:sz w:val="28"/>
          <w:szCs w:val="28"/>
        </w:rPr>
      </w:pPr>
      <w:r w:rsidRPr="002E511C">
        <w:rPr>
          <w:b/>
          <w:bCs/>
          <w:sz w:val="28"/>
          <w:szCs w:val="28"/>
        </w:rPr>
        <w:t>3.2. Giá trị mang lại</w:t>
      </w:r>
    </w:p>
    <w:p w14:paraId="062865DF" w14:textId="77777777" w:rsidR="002E511C" w:rsidRPr="002E511C" w:rsidRDefault="002E511C" w:rsidP="002E511C">
      <w:pPr>
        <w:spacing w:before="120" w:after="120"/>
        <w:ind w:firstLine="567"/>
        <w:jc w:val="both"/>
        <w:rPr>
          <w:iCs/>
          <w:sz w:val="28"/>
          <w:szCs w:val="28"/>
        </w:rPr>
      </w:pPr>
      <w:r w:rsidRPr="002E511C">
        <w:rPr>
          <w:iCs/>
          <w:sz w:val="28"/>
          <w:szCs w:val="28"/>
        </w:rPr>
        <w:t>•</w:t>
      </w:r>
      <w:r w:rsidRPr="002E511C">
        <w:rPr>
          <w:iCs/>
          <w:sz w:val="28"/>
          <w:szCs w:val="28"/>
        </w:rPr>
        <w:tab/>
      </w:r>
      <w:r w:rsidRPr="002E511C">
        <w:rPr>
          <w:b/>
          <w:bCs/>
          <w:iCs/>
          <w:sz w:val="28"/>
          <w:szCs w:val="28"/>
        </w:rPr>
        <w:t>Nông dân:</w:t>
      </w:r>
      <w:r w:rsidRPr="002E511C">
        <w:rPr>
          <w:iCs/>
          <w:sz w:val="28"/>
          <w:szCs w:val="28"/>
        </w:rPr>
        <w:t xml:space="preserve"> tăng thu nhập nhờ bán trực tiếp không qua trung gian, có công cụ khách quan để định giá sản phẩm theo chất lượng thực tế.</w:t>
      </w:r>
    </w:p>
    <w:p w14:paraId="56D8DEFF" w14:textId="77777777" w:rsidR="002E511C" w:rsidRPr="002E511C" w:rsidRDefault="002E511C" w:rsidP="002E511C">
      <w:pPr>
        <w:spacing w:before="120" w:after="120"/>
        <w:ind w:firstLine="567"/>
        <w:jc w:val="both"/>
        <w:rPr>
          <w:iCs/>
          <w:sz w:val="28"/>
          <w:szCs w:val="28"/>
        </w:rPr>
      </w:pPr>
      <w:r w:rsidRPr="002E511C">
        <w:rPr>
          <w:iCs/>
          <w:sz w:val="28"/>
          <w:szCs w:val="28"/>
        </w:rPr>
        <w:t>•</w:t>
      </w:r>
      <w:r w:rsidRPr="002E511C">
        <w:rPr>
          <w:iCs/>
          <w:sz w:val="28"/>
          <w:szCs w:val="28"/>
        </w:rPr>
        <w:tab/>
      </w:r>
      <w:r w:rsidRPr="002E511C">
        <w:rPr>
          <w:b/>
          <w:bCs/>
          <w:iCs/>
          <w:sz w:val="28"/>
          <w:szCs w:val="28"/>
        </w:rPr>
        <w:t>Người mua:</w:t>
      </w:r>
      <w:r w:rsidRPr="002E511C">
        <w:rPr>
          <w:iCs/>
          <w:sz w:val="28"/>
          <w:szCs w:val="28"/>
        </w:rPr>
        <w:t xml:space="preserve"> an tâm về chất lượng và nguồn gốc sản phẩm nhờ kết quả đánh giá AI và truy xuất QR minh bạch.</w:t>
      </w:r>
    </w:p>
    <w:p w14:paraId="58EFC54F" w14:textId="77777777" w:rsidR="002E511C" w:rsidRPr="002E511C" w:rsidRDefault="002E511C" w:rsidP="002E511C">
      <w:pPr>
        <w:spacing w:before="120" w:after="120"/>
        <w:ind w:firstLine="567"/>
        <w:jc w:val="both"/>
        <w:rPr>
          <w:iCs/>
          <w:sz w:val="28"/>
          <w:szCs w:val="28"/>
        </w:rPr>
      </w:pPr>
      <w:r w:rsidRPr="002E511C">
        <w:rPr>
          <w:iCs/>
          <w:sz w:val="28"/>
          <w:szCs w:val="28"/>
        </w:rPr>
        <w:t>•</w:t>
      </w:r>
      <w:r w:rsidRPr="002E511C">
        <w:rPr>
          <w:iCs/>
          <w:sz w:val="28"/>
          <w:szCs w:val="28"/>
        </w:rPr>
        <w:tab/>
      </w:r>
      <w:r w:rsidRPr="002E511C">
        <w:rPr>
          <w:b/>
          <w:bCs/>
          <w:iCs/>
          <w:sz w:val="28"/>
          <w:szCs w:val="28"/>
        </w:rPr>
        <w:t>Cộng đồng:</w:t>
      </w:r>
      <w:r w:rsidRPr="002E511C">
        <w:rPr>
          <w:iCs/>
          <w:sz w:val="28"/>
          <w:szCs w:val="28"/>
        </w:rPr>
        <w:t xml:space="preserve"> thúc đẩy chuyển đổi số trong nông nghiệp, xây dựng thương hiệu nông sản địa phương gắn với chương trình OCOP.</w:t>
      </w:r>
    </w:p>
    <w:p w14:paraId="082B74B1" w14:textId="5673C967" w:rsidR="002E511C" w:rsidRPr="002E511C" w:rsidRDefault="002E511C" w:rsidP="00A75D4A">
      <w:pPr>
        <w:spacing w:before="120" w:after="120"/>
        <w:rPr>
          <w:b/>
          <w:bCs/>
          <w:sz w:val="28"/>
          <w:szCs w:val="28"/>
        </w:rPr>
      </w:pPr>
      <w:r w:rsidRPr="002E511C">
        <w:rPr>
          <w:b/>
          <w:bCs/>
          <w:sz w:val="28"/>
          <w:szCs w:val="28"/>
        </w:rPr>
        <w:t>3.3. Cách thức tiếp cận, phân phối</w:t>
      </w:r>
    </w:p>
    <w:p w14:paraId="7AB7A930" w14:textId="77777777" w:rsidR="002E511C" w:rsidRPr="002E511C" w:rsidRDefault="002E511C" w:rsidP="002E511C">
      <w:pPr>
        <w:spacing w:before="120" w:after="120"/>
        <w:ind w:firstLine="567"/>
        <w:jc w:val="both"/>
        <w:rPr>
          <w:iCs/>
          <w:sz w:val="28"/>
          <w:szCs w:val="28"/>
        </w:rPr>
      </w:pPr>
      <w:r w:rsidRPr="002E511C">
        <w:rPr>
          <w:iCs/>
          <w:sz w:val="28"/>
          <w:szCs w:val="28"/>
        </w:rPr>
        <w:t>Giai đoạn đầu, dự án tiếp cận trực tiếp các hộ nông dân và hợp tác xã thông qua liên kết với các hội nông dân địa phương, câu lạc bộ khởi nghiệp và hoạt động tuyên truyền tại các phiên chợ nông sản. Nền tảng được phân phối dưới dạng ứng dụng web (PWA), không yêu cầu cài đặt phức tạp, giúp nông dân tiếp cận dễ dàng qua điện thoại thông minh. Kênh bán hàng chính là marketplace trực tuyến, kết hợp với mạng xã hội (Facebook, Zalo) để mở rộng tệp người mua.</w:t>
      </w:r>
    </w:p>
    <w:p w14:paraId="72E2949D" w14:textId="77777777" w:rsidR="002E511C" w:rsidRPr="002E511C" w:rsidRDefault="002E511C" w:rsidP="002E511C">
      <w:pPr>
        <w:spacing w:before="120" w:after="120"/>
        <w:jc w:val="center"/>
        <w:rPr>
          <w:iCs/>
          <w:sz w:val="28"/>
          <w:szCs w:val="28"/>
        </w:rPr>
      </w:pPr>
      <w:r w:rsidRPr="002E511C">
        <w:rPr>
          <w:iCs/>
          <w:noProof/>
          <w:sz w:val="28"/>
          <w:szCs w:val="28"/>
        </w:rPr>
        <w:lastRenderedPageBreak/>
        <w:drawing>
          <wp:inline distT="0" distB="0" distL="0" distR="0" wp14:anchorId="49E2BCAB" wp14:editId="74A1AB7B">
            <wp:extent cx="5683250" cy="3082186"/>
            <wp:effectExtent l="0" t="0" r="0" b="4445"/>
            <wp:docPr id="3" name="Picture 3" descr="A colorful char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lorful chart with text&#10;&#10;Description automatically generated with medium confidence"/>
                    <pic:cNvPicPr/>
                  </pic:nvPicPr>
                  <pic:blipFill>
                    <a:blip r:embed="rId9"/>
                    <a:stretch>
                      <a:fillRect/>
                    </a:stretch>
                  </pic:blipFill>
                  <pic:spPr>
                    <a:xfrm>
                      <a:off x="0" y="0"/>
                      <a:ext cx="5685895" cy="3083620"/>
                    </a:xfrm>
                    <a:prstGeom prst="rect">
                      <a:avLst/>
                    </a:prstGeom>
                  </pic:spPr>
                </pic:pic>
              </a:graphicData>
            </a:graphic>
          </wp:inline>
        </w:drawing>
      </w:r>
    </w:p>
    <w:p w14:paraId="796C46BD" w14:textId="77777777" w:rsidR="002E511C" w:rsidRPr="002E511C" w:rsidRDefault="002E511C" w:rsidP="002E511C">
      <w:pPr>
        <w:spacing w:before="120" w:after="120"/>
        <w:jc w:val="center"/>
        <w:rPr>
          <w:iCs/>
          <w:sz w:val="28"/>
          <w:szCs w:val="28"/>
        </w:rPr>
      </w:pPr>
      <w:r w:rsidRPr="002E511C">
        <w:rPr>
          <w:b/>
          <w:bCs/>
          <w:iCs/>
          <w:sz w:val="28"/>
          <w:szCs w:val="28"/>
        </w:rPr>
        <w:t xml:space="preserve">Bảng 1. </w:t>
      </w:r>
      <w:r w:rsidRPr="002E511C">
        <w:rPr>
          <w:iCs/>
          <w:sz w:val="28"/>
          <w:szCs w:val="28"/>
        </w:rPr>
        <w:t>Kế hoạch kinh doanh dự án Arisen – Chợ nhà nông</w:t>
      </w:r>
    </w:p>
    <w:p w14:paraId="33024FAF" w14:textId="6FB61BBA" w:rsidR="002E511C" w:rsidRPr="002E511C" w:rsidRDefault="002E511C" w:rsidP="00A75D4A">
      <w:pPr>
        <w:spacing w:before="120" w:after="120"/>
        <w:rPr>
          <w:b/>
          <w:bCs/>
          <w:sz w:val="28"/>
          <w:szCs w:val="28"/>
        </w:rPr>
      </w:pPr>
      <w:r w:rsidRPr="002E511C">
        <w:rPr>
          <w:b/>
          <w:bCs/>
          <w:sz w:val="28"/>
          <w:szCs w:val="28"/>
        </w:rPr>
        <w:t>3.4. Đối tác và nguồn lực</w:t>
      </w:r>
    </w:p>
    <w:p w14:paraId="535E9DD6" w14:textId="77777777" w:rsidR="002E511C" w:rsidRPr="002E511C" w:rsidRDefault="002E511C" w:rsidP="002E511C">
      <w:pPr>
        <w:spacing w:before="120" w:after="120"/>
        <w:ind w:firstLine="567"/>
        <w:jc w:val="both"/>
        <w:rPr>
          <w:b/>
          <w:bCs/>
          <w:iCs/>
          <w:sz w:val="28"/>
          <w:szCs w:val="28"/>
        </w:rPr>
      </w:pPr>
      <w:r w:rsidRPr="002E511C">
        <w:rPr>
          <w:b/>
          <w:bCs/>
          <w:iCs/>
          <w:noProof/>
          <w:sz w:val="28"/>
          <w:szCs w:val="28"/>
        </w:rPr>
        <w:drawing>
          <wp:inline distT="0" distB="0" distL="0" distR="0" wp14:anchorId="56085A5E" wp14:editId="197FA9C8">
            <wp:extent cx="5760720" cy="2814320"/>
            <wp:effectExtent l="0" t="0" r="0" b="5080"/>
            <wp:docPr id="5"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computer screen&#10;&#10;Description automatically generated"/>
                    <pic:cNvPicPr/>
                  </pic:nvPicPr>
                  <pic:blipFill>
                    <a:blip r:embed="rId10"/>
                    <a:stretch>
                      <a:fillRect/>
                    </a:stretch>
                  </pic:blipFill>
                  <pic:spPr>
                    <a:xfrm>
                      <a:off x="0" y="0"/>
                      <a:ext cx="5760720" cy="2814320"/>
                    </a:xfrm>
                    <a:prstGeom prst="rect">
                      <a:avLst/>
                    </a:prstGeom>
                  </pic:spPr>
                </pic:pic>
              </a:graphicData>
            </a:graphic>
          </wp:inline>
        </w:drawing>
      </w:r>
    </w:p>
    <w:p w14:paraId="6FD9FBD9" w14:textId="27E6DF2A" w:rsidR="002E511C" w:rsidRPr="002E511C" w:rsidRDefault="002E511C" w:rsidP="002E511C">
      <w:pPr>
        <w:spacing w:before="120" w:after="120"/>
        <w:jc w:val="center"/>
        <w:rPr>
          <w:sz w:val="28"/>
          <w:szCs w:val="28"/>
        </w:rPr>
      </w:pPr>
      <w:r w:rsidRPr="002E511C">
        <w:rPr>
          <w:b/>
          <w:bCs/>
          <w:sz w:val="28"/>
          <w:szCs w:val="28"/>
        </w:rPr>
        <w:t xml:space="preserve">Hình </w:t>
      </w:r>
      <w:r w:rsidR="00580437">
        <w:rPr>
          <w:b/>
          <w:bCs/>
          <w:sz w:val="28"/>
          <w:szCs w:val="28"/>
        </w:rPr>
        <w:t>1</w:t>
      </w:r>
      <w:r w:rsidRPr="002E511C">
        <w:rPr>
          <w:b/>
          <w:bCs/>
          <w:sz w:val="28"/>
          <w:szCs w:val="28"/>
        </w:rPr>
        <w:t>.</w:t>
      </w:r>
      <w:r w:rsidRPr="002E511C">
        <w:rPr>
          <w:sz w:val="28"/>
          <w:szCs w:val="28"/>
        </w:rPr>
        <w:t xml:space="preserve"> Đối tác và nguồn lực</w:t>
      </w:r>
    </w:p>
    <w:p w14:paraId="189F9D42" w14:textId="77777777" w:rsidR="002E511C" w:rsidRPr="002E511C" w:rsidRDefault="002E511C" w:rsidP="002E511C">
      <w:pPr>
        <w:tabs>
          <w:tab w:val="left" w:pos="284"/>
        </w:tabs>
        <w:spacing w:before="120" w:after="120"/>
        <w:jc w:val="both"/>
        <w:rPr>
          <w:b/>
          <w:bCs/>
          <w:sz w:val="28"/>
          <w:szCs w:val="28"/>
        </w:rPr>
      </w:pPr>
      <w:r w:rsidRPr="002E511C">
        <w:rPr>
          <w:b/>
          <w:bCs/>
          <w:iCs/>
          <w:sz w:val="28"/>
          <w:szCs w:val="28"/>
        </w:rPr>
        <w:t>•</w:t>
      </w:r>
      <w:r w:rsidRPr="002E511C">
        <w:rPr>
          <w:b/>
          <w:bCs/>
          <w:iCs/>
          <w:sz w:val="28"/>
          <w:szCs w:val="28"/>
        </w:rPr>
        <w:tab/>
      </w:r>
      <w:r w:rsidRPr="002E511C">
        <w:rPr>
          <w:b/>
          <w:bCs/>
          <w:sz w:val="28"/>
          <w:szCs w:val="28"/>
        </w:rPr>
        <w:t xml:space="preserve">Đối tác chính </w:t>
      </w:r>
    </w:p>
    <w:p w14:paraId="3E60B655" w14:textId="77777777" w:rsidR="002E511C" w:rsidRPr="002E511C" w:rsidRDefault="002E511C" w:rsidP="002E511C">
      <w:pPr>
        <w:numPr>
          <w:ilvl w:val="0"/>
          <w:numId w:val="12"/>
        </w:numPr>
        <w:spacing w:before="120" w:after="120"/>
        <w:jc w:val="both"/>
        <w:rPr>
          <w:sz w:val="28"/>
          <w:szCs w:val="28"/>
        </w:rPr>
      </w:pPr>
      <w:r w:rsidRPr="002E511C">
        <w:rPr>
          <w:b/>
          <w:bCs/>
          <w:sz w:val="28"/>
          <w:szCs w:val="28"/>
        </w:rPr>
        <w:t>Hợp tác xã nông nghiệp:</w:t>
      </w:r>
      <w:r w:rsidRPr="002E511C">
        <w:rPr>
          <w:sz w:val="28"/>
          <w:szCs w:val="28"/>
        </w:rPr>
        <w:t xml:space="preserve"> Đơn vị kết nối trực tiếp với nguồn cung nông sản.</w:t>
      </w:r>
    </w:p>
    <w:p w14:paraId="1F3FAE0D" w14:textId="77777777" w:rsidR="002E511C" w:rsidRPr="002E511C" w:rsidRDefault="002E511C" w:rsidP="002E511C">
      <w:pPr>
        <w:numPr>
          <w:ilvl w:val="0"/>
          <w:numId w:val="12"/>
        </w:numPr>
        <w:spacing w:before="120" w:after="120"/>
        <w:jc w:val="both"/>
        <w:rPr>
          <w:sz w:val="28"/>
          <w:szCs w:val="28"/>
        </w:rPr>
      </w:pPr>
      <w:r w:rsidRPr="002E511C">
        <w:rPr>
          <w:b/>
          <w:bCs/>
          <w:sz w:val="28"/>
          <w:szCs w:val="28"/>
        </w:rPr>
        <w:t>Hội nông dân địa phương:</w:t>
      </w:r>
      <w:r w:rsidRPr="002E511C">
        <w:rPr>
          <w:sz w:val="28"/>
          <w:szCs w:val="28"/>
        </w:rPr>
        <w:t xml:space="preserve"> Hỗ trợ tuyên truyền, tiếp cận và vận động bà con nông dân sử dụng nền tảng.</w:t>
      </w:r>
    </w:p>
    <w:p w14:paraId="6904F406" w14:textId="77777777" w:rsidR="002E511C" w:rsidRPr="002E511C" w:rsidRDefault="002E511C" w:rsidP="002E511C">
      <w:pPr>
        <w:numPr>
          <w:ilvl w:val="0"/>
          <w:numId w:val="12"/>
        </w:numPr>
        <w:spacing w:before="120" w:after="120"/>
        <w:jc w:val="both"/>
        <w:rPr>
          <w:sz w:val="28"/>
          <w:szCs w:val="28"/>
        </w:rPr>
      </w:pPr>
      <w:r w:rsidRPr="002E511C">
        <w:rPr>
          <w:b/>
          <w:bCs/>
          <w:sz w:val="28"/>
          <w:szCs w:val="28"/>
        </w:rPr>
        <w:t>Câu lạc bộ khởi nghiệp:</w:t>
      </w:r>
      <w:r w:rsidRPr="002E511C">
        <w:rPr>
          <w:sz w:val="28"/>
          <w:szCs w:val="28"/>
        </w:rPr>
        <w:t xml:space="preserve"> Mạng lưới hỗ trợ hệ sinh thái khởi nghiệp.</w:t>
      </w:r>
    </w:p>
    <w:p w14:paraId="7E127912" w14:textId="77777777" w:rsidR="002E511C" w:rsidRPr="002E511C" w:rsidRDefault="002E511C" w:rsidP="002E511C">
      <w:pPr>
        <w:numPr>
          <w:ilvl w:val="0"/>
          <w:numId w:val="12"/>
        </w:numPr>
        <w:spacing w:before="120" w:after="120"/>
        <w:jc w:val="both"/>
        <w:rPr>
          <w:sz w:val="28"/>
          <w:szCs w:val="28"/>
        </w:rPr>
      </w:pPr>
      <w:r w:rsidRPr="002E511C">
        <w:rPr>
          <w:b/>
          <w:bCs/>
          <w:sz w:val="28"/>
          <w:szCs w:val="28"/>
        </w:rPr>
        <w:t>Các tổ chức OCOP:</w:t>
      </w:r>
      <w:r w:rsidRPr="002E511C">
        <w:rPr>
          <w:sz w:val="28"/>
          <w:szCs w:val="28"/>
        </w:rPr>
        <w:t xml:space="preserve"> Các cơ sở sản xuất, chứng nhận sản phẩm đặc sản địa phương.</w:t>
      </w:r>
    </w:p>
    <w:p w14:paraId="25BBA126" w14:textId="77777777" w:rsidR="002E511C" w:rsidRPr="002E511C" w:rsidRDefault="002E511C" w:rsidP="002E511C">
      <w:pPr>
        <w:numPr>
          <w:ilvl w:val="0"/>
          <w:numId w:val="12"/>
        </w:numPr>
        <w:spacing w:before="120" w:after="120"/>
        <w:jc w:val="both"/>
        <w:rPr>
          <w:sz w:val="28"/>
          <w:szCs w:val="28"/>
        </w:rPr>
      </w:pPr>
      <w:r w:rsidRPr="002E511C">
        <w:rPr>
          <w:b/>
          <w:bCs/>
          <w:sz w:val="28"/>
          <w:szCs w:val="28"/>
        </w:rPr>
        <w:lastRenderedPageBreak/>
        <w:t>Nhà cung cấp API thời tiết:</w:t>
      </w:r>
      <w:r w:rsidRPr="002E511C">
        <w:rPr>
          <w:sz w:val="28"/>
          <w:szCs w:val="28"/>
        </w:rPr>
        <w:t xml:space="preserve"> Đơn vị cung cấp dữ liệu thời tiết để AI đưa ra khuyến nghị thu hoạch/bán.</w:t>
      </w:r>
    </w:p>
    <w:p w14:paraId="2A220127" w14:textId="77777777" w:rsidR="002E511C" w:rsidRPr="002E511C" w:rsidRDefault="002E511C" w:rsidP="002E511C">
      <w:pPr>
        <w:numPr>
          <w:ilvl w:val="0"/>
          <w:numId w:val="12"/>
        </w:numPr>
        <w:spacing w:before="120" w:after="120"/>
        <w:jc w:val="both"/>
        <w:rPr>
          <w:sz w:val="28"/>
          <w:szCs w:val="28"/>
        </w:rPr>
      </w:pPr>
      <w:r w:rsidRPr="002E511C">
        <w:rPr>
          <w:b/>
          <w:bCs/>
          <w:sz w:val="28"/>
          <w:szCs w:val="28"/>
        </w:rPr>
        <w:t>Nhà cung cấp hạ tầng AI/Cloud:</w:t>
      </w:r>
      <w:r w:rsidRPr="002E511C">
        <w:rPr>
          <w:sz w:val="28"/>
          <w:szCs w:val="28"/>
        </w:rPr>
        <w:t xml:space="preserve"> Nền tảng cung cấp máy chủ lưu trữ và API Trí tuệ nhân tạo (như Google Gemini).</w:t>
      </w:r>
    </w:p>
    <w:p w14:paraId="7593008B" w14:textId="77777777" w:rsidR="002E511C" w:rsidRPr="002E511C" w:rsidRDefault="002E511C" w:rsidP="002E511C">
      <w:pPr>
        <w:numPr>
          <w:ilvl w:val="0"/>
          <w:numId w:val="12"/>
        </w:numPr>
        <w:spacing w:before="120" w:after="120"/>
        <w:jc w:val="both"/>
        <w:rPr>
          <w:sz w:val="28"/>
          <w:szCs w:val="28"/>
        </w:rPr>
      </w:pPr>
      <w:r w:rsidRPr="002E511C">
        <w:rPr>
          <w:b/>
          <w:bCs/>
          <w:sz w:val="28"/>
          <w:szCs w:val="28"/>
        </w:rPr>
        <w:t>Viện nghiên cứu &amp; Trường Đại học:</w:t>
      </w:r>
      <w:r w:rsidRPr="002E511C">
        <w:rPr>
          <w:sz w:val="28"/>
          <w:szCs w:val="28"/>
        </w:rPr>
        <w:t xml:space="preserve"> Đơn vị cố vấn chuyên môn (như Trường Đại học Tiền Giang).</w:t>
      </w:r>
    </w:p>
    <w:p w14:paraId="2388CA5C" w14:textId="77777777" w:rsidR="002E511C" w:rsidRPr="002E511C" w:rsidRDefault="002E511C" w:rsidP="002E511C">
      <w:pPr>
        <w:numPr>
          <w:ilvl w:val="0"/>
          <w:numId w:val="12"/>
        </w:numPr>
        <w:spacing w:before="120" w:after="120"/>
        <w:jc w:val="both"/>
        <w:rPr>
          <w:sz w:val="28"/>
          <w:szCs w:val="28"/>
        </w:rPr>
      </w:pPr>
      <w:r w:rsidRPr="002E511C">
        <w:rPr>
          <w:b/>
          <w:bCs/>
          <w:sz w:val="28"/>
          <w:szCs w:val="28"/>
        </w:rPr>
        <w:t>Cổng thanh toán trực tuyến:</w:t>
      </w:r>
      <w:r w:rsidRPr="002E511C">
        <w:rPr>
          <w:sz w:val="28"/>
          <w:szCs w:val="28"/>
        </w:rPr>
        <w:t xml:space="preserve"> Đối tác xử lý giao dịch tài chính trên nền tảng.</w:t>
      </w:r>
    </w:p>
    <w:p w14:paraId="51C7FA9F" w14:textId="77777777" w:rsidR="002E511C" w:rsidRPr="002E511C" w:rsidRDefault="002E511C" w:rsidP="002E511C">
      <w:pPr>
        <w:pStyle w:val="ListParagraph"/>
        <w:numPr>
          <w:ilvl w:val="0"/>
          <w:numId w:val="14"/>
        </w:numPr>
        <w:tabs>
          <w:tab w:val="left" w:pos="284"/>
        </w:tabs>
        <w:spacing w:before="120" w:after="120"/>
        <w:ind w:left="284" w:hanging="284"/>
        <w:jc w:val="both"/>
        <w:rPr>
          <w:b/>
          <w:bCs/>
          <w:iCs/>
          <w:szCs w:val="28"/>
        </w:rPr>
      </w:pPr>
      <w:r w:rsidRPr="002E511C">
        <w:rPr>
          <w:b/>
          <w:bCs/>
          <w:iCs/>
          <w:szCs w:val="28"/>
        </w:rPr>
        <w:t>Nguồn lực chính</w:t>
      </w:r>
    </w:p>
    <w:p w14:paraId="7FE67F5F" w14:textId="77777777" w:rsidR="002E511C" w:rsidRPr="002E511C" w:rsidRDefault="002E511C" w:rsidP="002E511C">
      <w:pPr>
        <w:numPr>
          <w:ilvl w:val="0"/>
          <w:numId w:val="13"/>
        </w:numPr>
        <w:spacing w:before="120" w:after="120"/>
        <w:jc w:val="both"/>
        <w:rPr>
          <w:sz w:val="28"/>
          <w:szCs w:val="28"/>
        </w:rPr>
      </w:pPr>
      <w:r w:rsidRPr="002E511C">
        <w:rPr>
          <w:b/>
          <w:bCs/>
          <w:sz w:val="28"/>
          <w:szCs w:val="28"/>
        </w:rPr>
        <w:t>Thuật toán AI đánh giá chất lượng:</w:t>
      </w:r>
      <w:r w:rsidRPr="002E511C">
        <w:rPr>
          <w:sz w:val="28"/>
          <w:szCs w:val="28"/>
        </w:rPr>
        <w:t xml:space="preserve"> Mô hình AI (Gemini Vision) dùng để phân tích hình ảnh và chấm điểm nông sản.</w:t>
      </w:r>
    </w:p>
    <w:p w14:paraId="48B16901" w14:textId="77777777" w:rsidR="002E511C" w:rsidRPr="002E511C" w:rsidRDefault="002E511C" w:rsidP="002E511C">
      <w:pPr>
        <w:numPr>
          <w:ilvl w:val="0"/>
          <w:numId w:val="13"/>
        </w:numPr>
        <w:spacing w:before="120" w:after="120"/>
        <w:jc w:val="both"/>
        <w:rPr>
          <w:sz w:val="28"/>
          <w:szCs w:val="28"/>
        </w:rPr>
      </w:pPr>
      <w:r w:rsidRPr="002E511C">
        <w:rPr>
          <w:b/>
          <w:bCs/>
          <w:sz w:val="28"/>
          <w:szCs w:val="28"/>
        </w:rPr>
        <w:t>Nền tảng PWA "Chợ Nhà Nông":</w:t>
      </w:r>
      <w:r w:rsidRPr="002E511C">
        <w:rPr>
          <w:sz w:val="28"/>
          <w:szCs w:val="28"/>
        </w:rPr>
        <w:t xml:space="preserve"> Ứng dụng web tiến bộ giúp người dùng truy cập dễ dàng không cần cài đặt.</w:t>
      </w:r>
    </w:p>
    <w:p w14:paraId="59163131" w14:textId="77777777" w:rsidR="002E511C" w:rsidRPr="002E511C" w:rsidRDefault="002E511C" w:rsidP="002E511C">
      <w:pPr>
        <w:numPr>
          <w:ilvl w:val="0"/>
          <w:numId w:val="13"/>
        </w:numPr>
        <w:spacing w:before="120" w:after="120"/>
        <w:jc w:val="both"/>
        <w:rPr>
          <w:sz w:val="28"/>
          <w:szCs w:val="28"/>
        </w:rPr>
      </w:pPr>
      <w:r w:rsidRPr="002E511C">
        <w:rPr>
          <w:b/>
          <w:bCs/>
          <w:sz w:val="28"/>
          <w:szCs w:val="28"/>
        </w:rPr>
        <w:t>Công nghệ QR Code truy xuất nguồn gốc:</w:t>
      </w:r>
      <w:r w:rsidRPr="002E511C">
        <w:rPr>
          <w:sz w:val="28"/>
          <w:szCs w:val="28"/>
        </w:rPr>
        <w:t xml:space="preserve"> Hệ thống minh bạch hóa toàn bộ chuỗi cung ứng.</w:t>
      </w:r>
    </w:p>
    <w:p w14:paraId="4369F8DF" w14:textId="77777777" w:rsidR="002E511C" w:rsidRPr="002E511C" w:rsidRDefault="002E511C" w:rsidP="002E511C">
      <w:pPr>
        <w:numPr>
          <w:ilvl w:val="0"/>
          <w:numId w:val="13"/>
        </w:numPr>
        <w:spacing w:before="120" w:after="120"/>
        <w:jc w:val="both"/>
        <w:rPr>
          <w:sz w:val="28"/>
          <w:szCs w:val="28"/>
        </w:rPr>
      </w:pPr>
      <w:r w:rsidRPr="002E511C">
        <w:rPr>
          <w:b/>
          <w:bCs/>
          <w:sz w:val="28"/>
          <w:szCs w:val="28"/>
        </w:rPr>
        <w:t>Dữ liệu thời tiết &amp; giá thị trường:</w:t>
      </w:r>
      <w:r w:rsidRPr="002E511C">
        <w:rPr>
          <w:sz w:val="28"/>
          <w:szCs w:val="28"/>
        </w:rPr>
        <w:t xml:space="preserve"> Cơ sở dữ liệu đầu vào quan trọng để AI phân tích và đưa ra khuyến nghị.</w:t>
      </w:r>
    </w:p>
    <w:p w14:paraId="537D5535" w14:textId="77777777" w:rsidR="002E511C" w:rsidRPr="002E511C" w:rsidRDefault="002E511C" w:rsidP="002E511C">
      <w:pPr>
        <w:numPr>
          <w:ilvl w:val="0"/>
          <w:numId w:val="13"/>
        </w:numPr>
        <w:spacing w:before="120" w:after="120"/>
        <w:jc w:val="both"/>
        <w:rPr>
          <w:sz w:val="28"/>
          <w:szCs w:val="28"/>
        </w:rPr>
      </w:pPr>
      <w:r w:rsidRPr="002E511C">
        <w:rPr>
          <w:b/>
          <w:bCs/>
          <w:sz w:val="28"/>
          <w:szCs w:val="28"/>
        </w:rPr>
        <w:t>Mạng lưới nông dân &amp; HTX tin cậy:</w:t>
      </w:r>
      <w:r w:rsidRPr="002E511C">
        <w:rPr>
          <w:sz w:val="28"/>
          <w:szCs w:val="28"/>
        </w:rPr>
        <w:t xml:space="preserve"> Cộng đồng người dùng ban đầu tham gia cung cấp sản phẩm và dữ liệu.</w:t>
      </w:r>
    </w:p>
    <w:p w14:paraId="0A3AB610" w14:textId="77777777" w:rsidR="002E511C" w:rsidRPr="002E511C" w:rsidRDefault="002E511C" w:rsidP="002E511C">
      <w:pPr>
        <w:numPr>
          <w:ilvl w:val="0"/>
          <w:numId w:val="13"/>
        </w:numPr>
        <w:spacing w:before="120" w:after="120"/>
        <w:jc w:val="both"/>
        <w:rPr>
          <w:sz w:val="28"/>
          <w:szCs w:val="28"/>
        </w:rPr>
      </w:pPr>
      <w:r w:rsidRPr="002E511C">
        <w:rPr>
          <w:b/>
          <w:bCs/>
          <w:sz w:val="28"/>
          <w:szCs w:val="28"/>
        </w:rPr>
        <w:t>Đội ngũ kỹ thuật &amp; Phát triển CNTT:</w:t>
      </w:r>
      <w:r w:rsidRPr="002E511C">
        <w:rPr>
          <w:sz w:val="28"/>
          <w:szCs w:val="28"/>
        </w:rPr>
        <w:t xml:space="preserve"> Nhân sự nòng cốt thiết kế, lập trình và bảo trì hệ thống (lập trình viên, chuyên gia AI).</w:t>
      </w:r>
    </w:p>
    <w:p w14:paraId="09673532" w14:textId="77777777" w:rsidR="002E511C" w:rsidRPr="002E511C" w:rsidRDefault="002E511C" w:rsidP="002E511C">
      <w:pPr>
        <w:numPr>
          <w:ilvl w:val="0"/>
          <w:numId w:val="13"/>
        </w:numPr>
        <w:spacing w:before="120" w:after="120"/>
        <w:jc w:val="both"/>
        <w:rPr>
          <w:sz w:val="28"/>
          <w:szCs w:val="28"/>
        </w:rPr>
      </w:pPr>
      <w:r w:rsidRPr="002E511C">
        <w:rPr>
          <w:b/>
          <w:bCs/>
          <w:sz w:val="28"/>
          <w:szCs w:val="28"/>
        </w:rPr>
        <w:t>Cơ sở hạ tầng Cloud/Máy chủ:</w:t>
      </w:r>
      <w:r w:rsidRPr="002E511C">
        <w:rPr>
          <w:sz w:val="28"/>
          <w:szCs w:val="28"/>
        </w:rPr>
        <w:t xml:space="preserve"> Hệ thống lưu trữ dữ liệu người dùng, hình ảnh nông sản và mã nguồn web.</w:t>
      </w:r>
    </w:p>
    <w:p w14:paraId="5770672D" w14:textId="77777777" w:rsidR="002E511C" w:rsidRPr="002E511C" w:rsidRDefault="002E511C" w:rsidP="002E511C">
      <w:pPr>
        <w:numPr>
          <w:ilvl w:val="0"/>
          <w:numId w:val="13"/>
        </w:numPr>
        <w:spacing w:before="120" w:after="120"/>
        <w:jc w:val="both"/>
        <w:rPr>
          <w:sz w:val="28"/>
          <w:szCs w:val="28"/>
        </w:rPr>
      </w:pPr>
      <w:r w:rsidRPr="002E511C">
        <w:rPr>
          <w:b/>
          <w:bCs/>
          <w:sz w:val="28"/>
          <w:szCs w:val="28"/>
        </w:rPr>
        <w:t>Thương hiệu AgriSen AI &amp; Uy tín:</w:t>
      </w:r>
      <w:r w:rsidRPr="002E511C">
        <w:rPr>
          <w:sz w:val="28"/>
          <w:szCs w:val="28"/>
        </w:rPr>
        <w:t xml:space="preserve"> Giá trị vô hình được xây dựng qua các cuộc thi và quá trình triển khai thực tế.</w:t>
      </w:r>
    </w:p>
    <w:p w14:paraId="0E33030A" w14:textId="77777777" w:rsidR="002E511C" w:rsidRPr="002E511C" w:rsidRDefault="002E511C" w:rsidP="007D1870">
      <w:pPr>
        <w:numPr>
          <w:ilvl w:val="0"/>
          <w:numId w:val="13"/>
        </w:numPr>
        <w:spacing w:before="120" w:after="120"/>
        <w:jc w:val="both"/>
        <w:rPr>
          <w:sz w:val="28"/>
          <w:szCs w:val="28"/>
        </w:rPr>
      </w:pPr>
      <w:r w:rsidRPr="002E511C">
        <w:rPr>
          <w:b/>
          <w:bCs/>
          <w:iCs/>
          <w:sz w:val="28"/>
          <w:szCs w:val="28"/>
        </w:rPr>
        <w:t>Công nghệ:</w:t>
      </w:r>
      <w:r w:rsidRPr="002E511C">
        <w:rPr>
          <w:iCs/>
          <w:sz w:val="28"/>
          <w:szCs w:val="28"/>
        </w:rPr>
        <w:t xml:space="preserve"> Laravel, MySQL, Gemini Vision API (đánh giá chất lượng qua ảnh), API dữ liệu thời tiết, nền tảng ứng dụng web tiến bộ (PWA).</w:t>
      </w:r>
    </w:p>
    <w:p w14:paraId="38529659" w14:textId="05EEABC7" w:rsidR="002E511C" w:rsidRPr="007636A5" w:rsidRDefault="002E511C" w:rsidP="007D1870">
      <w:pPr>
        <w:spacing w:before="120" w:after="120"/>
        <w:jc w:val="both"/>
        <w:rPr>
          <w:b/>
          <w:bCs/>
          <w:sz w:val="28"/>
          <w:szCs w:val="28"/>
        </w:rPr>
      </w:pPr>
      <w:r w:rsidRPr="007636A5">
        <w:rPr>
          <w:b/>
          <w:bCs/>
          <w:sz w:val="28"/>
          <w:szCs w:val="28"/>
        </w:rPr>
        <w:t xml:space="preserve">3.5. Cơ cấu chi phí và Dòng doanh thu </w:t>
      </w:r>
    </w:p>
    <w:p w14:paraId="47703127" w14:textId="77777777" w:rsidR="007636A5" w:rsidRPr="007636A5" w:rsidRDefault="007636A5" w:rsidP="007D1870">
      <w:pPr>
        <w:pStyle w:val="NormalWeb"/>
        <w:spacing w:before="120" w:beforeAutospacing="0" w:after="120" w:afterAutospacing="0"/>
        <w:ind w:firstLine="567"/>
        <w:jc w:val="both"/>
        <w:rPr>
          <w:sz w:val="28"/>
          <w:szCs w:val="28"/>
        </w:rPr>
      </w:pPr>
      <w:r w:rsidRPr="007636A5">
        <w:rPr>
          <w:sz w:val="28"/>
          <w:szCs w:val="28"/>
        </w:rPr>
        <w:t>Chi phí vận hành ước tính trong 6 tháng đầu (giai đoạn thí điểm) rơi vào khoảng 20 - 30 triệu đồng. Nguồn vốn này chủ yếu dành cho việc duy trì hạ tầng máy chủ (Server), cơ sở dữ liệu (Database) và chi phí truyền thông, tổ chức tập huấn trực tiếp tại địa phương.</w:t>
      </w:r>
    </w:p>
    <w:p w14:paraId="361A7438" w14:textId="77777777" w:rsidR="007636A5" w:rsidRPr="007636A5" w:rsidRDefault="007636A5" w:rsidP="007D1870">
      <w:pPr>
        <w:pStyle w:val="NormalWeb"/>
        <w:spacing w:before="120" w:beforeAutospacing="0" w:after="120" w:afterAutospacing="0"/>
        <w:jc w:val="both"/>
        <w:rPr>
          <w:sz w:val="28"/>
          <w:szCs w:val="28"/>
        </w:rPr>
      </w:pPr>
      <w:r w:rsidRPr="007636A5">
        <w:rPr>
          <w:sz w:val="28"/>
          <w:szCs w:val="28"/>
        </w:rPr>
        <w:t>Để duy trì tính bền vững, dự án có 3 nguồn doanh thu chính:</w:t>
      </w:r>
    </w:p>
    <w:p w14:paraId="2FE95406" w14:textId="77777777" w:rsidR="007636A5" w:rsidRPr="007636A5" w:rsidRDefault="007636A5" w:rsidP="007D1870">
      <w:pPr>
        <w:pStyle w:val="NormalWeb"/>
        <w:numPr>
          <w:ilvl w:val="0"/>
          <w:numId w:val="17"/>
        </w:numPr>
        <w:tabs>
          <w:tab w:val="clear" w:pos="720"/>
          <w:tab w:val="left" w:pos="851"/>
        </w:tabs>
        <w:spacing w:before="120" w:beforeAutospacing="0" w:after="120" w:afterAutospacing="0"/>
        <w:ind w:left="0" w:firstLine="426"/>
        <w:jc w:val="both"/>
        <w:rPr>
          <w:sz w:val="28"/>
          <w:szCs w:val="28"/>
        </w:rPr>
      </w:pPr>
      <w:r w:rsidRPr="007636A5">
        <w:rPr>
          <w:b/>
          <w:bCs/>
          <w:sz w:val="28"/>
          <w:szCs w:val="28"/>
        </w:rPr>
        <w:t>Phí giao dịch:</w:t>
      </w:r>
      <w:r w:rsidRPr="007636A5">
        <w:rPr>
          <w:sz w:val="28"/>
          <w:szCs w:val="28"/>
        </w:rPr>
        <w:t xml:space="preserve"> Thu từ 3–5% trên mỗi đơn hàng giao dịch thành công qua nền tảng.</w:t>
      </w:r>
    </w:p>
    <w:p w14:paraId="25492F31" w14:textId="77777777" w:rsidR="007636A5" w:rsidRPr="007636A5" w:rsidRDefault="007636A5" w:rsidP="007D1870">
      <w:pPr>
        <w:pStyle w:val="NormalWeb"/>
        <w:numPr>
          <w:ilvl w:val="0"/>
          <w:numId w:val="17"/>
        </w:numPr>
        <w:tabs>
          <w:tab w:val="clear" w:pos="720"/>
          <w:tab w:val="left" w:pos="851"/>
        </w:tabs>
        <w:spacing w:before="120" w:beforeAutospacing="0" w:after="120" w:afterAutospacing="0"/>
        <w:ind w:left="0" w:firstLine="426"/>
        <w:jc w:val="both"/>
        <w:rPr>
          <w:sz w:val="28"/>
          <w:szCs w:val="28"/>
        </w:rPr>
      </w:pPr>
      <w:r w:rsidRPr="007636A5">
        <w:rPr>
          <w:b/>
          <w:bCs/>
          <w:sz w:val="28"/>
          <w:szCs w:val="28"/>
        </w:rPr>
        <w:lastRenderedPageBreak/>
        <w:t>Gói phần mềm trả phí (SaaS):</w:t>
      </w:r>
      <w:r w:rsidRPr="007636A5">
        <w:rPr>
          <w:sz w:val="28"/>
          <w:szCs w:val="28"/>
        </w:rPr>
        <w:t xml:space="preserve"> Cung cấp tài khoản cấp cao cho các cơ sở OCOP/Hợp tác xã để sử dụng module AI đánh giá chất lượng nông sản ở quy mô phân loại công nghiệp.</w:t>
      </w:r>
    </w:p>
    <w:p w14:paraId="03A42972" w14:textId="77777777" w:rsidR="007636A5" w:rsidRPr="007636A5" w:rsidRDefault="007636A5" w:rsidP="007D1870">
      <w:pPr>
        <w:pStyle w:val="NormalWeb"/>
        <w:numPr>
          <w:ilvl w:val="0"/>
          <w:numId w:val="17"/>
        </w:numPr>
        <w:tabs>
          <w:tab w:val="clear" w:pos="720"/>
          <w:tab w:val="left" w:pos="851"/>
        </w:tabs>
        <w:spacing w:before="120" w:beforeAutospacing="0" w:after="120" w:afterAutospacing="0"/>
        <w:ind w:left="0" w:firstLine="426"/>
        <w:jc w:val="both"/>
        <w:rPr>
          <w:sz w:val="28"/>
          <w:szCs w:val="28"/>
        </w:rPr>
      </w:pPr>
      <w:r w:rsidRPr="007636A5">
        <w:rPr>
          <w:b/>
          <w:bCs/>
          <w:sz w:val="28"/>
          <w:szCs w:val="28"/>
        </w:rPr>
        <w:t>Gói dữ liệu thị trường:</w:t>
      </w:r>
      <w:r w:rsidRPr="007636A5">
        <w:rPr>
          <w:sz w:val="28"/>
          <w:szCs w:val="28"/>
        </w:rPr>
        <w:t xml:space="preserve"> Bán các báo cáo phân tích xu hướng giá cả và dự báo sản lượng cho các doanh nghiệp thu mua lớn (B2B).</w:t>
      </w:r>
    </w:p>
    <w:p w14:paraId="4BD6A832" w14:textId="6514C527" w:rsidR="007636A5" w:rsidRPr="007636A5" w:rsidRDefault="007636A5" w:rsidP="007D1870">
      <w:pPr>
        <w:pStyle w:val="NormalWeb"/>
        <w:spacing w:before="120" w:beforeAutospacing="0" w:after="120" w:afterAutospacing="0"/>
        <w:ind w:firstLine="567"/>
        <w:jc w:val="both"/>
        <w:rPr>
          <w:sz w:val="28"/>
          <w:szCs w:val="28"/>
        </w:rPr>
      </w:pPr>
      <w:r w:rsidRPr="007636A5">
        <w:rPr>
          <w:sz w:val="28"/>
          <w:szCs w:val="28"/>
        </w:rPr>
        <w:t xml:space="preserve">Trong giai đoạn thí điểm 6 tháng đầu, nền tảng sẽ hoạt động </w:t>
      </w:r>
      <w:r w:rsidRPr="007636A5">
        <w:rPr>
          <w:b/>
          <w:bCs/>
          <w:sz w:val="28"/>
          <w:szCs w:val="28"/>
        </w:rPr>
        <w:t>miễn phí hoàn toàn</w:t>
      </w:r>
      <w:r w:rsidRPr="007636A5">
        <w:rPr>
          <w:sz w:val="28"/>
          <w:szCs w:val="28"/>
        </w:rPr>
        <w:t>. Mục tiêu tối thượng của giai đoạn này là giáo dục thị trường, thu hút nông dân tham gia tạo thói quen sử dụng và thu thập lượng lớn dữ liệu hình ảnh bản địa để huấn luyện AI. Dự án chỉ bắt đầu kích hoạt thu phí giao dịch khi nền tảng đã đạt được độ "neo" (lượng người dùng và giao dịch ổn định).</w:t>
      </w:r>
    </w:p>
    <w:p w14:paraId="3040B601" w14:textId="27298275" w:rsidR="002E511C" w:rsidRDefault="002E511C" w:rsidP="00A75D4A">
      <w:pPr>
        <w:spacing w:before="120" w:after="120"/>
        <w:rPr>
          <w:b/>
          <w:bCs/>
          <w:sz w:val="28"/>
          <w:szCs w:val="28"/>
        </w:rPr>
      </w:pPr>
      <w:r w:rsidRPr="002E511C">
        <w:rPr>
          <w:b/>
          <w:bCs/>
          <w:sz w:val="28"/>
          <w:szCs w:val="28"/>
        </w:rPr>
        <w:t>3.6. Bảng tóm tắt Business Model Canvas</w:t>
      </w:r>
    </w:p>
    <w:p w14:paraId="7E7E90E0" w14:textId="6CAA12DB" w:rsidR="007636A5" w:rsidRDefault="007636A5" w:rsidP="007636A5">
      <w:pPr>
        <w:spacing w:before="120" w:after="120"/>
        <w:ind w:firstLine="567"/>
        <w:jc w:val="both"/>
        <w:rPr>
          <w:sz w:val="28"/>
          <w:szCs w:val="28"/>
        </w:rPr>
      </w:pPr>
      <w:r w:rsidRPr="007636A5">
        <w:rPr>
          <w:sz w:val="28"/>
          <w:szCs w:val="28"/>
        </w:rPr>
        <w:t>Dự án AgriSen được vận hành dựa trên Mô hình kinh doanh Canvas với 9 thành tố cốt lõi, đảm bảo tính khả thi, khả năng sinh lời và tăng trưởng bền vững:</w:t>
      </w:r>
    </w:p>
    <w:p w14:paraId="53A2594A" w14:textId="164854DC" w:rsidR="00AC6366" w:rsidRDefault="00AC6366" w:rsidP="007636A5">
      <w:pPr>
        <w:spacing w:before="120" w:after="120"/>
        <w:ind w:firstLine="567"/>
        <w:jc w:val="both"/>
        <w:rPr>
          <w:sz w:val="28"/>
          <w:szCs w:val="28"/>
        </w:rPr>
      </w:pPr>
    </w:p>
    <w:p w14:paraId="6FEC41C1" w14:textId="77777777" w:rsidR="00AC6366" w:rsidRDefault="00AC6366" w:rsidP="007636A5">
      <w:pPr>
        <w:spacing w:before="120" w:after="120"/>
        <w:ind w:firstLine="567"/>
        <w:jc w:val="both"/>
        <w:rPr>
          <w:sz w:val="28"/>
          <w:szCs w:val="28"/>
        </w:rPr>
      </w:pPr>
    </w:p>
    <w:tbl>
      <w:tblPr>
        <w:tblStyle w:val="TableGrid"/>
        <w:tblW w:w="5000" w:type="pct"/>
        <w:tblLook w:val="04A0" w:firstRow="1" w:lastRow="0" w:firstColumn="1" w:lastColumn="0" w:noHBand="0" w:noVBand="1"/>
      </w:tblPr>
      <w:tblGrid>
        <w:gridCol w:w="3396"/>
        <w:gridCol w:w="5666"/>
      </w:tblGrid>
      <w:tr w:rsidR="007D1870" w:rsidRPr="007636A5" w14:paraId="275E64AF" w14:textId="77777777" w:rsidTr="007D1870">
        <w:tc>
          <w:tcPr>
            <w:tcW w:w="1874" w:type="pct"/>
            <w:shd w:val="clear" w:color="auto" w:fill="E2EFD9" w:themeFill="accent6" w:themeFillTint="33"/>
            <w:hideMark/>
          </w:tcPr>
          <w:p w14:paraId="0120AFD4" w14:textId="6A1A0E13" w:rsidR="007636A5" w:rsidRPr="007636A5" w:rsidRDefault="007636A5" w:rsidP="007636A5">
            <w:pPr>
              <w:spacing w:before="120" w:after="120"/>
              <w:jc w:val="center"/>
              <w:rPr>
                <w:rFonts w:asciiTheme="majorHAnsi" w:hAnsiTheme="majorHAnsi" w:cstheme="majorHAnsi"/>
                <w:color w:val="1F1F1F"/>
                <w:sz w:val="28"/>
                <w:szCs w:val="28"/>
              </w:rPr>
            </w:pPr>
            <w:r w:rsidRPr="007636A5">
              <w:rPr>
                <w:rStyle w:val="Strong"/>
                <w:rFonts w:asciiTheme="majorHAnsi" w:hAnsiTheme="majorHAnsi" w:cstheme="majorHAnsi"/>
                <w:color w:val="1F1F1F"/>
                <w:sz w:val="28"/>
                <w:szCs w:val="28"/>
                <w:bdr w:val="none" w:sz="0" w:space="0" w:color="auto" w:frame="1"/>
              </w:rPr>
              <w:t>Thành tố</w:t>
            </w:r>
          </w:p>
        </w:tc>
        <w:tc>
          <w:tcPr>
            <w:tcW w:w="3126" w:type="pct"/>
            <w:shd w:val="clear" w:color="auto" w:fill="E2EFD9" w:themeFill="accent6" w:themeFillTint="33"/>
            <w:hideMark/>
          </w:tcPr>
          <w:p w14:paraId="5E0600ED" w14:textId="77777777" w:rsidR="007636A5" w:rsidRPr="007636A5" w:rsidRDefault="007636A5" w:rsidP="007636A5">
            <w:pPr>
              <w:spacing w:before="120" w:after="120"/>
              <w:jc w:val="center"/>
              <w:rPr>
                <w:rFonts w:asciiTheme="majorHAnsi" w:hAnsiTheme="majorHAnsi" w:cstheme="majorHAnsi"/>
                <w:color w:val="1F1F1F"/>
                <w:sz w:val="28"/>
                <w:szCs w:val="28"/>
              </w:rPr>
            </w:pPr>
            <w:r w:rsidRPr="007636A5">
              <w:rPr>
                <w:rStyle w:val="Strong"/>
                <w:rFonts w:asciiTheme="majorHAnsi" w:hAnsiTheme="majorHAnsi" w:cstheme="majorHAnsi"/>
                <w:color w:val="1F1F1F"/>
                <w:sz w:val="28"/>
                <w:szCs w:val="28"/>
                <w:bdr w:val="none" w:sz="0" w:space="0" w:color="auto" w:frame="1"/>
              </w:rPr>
              <w:t>Nội dung triển khai của dự án AgriSen</w:t>
            </w:r>
          </w:p>
        </w:tc>
      </w:tr>
      <w:tr w:rsidR="007D1870" w:rsidRPr="007636A5" w14:paraId="11E0E503" w14:textId="77777777" w:rsidTr="007D1870">
        <w:tc>
          <w:tcPr>
            <w:tcW w:w="1874" w:type="pct"/>
            <w:hideMark/>
          </w:tcPr>
          <w:p w14:paraId="6B4951AF"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1. Phân khúc khách hàng</w:t>
            </w:r>
          </w:p>
          <w:p w14:paraId="76CF84AE"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12220CD0" w14:textId="049ACEAA"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3F5235F2"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 xml:space="preserve">- </w:t>
            </w:r>
            <w:r w:rsidRPr="007636A5">
              <w:rPr>
                <w:rFonts w:asciiTheme="majorHAnsi" w:hAnsiTheme="majorHAnsi" w:cstheme="majorHAnsi"/>
                <w:color w:val="1F1F1F"/>
                <w:sz w:val="28"/>
                <w:szCs w:val="28"/>
                <w:bdr w:val="none" w:sz="0" w:space="0" w:color="auto" w:frame="1"/>
              </w:rPr>
              <w:t>Người bán:</w:t>
            </w:r>
            <w:r w:rsidRPr="007636A5">
              <w:rPr>
                <w:rFonts w:asciiTheme="majorHAnsi" w:hAnsiTheme="majorHAnsi" w:cstheme="majorHAnsi"/>
                <w:color w:val="1F1F1F"/>
                <w:sz w:val="28"/>
                <w:szCs w:val="28"/>
              </w:rPr>
              <w:t xml:space="preserve"> Nông dân, Hợp tác xã, hộ sản xuất OCOP tại Đồng Tháp.</w:t>
            </w:r>
          </w:p>
          <w:p w14:paraId="36BD2929"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 xml:space="preserve">- </w:t>
            </w:r>
            <w:r w:rsidRPr="007636A5">
              <w:rPr>
                <w:rFonts w:asciiTheme="majorHAnsi" w:hAnsiTheme="majorHAnsi" w:cstheme="majorHAnsi"/>
                <w:color w:val="1F1F1F"/>
                <w:sz w:val="28"/>
                <w:szCs w:val="28"/>
                <w:bdr w:val="none" w:sz="0" w:space="0" w:color="auto" w:frame="1"/>
              </w:rPr>
              <w:t>Người mua:</w:t>
            </w:r>
            <w:r w:rsidRPr="007636A5">
              <w:rPr>
                <w:rFonts w:asciiTheme="majorHAnsi" w:hAnsiTheme="majorHAnsi" w:cstheme="majorHAnsi"/>
                <w:color w:val="1F1F1F"/>
                <w:sz w:val="28"/>
                <w:szCs w:val="28"/>
              </w:rPr>
              <w:t xml:space="preserve"> Tiêu dùng lẻ, tiểu thương, doanh nghiệp thu mua cần nguồn hàng minh bạch.</w:t>
            </w:r>
          </w:p>
        </w:tc>
      </w:tr>
      <w:tr w:rsidR="007D1870" w:rsidRPr="007636A5" w14:paraId="3AF60A42" w14:textId="77777777" w:rsidTr="007D1870">
        <w:tc>
          <w:tcPr>
            <w:tcW w:w="1874" w:type="pct"/>
            <w:hideMark/>
          </w:tcPr>
          <w:p w14:paraId="7BBE52C4"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2. Giải pháp giá trị</w:t>
            </w:r>
          </w:p>
          <w:p w14:paraId="4F7A2FA0"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1D81E1DF" w14:textId="3100FEAF"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42EC1F3E" w14:textId="2AB340D4"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 xml:space="preserve">- </w:t>
            </w:r>
            <w:r w:rsidRPr="007636A5">
              <w:rPr>
                <w:rFonts w:asciiTheme="majorHAnsi" w:hAnsiTheme="majorHAnsi" w:cstheme="majorHAnsi"/>
                <w:color w:val="1F1F1F"/>
                <w:sz w:val="28"/>
                <w:szCs w:val="28"/>
                <w:bdr w:val="none" w:sz="0" w:space="0" w:color="auto" w:frame="1"/>
              </w:rPr>
              <w:t>Cho nông dân:</w:t>
            </w:r>
            <w:r w:rsidRPr="007636A5">
              <w:rPr>
                <w:rFonts w:asciiTheme="majorHAnsi" w:hAnsiTheme="majorHAnsi" w:cstheme="majorHAnsi"/>
                <w:color w:val="1F1F1F"/>
                <w:sz w:val="28"/>
                <w:szCs w:val="28"/>
              </w:rPr>
              <w:t xml:space="preserve"> Định giá khách quan bằng AI chống ép giá; Khuyến nghị thời điểm bán tối ưu; Dễ sử dụng qua PWA không cần cài app.</w:t>
            </w:r>
          </w:p>
          <w:p w14:paraId="777768A2"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 xml:space="preserve">- </w:t>
            </w:r>
            <w:r w:rsidRPr="007636A5">
              <w:rPr>
                <w:rFonts w:asciiTheme="majorHAnsi" w:hAnsiTheme="majorHAnsi" w:cstheme="majorHAnsi"/>
                <w:color w:val="1F1F1F"/>
                <w:sz w:val="28"/>
                <w:szCs w:val="28"/>
                <w:bdr w:val="none" w:sz="0" w:space="0" w:color="auto" w:frame="1"/>
              </w:rPr>
              <w:t>Cho người mua:</w:t>
            </w:r>
            <w:r w:rsidRPr="007636A5">
              <w:rPr>
                <w:rFonts w:asciiTheme="majorHAnsi" w:hAnsiTheme="majorHAnsi" w:cstheme="majorHAnsi"/>
                <w:color w:val="1F1F1F"/>
                <w:sz w:val="28"/>
                <w:szCs w:val="28"/>
              </w:rPr>
              <w:t xml:space="preserve"> Mua nông sản chuẩn chất lượng (AI kiểm định); Truy xuất nguồn gốc bằng mã QR minh bạch.</w:t>
            </w:r>
          </w:p>
        </w:tc>
      </w:tr>
      <w:tr w:rsidR="007D1870" w:rsidRPr="007636A5" w14:paraId="40B7C5E2" w14:textId="77777777" w:rsidTr="007D1870">
        <w:tc>
          <w:tcPr>
            <w:tcW w:w="1874" w:type="pct"/>
            <w:hideMark/>
          </w:tcPr>
          <w:p w14:paraId="0BF4661D"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3. Kênh phân phối</w:t>
            </w:r>
          </w:p>
          <w:p w14:paraId="39FE1BBC"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647AD3C9" w14:textId="7DA0DD70"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571BB3B7"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Trực tiếp qua các buổi tập huấn của Hội nông dân, HTX địa phương.</w:t>
            </w:r>
          </w:p>
          <w:p w14:paraId="579219A2"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Ứng dụng web (PWA) chia sẻ trực tiếp qua link Zalo/Facebook.</w:t>
            </w:r>
          </w:p>
          <w:p w14:paraId="41324617"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Tham gia các hội chợ nông sản, xúc tiến thương mại OCOP.</w:t>
            </w:r>
          </w:p>
        </w:tc>
      </w:tr>
      <w:tr w:rsidR="007D1870" w:rsidRPr="007636A5" w14:paraId="09E5B0D4" w14:textId="77777777" w:rsidTr="007D1870">
        <w:tc>
          <w:tcPr>
            <w:tcW w:w="1874" w:type="pct"/>
            <w:hideMark/>
          </w:tcPr>
          <w:p w14:paraId="652F4DA9"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4. Quan hệ khách hàng</w:t>
            </w:r>
          </w:p>
          <w:p w14:paraId="62C32F13"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74F1CE35" w14:textId="5DA022FB"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127CD2C7" w14:textId="27C8A4CA"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Hỗ trợ kỹ thuật 1-1 qua Zalo (Video call trực tiếp cho nhà nông).</w:t>
            </w:r>
          </w:p>
          <w:p w14:paraId="224E8B46" w14:textId="17F99A46"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Tự động hóa giải đáp qua Trợ lý ảo AI.</w:t>
            </w:r>
          </w:p>
          <w:p w14:paraId="3A41D06D"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lastRenderedPageBreak/>
              <w:t>- Xây dựng cộng đồng chia sẻ kinh nghiệm canh tác và đánh giá 2 chiều.</w:t>
            </w:r>
          </w:p>
        </w:tc>
      </w:tr>
      <w:tr w:rsidR="007D1870" w:rsidRPr="007636A5" w14:paraId="5A5A8DA8" w14:textId="77777777" w:rsidTr="007D1870">
        <w:tc>
          <w:tcPr>
            <w:tcW w:w="1874" w:type="pct"/>
            <w:hideMark/>
          </w:tcPr>
          <w:p w14:paraId="4BBD7694"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lastRenderedPageBreak/>
              <w:t>5. Dòng doanh thu</w:t>
            </w:r>
          </w:p>
          <w:p w14:paraId="3E7AE322"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0B686140" w14:textId="6E177A55"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3E679C2E" w14:textId="734C7833"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 xml:space="preserve">- </w:t>
            </w:r>
            <w:r w:rsidRPr="007636A5">
              <w:rPr>
                <w:rFonts w:asciiTheme="majorHAnsi" w:hAnsiTheme="majorHAnsi" w:cstheme="majorHAnsi"/>
                <w:color w:val="1F1F1F"/>
                <w:sz w:val="28"/>
                <w:szCs w:val="28"/>
                <w:bdr w:val="none" w:sz="0" w:space="0" w:color="auto" w:frame="1"/>
              </w:rPr>
              <w:t>Phí giao dịch:</w:t>
            </w:r>
            <w:r w:rsidRPr="007636A5">
              <w:rPr>
                <w:rFonts w:asciiTheme="majorHAnsi" w:hAnsiTheme="majorHAnsi" w:cstheme="majorHAnsi"/>
                <w:color w:val="1F1F1F"/>
                <w:sz w:val="28"/>
                <w:szCs w:val="28"/>
              </w:rPr>
              <w:t xml:space="preserve"> 3-5% trên mỗi đơn hàng thành công.</w:t>
            </w:r>
          </w:p>
          <w:p w14:paraId="432F5C10"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 xml:space="preserve">- </w:t>
            </w:r>
            <w:r w:rsidRPr="007636A5">
              <w:rPr>
                <w:rFonts w:asciiTheme="majorHAnsi" w:hAnsiTheme="majorHAnsi" w:cstheme="majorHAnsi"/>
                <w:color w:val="1F1F1F"/>
                <w:sz w:val="28"/>
                <w:szCs w:val="28"/>
                <w:bdr w:val="none" w:sz="0" w:space="0" w:color="auto" w:frame="1"/>
              </w:rPr>
              <w:t>Gói SaaS trả phí:</w:t>
            </w:r>
            <w:r w:rsidRPr="007636A5">
              <w:rPr>
                <w:rFonts w:asciiTheme="majorHAnsi" w:hAnsiTheme="majorHAnsi" w:cstheme="majorHAnsi"/>
                <w:color w:val="1F1F1F"/>
                <w:sz w:val="28"/>
                <w:szCs w:val="28"/>
              </w:rPr>
              <w:t xml:space="preserve"> Bán phần mềm AI đánh giá quy mô lớn cho HTX/Doanh nghiệp.</w:t>
            </w:r>
          </w:p>
          <w:p w14:paraId="103B9F4A" w14:textId="13CE979A"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 xml:space="preserve">- </w:t>
            </w:r>
            <w:r w:rsidRPr="007636A5">
              <w:rPr>
                <w:rFonts w:asciiTheme="majorHAnsi" w:hAnsiTheme="majorHAnsi" w:cstheme="majorHAnsi"/>
                <w:color w:val="1F1F1F"/>
                <w:sz w:val="28"/>
                <w:szCs w:val="28"/>
                <w:bdr w:val="none" w:sz="0" w:space="0" w:color="auto" w:frame="1"/>
              </w:rPr>
              <w:t>Bán dữ liệu:</w:t>
            </w:r>
            <w:r w:rsidRPr="007636A5">
              <w:rPr>
                <w:rFonts w:asciiTheme="majorHAnsi" w:hAnsiTheme="majorHAnsi" w:cstheme="majorHAnsi"/>
                <w:color w:val="1F1F1F"/>
                <w:sz w:val="28"/>
                <w:szCs w:val="28"/>
              </w:rPr>
              <w:t xml:space="preserve"> Báo cáo xu hướng giá cả và dự báo sản lượng cho doanh nghiệp B2B (Mục tiêu dài hạn).</w:t>
            </w:r>
          </w:p>
        </w:tc>
      </w:tr>
      <w:tr w:rsidR="007D1870" w:rsidRPr="007636A5" w14:paraId="03A79AEC" w14:textId="77777777" w:rsidTr="007D1870">
        <w:tc>
          <w:tcPr>
            <w:tcW w:w="1874" w:type="pct"/>
            <w:hideMark/>
          </w:tcPr>
          <w:p w14:paraId="5EF95393"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6. Nguồn lực chính</w:t>
            </w:r>
          </w:p>
          <w:p w14:paraId="1E081DAC"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38671F35" w14:textId="40395E21"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67251848"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Dữ liệu hình ảnh nông sản bản địa (Dataset).</w:t>
            </w:r>
          </w:p>
          <w:p w14:paraId="3EA496D9"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Thuật toán AI (Computer Vision, NLP).</w:t>
            </w:r>
          </w:p>
          <w:p w14:paraId="52B2E279"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Mã nguồn nền tảng PWA và hệ thống truy xuất QR.</w:t>
            </w:r>
          </w:p>
          <w:p w14:paraId="2F62FD99"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Mạng lưới kết nối với HTX và các hộ nông dân tiên phong.</w:t>
            </w:r>
          </w:p>
        </w:tc>
      </w:tr>
      <w:tr w:rsidR="007D1870" w:rsidRPr="007636A5" w14:paraId="45F973F8" w14:textId="77777777" w:rsidTr="007D1870">
        <w:tc>
          <w:tcPr>
            <w:tcW w:w="1874" w:type="pct"/>
            <w:hideMark/>
          </w:tcPr>
          <w:p w14:paraId="4FEEF606"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7. Hoạt động chính</w:t>
            </w:r>
          </w:p>
          <w:p w14:paraId="1D61170E"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30BE2384" w14:textId="7D672CFF"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096557F9"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Phát triển, bảo trì và tối ưu hệ thống phần mềm (PWA, AI API).</w:t>
            </w:r>
          </w:p>
          <w:p w14:paraId="02639678"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Thu thập và gán nhãn dữ liệu hình ảnh để huấn luyện AI (Human-in-the-loop).</w:t>
            </w:r>
          </w:p>
          <w:p w14:paraId="50C2385F"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Marketing, truyền thông và đào tạo nông dân sử dụng công nghệ.</w:t>
            </w:r>
          </w:p>
        </w:tc>
      </w:tr>
      <w:tr w:rsidR="007D1870" w:rsidRPr="007636A5" w14:paraId="1CB6AA11" w14:textId="77777777" w:rsidTr="007D1870">
        <w:tc>
          <w:tcPr>
            <w:tcW w:w="1874" w:type="pct"/>
            <w:hideMark/>
          </w:tcPr>
          <w:p w14:paraId="0DE2DAAC"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8. Đối tác chính</w:t>
            </w:r>
          </w:p>
          <w:p w14:paraId="52EBA956"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35CC3291" w14:textId="20D529F0"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75BCB4D9"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Hội Nông dân, Hợp tác xã, Tổ chức chứng nhận OCOP Đồng Tháp.</w:t>
            </w:r>
          </w:p>
          <w:p w14:paraId="46AE3AB2"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Nhà cung cấp hạ tầng Cloud &amp; AI (Google Cloud/Gemini).</w:t>
            </w:r>
          </w:p>
          <w:p w14:paraId="39CCD7C1" w14:textId="66017AB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Đơn vị cung cấp API thời tiết.</w:t>
            </w:r>
          </w:p>
          <w:p w14:paraId="31CCE695"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Cổng thanh toán điện tử &amp; Đối tác vận chuyển (Logistics).</w:t>
            </w:r>
          </w:p>
        </w:tc>
      </w:tr>
      <w:tr w:rsidR="007D1870" w:rsidRPr="007636A5" w14:paraId="35CF0B15" w14:textId="77777777" w:rsidTr="007D1870">
        <w:tc>
          <w:tcPr>
            <w:tcW w:w="1874" w:type="pct"/>
            <w:hideMark/>
          </w:tcPr>
          <w:p w14:paraId="26A700AE"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b/>
                <w:bCs/>
                <w:color w:val="1F1F1F"/>
                <w:sz w:val="28"/>
                <w:szCs w:val="28"/>
                <w:bdr w:val="none" w:sz="0" w:space="0" w:color="auto" w:frame="1"/>
              </w:rPr>
              <w:t>9. Cơ cấu chi phí</w:t>
            </w:r>
          </w:p>
          <w:p w14:paraId="6FD1D705" w14:textId="77777777" w:rsidR="007636A5" w:rsidRPr="007636A5" w:rsidRDefault="007636A5" w:rsidP="007636A5">
            <w:pPr>
              <w:spacing w:before="120" w:after="12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br/>
            </w:r>
          </w:p>
          <w:p w14:paraId="6032C36A" w14:textId="2E1BE706"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p>
        </w:tc>
        <w:tc>
          <w:tcPr>
            <w:tcW w:w="3126" w:type="pct"/>
            <w:hideMark/>
          </w:tcPr>
          <w:p w14:paraId="167FA93B"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Chi phí duy trì Server/Database và phí gọi API Trí tuệ nhân tạo.</w:t>
            </w:r>
          </w:p>
          <w:p w14:paraId="247FBAD4"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Chi phí nhân sự (Phát triển kỹ thuật, Vận hành, CSKH).</w:t>
            </w:r>
          </w:p>
          <w:p w14:paraId="51DA111B" w14:textId="77777777" w:rsidR="007636A5" w:rsidRPr="007636A5" w:rsidRDefault="007636A5" w:rsidP="007636A5">
            <w:pPr>
              <w:pStyle w:val="NormalWeb"/>
              <w:spacing w:before="120" w:beforeAutospacing="0" w:after="120" w:afterAutospacing="0"/>
              <w:jc w:val="both"/>
              <w:rPr>
                <w:rFonts w:asciiTheme="majorHAnsi" w:hAnsiTheme="majorHAnsi" w:cstheme="majorHAnsi"/>
                <w:color w:val="1F1F1F"/>
                <w:sz w:val="28"/>
                <w:szCs w:val="28"/>
              </w:rPr>
            </w:pPr>
            <w:r w:rsidRPr="007636A5">
              <w:rPr>
                <w:rFonts w:asciiTheme="majorHAnsi" w:hAnsiTheme="majorHAnsi" w:cstheme="majorHAnsi"/>
                <w:color w:val="1F1F1F"/>
                <w:sz w:val="28"/>
                <w:szCs w:val="28"/>
              </w:rPr>
              <w:t>- Chi phí Marketing địa phương và tổ chức sự kiện tập huấn.</w:t>
            </w:r>
          </w:p>
        </w:tc>
      </w:tr>
    </w:tbl>
    <w:p w14:paraId="71ED2ACE" w14:textId="273B02F0" w:rsidR="002E511C" w:rsidRDefault="002E511C" w:rsidP="00A75D4A">
      <w:pPr>
        <w:spacing w:before="120" w:after="120"/>
        <w:rPr>
          <w:b/>
          <w:bCs/>
          <w:sz w:val="28"/>
          <w:szCs w:val="28"/>
        </w:rPr>
      </w:pPr>
      <w:r w:rsidRPr="002E511C">
        <w:rPr>
          <w:b/>
          <w:bCs/>
          <w:sz w:val="28"/>
          <w:szCs w:val="28"/>
        </w:rPr>
        <w:t xml:space="preserve">3.7. Phân tích SWOT </w:t>
      </w:r>
    </w:p>
    <w:tbl>
      <w:tblPr>
        <w:tblStyle w:val="TableGrid"/>
        <w:tblW w:w="0" w:type="auto"/>
        <w:jc w:val="center"/>
        <w:tblLook w:val="04A0" w:firstRow="1" w:lastRow="0" w:firstColumn="1" w:lastColumn="0" w:noHBand="0" w:noVBand="1"/>
      </w:tblPr>
      <w:tblGrid>
        <w:gridCol w:w="2040"/>
        <w:gridCol w:w="3474"/>
        <w:gridCol w:w="3397"/>
      </w:tblGrid>
      <w:tr w:rsidR="002E511C" w:rsidRPr="002E511C" w14:paraId="14DD0AEC" w14:textId="77777777" w:rsidTr="007D1870">
        <w:trPr>
          <w:jc w:val="center"/>
        </w:trPr>
        <w:tc>
          <w:tcPr>
            <w:tcW w:w="2040" w:type="dxa"/>
            <w:shd w:val="clear" w:color="auto" w:fill="E2EFD9" w:themeFill="accent6" w:themeFillTint="33"/>
            <w:hideMark/>
          </w:tcPr>
          <w:p w14:paraId="291D6E86" w14:textId="77777777" w:rsidR="002E511C" w:rsidRPr="002E511C" w:rsidRDefault="002E511C" w:rsidP="007D1870">
            <w:pPr>
              <w:spacing w:before="120" w:after="120"/>
              <w:ind w:left="-110"/>
              <w:jc w:val="center"/>
              <w:rPr>
                <w:sz w:val="28"/>
                <w:szCs w:val="28"/>
              </w:rPr>
            </w:pPr>
            <w:r w:rsidRPr="002E511C">
              <w:rPr>
                <w:rStyle w:val="Strong"/>
                <w:sz w:val="28"/>
                <w:szCs w:val="28"/>
                <w:bdr w:val="none" w:sz="0" w:space="0" w:color="auto" w:frame="1"/>
              </w:rPr>
              <w:lastRenderedPageBreak/>
              <w:t>Yếu tố</w:t>
            </w:r>
          </w:p>
        </w:tc>
        <w:tc>
          <w:tcPr>
            <w:tcW w:w="3474" w:type="dxa"/>
            <w:shd w:val="clear" w:color="auto" w:fill="E2EFD9" w:themeFill="accent6" w:themeFillTint="33"/>
            <w:hideMark/>
          </w:tcPr>
          <w:p w14:paraId="6925D8E7" w14:textId="77777777" w:rsidR="002E511C" w:rsidRPr="002E511C" w:rsidRDefault="002E511C" w:rsidP="002926A9">
            <w:pPr>
              <w:spacing w:before="120" w:after="120"/>
              <w:jc w:val="center"/>
              <w:rPr>
                <w:sz w:val="28"/>
                <w:szCs w:val="28"/>
              </w:rPr>
            </w:pPr>
            <w:r w:rsidRPr="002E511C">
              <w:rPr>
                <w:rStyle w:val="Strong"/>
                <w:sz w:val="28"/>
                <w:szCs w:val="28"/>
                <w:bdr w:val="none" w:sz="0" w:space="0" w:color="auto" w:frame="1"/>
              </w:rPr>
              <w:t>Chi tiết</w:t>
            </w:r>
          </w:p>
        </w:tc>
        <w:tc>
          <w:tcPr>
            <w:tcW w:w="3397" w:type="dxa"/>
            <w:shd w:val="clear" w:color="auto" w:fill="E2EFD9" w:themeFill="accent6" w:themeFillTint="33"/>
            <w:hideMark/>
          </w:tcPr>
          <w:p w14:paraId="6BFF0808" w14:textId="77777777" w:rsidR="002E511C" w:rsidRPr="002E511C" w:rsidRDefault="002E511C" w:rsidP="002926A9">
            <w:pPr>
              <w:spacing w:before="120" w:after="120"/>
              <w:jc w:val="center"/>
              <w:rPr>
                <w:rStyle w:val="Strong"/>
                <w:sz w:val="28"/>
                <w:szCs w:val="28"/>
                <w:bdr w:val="none" w:sz="0" w:space="0" w:color="auto" w:frame="1"/>
              </w:rPr>
            </w:pPr>
            <w:r w:rsidRPr="002E511C">
              <w:rPr>
                <w:rStyle w:val="Strong"/>
                <w:sz w:val="28"/>
                <w:szCs w:val="28"/>
                <w:bdr w:val="none" w:sz="0" w:space="0" w:color="auto" w:frame="1"/>
              </w:rPr>
              <w:t>Ý nghĩa nổi bật</w:t>
            </w:r>
          </w:p>
          <w:p w14:paraId="31E40D3F" w14:textId="77777777" w:rsidR="002E511C" w:rsidRPr="002E511C" w:rsidRDefault="002E511C" w:rsidP="002926A9">
            <w:pPr>
              <w:spacing w:before="120" w:after="120"/>
              <w:jc w:val="center"/>
              <w:rPr>
                <w:sz w:val="28"/>
                <w:szCs w:val="28"/>
              </w:rPr>
            </w:pPr>
            <w:r w:rsidRPr="002E511C">
              <w:rPr>
                <w:rStyle w:val="Strong"/>
                <w:sz w:val="28"/>
                <w:szCs w:val="28"/>
                <w:bdr w:val="none" w:sz="0" w:space="0" w:color="auto" w:frame="1"/>
              </w:rPr>
              <w:t>(Tác động chiến lược)</w:t>
            </w:r>
          </w:p>
        </w:tc>
      </w:tr>
      <w:tr w:rsidR="002E511C" w:rsidRPr="002E511C" w14:paraId="17B991A7" w14:textId="77777777" w:rsidTr="007D1870">
        <w:trPr>
          <w:jc w:val="center"/>
        </w:trPr>
        <w:tc>
          <w:tcPr>
            <w:tcW w:w="2040" w:type="dxa"/>
            <w:hideMark/>
          </w:tcPr>
          <w:p w14:paraId="7EF8BBD3" w14:textId="77777777" w:rsidR="002E511C" w:rsidRPr="002E511C" w:rsidRDefault="002E511C" w:rsidP="002926A9">
            <w:pPr>
              <w:spacing w:before="120" w:after="120"/>
              <w:rPr>
                <w:sz w:val="28"/>
                <w:szCs w:val="28"/>
              </w:rPr>
            </w:pPr>
            <w:r w:rsidRPr="002E511C">
              <w:rPr>
                <w:b/>
                <w:bCs/>
                <w:sz w:val="28"/>
                <w:szCs w:val="28"/>
                <w:bdr w:val="none" w:sz="0" w:space="0" w:color="auto" w:frame="1"/>
              </w:rPr>
              <w:t xml:space="preserve">Điểm mạnh </w:t>
            </w:r>
          </w:p>
        </w:tc>
        <w:tc>
          <w:tcPr>
            <w:tcW w:w="3474" w:type="dxa"/>
            <w:hideMark/>
          </w:tcPr>
          <w:p w14:paraId="274A816B"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Công nghệ lõi khác biệt:</w:t>
            </w:r>
            <w:r w:rsidRPr="002E511C">
              <w:rPr>
                <w:sz w:val="28"/>
                <w:szCs w:val="28"/>
              </w:rPr>
              <w:t xml:space="preserve"> Tích hợp AI (Computer Vision &amp; Gemini) vào khâu đánh giá chất lượng.</w:t>
            </w:r>
          </w:p>
          <w:p w14:paraId="7053B1C5"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Trải nghiệm tối ưu:</w:t>
            </w:r>
            <w:r w:rsidRPr="002E511C">
              <w:rPr>
                <w:sz w:val="28"/>
                <w:szCs w:val="28"/>
              </w:rPr>
              <w:t xml:space="preserve"> Nền tảng PWA không cần cài đặt, dễ dùng cho nông dân.</w:t>
            </w:r>
          </w:p>
          <w:p w14:paraId="55D7D2D8" w14:textId="77777777" w:rsidR="002E511C" w:rsidRPr="002E511C" w:rsidRDefault="002E511C" w:rsidP="002926A9">
            <w:pPr>
              <w:jc w:val="both"/>
              <w:rPr>
                <w:sz w:val="28"/>
                <w:szCs w:val="28"/>
              </w:rPr>
            </w:pPr>
            <w:r w:rsidRPr="002E511C">
              <w:rPr>
                <w:sz w:val="28"/>
                <w:szCs w:val="28"/>
              </w:rPr>
              <w:t xml:space="preserve">• </w:t>
            </w:r>
            <w:r w:rsidRPr="002E511C">
              <w:rPr>
                <w:b/>
                <w:bCs/>
                <w:sz w:val="28"/>
                <w:szCs w:val="28"/>
                <w:bdr w:val="none" w:sz="0" w:space="0" w:color="auto" w:frame="1"/>
              </w:rPr>
              <w:t>Giải quyết đúng Pain point:</w:t>
            </w:r>
            <w:r w:rsidRPr="002E511C">
              <w:rPr>
                <w:sz w:val="28"/>
                <w:szCs w:val="28"/>
              </w:rPr>
              <w:t xml:space="preserve"> Giúp định giá khách quan, chống ép giá.</w:t>
            </w:r>
          </w:p>
          <w:p w14:paraId="53C0811C"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Minh bạch chuỗi cung ứng:</w:t>
            </w:r>
            <w:r w:rsidRPr="002E511C">
              <w:rPr>
                <w:sz w:val="28"/>
                <w:szCs w:val="28"/>
              </w:rPr>
              <w:t xml:space="preserve"> Truy xuất nguồn gốc bằng mã QR.</w:t>
            </w:r>
          </w:p>
        </w:tc>
        <w:tc>
          <w:tcPr>
            <w:tcW w:w="3397" w:type="dxa"/>
            <w:hideMark/>
          </w:tcPr>
          <w:p w14:paraId="1B25E471" w14:textId="77777777" w:rsidR="002E511C" w:rsidRPr="002E511C" w:rsidRDefault="002E511C" w:rsidP="002926A9">
            <w:pPr>
              <w:jc w:val="both"/>
              <w:rPr>
                <w:sz w:val="28"/>
                <w:szCs w:val="28"/>
              </w:rPr>
            </w:pPr>
            <w:r w:rsidRPr="002E511C">
              <w:rPr>
                <w:b/>
                <w:bCs/>
                <w:sz w:val="28"/>
                <w:szCs w:val="28"/>
                <w:bdr w:val="none" w:sz="0" w:space="0" w:color="auto" w:frame="1"/>
              </w:rPr>
              <w:t>Tạo "hào nước" cạnh tranh:</w:t>
            </w:r>
            <w:r w:rsidRPr="002E511C">
              <w:rPr>
                <w:sz w:val="28"/>
                <w:szCs w:val="28"/>
                <w:bdr w:val="none" w:sz="0" w:space="0" w:color="auto" w:frame="1"/>
              </w:rPr>
              <w:t xml:space="preserve"> Khác biệt hoàn toàn với các sàn TMĐT chỉ làm khâu trung gian phân phối. Tính dễ sử dụng giúp thu hút người dùng nhanh chóng, trong khi tính minh bạch tạo ra tệp khách hàng trung thành bền vững.</w:t>
            </w:r>
          </w:p>
        </w:tc>
      </w:tr>
      <w:tr w:rsidR="002E511C" w:rsidRPr="002E511C" w14:paraId="60B80357" w14:textId="77777777" w:rsidTr="007D1870">
        <w:trPr>
          <w:jc w:val="center"/>
        </w:trPr>
        <w:tc>
          <w:tcPr>
            <w:tcW w:w="2040" w:type="dxa"/>
            <w:hideMark/>
          </w:tcPr>
          <w:p w14:paraId="45157BE6" w14:textId="77777777" w:rsidR="002E511C" w:rsidRPr="002E511C" w:rsidRDefault="002E511C" w:rsidP="002926A9">
            <w:pPr>
              <w:spacing w:before="120" w:after="120"/>
              <w:rPr>
                <w:sz w:val="28"/>
                <w:szCs w:val="28"/>
              </w:rPr>
            </w:pPr>
            <w:r w:rsidRPr="002E511C">
              <w:rPr>
                <w:b/>
                <w:bCs/>
                <w:sz w:val="28"/>
                <w:szCs w:val="28"/>
                <w:bdr w:val="none" w:sz="0" w:space="0" w:color="auto" w:frame="1"/>
              </w:rPr>
              <w:t xml:space="preserve">Điểm yếu </w:t>
            </w:r>
          </w:p>
        </w:tc>
        <w:tc>
          <w:tcPr>
            <w:tcW w:w="3474" w:type="dxa"/>
            <w:hideMark/>
          </w:tcPr>
          <w:p w14:paraId="643F044A"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Nguồn lực mỏng:</w:t>
            </w:r>
            <w:r w:rsidRPr="002E511C">
              <w:rPr>
                <w:sz w:val="28"/>
                <w:szCs w:val="28"/>
              </w:rPr>
              <w:t xml:space="preserve"> Là dự án khởi nghiệp sinh viên, tài chính hạn chế, phụ thuộc hạ tầng API miễn phí.</w:t>
            </w:r>
          </w:p>
          <w:p w14:paraId="60946DA3"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Dữ liệu AI ban đầu:</w:t>
            </w:r>
            <w:r w:rsidRPr="002E511C">
              <w:rPr>
                <w:sz w:val="28"/>
                <w:szCs w:val="28"/>
              </w:rPr>
              <w:t xml:space="preserve"> Cần thời gian để thu thập ảnh thực tế giúp AI học và tăng độ chính xác.</w:t>
            </w:r>
          </w:p>
          <w:p w14:paraId="393EEF7D"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Khâu vận chuyển:</w:t>
            </w:r>
            <w:r w:rsidRPr="002E511C">
              <w:rPr>
                <w:sz w:val="28"/>
                <w:szCs w:val="28"/>
              </w:rPr>
              <w:t xml:space="preserve"> Chưa có hệ thống logistics và kho bãi tự chủ.</w:t>
            </w:r>
          </w:p>
        </w:tc>
        <w:tc>
          <w:tcPr>
            <w:tcW w:w="3397" w:type="dxa"/>
            <w:hideMark/>
          </w:tcPr>
          <w:p w14:paraId="3E76701E" w14:textId="77777777" w:rsidR="002E511C" w:rsidRPr="002E511C" w:rsidRDefault="002E511C" w:rsidP="002926A9">
            <w:pPr>
              <w:jc w:val="both"/>
              <w:rPr>
                <w:sz w:val="28"/>
                <w:szCs w:val="28"/>
              </w:rPr>
            </w:pPr>
            <w:r w:rsidRPr="002E511C">
              <w:rPr>
                <w:b/>
                <w:bCs/>
                <w:sz w:val="28"/>
                <w:szCs w:val="28"/>
                <w:bdr w:val="none" w:sz="0" w:space="0" w:color="auto" w:frame="1"/>
              </w:rPr>
              <w:t>Xác định trọng tâm hành động:</w:t>
            </w:r>
            <w:r w:rsidRPr="002E511C">
              <w:rPr>
                <w:sz w:val="28"/>
                <w:szCs w:val="28"/>
                <w:bdr w:val="none" w:sz="0" w:space="0" w:color="auto" w:frame="1"/>
              </w:rPr>
              <w:t xml:space="preserve"> Dự án cần kêu gọi vốn hỗ trợ để nâng cấp hạ tầng; phải áp dụng mô hình "Human-in-the-loop" (người dùng xác nhận chéo) trong giai đoạn đầu; và cần tích cực đàm phán với các đối tác giao hàng thứ 3.</w:t>
            </w:r>
          </w:p>
        </w:tc>
      </w:tr>
      <w:tr w:rsidR="002E511C" w:rsidRPr="002E511C" w14:paraId="2D4067BC" w14:textId="77777777" w:rsidTr="007D1870">
        <w:trPr>
          <w:jc w:val="center"/>
        </w:trPr>
        <w:tc>
          <w:tcPr>
            <w:tcW w:w="2040" w:type="dxa"/>
            <w:hideMark/>
          </w:tcPr>
          <w:p w14:paraId="0E6515A6" w14:textId="77777777" w:rsidR="002E511C" w:rsidRPr="002E511C" w:rsidRDefault="002E511C" w:rsidP="002926A9">
            <w:pPr>
              <w:spacing w:before="120" w:after="120"/>
              <w:rPr>
                <w:sz w:val="28"/>
                <w:szCs w:val="28"/>
              </w:rPr>
            </w:pPr>
            <w:r w:rsidRPr="002E511C">
              <w:rPr>
                <w:b/>
                <w:bCs/>
                <w:sz w:val="28"/>
                <w:szCs w:val="28"/>
                <w:bdr w:val="none" w:sz="0" w:space="0" w:color="auto" w:frame="1"/>
              </w:rPr>
              <w:t xml:space="preserve">Cơ hội </w:t>
            </w:r>
          </w:p>
        </w:tc>
        <w:tc>
          <w:tcPr>
            <w:tcW w:w="3474" w:type="dxa"/>
            <w:hideMark/>
          </w:tcPr>
          <w:p w14:paraId="56FC2A24"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Trợ lực từ vĩ mô:</w:t>
            </w:r>
            <w:r w:rsidRPr="002E511C">
              <w:rPr>
                <w:sz w:val="28"/>
                <w:szCs w:val="28"/>
              </w:rPr>
              <w:t xml:space="preserve"> Phù hợp định hướng chuyển đổi số nông nghiệp và phát triển OCOP của Đồng Tháp.</w:t>
            </w:r>
          </w:p>
          <w:p w14:paraId="22E980B2" w14:textId="77777777" w:rsidR="002E511C" w:rsidRPr="002E511C" w:rsidRDefault="002E511C" w:rsidP="002926A9">
            <w:pPr>
              <w:jc w:val="both"/>
              <w:rPr>
                <w:sz w:val="28"/>
                <w:szCs w:val="28"/>
              </w:rPr>
            </w:pPr>
            <w:r w:rsidRPr="002E511C">
              <w:rPr>
                <w:sz w:val="28"/>
                <w:szCs w:val="28"/>
              </w:rPr>
              <w:t xml:space="preserve">• </w:t>
            </w:r>
            <w:r w:rsidRPr="002E511C">
              <w:rPr>
                <w:b/>
                <w:bCs/>
                <w:sz w:val="28"/>
                <w:szCs w:val="28"/>
                <w:bdr w:val="none" w:sz="0" w:space="0" w:color="auto" w:frame="1"/>
              </w:rPr>
              <w:t>Xu hướng tiêu dùng:</w:t>
            </w:r>
            <w:r w:rsidRPr="002E511C">
              <w:rPr>
                <w:sz w:val="28"/>
                <w:szCs w:val="28"/>
              </w:rPr>
              <w:t xml:space="preserve"> Người mua ngày càng ưu tiên nông sản xanh, sạch, rõ nguồn gốc.</w:t>
            </w:r>
          </w:p>
          <w:p w14:paraId="72FAE96E"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Quy mô thị trường lớn:</w:t>
            </w:r>
            <w:r w:rsidRPr="002E511C">
              <w:rPr>
                <w:sz w:val="28"/>
                <w:szCs w:val="28"/>
              </w:rPr>
              <w:t xml:space="preserve"> Có thể dễ dàng nhân rộng mô hình ra toàn vùng ĐBSCL.</w:t>
            </w:r>
          </w:p>
        </w:tc>
        <w:tc>
          <w:tcPr>
            <w:tcW w:w="3397" w:type="dxa"/>
            <w:hideMark/>
          </w:tcPr>
          <w:p w14:paraId="1EDA06B7" w14:textId="77777777" w:rsidR="002E511C" w:rsidRPr="002E511C" w:rsidRDefault="002E511C" w:rsidP="002926A9">
            <w:pPr>
              <w:jc w:val="both"/>
              <w:rPr>
                <w:sz w:val="28"/>
                <w:szCs w:val="28"/>
              </w:rPr>
            </w:pPr>
            <w:r w:rsidRPr="002E511C">
              <w:rPr>
                <w:b/>
                <w:bCs/>
                <w:sz w:val="28"/>
                <w:szCs w:val="28"/>
                <w:bdr w:val="none" w:sz="0" w:space="0" w:color="auto" w:frame="1"/>
              </w:rPr>
              <w:t>Bệ phóng tăng trưởng:</w:t>
            </w:r>
            <w:r w:rsidRPr="002E511C">
              <w:rPr>
                <w:sz w:val="28"/>
                <w:szCs w:val="28"/>
                <w:bdr w:val="none" w:sz="0" w:space="0" w:color="auto" w:frame="1"/>
              </w:rPr>
              <w:t xml:space="preserve"> Giúp dự án dễ dàng tiếp cận các quỹ hỗ trợ khởi nghiệp của tỉnh, đồng thời mở ra tiềm năng mở rộng quy mô rất lớn nếu thành công ở giai đoạn thí điểm tại Đồng Tháp.</w:t>
            </w:r>
          </w:p>
        </w:tc>
      </w:tr>
      <w:tr w:rsidR="002E511C" w:rsidRPr="002E511C" w14:paraId="7613F4A2" w14:textId="77777777" w:rsidTr="007D1870">
        <w:trPr>
          <w:jc w:val="center"/>
        </w:trPr>
        <w:tc>
          <w:tcPr>
            <w:tcW w:w="2040" w:type="dxa"/>
            <w:hideMark/>
          </w:tcPr>
          <w:p w14:paraId="1AD85531" w14:textId="77777777" w:rsidR="002E511C" w:rsidRPr="002E511C" w:rsidRDefault="002E511C" w:rsidP="002926A9">
            <w:pPr>
              <w:spacing w:before="120" w:after="120"/>
              <w:rPr>
                <w:sz w:val="28"/>
                <w:szCs w:val="28"/>
              </w:rPr>
            </w:pPr>
            <w:r w:rsidRPr="002E511C">
              <w:rPr>
                <w:b/>
                <w:bCs/>
                <w:sz w:val="28"/>
                <w:szCs w:val="28"/>
                <w:bdr w:val="none" w:sz="0" w:space="0" w:color="auto" w:frame="1"/>
              </w:rPr>
              <w:t xml:space="preserve">Thách thức </w:t>
            </w:r>
          </w:p>
        </w:tc>
        <w:tc>
          <w:tcPr>
            <w:tcW w:w="3474" w:type="dxa"/>
            <w:hideMark/>
          </w:tcPr>
          <w:p w14:paraId="7848ED9F"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Rào cản thói quen:</w:t>
            </w:r>
            <w:r w:rsidRPr="002E511C">
              <w:rPr>
                <w:sz w:val="28"/>
                <w:szCs w:val="28"/>
              </w:rPr>
              <w:t xml:space="preserve"> Nông dân đã quen với việc bán xô, bán mão cho thương lái tại vườn.</w:t>
            </w:r>
            <w:r w:rsidRPr="002E511C">
              <w:rPr>
                <w:sz w:val="28"/>
                <w:szCs w:val="28"/>
              </w:rPr>
              <w:br/>
              <w:t xml:space="preserve">• </w:t>
            </w:r>
            <w:r w:rsidRPr="002E511C">
              <w:rPr>
                <w:b/>
                <w:bCs/>
                <w:sz w:val="28"/>
                <w:szCs w:val="28"/>
                <w:bdr w:val="none" w:sz="0" w:space="0" w:color="auto" w:frame="1"/>
              </w:rPr>
              <w:t>Đối thủ lớn:</w:t>
            </w:r>
            <w:r w:rsidRPr="002E511C">
              <w:rPr>
                <w:sz w:val="28"/>
                <w:szCs w:val="28"/>
              </w:rPr>
              <w:t xml:space="preserve"> Các sàn TMĐT có tiềm lực tài chính </w:t>
            </w:r>
            <w:r w:rsidRPr="002E511C">
              <w:rPr>
                <w:sz w:val="28"/>
                <w:szCs w:val="28"/>
              </w:rPr>
              <w:lastRenderedPageBreak/>
              <w:t>mạnh có thể sao chép mô hình.</w:t>
            </w:r>
          </w:p>
          <w:p w14:paraId="20D0EF24" w14:textId="77777777" w:rsidR="002E511C" w:rsidRPr="002E511C" w:rsidRDefault="002E511C" w:rsidP="002926A9">
            <w:pPr>
              <w:pStyle w:val="NormalWeb"/>
              <w:spacing w:before="0" w:beforeAutospacing="0" w:after="0" w:afterAutospacing="0"/>
              <w:jc w:val="both"/>
              <w:rPr>
                <w:sz w:val="28"/>
                <w:szCs w:val="28"/>
              </w:rPr>
            </w:pPr>
            <w:r w:rsidRPr="002E511C">
              <w:rPr>
                <w:sz w:val="28"/>
                <w:szCs w:val="28"/>
              </w:rPr>
              <w:t xml:space="preserve">• </w:t>
            </w:r>
            <w:r w:rsidRPr="002E511C">
              <w:rPr>
                <w:b/>
                <w:bCs/>
                <w:sz w:val="28"/>
                <w:szCs w:val="28"/>
                <w:bdr w:val="none" w:sz="0" w:space="0" w:color="auto" w:frame="1"/>
              </w:rPr>
              <w:t>Rủi ro khách quan:</w:t>
            </w:r>
            <w:r w:rsidRPr="002E511C">
              <w:rPr>
                <w:sz w:val="28"/>
                <w:szCs w:val="28"/>
              </w:rPr>
              <w:t xml:space="preserve"> Sản lượng nông sản phụ thuộc vào thời tiết, dịch bệnh.</w:t>
            </w:r>
          </w:p>
        </w:tc>
        <w:tc>
          <w:tcPr>
            <w:tcW w:w="3397" w:type="dxa"/>
            <w:hideMark/>
          </w:tcPr>
          <w:p w14:paraId="0A72EDA8" w14:textId="77777777" w:rsidR="002E511C" w:rsidRPr="002E511C" w:rsidRDefault="002E511C" w:rsidP="002926A9">
            <w:pPr>
              <w:jc w:val="both"/>
              <w:rPr>
                <w:sz w:val="28"/>
                <w:szCs w:val="28"/>
              </w:rPr>
            </w:pPr>
            <w:r w:rsidRPr="002E511C">
              <w:rPr>
                <w:b/>
                <w:bCs/>
                <w:sz w:val="28"/>
                <w:szCs w:val="28"/>
                <w:bdr w:val="none" w:sz="0" w:space="0" w:color="auto" w:frame="1"/>
              </w:rPr>
              <w:lastRenderedPageBreak/>
              <w:t>Đòi hỏi chiến lược khôn khéo:</w:t>
            </w:r>
            <w:r w:rsidRPr="002E511C">
              <w:rPr>
                <w:sz w:val="28"/>
                <w:szCs w:val="28"/>
                <w:bdr w:val="none" w:sz="0" w:space="0" w:color="auto" w:frame="1"/>
              </w:rPr>
              <w:t xml:space="preserve"> Cần kiên nhẫn giáo dụcthị trường thông qua các HTX. Để chống lại ông lớn, dự án phải đi sâu vào "thị trường ngách" là đánh giá </w:t>
            </w:r>
            <w:r w:rsidRPr="002E511C">
              <w:rPr>
                <w:sz w:val="28"/>
                <w:szCs w:val="28"/>
                <w:bdr w:val="none" w:sz="0" w:space="0" w:color="auto" w:frame="1"/>
              </w:rPr>
              <w:lastRenderedPageBreak/>
              <w:t>nông sản địa phương đặc thù mà các sàn lớn chưa kịp vươn vòi tới.</w:t>
            </w:r>
          </w:p>
        </w:tc>
      </w:tr>
    </w:tbl>
    <w:p w14:paraId="769CEA4D" w14:textId="77777777" w:rsidR="002E511C" w:rsidRPr="002E511C" w:rsidRDefault="002E511C" w:rsidP="002E511C">
      <w:pPr>
        <w:pStyle w:val="NormalWeb"/>
        <w:spacing w:before="120" w:beforeAutospacing="0" w:after="120" w:afterAutospacing="0"/>
        <w:ind w:firstLine="567"/>
        <w:jc w:val="both"/>
        <w:rPr>
          <w:sz w:val="28"/>
          <w:szCs w:val="28"/>
        </w:rPr>
      </w:pPr>
      <w:r w:rsidRPr="002E511C">
        <w:rPr>
          <w:sz w:val="28"/>
          <w:szCs w:val="28"/>
        </w:rPr>
        <w:lastRenderedPageBreak/>
        <w:t xml:space="preserve">Qua phân tích SWOT, có thể khẳng định </w:t>
      </w:r>
      <w:r w:rsidRPr="002E511C">
        <w:rPr>
          <w:b/>
          <w:bCs/>
          <w:sz w:val="28"/>
          <w:szCs w:val="28"/>
        </w:rPr>
        <w:t>ARISEN</w:t>
      </w:r>
      <w:r w:rsidRPr="002E511C">
        <w:rPr>
          <w:sz w:val="28"/>
          <w:szCs w:val="28"/>
        </w:rPr>
        <w:t xml:space="preserve"> không dừng lại ở một dự án thương mại điện tử thông thường, mà sở hữu những đặc tính ưu việt vượt trội giúp dự án có khả năng sống sót và phát triển mạnh mẽ:</w:t>
      </w:r>
    </w:p>
    <w:p w14:paraId="7CD58B1F" w14:textId="77777777" w:rsidR="002E511C" w:rsidRPr="002E511C" w:rsidRDefault="002E511C" w:rsidP="00580437">
      <w:pPr>
        <w:pStyle w:val="NormalWeb"/>
        <w:numPr>
          <w:ilvl w:val="0"/>
          <w:numId w:val="9"/>
        </w:numPr>
        <w:tabs>
          <w:tab w:val="clear" w:pos="720"/>
          <w:tab w:val="num" w:pos="426"/>
          <w:tab w:val="left" w:pos="851"/>
        </w:tabs>
        <w:spacing w:before="120" w:beforeAutospacing="0" w:after="120" w:afterAutospacing="0"/>
        <w:ind w:left="567" w:firstLine="0"/>
        <w:jc w:val="both"/>
        <w:rPr>
          <w:sz w:val="28"/>
          <w:szCs w:val="28"/>
        </w:rPr>
      </w:pPr>
      <w:r w:rsidRPr="002E511C">
        <w:rPr>
          <w:b/>
          <w:bCs/>
          <w:sz w:val="28"/>
          <w:szCs w:val="28"/>
        </w:rPr>
        <w:t>Giải quyết triệt để "Điểm nghẽn" cốt lõi của thị trường</w:t>
      </w:r>
    </w:p>
    <w:p w14:paraId="27472DE8" w14:textId="77777777" w:rsidR="002E511C" w:rsidRPr="002E511C" w:rsidRDefault="002E511C" w:rsidP="002E511C">
      <w:pPr>
        <w:pStyle w:val="NormalWeb"/>
        <w:spacing w:before="120" w:beforeAutospacing="0" w:after="120" w:afterAutospacing="0"/>
        <w:ind w:firstLine="426"/>
        <w:jc w:val="both"/>
        <w:rPr>
          <w:sz w:val="28"/>
          <w:szCs w:val="28"/>
        </w:rPr>
      </w:pPr>
      <w:r w:rsidRPr="002E511C">
        <w:rPr>
          <w:sz w:val="28"/>
          <w:szCs w:val="28"/>
        </w:rPr>
        <w:t>Thay vì đi theo lối mòn của các sàn TMĐT (chỉ cung cấp không gian đăng bán), ARISEN tiên phong đóng vai trò như một "trọng tài" công nghệ. Việc ứng dụng AI phân tích hình ảnh để chấm điểm nông sản chính là "vũ khí" trao quyền cho người nông dân, giúp họ có cơ sở vững chắc để tự tin định giá, trực tiếp phá vỡ thế độc quyền ép giá của thương lái truyền thống.</w:t>
      </w:r>
    </w:p>
    <w:p w14:paraId="70B8EAAE" w14:textId="569AC095" w:rsidR="002E511C" w:rsidRPr="00580437" w:rsidRDefault="002E511C" w:rsidP="00580437">
      <w:pPr>
        <w:pStyle w:val="NormalWeb"/>
        <w:numPr>
          <w:ilvl w:val="0"/>
          <w:numId w:val="9"/>
        </w:numPr>
        <w:tabs>
          <w:tab w:val="clear" w:pos="720"/>
          <w:tab w:val="num" w:pos="426"/>
          <w:tab w:val="left" w:pos="851"/>
        </w:tabs>
        <w:spacing w:before="120" w:beforeAutospacing="0" w:after="120" w:afterAutospacing="0"/>
        <w:ind w:left="567" w:firstLine="0"/>
        <w:jc w:val="both"/>
        <w:rPr>
          <w:b/>
          <w:bCs/>
          <w:sz w:val="28"/>
          <w:szCs w:val="28"/>
        </w:rPr>
      </w:pPr>
      <w:r w:rsidRPr="002E511C">
        <w:rPr>
          <w:b/>
          <w:bCs/>
          <w:sz w:val="28"/>
          <w:szCs w:val="28"/>
        </w:rPr>
        <w:t xml:space="preserve">Chiến lược "Thị trường ngách" thông minh </w:t>
      </w:r>
    </w:p>
    <w:p w14:paraId="01100768" w14:textId="77777777" w:rsidR="002E511C" w:rsidRPr="002E511C" w:rsidRDefault="002E511C" w:rsidP="002E511C">
      <w:pPr>
        <w:pStyle w:val="NormalWeb"/>
        <w:spacing w:before="120" w:beforeAutospacing="0" w:after="120" w:afterAutospacing="0"/>
        <w:ind w:firstLine="426"/>
        <w:jc w:val="both"/>
        <w:rPr>
          <w:sz w:val="28"/>
          <w:szCs w:val="28"/>
        </w:rPr>
      </w:pPr>
      <w:r w:rsidRPr="002E511C">
        <w:rPr>
          <w:sz w:val="28"/>
          <w:szCs w:val="28"/>
        </w:rPr>
        <w:t>Việc tập trung giải quyết bài toán cho các sản phẩm đặc thù của Đồng Tháp (xoài Cao Lãnh, quýt hồng Lai Vung, sản phẩm OCOP) tạo ra một hệ sinh thái khép kín và gắn kết tại địa phương. Đây là mảng thị trường đòi hỏi sự am hiểu bản địa sâu sắc mà các "ông lớn" công nghệ thường bỏ ngỏ, chậm thích ứng hoặc không tối ưu chi tiết được.</w:t>
      </w:r>
    </w:p>
    <w:p w14:paraId="5EF8CD5D" w14:textId="7976D35B" w:rsidR="002E511C" w:rsidRPr="00580437" w:rsidRDefault="002E511C" w:rsidP="00580437">
      <w:pPr>
        <w:pStyle w:val="NormalWeb"/>
        <w:numPr>
          <w:ilvl w:val="0"/>
          <w:numId w:val="9"/>
        </w:numPr>
        <w:tabs>
          <w:tab w:val="clear" w:pos="720"/>
          <w:tab w:val="num" w:pos="426"/>
          <w:tab w:val="left" w:pos="851"/>
        </w:tabs>
        <w:spacing w:before="120" w:beforeAutospacing="0" w:after="120" w:afterAutospacing="0"/>
        <w:ind w:left="567" w:firstLine="0"/>
        <w:jc w:val="both"/>
        <w:rPr>
          <w:b/>
          <w:bCs/>
          <w:sz w:val="28"/>
          <w:szCs w:val="28"/>
        </w:rPr>
      </w:pPr>
      <w:r w:rsidRPr="002E511C">
        <w:rPr>
          <w:b/>
          <w:bCs/>
          <w:sz w:val="28"/>
          <w:szCs w:val="28"/>
        </w:rPr>
        <w:t>Biến rào cản thành "Lợi thế cạnh tranh độc quyền"</w:t>
      </w:r>
    </w:p>
    <w:p w14:paraId="09EB458D" w14:textId="77777777" w:rsidR="002E511C" w:rsidRPr="002E511C" w:rsidRDefault="002E511C" w:rsidP="002E511C">
      <w:pPr>
        <w:pStyle w:val="NormalWeb"/>
        <w:spacing w:before="120" w:beforeAutospacing="0" w:after="120" w:afterAutospacing="0"/>
        <w:ind w:firstLine="426"/>
        <w:jc w:val="both"/>
        <w:rPr>
          <w:sz w:val="28"/>
          <w:szCs w:val="28"/>
        </w:rPr>
      </w:pPr>
      <w:r w:rsidRPr="002E511C">
        <w:rPr>
          <w:sz w:val="28"/>
          <w:szCs w:val="28"/>
        </w:rPr>
        <w:t>Mặc dù thói quen sử dụng công nghệ của nông dân là một thách thức, nhưng thiết kế PWA (siêu nhẹ, không cần cài đặt) đã giải quyết triệt để rào cản này. Một khi dự án đào tạo thành công và khiến bà con nông dân tin dùng, nền tảng sẽ tạo ra "chi phí chuyển đổi" (switching cost) rất cao. Nông dân sẽ gắn bó lâu dài với hệ thống đã có sẵn dữ liệu và uy tín của họ, từ đó tạo ra rào cản lớn ngăn chặn các đối thủ gia nhập sau.</w:t>
      </w:r>
    </w:p>
    <w:p w14:paraId="21D7EC38" w14:textId="77777777" w:rsidR="002E511C" w:rsidRPr="00580437" w:rsidRDefault="002E511C" w:rsidP="00580437">
      <w:pPr>
        <w:pStyle w:val="NormalWeb"/>
        <w:numPr>
          <w:ilvl w:val="0"/>
          <w:numId w:val="9"/>
        </w:numPr>
        <w:tabs>
          <w:tab w:val="clear" w:pos="720"/>
          <w:tab w:val="num" w:pos="426"/>
          <w:tab w:val="left" w:pos="851"/>
        </w:tabs>
        <w:spacing w:before="120" w:beforeAutospacing="0" w:after="120" w:afterAutospacing="0"/>
        <w:ind w:left="567" w:firstLine="0"/>
        <w:jc w:val="both"/>
        <w:rPr>
          <w:b/>
          <w:bCs/>
          <w:sz w:val="28"/>
          <w:szCs w:val="28"/>
        </w:rPr>
      </w:pPr>
      <w:r w:rsidRPr="002E511C">
        <w:rPr>
          <w:b/>
          <w:bCs/>
          <w:sz w:val="28"/>
          <w:szCs w:val="28"/>
        </w:rPr>
        <w:t>Mô hình tăng trưởng bền vững và linh hoạt</w:t>
      </w:r>
    </w:p>
    <w:p w14:paraId="738DEA72" w14:textId="77777777" w:rsidR="002E511C" w:rsidRPr="002E511C" w:rsidRDefault="002E511C" w:rsidP="002E511C">
      <w:pPr>
        <w:pStyle w:val="NormalWeb"/>
        <w:spacing w:before="120" w:beforeAutospacing="0" w:after="120" w:afterAutospacing="0"/>
        <w:ind w:firstLine="426"/>
        <w:jc w:val="both"/>
        <w:rPr>
          <w:sz w:val="28"/>
          <w:szCs w:val="28"/>
        </w:rPr>
      </w:pPr>
      <w:r w:rsidRPr="002E511C">
        <w:rPr>
          <w:sz w:val="28"/>
          <w:szCs w:val="28"/>
        </w:rPr>
        <w:t>Dù nguồn lực ban đầu mỏng, dự án tận dụng xuất sắc mô hình "vốn tự có" (Free-tier API) kết hợp phương pháp "Human-in-the-loop" (con người kiểm chứng AI). Điều này không chỉ giúp tối ưu chi phí vận hành ở mức thấp nhất mà còn biến chính người dùng thành người "dạy" AI, làm cho hệ thống ngày càng thông minh và chính xác hơn theo thời gian.</w:t>
      </w:r>
    </w:p>
    <w:p w14:paraId="266809E8" w14:textId="77777777" w:rsidR="002E511C" w:rsidRPr="002E511C" w:rsidRDefault="002E511C" w:rsidP="002E511C">
      <w:pPr>
        <w:pStyle w:val="NormalWeb"/>
        <w:spacing w:before="120" w:beforeAutospacing="0" w:after="120" w:afterAutospacing="0"/>
        <w:ind w:firstLine="426"/>
        <w:jc w:val="both"/>
        <w:rPr>
          <w:sz w:val="28"/>
          <w:szCs w:val="28"/>
        </w:rPr>
      </w:pPr>
      <w:r w:rsidRPr="002E511C">
        <w:rPr>
          <w:sz w:val="28"/>
          <w:szCs w:val="28"/>
        </w:rPr>
        <w:t>Sự ưu việt của ARISEN nằm ở việc kết hợp công nghệ AI tiên tiến nhất với giao diện mộc mạc, thực dụng nhất. Đây là một giải pháp số hóa toàn diện chuỗi giá trị nông sản quy mô siêu nhỏ (micro-level), vừa mang lại giá trị kinh tế trực tiếp cho nông dân, vừa có tính khả thi cao để gọi vốn và mở rộng.</w:t>
      </w:r>
    </w:p>
    <w:p w14:paraId="1DEC8017" w14:textId="78A67006" w:rsidR="002E511C" w:rsidRDefault="002E511C" w:rsidP="00A75D4A">
      <w:pPr>
        <w:spacing w:before="120" w:after="120"/>
        <w:rPr>
          <w:b/>
          <w:bCs/>
          <w:sz w:val="28"/>
          <w:szCs w:val="28"/>
        </w:rPr>
      </w:pPr>
      <w:r w:rsidRPr="002E511C">
        <w:rPr>
          <w:b/>
          <w:bCs/>
          <w:sz w:val="28"/>
          <w:szCs w:val="28"/>
        </w:rPr>
        <w:t xml:space="preserve">4. Kết quả đã đạt được &amp; </w:t>
      </w:r>
      <w:r w:rsidR="00580437">
        <w:rPr>
          <w:b/>
          <w:bCs/>
          <w:sz w:val="28"/>
          <w:szCs w:val="28"/>
        </w:rPr>
        <w:t>l</w:t>
      </w:r>
      <w:r w:rsidRPr="002E511C">
        <w:rPr>
          <w:b/>
          <w:bCs/>
          <w:sz w:val="28"/>
          <w:szCs w:val="28"/>
        </w:rPr>
        <w:t>ộ trình phát triển</w:t>
      </w:r>
    </w:p>
    <w:p w14:paraId="3BE9761A" w14:textId="70977A8E" w:rsidR="002E511C" w:rsidRPr="002E511C" w:rsidRDefault="002E511C" w:rsidP="00A75D4A">
      <w:pPr>
        <w:spacing w:before="120" w:after="120"/>
        <w:rPr>
          <w:b/>
          <w:bCs/>
          <w:sz w:val="28"/>
          <w:szCs w:val="28"/>
        </w:rPr>
      </w:pPr>
      <w:r w:rsidRPr="002E511C">
        <w:rPr>
          <w:b/>
          <w:bCs/>
          <w:sz w:val="28"/>
          <w:szCs w:val="28"/>
        </w:rPr>
        <w:t>4.1. Kết quả hiện tại</w:t>
      </w:r>
    </w:p>
    <w:p w14:paraId="7E459CC8" w14:textId="230ADA91" w:rsidR="002E511C" w:rsidRDefault="002E511C" w:rsidP="002E511C">
      <w:pPr>
        <w:spacing w:before="120" w:after="120"/>
        <w:ind w:firstLine="567"/>
        <w:jc w:val="both"/>
        <w:rPr>
          <w:sz w:val="28"/>
          <w:szCs w:val="28"/>
        </w:rPr>
      </w:pPr>
      <w:r w:rsidRPr="002E511C">
        <w:rPr>
          <w:sz w:val="28"/>
          <w:szCs w:val="28"/>
        </w:rPr>
        <w:lastRenderedPageBreak/>
        <w:t xml:space="preserve">Hiện tại, dự án đã hoàn thành: thiết kế cơ sở dữ liệu (15 bảng, 5 nhóm chức năng), xây dựng giao diện demo cho marketplace (trang chủ, chi tiết sản phẩm, mô phỏng kết quả đánh giá AI và truy xuất QR), sơ đồ luồng người dùng </w:t>
      </w:r>
      <w:r w:rsidRPr="002E511C">
        <w:rPr>
          <w:i/>
          <w:iCs/>
          <w:sz w:val="28"/>
          <w:szCs w:val="28"/>
        </w:rPr>
        <w:t>(các hình ảnh giao diện demo được đính kèm tại Phụ lục thuyết minh)</w:t>
      </w:r>
      <w:r w:rsidRPr="002E511C">
        <w:rPr>
          <w:sz w:val="28"/>
          <w:szCs w:val="28"/>
        </w:rPr>
        <w:t>.</w:t>
      </w:r>
    </w:p>
    <w:p w14:paraId="726FBEB8" w14:textId="33CC781F" w:rsidR="002E511C" w:rsidRPr="002E511C" w:rsidRDefault="002E511C" w:rsidP="002E511C">
      <w:pPr>
        <w:spacing w:before="120" w:after="120"/>
        <w:rPr>
          <w:b/>
          <w:bCs/>
          <w:sz w:val="28"/>
          <w:szCs w:val="28"/>
        </w:rPr>
      </w:pPr>
      <w:r w:rsidRPr="002E511C">
        <w:rPr>
          <w:b/>
          <w:bCs/>
          <w:sz w:val="28"/>
          <w:szCs w:val="28"/>
        </w:rPr>
        <w:t>4.2. Lộ trình triển khai</w:t>
      </w:r>
    </w:p>
    <w:p w14:paraId="4BF33CB5" w14:textId="4F4F2216" w:rsidR="00402484" w:rsidRPr="002E511C" w:rsidRDefault="009562BE" w:rsidP="00A75D4A">
      <w:pPr>
        <w:spacing w:before="120" w:after="120"/>
        <w:rPr>
          <w:b/>
          <w:bCs/>
          <w:sz w:val="28"/>
          <w:szCs w:val="28"/>
        </w:rPr>
      </w:pPr>
      <w:r w:rsidRPr="002E511C">
        <w:rPr>
          <w:noProof/>
        </w:rPr>
        <w:drawing>
          <wp:inline distT="0" distB="0" distL="0" distR="0" wp14:anchorId="555B5188" wp14:editId="2042FFBA">
            <wp:extent cx="5760720" cy="3141980"/>
            <wp:effectExtent l="0" t="0" r="0" b="1270"/>
            <wp:docPr id="1" name="Picture 1" descr="A poster of a smart fa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oster of a smart farm&#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141980"/>
                    </a:xfrm>
                    <a:prstGeom prst="rect">
                      <a:avLst/>
                    </a:prstGeom>
                    <a:noFill/>
                    <a:ln>
                      <a:noFill/>
                    </a:ln>
                  </pic:spPr>
                </pic:pic>
              </a:graphicData>
            </a:graphic>
          </wp:inline>
        </w:drawing>
      </w:r>
    </w:p>
    <w:p w14:paraId="04D9755D" w14:textId="33CCAE2F" w:rsidR="00D61E65" w:rsidRDefault="00D61E65" w:rsidP="00D61E65">
      <w:pPr>
        <w:spacing w:before="120" w:after="120"/>
        <w:jc w:val="center"/>
        <w:rPr>
          <w:sz w:val="28"/>
          <w:szCs w:val="28"/>
        </w:rPr>
      </w:pPr>
      <w:r w:rsidRPr="002E511C">
        <w:rPr>
          <w:b/>
          <w:bCs/>
          <w:sz w:val="28"/>
          <w:szCs w:val="28"/>
        </w:rPr>
        <w:t xml:space="preserve">Hình </w:t>
      </w:r>
      <w:r w:rsidR="00580437">
        <w:rPr>
          <w:b/>
          <w:bCs/>
          <w:sz w:val="28"/>
          <w:szCs w:val="28"/>
        </w:rPr>
        <w:t>2</w:t>
      </w:r>
      <w:r w:rsidRPr="002E511C">
        <w:rPr>
          <w:b/>
          <w:bCs/>
          <w:sz w:val="28"/>
          <w:szCs w:val="28"/>
        </w:rPr>
        <w:t xml:space="preserve">. </w:t>
      </w:r>
      <w:r w:rsidRPr="002E511C">
        <w:rPr>
          <w:sz w:val="28"/>
          <w:szCs w:val="28"/>
        </w:rPr>
        <w:t xml:space="preserve">Sơ đồ minh </w:t>
      </w:r>
      <w:r w:rsidR="007D1870">
        <w:rPr>
          <w:sz w:val="28"/>
          <w:szCs w:val="28"/>
        </w:rPr>
        <w:t>hoạ</w:t>
      </w:r>
      <w:r w:rsidRPr="002E511C">
        <w:rPr>
          <w:sz w:val="28"/>
          <w:szCs w:val="28"/>
        </w:rPr>
        <w:t xml:space="preserve"> lộ trình triển khai và phát triển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0"/>
        <w:gridCol w:w="6732"/>
      </w:tblGrid>
      <w:tr w:rsidR="002E511C" w:rsidRPr="002E511C" w14:paraId="585F23B6" w14:textId="77777777" w:rsidTr="002363ED">
        <w:trPr>
          <w:jc w:val="center"/>
        </w:trPr>
        <w:tc>
          <w:tcPr>
            <w:tcW w:w="2330" w:type="dxa"/>
            <w:shd w:val="clear" w:color="auto" w:fill="E8F3EC"/>
            <w:vAlign w:val="center"/>
          </w:tcPr>
          <w:p w14:paraId="6FCA3206" w14:textId="77777777" w:rsidR="002E511C" w:rsidRPr="002E511C" w:rsidRDefault="002E511C" w:rsidP="002926A9">
            <w:pPr>
              <w:spacing w:before="120" w:after="120"/>
              <w:jc w:val="center"/>
              <w:rPr>
                <w:sz w:val="28"/>
                <w:szCs w:val="28"/>
              </w:rPr>
            </w:pPr>
            <w:r w:rsidRPr="002E511C">
              <w:rPr>
                <w:b/>
                <w:bCs/>
                <w:sz w:val="28"/>
                <w:szCs w:val="28"/>
              </w:rPr>
              <w:t>Mốc thời gian</w:t>
            </w:r>
          </w:p>
        </w:tc>
        <w:tc>
          <w:tcPr>
            <w:tcW w:w="6732" w:type="dxa"/>
            <w:shd w:val="clear" w:color="auto" w:fill="E8F3EC"/>
            <w:vAlign w:val="center"/>
          </w:tcPr>
          <w:p w14:paraId="3AEE05BE" w14:textId="77777777" w:rsidR="002E511C" w:rsidRPr="002E511C" w:rsidRDefault="002E511C" w:rsidP="002926A9">
            <w:pPr>
              <w:spacing w:before="120" w:after="120"/>
              <w:jc w:val="center"/>
              <w:rPr>
                <w:sz w:val="28"/>
                <w:szCs w:val="28"/>
              </w:rPr>
            </w:pPr>
            <w:r w:rsidRPr="002E511C">
              <w:rPr>
                <w:b/>
                <w:bCs/>
                <w:sz w:val="28"/>
                <w:szCs w:val="28"/>
              </w:rPr>
              <w:t>Định hướng phát triển</w:t>
            </w:r>
          </w:p>
        </w:tc>
      </w:tr>
      <w:tr w:rsidR="002E511C" w:rsidRPr="002E511C" w14:paraId="489BF683" w14:textId="77777777" w:rsidTr="002363ED">
        <w:trPr>
          <w:jc w:val="center"/>
        </w:trPr>
        <w:tc>
          <w:tcPr>
            <w:tcW w:w="2330" w:type="dxa"/>
            <w:vAlign w:val="center"/>
          </w:tcPr>
          <w:p w14:paraId="54E9E737" w14:textId="77777777" w:rsidR="002E511C" w:rsidRPr="002E511C" w:rsidRDefault="002E511C" w:rsidP="002E511C">
            <w:pPr>
              <w:spacing w:before="120" w:after="120"/>
              <w:ind w:left="122"/>
              <w:jc w:val="both"/>
              <w:rPr>
                <w:sz w:val="28"/>
                <w:szCs w:val="28"/>
              </w:rPr>
            </w:pPr>
            <w:r w:rsidRPr="002E511C">
              <w:rPr>
                <w:sz w:val="28"/>
                <w:szCs w:val="28"/>
              </w:rPr>
              <w:t>Sau 6 tháng</w:t>
            </w:r>
          </w:p>
        </w:tc>
        <w:tc>
          <w:tcPr>
            <w:tcW w:w="6732" w:type="dxa"/>
            <w:vAlign w:val="center"/>
          </w:tcPr>
          <w:p w14:paraId="2C580A9D" w14:textId="77777777" w:rsidR="002E511C" w:rsidRPr="002E511C" w:rsidRDefault="002E511C" w:rsidP="002926A9">
            <w:pPr>
              <w:spacing w:before="120" w:after="120"/>
              <w:jc w:val="both"/>
              <w:rPr>
                <w:sz w:val="28"/>
                <w:szCs w:val="28"/>
              </w:rPr>
            </w:pPr>
            <w:r w:rsidRPr="002E511C">
              <w:rPr>
                <w:sz w:val="28"/>
                <w:szCs w:val="28"/>
              </w:rPr>
              <w:t>Hoàn thiện MVP, thí điểm với 10–20 hộ nông dân/OCOP tại 1–2 huyện, thu thập phản hồi để tối ưu mô hình AI</w:t>
            </w:r>
          </w:p>
        </w:tc>
      </w:tr>
      <w:tr w:rsidR="002E511C" w:rsidRPr="002E511C" w14:paraId="61E89884" w14:textId="77777777" w:rsidTr="002363ED">
        <w:trPr>
          <w:jc w:val="center"/>
        </w:trPr>
        <w:tc>
          <w:tcPr>
            <w:tcW w:w="2330" w:type="dxa"/>
            <w:vAlign w:val="center"/>
          </w:tcPr>
          <w:p w14:paraId="224CD263" w14:textId="77777777" w:rsidR="002E511C" w:rsidRPr="002E511C" w:rsidRDefault="002E511C" w:rsidP="002E511C">
            <w:pPr>
              <w:spacing w:before="120" w:after="120"/>
              <w:ind w:left="122"/>
              <w:jc w:val="both"/>
              <w:rPr>
                <w:sz w:val="28"/>
                <w:szCs w:val="28"/>
              </w:rPr>
            </w:pPr>
            <w:r w:rsidRPr="002E511C">
              <w:rPr>
                <w:sz w:val="28"/>
                <w:szCs w:val="28"/>
              </w:rPr>
              <w:t>Sau 1 năm</w:t>
            </w:r>
          </w:p>
        </w:tc>
        <w:tc>
          <w:tcPr>
            <w:tcW w:w="6732" w:type="dxa"/>
            <w:vAlign w:val="center"/>
          </w:tcPr>
          <w:p w14:paraId="782FEEC9" w14:textId="77777777" w:rsidR="002E511C" w:rsidRPr="002E511C" w:rsidRDefault="002E511C" w:rsidP="002926A9">
            <w:pPr>
              <w:spacing w:before="120" w:after="120"/>
              <w:jc w:val="both"/>
              <w:rPr>
                <w:sz w:val="28"/>
                <w:szCs w:val="28"/>
              </w:rPr>
            </w:pPr>
            <w:r w:rsidRPr="002E511C">
              <w:rPr>
                <w:sz w:val="28"/>
                <w:szCs w:val="28"/>
              </w:rPr>
              <w:t>Nhân rộng ra toàn tỉnh Đồng Tháp, bổ sung thêm loại nông sản, bắt đầu triển khai mô hình thu phí giao dịch</w:t>
            </w:r>
          </w:p>
        </w:tc>
      </w:tr>
      <w:tr w:rsidR="002E511C" w:rsidRPr="002E511C" w14:paraId="1DABE087" w14:textId="77777777" w:rsidTr="002363ED">
        <w:trPr>
          <w:jc w:val="center"/>
        </w:trPr>
        <w:tc>
          <w:tcPr>
            <w:tcW w:w="2330" w:type="dxa"/>
            <w:vAlign w:val="center"/>
          </w:tcPr>
          <w:p w14:paraId="332FF7C4" w14:textId="77777777" w:rsidR="002E511C" w:rsidRPr="002E511C" w:rsidRDefault="002E511C" w:rsidP="002E511C">
            <w:pPr>
              <w:spacing w:before="120" w:after="120"/>
              <w:ind w:left="122"/>
              <w:jc w:val="both"/>
              <w:rPr>
                <w:sz w:val="28"/>
                <w:szCs w:val="28"/>
              </w:rPr>
            </w:pPr>
            <w:r w:rsidRPr="002E511C">
              <w:rPr>
                <w:sz w:val="28"/>
                <w:szCs w:val="28"/>
              </w:rPr>
              <w:t>Sau 3 năm</w:t>
            </w:r>
          </w:p>
        </w:tc>
        <w:tc>
          <w:tcPr>
            <w:tcW w:w="6732" w:type="dxa"/>
            <w:vAlign w:val="center"/>
          </w:tcPr>
          <w:p w14:paraId="5240DEB0" w14:textId="77777777" w:rsidR="002E511C" w:rsidRPr="002E511C" w:rsidRDefault="002E511C" w:rsidP="002926A9">
            <w:pPr>
              <w:spacing w:before="120" w:after="120"/>
              <w:jc w:val="both"/>
              <w:rPr>
                <w:sz w:val="28"/>
                <w:szCs w:val="28"/>
              </w:rPr>
            </w:pPr>
            <w:r w:rsidRPr="002E511C">
              <w:rPr>
                <w:sz w:val="28"/>
                <w:szCs w:val="28"/>
              </w:rPr>
              <w:t>Mở rộng sang các tỉnh lân cận vùng Đồng bằng sông Cửu Long, phát triển thêm gói dữ liệu thị trường cho hợp tác xã và doanh nghiệp thu mua</w:t>
            </w:r>
          </w:p>
        </w:tc>
      </w:tr>
    </w:tbl>
    <w:p w14:paraId="74B8B087" w14:textId="1F5CACFE" w:rsidR="002E511C" w:rsidRDefault="002363ED" w:rsidP="002363ED">
      <w:pPr>
        <w:spacing w:before="120" w:after="120"/>
        <w:ind w:left="-15" w:firstLine="15"/>
        <w:jc w:val="both"/>
        <w:rPr>
          <w:b/>
          <w:bCs/>
          <w:iCs/>
          <w:sz w:val="28"/>
          <w:szCs w:val="28"/>
        </w:rPr>
      </w:pPr>
      <w:r w:rsidRPr="002363ED">
        <w:rPr>
          <w:b/>
          <w:bCs/>
          <w:iCs/>
          <w:sz w:val="28"/>
          <w:szCs w:val="28"/>
        </w:rPr>
        <w:t>5. Quản trị rủi ro và Phương án ứng phó</w:t>
      </w:r>
    </w:p>
    <w:p w14:paraId="18EA0265" w14:textId="77777777" w:rsidR="002363ED" w:rsidRPr="002E511C" w:rsidRDefault="002363ED" w:rsidP="002363ED">
      <w:pPr>
        <w:spacing w:before="120" w:after="120"/>
        <w:ind w:left="-5" w:firstLine="572"/>
        <w:jc w:val="both"/>
        <w:rPr>
          <w:iCs/>
          <w:sz w:val="28"/>
          <w:szCs w:val="28"/>
        </w:rPr>
      </w:pPr>
      <w:r w:rsidRPr="002E511C">
        <w:rPr>
          <w:iCs/>
          <w:sz w:val="28"/>
          <w:szCs w:val="28"/>
        </w:rPr>
        <w:t>Nhận thức được những thách thức khi triển khai công nghệ về nông thôn, dự án đã chuẩn bị các phương án dự phòng:</w:t>
      </w:r>
    </w:p>
    <w:p w14:paraId="646AA55F" w14:textId="77777777" w:rsidR="002363ED" w:rsidRPr="002E511C" w:rsidRDefault="002363ED" w:rsidP="002363ED">
      <w:pPr>
        <w:spacing w:before="120" w:after="120"/>
        <w:ind w:left="-5" w:firstLine="572"/>
        <w:jc w:val="both"/>
        <w:rPr>
          <w:iCs/>
          <w:sz w:val="28"/>
          <w:szCs w:val="28"/>
        </w:rPr>
      </w:pPr>
      <w:r w:rsidRPr="002E511C">
        <w:rPr>
          <w:b/>
          <w:bCs/>
          <w:iCs/>
          <w:sz w:val="28"/>
          <w:szCs w:val="28"/>
        </w:rPr>
        <w:t>Rủi ro nông dân chưa quen công nghệ mới:</w:t>
      </w:r>
      <w:r w:rsidRPr="002E511C">
        <w:rPr>
          <w:iCs/>
          <w:sz w:val="28"/>
          <w:szCs w:val="28"/>
        </w:rPr>
        <w:t xml:space="preserve"> Nền tảng được thiết kế cực kỳ tối giản. Đội ngũ dự án sẽ tổ chức tập huấn trực tiếp, kết hợp hỗ trợ kỹ thuật 1-1 qua Zalo bằng video call để hướng dẫn bà con thao tác.</w:t>
      </w:r>
    </w:p>
    <w:p w14:paraId="6A570EB1" w14:textId="77777777" w:rsidR="002363ED" w:rsidRPr="002E511C" w:rsidRDefault="002363ED" w:rsidP="002363ED">
      <w:pPr>
        <w:spacing w:before="120" w:after="120"/>
        <w:ind w:left="-5" w:firstLine="572"/>
        <w:jc w:val="both"/>
        <w:rPr>
          <w:iCs/>
          <w:sz w:val="28"/>
          <w:szCs w:val="28"/>
        </w:rPr>
      </w:pPr>
      <w:r w:rsidRPr="002E511C">
        <w:rPr>
          <w:b/>
          <w:bCs/>
          <w:iCs/>
          <w:sz w:val="28"/>
          <w:szCs w:val="28"/>
        </w:rPr>
        <w:t>Rủi ro độ chính xác của AI chưa đủ tin cậy trong giai đoạn đầu:</w:t>
      </w:r>
      <w:r w:rsidRPr="002E511C">
        <w:rPr>
          <w:iCs/>
          <w:sz w:val="28"/>
          <w:szCs w:val="28"/>
        </w:rPr>
        <w:t xml:space="preserve"> Áp dụng mô hình "Human-in-the-loop" — kết hợp AI đánh giá sơ bộ và con người xác </w:t>
      </w:r>
      <w:r w:rsidRPr="002E511C">
        <w:rPr>
          <w:iCs/>
          <w:sz w:val="28"/>
          <w:szCs w:val="28"/>
        </w:rPr>
        <w:lastRenderedPageBreak/>
        <w:t>nhận lại. Dữ liệu sau khi xác nhận sẽ được đưa ngược về huấn luyện để AI ngày càng thông minh hơn.</w:t>
      </w:r>
    </w:p>
    <w:p w14:paraId="28DB8CB2" w14:textId="77777777" w:rsidR="002363ED" w:rsidRPr="002E511C" w:rsidRDefault="002363ED" w:rsidP="002363ED">
      <w:pPr>
        <w:spacing w:before="120" w:after="120"/>
        <w:ind w:left="-5" w:firstLine="572"/>
        <w:jc w:val="both"/>
        <w:rPr>
          <w:iCs/>
          <w:sz w:val="28"/>
          <w:szCs w:val="28"/>
        </w:rPr>
      </w:pPr>
      <w:r w:rsidRPr="002E511C">
        <w:rPr>
          <w:b/>
          <w:bCs/>
          <w:iCs/>
          <w:sz w:val="28"/>
          <w:szCs w:val="28"/>
        </w:rPr>
        <w:t>Rủi ro pháp lý vận hành sàn TMĐT:</w:t>
      </w:r>
      <w:r w:rsidRPr="002E511C">
        <w:rPr>
          <w:iCs/>
          <w:sz w:val="28"/>
          <w:szCs w:val="28"/>
        </w:rPr>
        <w:t xml:space="preserve"> Dự án đã có lộ trình làm việc với các cơ quan quản lý để đăng ký website/ứng dụng cung cấp dịch vụ TMĐT với Bộ Công Thương khi bước vào giai đoạn thương mại hóa.</w:t>
      </w:r>
    </w:p>
    <w:p w14:paraId="41653E7A" w14:textId="51681C82" w:rsidR="002363ED" w:rsidRDefault="002363ED" w:rsidP="002363ED">
      <w:pPr>
        <w:spacing w:before="120" w:after="120"/>
        <w:ind w:left="-15" w:firstLine="15"/>
        <w:jc w:val="both"/>
        <w:rPr>
          <w:b/>
          <w:bCs/>
          <w:iCs/>
          <w:sz w:val="28"/>
          <w:szCs w:val="28"/>
        </w:rPr>
      </w:pPr>
      <w:r w:rsidRPr="002363ED">
        <w:rPr>
          <w:b/>
          <w:bCs/>
          <w:iCs/>
          <w:sz w:val="28"/>
          <w:szCs w:val="28"/>
        </w:rPr>
        <w:t>6. Tác động xã hội mà dự án mang lại</w:t>
      </w:r>
    </w:p>
    <w:p w14:paraId="51E0366B" w14:textId="77777777" w:rsidR="002363ED" w:rsidRPr="002E511C" w:rsidRDefault="002363ED" w:rsidP="002363ED">
      <w:pPr>
        <w:spacing w:before="120" w:after="120"/>
        <w:ind w:left="-5" w:firstLine="572"/>
        <w:jc w:val="both"/>
        <w:rPr>
          <w:iCs/>
          <w:sz w:val="28"/>
          <w:szCs w:val="28"/>
        </w:rPr>
      </w:pPr>
      <w:r w:rsidRPr="002E511C">
        <w:rPr>
          <w:iCs/>
          <w:sz w:val="28"/>
          <w:szCs w:val="28"/>
        </w:rPr>
        <w:t>Dự án hướng đến đóng góp cho các Mục tiêu Phát triển Bền vững (SDGs) của Liên Hợp Quốc, cụ thể:</w:t>
      </w:r>
    </w:p>
    <w:p w14:paraId="21948BE0" w14:textId="77777777" w:rsidR="002363ED" w:rsidRPr="002E511C" w:rsidRDefault="002363ED" w:rsidP="002363ED">
      <w:pPr>
        <w:tabs>
          <w:tab w:val="left" w:pos="851"/>
        </w:tabs>
        <w:spacing w:before="120" w:after="120"/>
        <w:ind w:left="-5" w:firstLine="572"/>
        <w:jc w:val="both"/>
        <w:rPr>
          <w:iCs/>
          <w:sz w:val="28"/>
          <w:szCs w:val="28"/>
        </w:rPr>
      </w:pPr>
      <w:r w:rsidRPr="002E511C">
        <w:rPr>
          <w:iCs/>
          <w:sz w:val="28"/>
          <w:szCs w:val="28"/>
        </w:rPr>
        <w:t>•</w:t>
      </w:r>
      <w:r w:rsidRPr="002E511C">
        <w:rPr>
          <w:iCs/>
          <w:sz w:val="28"/>
          <w:szCs w:val="28"/>
        </w:rPr>
        <w:tab/>
      </w:r>
      <w:r w:rsidRPr="002E511C">
        <w:rPr>
          <w:b/>
          <w:bCs/>
          <w:iCs/>
          <w:sz w:val="28"/>
          <w:szCs w:val="28"/>
        </w:rPr>
        <w:t>SDG 1</w:t>
      </w:r>
      <w:r w:rsidRPr="002E511C">
        <w:rPr>
          <w:iCs/>
          <w:sz w:val="28"/>
          <w:szCs w:val="28"/>
        </w:rPr>
        <w:t xml:space="preserve"> </w:t>
      </w:r>
      <w:r w:rsidRPr="002E511C">
        <w:rPr>
          <w:b/>
          <w:bCs/>
          <w:iCs/>
          <w:sz w:val="28"/>
          <w:szCs w:val="28"/>
        </w:rPr>
        <w:t>– Xóa nghèo:</w:t>
      </w:r>
      <w:r w:rsidRPr="002E511C">
        <w:rPr>
          <w:iCs/>
          <w:sz w:val="28"/>
          <w:szCs w:val="28"/>
        </w:rPr>
        <w:t xml:space="preserve"> tăng thu nhập cho hộ nông dân nhờ giảm phụ thuộc vào thương lái trung gian.</w:t>
      </w:r>
    </w:p>
    <w:p w14:paraId="5AC6E485" w14:textId="77777777" w:rsidR="002363ED" w:rsidRPr="002E511C" w:rsidRDefault="002363ED" w:rsidP="002363ED">
      <w:pPr>
        <w:tabs>
          <w:tab w:val="left" w:pos="851"/>
        </w:tabs>
        <w:spacing w:before="120" w:after="120"/>
        <w:ind w:left="-5" w:firstLine="572"/>
        <w:jc w:val="both"/>
        <w:rPr>
          <w:iCs/>
          <w:sz w:val="28"/>
          <w:szCs w:val="28"/>
        </w:rPr>
      </w:pPr>
      <w:r w:rsidRPr="002E511C">
        <w:rPr>
          <w:iCs/>
          <w:sz w:val="28"/>
          <w:szCs w:val="28"/>
        </w:rPr>
        <w:t>•</w:t>
      </w:r>
      <w:r w:rsidRPr="002E511C">
        <w:rPr>
          <w:iCs/>
          <w:sz w:val="28"/>
          <w:szCs w:val="28"/>
        </w:rPr>
        <w:tab/>
      </w:r>
      <w:r w:rsidRPr="002E511C">
        <w:rPr>
          <w:b/>
          <w:bCs/>
          <w:iCs/>
          <w:sz w:val="28"/>
          <w:szCs w:val="28"/>
        </w:rPr>
        <w:t>SDG 8 – Việc làm bền vững và tăng trưởng kinh tế:</w:t>
      </w:r>
      <w:r w:rsidRPr="002E511C">
        <w:rPr>
          <w:iCs/>
          <w:sz w:val="28"/>
          <w:szCs w:val="28"/>
        </w:rPr>
        <w:t xml:space="preserve"> tạo thêm kênh tiêu thụ ổn định cho nông sản địa phương, thúc đẩy kinh tế nông thôn.</w:t>
      </w:r>
    </w:p>
    <w:p w14:paraId="1B399B7C" w14:textId="77777777" w:rsidR="002363ED" w:rsidRPr="002E511C" w:rsidRDefault="002363ED" w:rsidP="002363ED">
      <w:pPr>
        <w:tabs>
          <w:tab w:val="left" w:pos="851"/>
        </w:tabs>
        <w:spacing w:before="120" w:after="120"/>
        <w:ind w:left="-5" w:firstLine="572"/>
        <w:jc w:val="both"/>
        <w:rPr>
          <w:iCs/>
          <w:sz w:val="28"/>
          <w:szCs w:val="28"/>
        </w:rPr>
      </w:pPr>
      <w:r w:rsidRPr="002E511C">
        <w:rPr>
          <w:iCs/>
          <w:sz w:val="28"/>
          <w:szCs w:val="28"/>
        </w:rPr>
        <w:t>•</w:t>
      </w:r>
      <w:r w:rsidRPr="002E511C">
        <w:rPr>
          <w:iCs/>
          <w:sz w:val="28"/>
          <w:szCs w:val="28"/>
        </w:rPr>
        <w:tab/>
      </w:r>
      <w:r w:rsidRPr="002E511C">
        <w:rPr>
          <w:b/>
          <w:bCs/>
          <w:iCs/>
          <w:sz w:val="28"/>
          <w:szCs w:val="28"/>
        </w:rPr>
        <w:t>SDG 9 – Công nghiệp, đổi mới sáng tạo và cơ sở hạ tầng:</w:t>
      </w:r>
      <w:r w:rsidRPr="002E511C">
        <w:rPr>
          <w:iCs/>
          <w:sz w:val="28"/>
          <w:szCs w:val="28"/>
        </w:rPr>
        <w:t xml:space="preserve"> ứng dụng AI và chuyển đổi số vào lĩnh vực nông nghiệp truyền thống.</w:t>
      </w:r>
    </w:p>
    <w:p w14:paraId="0C0E9D5F" w14:textId="77777777" w:rsidR="002363ED" w:rsidRPr="002E511C" w:rsidRDefault="002363ED" w:rsidP="002363ED">
      <w:pPr>
        <w:tabs>
          <w:tab w:val="left" w:pos="851"/>
        </w:tabs>
        <w:spacing w:before="120" w:after="120"/>
        <w:ind w:left="-5" w:firstLine="572"/>
        <w:jc w:val="both"/>
        <w:rPr>
          <w:iCs/>
          <w:sz w:val="28"/>
          <w:szCs w:val="28"/>
        </w:rPr>
      </w:pPr>
      <w:r w:rsidRPr="002E511C">
        <w:rPr>
          <w:iCs/>
          <w:sz w:val="28"/>
          <w:szCs w:val="28"/>
        </w:rPr>
        <w:t>•</w:t>
      </w:r>
      <w:r w:rsidRPr="002E511C">
        <w:rPr>
          <w:iCs/>
          <w:sz w:val="28"/>
          <w:szCs w:val="28"/>
        </w:rPr>
        <w:tab/>
      </w:r>
      <w:r w:rsidRPr="002E511C">
        <w:rPr>
          <w:b/>
          <w:bCs/>
          <w:iCs/>
          <w:sz w:val="28"/>
          <w:szCs w:val="28"/>
        </w:rPr>
        <w:t>SDG 12 – Tiêu dùng và sản xuất có trách nhiệm:</w:t>
      </w:r>
      <w:r w:rsidRPr="002E511C">
        <w:rPr>
          <w:iCs/>
          <w:sz w:val="28"/>
          <w:szCs w:val="28"/>
        </w:rPr>
        <w:t xml:space="preserve"> minh bạch hóa chuỗi cung ứng thông qua truy xuất nguồn gốc, giảm thất thoát nông sản nhờ khuyến nghị thời điểm bán hợp lý.</w:t>
      </w:r>
    </w:p>
    <w:p w14:paraId="27B7F744" w14:textId="77777777" w:rsidR="002363ED" w:rsidRPr="002E511C" w:rsidRDefault="002363ED" w:rsidP="002363ED">
      <w:pPr>
        <w:tabs>
          <w:tab w:val="left" w:pos="851"/>
        </w:tabs>
        <w:spacing w:before="120" w:after="120"/>
        <w:ind w:left="-5" w:firstLine="572"/>
        <w:jc w:val="both"/>
        <w:rPr>
          <w:iCs/>
          <w:sz w:val="28"/>
          <w:szCs w:val="28"/>
        </w:rPr>
      </w:pPr>
      <w:r w:rsidRPr="002E511C">
        <w:rPr>
          <w:iCs/>
          <w:sz w:val="28"/>
          <w:szCs w:val="28"/>
        </w:rPr>
        <w:t>•</w:t>
      </w:r>
      <w:r w:rsidRPr="002E511C">
        <w:rPr>
          <w:iCs/>
          <w:sz w:val="28"/>
          <w:szCs w:val="28"/>
        </w:rPr>
        <w:tab/>
      </w:r>
      <w:r w:rsidRPr="002E511C">
        <w:rPr>
          <w:b/>
          <w:bCs/>
          <w:iCs/>
          <w:sz w:val="28"/>
          <w:szCs w:val="28"/>
        </w:rPr>
        <w:t>SDG 17 – Quan hệ đối tác vì mục tiêu phát triển:</w:t>
      </w:r>
      <w:r w:rsidRPr="002E511C">
        <w:rPr>
          <w:iCs/>
          <w:sz w:val="28"/>
          <w:szCs w:val="28"/>
        </w:rPr>
        <w:t xml:space="preserve"> kết nối nông dân, hợp tác xã, người mua và các đơn vị hỗ trợ công nghệ trong một hệ sinh thái chung.</w:t>
      </w:r>
    </w:p>
    <w:p w14:paraId="221A7707" w14:textId="27EDA71D" w:rsidR="002363ED" w:rsidRDefault="002363ED" w:rsidP="002363ED">
      <w:pPr>
        <w:spacing w:before="120" w:after="120"/>
        <w:ind w:left="-15" w:firstLine="15"/>
        <w:jc w:val="both"/>
        <w:rPr>
          <w:b/>
          <w:bCs/>
          <w:iCs/>
          <w:sz w:val="28"/>
          <w:szCs w:val="28"/>
        </w:rPr>
      </w:pPr>
      <w:r w:rsidRPr="002363ED">
        <w:rPr>
          <w:b/>
          <w:bCs/>
          <w:iCs/>
          <w:sz w:val="28"/>
          <w:szCs w:val="28"/>
        </w:rPr>
        <w:t>7. Mong muốn, đề xuất và kiến nghị</w:t>
      </w:r>
    </w:p>
    <w:p w14:paraId="4B818EB7" w14:textId="77777777" w:rsidR="002363ED" w:rsidRPr="002E511C" w:rsidRDefault="002363ED" w:rsidP="002363ED">
      <w:pPr>
        <w:tabs>
          <w:tab w:val="center" w:pos="5954"/>
        </w:tabs>
        <w:spacing w:before="120" w:after="120"/>
        <w:ind w:firstLine="567"/>
        <w:jc w:val="both"/>
        <w:rPr>
          <w:sz w:val="28"/>
          <w:szCs w:val="28"/>
        </w:rPr>
      </w:pPr>
      <w:r w:rsidRPr="002E511C">
        <w:rPr>
          <w:sz w:val="28"/>
          <w:szCs w:val="28"/>
        </w:rPr>
        <w:t>Tác giả mong muốn nhận được sự hỗ trợ chuyên môn từ Ban Tổ chức và các cố vấn để hoàn thiện mô hình kinh doanh và các bước pháp lý. Đồng thời mong được kết nối với các HTX, hộ OCOP tại Đồng Tháp để triển khai thí điểm thực tế, cũng như tiếp cận các nguồn vốn hỗ trợ khởi nghiệp nhằm đưa dự án vào đời sống.</w:t>
      </w:r>
    </w:p>
    <w:p w14:paraId="6330D9A0" w14:textId="43B79EB2" w:rsidR="002363ED" w:rsidRDefault="002363ED" w:rsidP="002363ED">
      <w:pPr>
        <w:spacing w:before="120" w:after="120"/>
        <w:ind w:left="-15" w:firstLine="15"/>
        <w:jc w:val="both"/>
        <w:rPr>
          <w:b/>
          <w:bCs/>
          <w:iCs/>
          <w:sz w:val="28"/>
          <w:szCs w:val="28"/>
        </w:rPr>
      </w:pPr>
      <w:r w:rsidRPr="002363ED">
        <w:rPr>
          <w:b/>
          <w:bCs/>
          <w:iCs/>
          <w:sz w:val="28"/>
          <w:szCs w:val="28"/>
        </w:rPr>
        <w:t>8. Phụ lục: Hình ảnh minh họa giao diện demo</w:t>
      </w:r>
    </w:p>
    <w:tbl>
      <w:tblPr>
        <w:tblStyle w:val="TableGrid"/>
        <w:tblW w:w="0" w:type="auto"/>
        <w:tblInd w:w="-15" w:type="dxa"/>
        <w:tblLook w:val="04A0" w:firstRow="1" w:lastRow="0" w:firstColumn="1" w:lastColumn="0" w:noHBand="0" w:noVBand="1"/>
      </w:tblPr>
      <w:tblGrid>
        <w:gridCol w:w="4531"/>
        <w:gridCol w:w="4531"/>
      </w:tblGrid>
      <w:tr w:rsidR="00AC6366" w14:paraId="711E1830" w14:textId="77777777" w:rsidTr="00AC6366">
        <w:tc>
          <w:tcPr>
            <w:tcW w:w="4531" w:type="dxa"/>
          </w:tcPr>
          <w:p w14:paraId="65014F83" w14:textId="27A09437" w:rsidR="00AC6366" w:rsidRDefault="00C802A8" w:rsidP="00C802A8">
            <w:pPr>
              <w:spacing w:before="120" w:after="120"/>
              <w:jc w:val="center"/>
              <w:rPr>
                <w:b/>
                <w:bCs/>
                <w:iCs/>
                <w:sz w:val="28"/>
                <w:szCs w:val="28"/>
              </w:rPr>
            </w:pPr>
            <w:r w:rsidRPr="00C802A8">
              <w:rPr>
                <w:b/>
                <w:bCs/>
                <w:iCs/>
                <w:noProof/>
                <w:sz w:val="28"/>
                <w:szCs w:val="28"/>
              </w:rPr>
              <w:lastRenderedPageBreak/>
              <w:drawing>
                <wp:inline distT="0" distB="0" distL="0" distR="0" wp14:anchorId="5662B994" wp14:editId="174EE711">
                  <wp:extent cx="1717268" cy="3790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18596" cy="3793882"/>
                          </a:xfrm>
                          <a:prstGeom prst="rect">
                            <a:avLst/>
                          </a:prstGeom>
                        </pic:spPr>
                      </pic:pic>
                    </a:graphicData>
                  </a:graphic>
                </wp:inline>
              </w:drawing>
            </w:r>
          </w:p>
          <w:p w14:paraId="42CA5BCC" w14:textId="1E155A36" w:rsidR="00AC6366" w:rsidRPr="00AC6366" w:rsidRDefault="00AC6366" w:rsidP="00AC6366">
            <w:pPr>
              <w:pStyle w:val="ListParagraph"/>
              <w:numPr>
                <w:ilvl w:val="0"/>
                <w:numId w:val="18"/>
              </w:numPr>
              <w:tabs>
                <w:tab w:val="left" w:pos="300"/>
              </w:tabs>
              <w:spacing w:before="120" w:after="120"/>
              <w:ind w:left="42" w:firstLine="0"/>
              <w:jc w:val="both"/>
              <w:rPr>
                <w:rFonts w:asciiTheme="majorHAnsi" w:hAnsiTheme="majorHAnsi" w:cstheme="majorHAnsi"/>
                <w:szCs w:val="28"/>
              </w:rPr>
            </w:pPr>
            <w:r w:rsidRPr="00AC6366">
              <w:rPr>
                <w:rStyle w:val="Strong"/>
                <w:rFonts w:asciiTheme="majorHAnsi" w:hAnsiTheme="majorHAnsi" w:cstheme="majorHAnsi"/>
                <w:szCs w:val="28"/>
              </w:rPr>
              <w:t>Trang chủ</w:t>
            </w:r>
            <w:r w:rsidRPr="00AC6366">
              <w:rPr>
                <w:rFonts w:asciiTheme="majorHAnsi" w:hAnsiTheme="majorHAnsi" w:cstheme="majorHAnsi"/>
                <w:szCs w:val="28"/>
              </w:rPr>
              <w:t xml:space="preserve">: duyệt sản phẩm theo danh mục, mỗi thẻ sản phẩm hiển thị luôn huy hiệu điểm chất lượng AI </w:t>
            </w:r>
          </w:p>
          <w:p w14:paraId="2CD52325" w14:textId="5886B493" w:rsidR="00AC6366" w:rsidRPr="00AC6366" w:rsidRDefault="00AC6366" w:rsidP="00AC6366">
            <w:pPr>
              <w:pStyle w:val="ListParagraph"/>
              <w:numPr>
                <w:ilvl w:val="0"/>
                <w:numId w:val="18"/>
              </w:numPr>
              <w:tabs>
                <w:tab w:val="left" w:pos="300"/>
              </w:tabs>
              <w:spacing w:before="120" w:after="120"/>
              <w:ind w:left="42" w:firstLine="0"/>
              <w:jc w:val="both"/>
              <w:rPr>
                <w:rFonts w:asciiTheme="majorHAnsi" w:hAnsiTheme="majorHAnsi" w:cstheme="majorHAnsi"/>
                <w:szCs w:val="28"/>
              </w:rPr>
            </w:pPr>
            <w:r w:rsidRPr="00AC6366">
              <w:rPr>
                <w:rStyle w:val="Strong"/>
                <w:rFonts w:asciiTheme="majorHAnsi" w:hAnsiTheme="majorHAnsi" w:cstheme="majorHAnsi"/>
                <w:szCs w:val="28"/>
              </w:rPr>
              <w:t>Quét AI</w:t>
            </w:r>
            <w:r w:rsidRPr="00AC6366">
              <w:rPr>
                <w:rFonts w:asciiTheme="majorHAnsi" w:hAnsiTheme="majorHAnsi" w:cstheme="majorHAnsi"/>
                <w:szCs w:val="28"/>
              </w:rPr>
              <w:t xml:space="preserve">: khung chụp ảnh + kết quả chấm điểm (độ chín, chất lượng, giá đề xuất) — đúng như mô tả ở mục 2 "Tính đổi mới sáng tạo" </w:t>
            </w:r>
          </w:p>
          <w:p w14:paraId="07B20EDF" w14:textId="23A686E3" w:rsidR="00AC6366" w:rsidRPr="00AC6366" w:rsidRDefault="00AC6366" w:rsidP="00AC6366">
            <w:pPr>
              <w:pStyle w:val="ListParagraph"/>
              <w:numPr>
                <w:ilvl w:val="0"/>
                <w:numId w:val="18"/>
              </w:numPr>
              <w:tabs>
                <w:tab w:val="left" w:pos="300"/>
              </w:tabs>
              <w:spacing w:before="120" w:after="120"/>
              <w:ind w:left="42" w:firstLine="0"/>
              <w:jc w:val="both"/>
              <w:rPr>
                <w:rFonts w:asciiTheme="majorHAnsi" w:hAnsiTheme="majorHAnsi" w:cstheme="majorHAnsi"/>
                <w:szCs w:val="28"/>
              </w:rPr>
            </w:pPr>
            <w:r w:rsidRPr="00AC6366">
              <w:rPr>
                <w:rStyle w:val="Strong"/>
                <w:rFonts w:asciiTheme="majorHAnsi" w:hAnsiTheme="majorHAnsi" w:cstheme="majorHAnsi"/>
                <w:szCs w:val="28"/>
              </w:rPr>
              <w:t>Truy xuất</w:t>
            </w:r>
            <w:r w:rsidRPr="00AC6366">
              <w:rPr>
                <w:rFonts w:asciiTheme="majorHAnsi" w:hAnsiTheme="majorHAnsi" w:cstheme="majorHAnsi"/>
                <w:szCs w:val="28"/>
              </w:rPr>
              <w:t xml:space="preserve">: chi tiết sản phẩm kèm mã QR và thông tin vùng trồng, chứng nhận </w:t>
            </w:r>
          </w:p>
          <w:p w14:paraId="32792B6D" w14:textId="19F98293" w:rsidR="00AC6366" w:rsidRPr="00AC6366" w:rsidRDefault="00AC6366" w:rsidP="00AC6366">
            <w:pPr>
              <w:pStyle w:val="ListParagraph"/>
              <w:numPr>
                <w:ilvl w:val="0"/>
                <w:numId w:val="18"/>
              </w:numPr>
              <w:tabs>
                <w:tab w:val="left" w:pos="300"/>
              </w:tabs>
              <w:spacing w:before="120" w:after="120"/>
              <w:ind w:left="42" w:firstLine="0"/>
              <w:jc w:val="both"/>
              <w:rPr>
                <w:b/>
                <w:bCs/>
                <w:iCs/>
                <w:szCs w:val="28"/>
              </w:rPr>
            </w:pPr>
            <w:r w:rsidRPr="00AC6366">
              <w:rPr>
                <w:rStyle w:val="Strong"/>
                <w:rFonts w:asciiTheme="majorHAnsi" w:hAnsiTheme="majorHAnsi" w:cstheme="majorHAnsi"/>
                <w:szCs w:val="28"/>
              </w:rPr>
              <w:t>Đăng bán</w:t>
            </w:r>
            <w:r w:rsidRPr="00AC6366">
              <w:rPr>
                <w:rFonts w:asciiTheme="majorHAnsi" w:hAnsiTheme="majorHAnsi" w:cstheme="majorHAnsi"/>
                <w:szCs w:val="28"/>
              </w:rPr>
              <w:t>: form đăng sản phẩm có kèm gợi ý thời điểm bán từ AI — khớp với phần "khuyến nghị thời điểm bán" ở mục 3</w:t>
            </w:r>
          </w:p>
        </w:tc>
        <w:tc>
          <w:tcPr>
            <w:tcW w:w="4531" w:type="dxa"/>
          </w:tcPr>
          <w:p w14:paraId="6D83B75B" w14:textId="77777777" w:rsidR="00AC6366" w:rsidRDefault="00AC6366" w:rsidP="002363ED">
            <w:pPr>
              <w:spacing w:before="120" w:after="120"/>
              <w:jc w:val="both"/>
              <w:rPr>
                <w:b/>
                <w:bCs/>
                <w:iCs/>
                <w:sz w:val="28"/>
                <w:szCs w:val="28"/>
              </w:rPr>
            </w:pPr>
          </w:p>
        </w:tc>
      </w:tr>
    </w:tbl>
    <w:p w14:paraId="764FF8B7" w14:textId="77777777" w:rsidR="002363ED" w:rsidRPr="002363ED" w:rsidRDefault="002363ED" w:rsidP="002363ED">
      <w:pPr>
        <w:spacing w:before="120" w:after="120"/>
        <w:ind w:left="-15" w:firstLine="15"/>
        <w:jc w:val="both"/>
        <w:rPr>
          <w:b/>
          <w:bCs/>
          <w:iCs/>
          <w:sz w:val="28"/>
          <w:szCs w:val="28"/>
        </w:rPr>
      </w:pPr>
    </w:p>
    <w:p w14:paraId="63284849" w14:textId="77777777" w:rsidR="00975208" w:rsidRPr="002E511C" w:rsidRDefault="00975208" w:rsidP="00975208">
      <w:pPr>
        <w:tabs>
          <w:tab w:val="center" w:pos="5954"/>
        </w:tabs>
        <w:spacing w:before="120" w:after="120"/>
        <w:jc w:val="both"/>
        <w:rPr>
          <w:b/>
          <w:bCs/>
          <w:sz w:val="28"/>
          <w:szCs w:val="28"/>
        </w:rPr>
      </w:pPr>
    </w:p>
    <w:p w14:paraId="4109BB18" w14:textId="1FE7DA12" w:rsidR="009A4F8F" w:rsidRPr="002E511C" w:rsidRDefault="00AD4BAE" w:rsidP="00C652D2">
      <w:pPr>
        <w:tabs>
          <w:tab w:val="center" w:pos="5954"/>
        </w:tabs>
        <w:spacing w:before="120" w:after="120"/>
        <w:jc w:val="center"/>
        <w:rPr>
          <w:sz w:val="28"/>
          <w:szCs w:val="28"/>
        </w:rPr>
      </w:pPr>
      <w:r w:rsidRPr="002E511C">
        <w:rPr>
          <w:i/>
          <w:sz w:val="28"/>
          <w:szCs w:val="28"/>
        </w:rPr>
        <w:t>Đồng Tháp</w:t>
      </w:r>
      <w:r w:rsidR="009A4F8F" w:rsidRPr="002E511C">
        <w:rPr>
          <w:i/>
          <w:sz w:val="28"/>
          <w:szCs w:val="28"/>
        </w:rPr>
        <w:t xml:space="preserve">, ngày </w:t>
      </w:r>
      <w:r w:rsidRPr="002E511C">
        <w:rPr>
          <w:i/>
          <w:sz w:val="28"/>
          <w:szCs w:val="28"/>
        </w:rPr>
        <w:t xml:space="preserve">9 </w:t>
      </w:r>
      <w:r w:rsidR="009A4F8F" w:rsidRPr="002E511C">
        <w:rPr>
          <w:i/>
          <w:sz w:val="28"/>
          <w:szCs w:val="28"/>
        </w:rPr>
        <w:t xml:space="preserve">tháng </w:t>
      </w:r>
      <w:r w:rsidRPr="002E511C">
        <w:rPr>
          <w:i/>
          <w:sz w:val="28"/>
          <w:szCs w:val="28"/>
        </w:rPr>
        <w:t xml:space="preserve">7 </w:t>
      </w:r>
      <w:r w:rsidR="009A4F8F" w:rsidRPr="002E511C">
        <w:rPr>
          <w:i/>
          <w:sz w:val="28"/>
          <w:szCs w:val="28"/>
        </w:rPr>
        <w:t>năm 2026</w:t>
      </w:r>
    </w:p>
    <w:p w14:paraId="2D5B5F9C" w14:textId="540A7C8B" w:rsidR="009A4F8F" w:rsidRPr="002E511C" w:rsidRDefault="009A4F8F" w:rsidP="00C652D2">
      <w:pPr>
        <w:spacing w:before="120" w:after="120"/>
        <w:jc w:val="center"/>
        <w:rPr>
          <w:sz w:val="28"/>
          <w:szCs w:val="28"/>
        </w:rPr>
      </w:pPr>
      <w:r w:rsidRPr="002E511C">
        <w:rPr>
          <w:b/>
          <w:sz w:val="28"/>
          <w:szCs w:val="28"/>
        </w:rPr>
        <w:t>Chủ dự án/Đại diện đơn vị</w:t>
      </w:r>
      <w:r w:rsidRPr="002E511C">
        <w:rPr>
          <w:sz w:val="28"/>
          <w:szCs w:val="28"/>
        </w:rPr>
        <w:br/>
      </w:r>
      <w:r w:rsidRPr="002E511C">
        <w:rPr>
          <w:i/>
          <w:sz w:val="28"/>
          <w:szCs w:val="28"/>
        </w:rPr>
        <w:t>(Ký và ghi rõ họ, tên)</w:t>
      </w:r>
    </w:p>
    <w:p w14:paraId="256FBFFC" w14:textId="77777777" w:rsidR="009A4F8F" w:rsidRPr="002E511C" w:rsidRDefault="009A4F8F" w:rsidP="009A4F8F">
      <w:pPr>
        <w:jc w:val="center"/>
        <w:rPr>
          <w:sz w:val="28"/>
          <w:szCs w:val="28"/>
          <w:lang w:val="vi-VN"/>
        </w:rPr>
      </w:pPr>
    </w:p>
    <w:p w14:paraId="1CD76580" w14:textId="77777777" w:rsidR="003C0CC5" w:rsidRPr="002E511C" w:rsidRDefault="003C0CC5" w:rsidP="00FC1B15">
      <w:pPr>
        <w:ind w:left="3600"/>
        <w:jc w:val="center"/>
        <w:rPr>
          <w:i/>
          <w:sz w:val="28"/>
          <w:szCs w:val="28"/>
          <w:lang w:val="vi-VN"/>
        </w:rPr>
      </w:pPr>
    </w:p>
    <w:p w14:paraId="0E5DA6D6" w14:textId="77777777" w:rsidR="003C0CC5" w:rsidRPr="002E511C" w:rsidRDefault="003C0CC5" w:rsidP="00FC1B15">
      <w:pPr>
        <w:ind w:left="3600"/>
        <w:jc w:val="center"/>
        <w:rPr>
          <w:i/>
          <w:sz w:val="28"/>
          <w:szCs w:val="28"/>
          <w:lang w:val="vi-VN"/>
        </w:rPr>
      </w:pPr>
    </w:p>
    <w:p w14:paraId="2836779F" w14:textId="4C064AB1" w:rsidR="00A75A4B" w:rsidRPr="002E511C" w:rsidRDefault="00A75A4B">
      <w:pPr>
        <w:rPr>
          <w:b/>
          <w:sz w:val="32"/>
          <w:szCs w:val="32"/>
          <w:lang w:val="en-GB"/>
        </w:rPr>
      </w:pPr>
    </w:p>
    <w:sectPr w:rsidR="00A75A4B" w:rsidRPr="002E511C" w:rsidSect="00BB642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6ED31" w14:textId="77777777" w:rsidR="00AF3C26" w:rsidRDefault="00AF3C26" w:rsidP="00D96496">
      <w:r>
        <w:separator/>
      </w:r>
    </w:p>
  </w:endnote>
  <w:endnote w:type="continuationSeparator" w:id="0">
    <w:p w14:paraId="6646C164" w14:textId="77777777" w:rsidR="00AF3C26" w:rsidRDefault="00AF3C26" w:rsidP="00D964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CE2ED" w14:textId="77777777" w:rsidR="00AF3C26" w:rsidRDefault="00AF3C26" w:rsidP="00D96496">
      <w:r>
        <w:separator/>
      </w:r>
    </w:p>
  </w:footnote>
  <w:footnote w:type="continuationSeparator" w:id="0">
    <w:p w14:paraId="73FEB1F4" w14:textId="77777777" w:rsidR="00AF3C26" w:rsidRDefault="00AF3C26" w:rsidP="00D964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174"/>
    <w:multiLevelType w:val="multilevel"/>
    <w:tmpl w:val="1A9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0346"/>
    <w:multiLevelType w:val="hybridMultilevel"/>
    <w:tmpl w:val="6CC8C4B2"/>
    <w:lvl w:ilvl="0" w:tplc="7534F0E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B05AF"/>
    <w:multiLevelType w:val="multilevel"/>
    <w:tmpl w:val="58C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324D8"/>
    <w:multiLevelType w:val="multilevel"/>
    <w:tmpl w:val="1C0EC084"/>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F4565"/>
    <w:multiLevelType w:val="multilevel"/>
    <w:tmpl w:val="D79E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645BD"/>
    <w:multiLevelType w:val="hybridMultilevel"/>
    <w:tmpl w:val="3D6CA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CD2F24"/>
    <w:multiLevelType w:val="multilevel"/>
    <w:tmpl w:val="8AE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770D5"/>
    <w:multiLevelType w:val="multilevel"/>
    <w:tmpl w:val="B34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C0491"/>
    <w:multiLevelType w:val="multilevel"/>
    <w:tmpl w:val="B89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5D2ADB"/>
    <w:multiLevelType w:val="hybridMultilevel"/>
    <w:tmpl w:val="8416D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E742E9"/>
    <w:multiLevelType w:val="hybridMultilevel"/>
    <w:tmpl w:val="3BE881AE"/>
    <w:lvl w:ilvl="0" w:tplc="86B42836">
      <w:start w:val="1"/>
      <w:numFmt w:val="bullet"/>
      <w:lvlText w:val="-"/>
      <w:lvlJc w:val="left"/>
      <w:pPr>
        <w:ind w:left="7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A3EE2A0">
      <w:start w:val="1"/>
      <w:numFmt w:val="bullet"/>
      <w:lvlText w:val="o"/>
      <w:lvlJc w:val="left"/>
      <w:pPr>
        <w:ind w:left="1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4F0B1E0">
      <w:start w:val="1"/>
      <w:numFmt w:val="bullet"/>
      <w:lvlText w:val="▪"/>
      <w:lvlJc w:val="left"/>
      <w:pPr>
        <w:ind w:left="2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E98CADC">
      <w:start w:val="1"/>
      <w:numFmt w:val="bullet"/>
      <w:lvlText w:val="•"/>
      <w:lvlJc w:val="left"/>
      <w:pPr>
        <w:ind w:left="3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B098F2">
      <w:start w:val="1"/>
      <w:numFmt w:val="bullet"/>
      <w:lvlText w:val="o"/>
      <w:lvlJc w:val="left"/>
      <w:pPr>
        <w:ind w:left="39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620E5D2">
      <w:start w:val="1"/>
      <w:numFmt w:val="bullet"/>
      <w:lvlText w:val="▪"/>
      <w:lvlJc w:val="left"/>
      <w:pPr>
        <w:ind w:left="46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880878E">
      <w:start w:val="1"/>
      <w:numFmt w:val="bullet"/>
      <w:lvlText w:val="•"/>
      <w:lvlJc w:val="left"/>
      <w:pPr>
        <w:ind w:left="53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0301D90">
      <w:start w:val="1"/>
      <w:numFmt w:val="bullet"/>
      <w:lvlText w:val="o"/>
      <w:lvlJc w:val="left"/>
      <w:pPr>
        <w:ind w:left="61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BF2509A">
      <w:start w:val="1"/>
      <w:numFmt w:val="bullet"/>
      <w:lvlText w:val="▪"/>
      <w:lvlJc w:val="left"/>
      <w:pPr>
        <w:ind w:left="68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5F477051"/>
    <w:multiLevelType w:val="multilevel"/>
    <w:tmpl w:val="5244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31A94"/>
    <w:multiLevelType w:val="multilevel"/>
    <w:tmpl w:val="96A25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8D2873"/>
    <w:multiLevelType w:val="multilevel"/>
    <w:tmpl w:val="FBB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F412C"/>
    <w:multiLevelType w:val="multilevel"/>
    <w:tmpl w:val="E36E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11662"/>
    <w:multiLevelType w:val="hybridMultilevel"/>
    <w:tmpl w:val="A3965A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4BE5D29"/>
    <w:multiLevelType w:val="hybridMultilevel"/>
    <w:tmpl w:val="EE8CFE1A"/>
    <w:lvl w:ilvl="0" w:tplc="C0CE587A">
      <w:start w:val="1"/>
      <w:numFmt w:val="bullet"/>
      <w:lvlText w:val=""/>
      <w:lvlJc w:val="left"/>
      <w:pPr>
        <w:ind w:left="720" w:hanging="360"/>
      </w:pPr>
      <w:rPr>
        <w:rFonts w:ascii="Symbol" w:hAnsi="Symbol" w:hint="default"/>
      </w:rPr>
    </w:lvl>
    <w:lvl w:ilvl="1" w:tplc="B59495B6">
      <w:numFmt w:val="bullet"/>
      <w:lvlText w:val="•"/>
      <w:lvlJc w:val="left"/>
      <w:pPr>
        <w:ind w:left="1644" w:hanging="564"/>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E324FD"/>
    <w:multiLevelType w:val="multilevel"/>
    <w:tmpl w:val="5058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
  </w:num>
  <w:num w:numId="3">
    <w:abstractNumId w:val="10"/>
  </w:num>
  <w:num w:numId="4">
    <w:abstractNumId w:val="8"/>
  </w:num>
  <w:num w:numId="5">
    <w:abstractNumId w:val="7"/>
  </w:num>
  <w:num w:numId="6">
    <w:abstractNumId w:val="4"/>
  </w:num>
  <w:num w:numId="7">
    <w:abstractNumId w:val="14"/>
  </w:num>
  <w:num w:numId="8">
    <w:abstractNumId w:val="12"/>
  </w:num>
  <w:num w:numId="9">
    <w:abstractNumId w:val="3"/>
  </w:num>
  <w:num w:numId="10">
    <w:abstractNumId w:val="11"/>
  </w:num>
  <w:num w:numId="11">
    <w:abstractNumId w:val="13"/>
  </w:num>
  <w:num w:numId="12">
    <w:abstractNumId w:val="17"/>
  </w:num>
  <w:num w:numId="13">
    <w:abstractNumId w:val="16"/>
  </w:num>
  <w:num w:numId="14">
    <w:abstractNumId w:val="5"/>
  </w:num>
  <w:num w:numId="15">
    <w:abstractNumId w:val="2"/>
  </w:num>
  <w:num w:numId="16">
    <w:abstractNumId w:val="0"/>
  </w:num>
  <w:num w:numId="17">
    <w:abstractNumId w:val="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BE"/>
    <w:rsid w:val="00000597"/>
    <w:rsid w:val="00000E78"/>
    <w:rsid w:val="0000375F"/>
    <w:rsid w:val="0000587E"/>
    <w:rsid w:val="00007302"/>
    <w:rsid w:val="000077B4"/>
    <w:rsid w:val="00007EA7"/>
    <w:rsid w:val="00016647"/>
    <w:rsid w:val="00016B00"/>
    <w:rsid w:val="00017AE7"/>
    <w:rsid w:val="00021826"/>
    <w:rsid w:val="00026ACD"/>
    <w:rsid w:val="00026C8B"/>
    <w:rsid w:val="00027312"/>
    <w:rsid w:val="00036607"/>
    <w:rsid w:val="0004248F"/>
    <w:rsid w:val="000436B6"/>
    <w:rsid w:val="000531E2"/>
    <w:rsid w:val="000564C6"/>
    <w:rsid w:val="000566B5"/>
    <w:rsid w:val="0005720A"/>
    <w:rsid w:val="000603E9"/>
    <w:rsid w:val="000611DF"/>
    <w:rsid w:val="0007165B"/>
    <w:rsid w:val="00074ABC"/>
    <w:rsid w:val="00074D47"/>
    <w:rsid w:val="000763FC"/>
    <w:rsid w:val="000830B7"/>
    <w:rsid w:val="00084B01"/>
    <w:rsid w:val="00085B1C"/>
    <w:rsid w:val="00086858"/>
    <w:rsid w:val="00091B30"/>
    <w:rsid w:val="00091F40"/>
    <w:rsid w:val="0009574E"/>
    <w:rsid w:val="000963D0"/>
    <w:rsid w:val="00097ACC"/>
    <w:rsid w:val="000A2E40"/>
    <w:rsid w:val="000A76A5"/>
    <w:rsid w:val="000B3365"/>
    <w:rsid w:val="000B57CC"/>
    <w:rsid w:val="000B5CE7"/>
    <w:rsid w:val="000B6A3D"/>
    <w:rsid w:val="000C1AF7"/>
    <w:rsid w:val="000C1CA6"/>
    <w:rsid w:val="000C3BBE"/>
    <w:rsid w:val="000C53A8"/>
    <w:rsid w:val="000D0C8A"/>
    <w:rsid w:val="000D199B"/>
    <w:rsid w:val="000D1BBA"/>
    <w:rsid w:val="000D280B"/>
    <w:rsid w:val="000D2DBA"/>
    <w:rsid w:val="000D475F"/>
    <w:rsid w:val="000D4F12"/>
    <w:rsid w:val="000D5D20"/>
    <w:rsid w:val="000D6891"/>
    <w:rsid w:val="000E065C"/>
    <w:rsid w:val="000E480D"/>
    <w:rsid w:val="000F42B6"/>
    <w:rsid w:val="000F7BC3"/>
    <w:rsid w:val="00105DDC"/>
    <w:rsid w:val="00112112"/>
    <w:rsid w:val="00113227"/>
    <w:rsid w:val="00116835"/>
    <w:rsid w:val="00120ED5"/>
    <w:rsid w:val="001239BA"/>
    <w:rsid w:val="00125F58"/>
    <w:rsid w:val="0012690B"/>
    <w:rsid w:val="00127E0C"/>
    <w:rsid w:val="001306C0"/>
    <w:rsid w:val="00131D31"/>
    <w:rsid w:val="00134210"/>
    <w:rsid w:val="00135588"/>
    <w:rsid w:val="00137E4A"/>
    <w:rsid w:val="00140091"/>
    <w:rsid w:val="0014106D"/>
    <w:rsid w:val="001410E6"/>
    <w:rsid w:val="00141EB5"/>
    <w:rsid w:val="0014347C"/>
    <w:rsid w:val="001444F5"/>
    <w:rsid w:val="00146A85"/>
    <w:rsid w:val="00147F66"/>
    <w:rsid w:val="00151D75"/>
    <w:rsid w:val="00153400"/>
    <w:rsid w:val="001560C0"/>
    <w:rsid w:val="001564CF"/>
    <w:rsid w:val="00156849"/>
    <w:rsid w:val="00161A06"/>
    <w:rsid w:val="00162A4F"/>
    <w:rsid w:val="00163E5D"/>
    <w:rsid w:val="00165427"/>
    <w:rsid w:val="001703A4"/>
    <w:rsid w:val="001728BA"/>
    <w:rsid w:val="00173110"/>
    <w:rsid w:val="00173474"/>
    <w:rsid w:val="00175690"/>
    <w:rsid w:val="001805A8"/>
    <w:rsid w:val="0018517D"/>
    <w:rsid w:val="00190AAF"/>
    <w:rsid w:val="001945B3"/>
    <w:rsid w:val="001A0364"/>
    <w:rsid w:val="001A361D"/>
    <w:rsid w:val="001A58DC"/>
    <w:rsid w:val="001A5C87"/>
    <w:rsid w:val="001A6FE3"/>
    <w:rsid w:val="001A70B1"/>
    <w:rsid w:val="001B0A34"/>
    <w:rsid w:val="001B3B31"/>
    <w:rsid w:val="001B40B3"/>
    <w:rsid w:val="001B569D"/>
    <w:rsid w:val="001B5D91"/>
    <w:rsid w:val="001B74C8"/>
    <w:rsid w:val="001C13F7"/>
    <w:rsid w:val="001C1E43"/>
    <w:rsid w:val="001C309F"/>
    <w:rsid w:val="001C574B"/>
    <w:rsid w:val="001C7703"/>
    <w:rsid w:val="001D09FF"/>
    <w:rsid w:val="001D2D8E"/>
    <w:rsid w:val="001D43BE"/>
    <w:rsid w:val="001D683F"/>
    <w:rsid w:val="001D7B32"/>
    <w:rsid w:val="001E1A06"/>
    <w:rsid w:val="001E50AA"/>
    <w:rsid w:val="001F5185"/>
    <w:rsid w:val="001F5812"/>
    <w:rsid w:val="001F7070"/>
    <w:rsid w:val="00200A53"/>
    <w:rsid w:val="00204858"/>
    <w:rsid w:val="0020695C"/>
    <w:rsid w:val="002154D3"/>
    <w:rsid w:val="00220D5E"/>
    <w:rsid w:val="00220F65"/>
    <w:rsid w:val="00221D46"/>
    <w:rsid w:val="0022216C"/>
    <w:rsid w:val="00224778"/>
    <w:rsid w:val="00232A4F"/>
    <w:rsid w:val="0023338D"/>
    <w:rsid w:val="00235725"/>
    <w:rsid w:val="00235929"/>
    <w:rsid w:val="00235EB4"/>
    <w:rsid w:val="002363ED"/>
    <w:rsid w:val="00242EC0"/>
    <w:rsid w:val="002479D9"/>
    <w:rsid w:val="002508AD"/>
    <w:rsid w:val="00250A25"/>
    <w:rsid w:val="00262D7C"/>
    <w:rsid w:val="00266483"/>
    <w:rsid w:val="0026658A"/>
    <w:rsid w:val="00267277"/>
    <w:rsid w:val="00271000"/>
    <w:rsid w:val="002719BE"/>
    <w:rsid w:val="002740B9"/>
    <w:rsid w:val="002756B6"/>
    <w:rsid w:val="00280844"/>
    <w:rsid w:val="00281F08"/>
    <w:rsid w:val="002833EF"/>
    <w:rsid w:val="00283F7B"/>
    <w:rsid w:val="00284BE6"/>
    <w:rsid w:val="00285D2B"/>
    <w:rsid w:val="00285E40"/>
    <w:rsid w:val="0029043B"/>
    <w:rsid w:val="002914A3"/>
    <w:rsid w:val="00291C0A"/>
    <w:rsid w:val="002935EA"/>
    <w:rsid w:val="00294976"/>
    <w:rsid w:val="002A161E"/>
    <w:rsid w:val="002B0A97"/>
    <w:rsid w:val="002B3544"/>
    <w:rsid w:val="002B4335"/>
    <w:rsid w:val="002B63A6"/>
    <w:rsid w:val="002C2D1C"/>
    <w:rsid w:val="002C382C"/>
    <w:rsid w:val="002C4B9F"/>
    <w:rsid w:val="002C6147"/>
    <w:rsid w:val="002D13AD"/>
    <w:rsid w:val="002D14AE"/>
    <w:rsid w:val="002D2E85"/>
    <w:rsid w:val="002D389A"/>
    <w:rsid w:val="002D4E87"/>
    <w:rsid w:val="002E28FB"/>
    <w:rsid w:val="002E511C"/>
    <w:rsid w:val="002E6938"/>
    <w:rsid w:val="002E7046"/>
    <w:rsid w:val="002F2CE3"/>
    <w:rsid w:val="002F56C9"/>
    <w:rsid w:val="002F5FED"/>
    <w:rsid w:val="002F61AB"/>
    <w:rsid w:val="00300167"/>
    <w:rsid w:val="00301958"/>
    <w:rsid w:val="003028A9"/>
    <w:rsid w:val="0030363A"/>
    <w:rsid w:val="00305DE9"/>
    <w:rsid w:val="003106B7"/>
    <w:rsid w:val="003107B0"/>
    <w:rsid w:val="003114AF"/>
    <w:rsid w:val="003123B3"/>
    <w:rsid w:val="0031371D"/>
    <w:rsid w:val="00314673"/>
    <w:rsid w:val="0032081B"/>
    <w:rsid w:val="00324253"/>
    <w:rsid w:val="003270BF"/>
    <w:rsid w:val="003306B6"/>
    <w:rsid w:val="003325F4"/>
    <w:rsid w:val="003379FE"/>
    <w:rsid w:val="00337F67"/>
    <w:rsid w:val="00343E79"/>
    <w:rsid w:val="0035258E"/>
    <w:rsid w:val="003538C1"/>
    <w:rsid w:val="003560BB"/>
    <w:rsid w:val="00356DB7"/>
    <w:rsid w:val="00357038"/>
    <w:rsid w:val="0035710E"/>
    <w:rsid w:val="00360398"/>
    <w:rsid w:val="0036141B"/>
    <w:rsid w:val="00361FBB"/>
    <w:rsid w:val="00363770"/>
    <w:rsid w:val="00363CDC"/>
    <w:rsid w:val="00364253"/>
    <w:rsid w:val="003655D6"/>
    <w:rsid w:val="00367750"/>
    <w:rsid w:val="003700EA"/>
    <w:rsid w:val="00370517"/>
    <w:rsid w:val="003709DB"/>
    <w:rsid w:val="003732CC"/>
    <w:rsid w:val="0037357D"/>
    <w:rsid w:val="003742CE"/>
    <w:rsid w:val="00374796"/>
    <w:rsid w:val="003775A0"/>
    <w:rsid w:val="00380378"/>
    <w:rsid w:val="003817D7"/>
    <w:rsid w:val="0038641C"/>
    <w:rsid w:val="00386C4D"/>
    <w:rsid w:val="00387495"/>
    <w:rsid w:val="0039005F"/>
    <w:rsid w:val="00393D31"/>
    <w:rsid w:val="00394F3E"/>
    <w:rsid w:val="00396822"/>
    <w:rsid w:val="003A3253"/>
    <w:rsid w:val="003A49AA"/>
    <w:rsid w:val="003A4C88"/>
    <w:rsid w:val="003A5AFD"/>
    <w:rsid w:val="003B11BF"/>
    <w:rsid w:val="003B1491"/>
    <w:rsid w:val="003B3EF0"/>
    <w:rsid w:val="003B5DD0"/>
    <w:rsid w:val="003B66EF"/>
    <w:rsid w:val="003B6957"/>
    <w:rsid w:val="003C0CC5"/>
    <w:rsid w:val="003C12B5"/>
    <w:rsid w:val="003C3F22"/>
    <w:rsid w:val="003C4B6E"/>
    <w:rsid w:val="003D3235"/>
    <w:rsid w:val="003D43DA"/>
    <w:rsid w:val="003D4D5D"/>
    <w:rsid w:val="003D54C2"/>
    <w:rsid w:val="003D57FA"/>
    <w:rsid w:val="003E1DC4"/>
    <w:rsid w:val="003F2D44"/>
    <w:rsid w:val="003F728A"/>
    <w:rsid w:val="00402484"/>
    <w:rsid w:val="00402F51"/>
    <w:rsid w:val="00404387"/>
    <w:rsid w:val="0041155B"/>
    <w:rsid w:val="00413908"/>
    <w:rsid w:val="00413946"/>
    <w:rsid w:val="004162C7"/>
    <w:rsid w:val="004167F3"/>
    <w:rsid w:val="00423479"/>
    <w:rsid w:val="0042537E"/>
    <w:rsid w:val="004263CA"/>
    <w:rsid w:val="00426DB3"/>
    <w:rsid w:val="0042745B"/>
    <w:rsid w:val="00427669"/>
    <w:rsid w:val="0043327C"/>
    <w:rsid w:val="004339B7"/>
    <w:rsid w:val="00437160"/>
    <w:rsid w:val="00441187"/>
    <w:rsid w:val="00444FB9"/>
    <w:rsid w:val="00447D52"/>
    <w:rsid w:val="00447E21"/>
    <w:rsid w:val="0045076D"/>
    <w:rsid w:val="004518F1"/>
    <w:rsid w:val="00453F80"/>
    <w:rsid w:val="00454744"/>
    <w:rsid w:val="00454EC1"/>
    <w:rsid w:val="00462768"/>
    <w:rsid w:val="00462F3C"/>
    <w:rsid w:val="00464B82"/>
    <w:rsid w:val="00473320"/>
    <w:rsid w:val="00483513"/>
    <w:rsid w:val="004839E6"/>
    <w:rsid w:val="00483BA7"/>
    <w:rsid w:val="00483E1B"/>
    <w:rsid w:val="0048701E"/>
    <w:rsid w:val="004871A6"/>
    <w:rsid w:val="00487CB3"/>
    <w:rsid w:val="00496141"/>
    <w:rsid w:val="004A455C"/>
    <w:rsid w:val="004B2E94"/>
    <w:rsid w:val="004C2C8D"/>
    <w:rsid w:val="004C42E1"/>
    <w:rsid w:val="004C737A"/>
    <w:rsid w:val="004D2BD0"/>
    <w:rsid w:val="004D54EC"/>
    <w:rsid w:val="004E0EE5"/>
    <w:rsid w:val="004E3DFA"/>
    <w:rsid w:val="004E6E11"/>
    <w:rsid w:val="004F2999"/>
    <w:rsid w:val="004F4EEB"/>
    <w:rsid w:val="00503C3E"/>
    <w:rsid w:val="005070DE"/>
    <w:rsid w:val="0051005A"/>
    <w:rsid w:val="0051139D"/>
    <w:rsid w:val="00512D23"/>
    <w:rsid w:val="00521368"/>
    <w:rsid w:val="00526DC8"/>
    <w:rsid w:val="00532BC5"/>
    <w:rsid w:val="00540F55"/>
    <w:rsid w:val="005416D4"/>
    <w:rsid w:val="00541EE6"/>
    <w:rsid w:val="005423B7"/>
    <w:rsid w:val="00543146"/>
    <w:rsid w:val="00543214"/>
    <w:rsid w:val="005437AE"/>
    <w:rsid w:val="0054455C"/>
    <w:rsid w:val="005454E0"/>
    <w:rsid w:val="005458C6"/>
    <w:rsid w:val="005477C5"/>
    <w:rsid w:val="0055594A"/>
    <w:rsid w:val="00563E05"/>
    <w:rsid w:val="00564742"/>
    <w:rsid w:val="00567A8A"/>
    <w:rsid w:val="00572A8E"/>
    <w:rsid w:val="005734EE"/>
    <w:rsid w:val="00574C80"/>
    <w:rsid w:val="00574CAA"/>
    <w:rsid w:val="00575053"/>
    <w:rsid w:val="00580437"/>
    <w:rsid w:val="005827C3"/>
    <w:rsid w:val="005832EC"/>
    <w:rsid w:val="00584FB7"/>
    <w:rsid w:val="005866DA"/>
    <w:rsid w:val="00586839"/>
    <w:rsid w:val="00587AFD"/>
    <w:rsid w:val="005950C9"/>
    <w:rsid w:val="00597211"/>
    <w:rsid w:val="005A121F"/>
    <w:rsid w:val="005A1C65"/>
    <w:rsid w:val="005A2ECD"/>
    <w:rsid w:val="005A3B89"/>
    <w:rsid w:val="005A55AB"/>
    <w:rsid w:val="005B16CC"/>
    <w:rsid w:val="005B5123"/>
    <w:rsid w:val="005B56C5"/>
    <w:rsid w:val="005C034E"/>
    <w:rsid w:val="005C0395"/>
    <w:rsid w:val="005D06A8"/>
    <w:rsid w:val="005D0845"/>
    <w:rsid w:val="005D22FC"/>
    <w:rsid w:val="005D2399"/>
    <w:rsid w:val="005D59BC"/>
    <w:rsid w:val="005E112C"/>
    <w:rsid w:val="005E20DB"/>
    <w:rsid w:val="005E426A"/>
    <w:rsid w:val="005E5B57"/>
    <w:rsid w:val="005F174A"/>
    <w:rsid w:val="005F40C5"/>
    <w:rsid w:val="005F5484"/>
    <w:rsid w:val="00603B5A"/>
    <w:rsid w:val="006047C3"/>
    <w:rsid w:val="00605A4C"/>
    <w:rsid w:val="00605F2F"/>
    <w:rsid w:val="00622D13"/>
    <w:rsid w:val="0063702B"/>
    <w:rsid w:val="00637AF0"/>
    <w:rsid w:val="006409AD"/>
    <w:rsid w:val="0064262B"/>
    <w:rsid w:val="006471E8"/>
    <w:rsid w:val="00651AD3"/>
    <w:rsid w:val="00651FF3"/>
    <w:rsid w:val="00652667"/>
    <w:rsid w:val="00655857"/>
    <w:rsid w:val="00656B35"/>
    <w:rsid w:val="0066096C"/>
    <w:rsid w:val="00662CC7"/>
    <w:rsid w:val="00664492"/>
    <w:rsid w:val="00664622"/>
    <w:rsid w:val="006658BB"/>
    <w:rsid w:val="00665960"/>
    <w:rsid w:val="006730AD"/>
    <w:rsid w:val="00673252"/>
    <w:rsid w:val="0067354D"/>
    <w:rsid w:val="00677196"/>
    <w:rsid w:val="00677F0C"/>
    <w:rsid w:val="00681C53"/>
    <w:rsid w:val="0068397D"/>
    <w:rsid w:val="0068552B"/>
    <w:rsid w:val="00686389"/>
    <w:rsid w:val="006865C6"/>
    <w:rsid w:val="00690977"/>
    <w:rsid w:val="00692DEA"/>
    <w:rsid w:val="006969BA"/>
    <w:rsid w:val="00696B05"/>
    <w:rsid w:val="00696E68"/>
    <w:rsid w:val="006B04E1"/>
    <w:rsid w:val="006B2BFA"/>
    <w:rsid w:val="006C0D5D"/>
    <w:rsid w:val="006C6C11"/>
    <w:rsid w:val="006D0167"/>
    <w:rsid w:val="006D0CD1"/>
    <w:rsid w:val="006D254A"/>
    <w:rsid w:val="006D2BC1"/>
    <w:rsid w:val="006D4B36"/>
    <w:rsid w:val="006D5602"/>
    <w:rsid w:val="006D5A43"/>
    <w:rsid w:val="006D712E"/>
    <w:rsid w:val="006E0DDE"/>
    <w:rsid w:val="006E2535"/>
    <w:rsid w:val="006E331B"/>
    <w:rsid w:val="006E4B8B"/>
    <w:rsid w:val="006E5614"/>
    <w:rsid w:val="006E705E"/>
    <w:rsid w:val="006F2B94"/>
    <w:rsid w:val="006F3BA7"/>
    <w:rsid w:val="006F7586"/>
    <w:rsid w:val="006F77E9"/>
    <w:rsid w:val="00703001"/>
    <w:rsid w:val="00713E40"/>
    <w:rsid w:val="0071642F"/>
    <w:rsid w:val="007221AB"/>
    <w:rsid w:val="0072291E"/>
    <w:rsid w:val="00724723"/>
    <w:rsid w:val="00731A80"/>
    <w:rsid w:val="00732ED4"/>
    <w:rsid w:val="007331A9"/>
    <w:rsid w:val="00734AAB"/>
    <w:rsid w:val="00736530"/>
    <w:rsid w:val="00736A2F"/>
    <w:rsid w:val="00737357"/>
    <w:rsid w:val="007429A6"/>
    <w:rsid w:val="007525E3"/>
    <w:rsid w:val="00754135"/>
    <w:rsid w:val="007564A6"/>
    <w:rsid w:val="0075670A"/>
    <w:rsid w:val="0076287F"/>
    <w:rsid w:val="007636A5"/>
    <w:rsid w:val="00767947"/>
    <w:rsid w:val="0077182F"/>
    <w:rsid w:val="00774613"/>
    <w:rsid w:val="00775FF4"/>
    <w:rsid w:val="0077619E"/>
    <w:rsid w:val="007768DF"/>
    <w:rsid w:val="00776D1B"/>
    <w:rsid w:val="0077734F"/>
    <w:rsid w:val="007779E0"/>
    <w:rsid w:val="00787A06"/>
    <w:rsid w:val="0079156F"/>
    <w:rsid w:val="007935E5"/>
    <w:rsid w:val="00793FDF"/>
    <w:rsid w:val="007A08B0"/>
    <w:rsid w:val="007A0D39"/>
    <w:rsid w:val="007A280F"/>
    <w:rsid w:val="007A41EC"/>
    <w:rsid w:val="007A6DF8"/>
    <w:rsid w:val="007A7510"/>
    <w:rsid w:val="007B047B"/>
    <w:rsid w:val="007B325E"/>
    <w:rsid w:val="007B4565"/>
    <w:rsid w:val="007B5626"/>
    <w:rsid w:val="007B56E7"/>
    <w:rsid w:val="007B5B51"/>
    <w:rsid w:val="007B62E8"/>
    <w:rsid w:val="007B7689"/>
    <w:rsid w:val="007B79BC"/>
    <w:rsid w:val="007B7C3B"/>
    <w:rsid w:val="007C01D7"/>
    <w:rsid w:val="007C2D43"/>
    <w:rsid w:val="007C4F3A"/>
    <w:rsid w:val="007C5FA5"/>
    <w:rsid w:val="007C6871"/>
    <w:rsid w:val="007D0966"/>
    <w:rsid w:val="007D1870"/>
    <w:rsid w:val="007D2FF4"/>
    <w:rsid w:val="007D4E07"/>
    <w:rsid w:val="007D5B6A"/>
    <w:rsid w:val="007E17AB"/>
    <w:rsid w:val="007E2D66"/>
    <w:rsid w:val="007E36F5"/>
    <w:rsid w:val="007E5216"/>
    <w:rsid w:val="007E6A26"/>
    <w:rsid w:val="007F6778"/>
    <w:rsid w:val="007F7763"/>
    <w:rsid w:val="007F7A24"/>
    <w:rsid w:val="00812130"/>
    <w:rsid w:val="00813316"/>
    <w:rsid w:val="008133AD"/>
    <w:rsid w:val="0081489D"/>
    <w:rsid w:val="00816FF6"/>
    <w:rsid w:val="00820672"/>
    <w:rsid w:val="00821DE5"/>
    <w:rsid w:val="0082282C"/>
    <w:rsid w:val="00822E11"/>
    <w:rsid w:val="00832AF4"/>
    <w:rsid w:val="00845D78"/>
    <w:rsid w:val="0085057E"/>
    <w:rsid w:val="00850D7E"/>
    <w:rsid w:val="00853C92"/>
    <w:rsid w:val="00853D13"/>
    <w:rsid w:val="00856481"/>
    <w:rsid w:val="00856DBE"/>
    <w:rsid w:val="00860B2D"/>
    <w:rsid w:val="00860BF8"/>
    <w:rsid w:val="00860FF4"/>
    <w:rsid w:val="00861003"/>
    <w:rsid w:val="00862159"/>
    <w:rsid w:val="00865C22"/>
    <w:rsid w:val="008667EF"/>
    <w:rsid w:val="00874522"/>
    <w:rsid w:val="00877646"/>
    <w:rsid w:val="0088214D"/>
    <w:rsid w:val="00882E55"/>
    <w:rsid w:val="00891479"/>
    <w:rsid w:val="008914F8"/>
    <w:rsid w:val="008928EA"/>
    <w:rsid w:val="008935DF"/>
    <w:rsid w:val="00894DA8"/>
    <w:rsid w:val="008962B8"/>
    <w:rsid w:val="00896AE0"/>
    <w:rsid w:val="008A0174"/>
    <w:rsid w:val="008A315A"/>
    <w:rsid w:val="008A520A"/>
    <w:rsid w:val="008A64FD"/>
    <w:rsid w:val="008A6E44"/>
    <w:rsid w:val="008B0A6A"/>
    <w:rsid w:val="008B48AD"/>
    <w:rsid w:val="008B4D09"/>
    <w:rsid w:val="008B763D"/>
    <w:rsid w:val="008C1ECC"/>
    <w:rsid w:val="008C5136"/>
    <w:rsid w:val="008C6426"/>
    <w:rsid w:val="008C79BA"/>
    <w:rsid w:val="008D00C7"/>
    <w:rsid w:val="008D2AC2"/>
    <w:rsid w:val="008D33B6"/>
    <w:rsid w:val="008D59E4"/>
    <w:rsid w:val="008D6AFC"/>
    <w:rsid w:val="008D77A5"/>
    <w:rsid w:val="008E0E84"/>
    <w:rsid w:val="008E12F6"/>
    <w:rsid w:val="008E294B"/>
    <w:rsid w:val="008E3404"/>
    <w:rsid w:val="008E3434"/>
    <w:rsid w:val="008E3B6F"/>
    <w:rsid w:val="008E3E27"/>
    <w:rsid w:val="008E55A8"/>
    <w:rsid w:val="008F0F1B"/>
    <w:rsid w:val="008F157D"/>
    <w:rsid w:val="008F1E16"/>
    <w:rsid w:val="008F2387"/>
    <w:rsid w:val="008F367C"/>
    <w:rsid w:val="008F4ECA"/>
    <w:rsid w:val="008F4EED"/>
    <w:rsid w:val="008F5E22"/>
    <w:rsid w:val="008F70E1"/>
    <w:rsid w:val="008F7AA6"/>
    <w:rsid w:val="00904B03"/>
    <w:rsid w:val="0091224E"/>
    <w:rsid w:val="00912AC2"/>
    <w:rsid w:val="00912DE3"/>
    <w:rsid w:val="00913A22"/>
    <w:rsid w:val="00914022"/>
    <w:rsid w:val="00916270"/>
    <w:rsid w:val="00916B49"/>
    <w:rsid w:val="00920CF7"/>
    <w:rsid w:val="00923E5A"/>
    <w:rsid w:val="009255B8"/>
    <w:rsid w:val="009261EB"/>
    <w:rsid w:val="00932B45"/>
    <w:rsid w:val="00933887"/>
    <w:rsid w:val="009365B9"/>
    <w:rsid w:val="00941A17"/>
    <w:rsid w:val="00942B6C"/>
    <w:rsid w:val="00945558"/>
    <w:rsid w:val="0094588D"/>
    <w:rsid w:val="00946893"/>
    <w:rsid w:val="00951B50"/>
    <w:rsid w:val="009530FE"/>
    <w:rsid w:val="00953850"/>
    <w:rsid w:val="00954028"/>
    <w:rsid w:val="009562BE"/>
    <w:rsid w:val="00956D30"/>
    <w:rsid w:val="009573F4"/>
    <w:rsid w:val="009577D9"/>
    <w:rsid w:val="00961D80"/>
    <w:rsid w:val="00963F27"/>
    <w:rsid w:val="009655EF"/>
    <w:rsid w:val="00974FF2"/>
    <w:rsid w:val="00975208"/>
    <w:rsid w:val="0097600E"/>
    <w:rsid w:val="009813FC"/>
    <w:rsid w:val="00984A30"/>
    <w:rsid w:val="009860A5"/>
    <w:rsid w:val="00992D1B"/>
    <w:rsid w:val="0099336B"/>
    <w:rsid w:val="0099463A"/>
    <w:rsid w:val="00996291"/>
    <w:rsid w:val="009976E8"/>
    <w:rsid w:val="009A0132"/>
    <w:rsid w:val="009A176C"/>
    <w:rsid w:val="009A4033"/>
    <w:rsid w:val="009A4E2D"/>
    <w:rsid w:val="009A4F8F"/>
    <w:rsid w:val="009B015F"/>
    <w:rsid w:val="009B0B0A"/>
    <w:rsid w:val="009C0406"/>
    <w:rsid w:val="009C3041"/>
    <w:rsid w:val="009C3AB6"/>
    <w:rsid w:val="009C5F00"/>
    <w:rsid w:val="009D4B27"/>
    <w:rsid w:val="009D79E1"/>
    <w:rsid w:val="009E4061"/>
    <w:rsid w:val="009E66E4"/>
    <w:rsid w:val="009E7B7E"/>
    <w:rsid w:val="009F124B"/>
    <w:rsid w:val="009F7141"/>
    <w:rsid w:val="00A00CAC"/>
    <w:rsid w:val="00A06A49"/>
    <w:rsid w:val="00A1025C"/>
    <w:rsid w:val="00A1432B"/>
    <w:rsid w:val="00A150D7"/>
    <w:rsid w:val="00A178C0"/>
    <w:rsid w:val="00A2004E"/>
    <w:rsid w:val="00A203AE"/>
    <w:rsid w:val="00A2080E"/>
    <w:rsid w:val="00A223F4"/>
    <w:rsid w:val="00A22A93"/>
    <w:rsid w:val="00A367B3"/>
    <w:rsid w:val="00A414A9"/>
    <w:rsid w:val="00A51922"/>
    <w:rsid w:val="00A52D5D"/>
    <w:rsid w:val="00A5524F"/>
    <w:rsid w:val="00A5785E"/>
    <w:rsid w:val="00A62927"/>
    <w:rsid w:val="00A6398E"/>
    <w:rsid w:val="00A71624"/>
    <w:rsid w:val="00A7217F"/>
    <w:rsid w:val="00A73CF4"/>
    <w:rsid w:val="00A74FA2"/>
    <w:rsid w:val="00A752CA"/>
    <w:rsid w:val="00A75A4B"/>
    <w:rsid w:val="00A75D4A"/>
    <w:rsid w:val="00A76B2D"/>
    <w:rsid w:val="00A80859"/>
    <w:rsid w:val="00A81DAC"/>
    <w:rsid w:val="00A84464"/>
    <w:rsid w:val="00A84819"/>
    <w:rsid w:val="00A84A7E"/>
    <w:rsid w:val="00A84B19"/>
    <w:rsid w:val="00A86B57"/>
    <w:rsid w:val="00A9092B"/>
    <w:rsid w:val="00A93626"/>
    <w:rsid w:val="00A94323"/>
    <w:rsid w:val="00A954C2"/>
    <w:rsid w:val="00AA00AD"/>
    <w:rsid w:val="00AA0E6D"/>
    <w:rsid w:val="00AA1C44"/>
    <w:rsid w:val="00AA242E"/>
    <w:rsid w:val="00AA2A6C"/>
    <w:rsid w:val="00AA4512"/>
    <w:rsid w:val="00AA59CB"/>
    <w:rsid w:val="00AB0A13"/>
    <w:rsid w:val="00AC2098"/>
    <w:rsid w:val="00AC45BB"/>
    <w:rsid w:val="00AC4944"/>
    <w:rsid w:val="00AC5719"/>
    <w:rsid w:val="00AC5B3F"/>
    <w:rsid w:val="00AC6366"/>
    <w:rsid w:val="00AD2C26"/>
    <w:rsid w:val="00AD4BAE"/>
    <w:rsid w:val="00AD58CD"/>
    <w:rsid w:val="00AD7237"/>
    <w:rsid w:val="00AD7F57"/>
    <w:rsid w:val="00AE2DAD"/>
    <w:rsid w:val="00AE7057"/>
    <w:rsid w:val="00AE7142"/>
    <w:rsid w:val="00AE7BCB"/>
    <w:rsid w:val="00AF2722"/>
    <w:rsid w:val="00AF329B"/>
    <w:rsid w:val="00AF3C26"/>
    <w:rsid w:val="00AF4C35"/>
    <w:rsid w:val="00B00561"/>
    <w:rsid w:val="00B008EA"/>
    <w:rsid w:val="00B02722"/>
    <w:rsid w:val="00B06754"/>
    <w:rsid w:val="00B06D55"/>
    <w:rsid w:val="00B0797D"/>
    <w:rsid w:val="00B13B3E"/>
    <w:rsid w:val="00B21211"/>
    <w:rsid w:val="00B21669"/>
    <w:rsid w:val="00B247D2"/>
    <w:rsid w:val="00B25D03"/>
    <w:rsid w:val="00B26BC8"/>
    <w:rsid w:val="00B3245F"/>
    <w:rsid w:val="00B354A8"/>
    <w:rsid w:val="00B363CB"/>
    <w:rsid w:val="00B37005"/>
    <w:rsid w:val="00B3739B"/>
    <w:rsid w:val="00B40EF7"/>
    <w:rsid w:val="00B41C65"/>
    <w:rsid w:val="00B50301"/>
    <w:rsid w:val="00B5248C"/>
    <w:rsid w:val="00B533C7"/>
    <w:rsid w:val="00B54354"/>
    <w:rsid w:val="00B55BB4"/>
    <w:rsid w:val="00B5613B"/>
    <w:rsid w:val="00B620EB"/>
    <w:rsid w:val="00B64B6B"/>
    <w:rsid w:val="00B65F2C"/>
    <w:rsid w:val="00B65FE1"/>
    <w:rsid w:val="00B7226C"/>
    <w:rsid w:val="00B735C9"/>
    <w:rsid w:val="00B73A03"/>
    <w:rsid w:val="00B748BB"/>
    <w:rsid w:val="00B76BAF"/>
    <w:rsid w:val="00B7772B"/>
    <w:rsid w:val="00B8157B"/>
    <w:rsid w:val="00B832CB"/>
    <w:rsid w:val="00B84304"/>
    <w:rsid w:val="00B85350"/>
    <w:rsid w:val="00B86006"/>
    <w:rsid w:val="00B86D53"/>
    <w:rsid w:val="00B902DF"/>
    <w:rsid w:val="00B95058"/>
    <w:rsid w:val="00B967CE"/>
    <w:rsid w:val="00BA1E12"/>
    <w:rsid w:val="00BA35B2"/>
    <w:rsid w:val="00BA790A"/>
    <w:rsid w:val="00BB0C06"/>
    <w:rsid w:val="00BB1ECA"/>
    <w:rsid w:val="00BB2D2E"/>
    <w:rsid w:val="00BB5E9F"/>
    <w:rsid w:val="00BB6425"/>
    <w:rsid w:val="00BB7257"/>
    <w:rsid w:val="00BB7EAE"/>
    <w:rsid w:val="00BC0177"/>
    <w:rsid w:val="00BC1769"/>
    <w:rsid w:val="00BC363D"/>
    <w:rsid w:val="00BC4C40"/>
    <w:rsid w:val="00BD0D4E"/>
    <w:rsid w:val="00BD3AB9"/>
    <w:rsid w:val="00BD5BF2"/>
    <w:rsid w:val="00BD6F0D"/>
    <w:rsid w:val="00BE06AE"/>
    <w:rsid w:val="00BE4183"/>
    <w:rsid w:val="00BE6CC5"/>
    <w:rsid w:val="00BF1018"/>
    <w:rsid w:val="00BF12BC"/>
    <w:rsid w:val="00BF1A53"/>
    <w:rsid w:val="00C01F27"/>
    <w:rsid w:val="00C02DE0"/>
    <w:rsid w:val="00C0415C"/>
    <w:rsid w:val="00C043CA"/>
    <w:rsid w:val="00C07D2D"/>
    <w:rsid w:val="00C115FE"/>
    <w:rsid w:val="00C1198C"/>
    <w:rsid w:val="00C1259E"/>
    <w:rsid w:val="00C332E4"/>
    <w:rsid w:val="00C34458"/>
    <w:rsid w:val="00C34744"/>
    <w:rsid w:val="00C35E1E"/>
    <w:rsid w:val="00C3730E"/>
    <w:rsid w:val="00C406BD"/>
    <w:rsid w:val="00C419A4"/>
    <w:rsid w:val="00C41D2E"/>
    <w:rsid w:val="00C46DB7"/>
    <w:rsid w:val="00C51B35"/>
    <w:rsid w:val="00C522E8"/>
    <w:rsid w:val="00C52984"/>
    <w:rsid w:val="00C52EDA"/>
    <w:rsid w:val="00C55D17"/>
    <w:rsid w:val="00C57054"/>
    <w:rsid w:val="00C6165B"/>
    <w:rsid w:val="00C61951"/>
    <w:rsid w:val="00C652D2"/>
    <w:rsid w:val="00C659CA"/>
    <w:rsid w:val="00C67958"/>
    <w:rsid w:val="00C7133E"/>
    <w:rsid w:val="00C75BFF"/>
    <w:rsid w:val="00C802A8"/>
    <w:rsid w:val="00C820DB"/>
    <w:rsid w:val="00C83E7A"/>
    <w:rsid w:val="00C8415D"/>
    <w:rsid w:val="00C93829"/>
    <w:rsid w:val="00C95091"/>
    <w:rsid w:val="00C96A24"/>
    <w:rsid w:val="00C97433"/>
    <w:rsid w:val="00CB43CC"/>
    <w:rsid w:val="00CB47F3"/>
    <w:rsid w:val="00CB6160"/>
    <w:rsid w:val="00CB642D"/>
    <w:rsid w:val="00CC221C"/>
    <w:rsid w:val="00CC664B"/>
    <w:rsid w:val="00CD4F13"/>
    <w:rsid w:val="00CE13DD"/>
    <w:rsid w:val="00CE22E9"/>
    <w:rsid w:val="00CE6E3F"/>
    <w:rsid w:val="00CF18E9"/>
    <w:rsid w:val="00CF2480"/>
    <w:rsid w:val="00CF3D93"/>
    <w:rsid w:val="00CF4E78"/>
    <w:rsid w:val="00D039D4"/>
    <w:rsid w:val="00D056CF"/>
    <w:rsid w:val="00D079BB"/>
    <w:rsid w:val="00D1011A"/>
    <w:rsid w:val="00D11061"/>
    <w:rsid w:val="00D14E07"/>
    <w:rsid w:val="00D14E9F"/>
    <w:rsid w:val="00D150A4"/>
    <w:rsid w:val="00D2080E"/>
    <w:rsid w:val="00D215B8"/>
    <w:rsid w:val="00D23BF7"/>
    <w:rsid w:val="00D32F9A"/>
    <w:rsid w:val="00D33850"/>
    <w:rsid w:val="00D347BA"/>
    <w:rsid w:val="00D35FB7"/>
    <w:rsid w:val="00D411E4"/>
    <w:rsid w:val="00D42026"/>
    <w:rsid w:val="00D42FC1"/>
    <w:rsid w:val="00D50456"/>
    <w:rsid w:val="00D50610"/>
    <w:rsid w:val="00D53367"/>
    <w:rsid w:val="00D60CAF"/>
    <w:rsid w:val="00D61E65"/>
    <w:rsid w:val="00D61F83"/>
    <w:rsid w:val="00D62C6A"/>
    <w:rsid w:val="00D63757"/>
    <w:rsid w:val="00D65AD7"/>
    <w:rsid w:val="00D65E80"/>
    <w:rsid w:val="00D70EAD"/>
    <w:rsid w:val="00D71731"/>
    <w:rsid w:val="00D74454"/>
    <w:rsid w:val="00D76DE2"/>
    <w:rsid w:val="00D8473C"/>
    <w:rsid w:val="00D8689D"/>
    <w:rsid w:val="00D8756A"/>
    <w:rsid w:val="00D9014E"/>
    <w:rsid w:val="00D90290"/>
    <w:rsid w:val="00D94207"/>
    <w:rsid w:val="00D9614C"/>
    <w:rsid w:val="00D96496"/>
    <w:rsid w:val="00D971A3"/>
    <w:rsid w:val="00D972C4"/>
    <w:rsid w:val="00D976C8"/>
    <w:rsid w:val="00DA2BDF"/>
    <w:rsid w:val="00DA5F37"/>
    <w:rsid w:val="00DA633D"/>
    <w:rsid w:val="00DB5F11"/>
    <w:rsid w:val="00DB75C5"/>
    <w:rsid w:val="00DC252F"/>
    <w:rsid w:val="00DC55E5"/>
    <w:rsid w:val="00DC6459"/>
    <w:rsid w:val="00DC6584"/>
    <w:rsid w:val="00DD26B2"/>
    <w:rsid w:val="00DD26F0"/>
    <w:rsid w:val="00DD3077"/>
    <w:rsid w:val="00DD5A6A"/>
    <w:rsid w:val="00DD5CEF"/>
    <w:rsid w:val="00DD6032"/>
    <w:rsid w:val="00DD71D9"/>
    <w:rsid w:val="00DE1602"/>
    <w:rsid w:val="00DE6346"/>
    <w:rsid w:val="00DF1A75"/>
    <w:rsid w:val="00DF46B4"/>
    <w:rsid w:val="00DF7171"/>
    <w:rsid w:val="00E049EF"/>
    <w:rsid w:val="00E05027"/>
    <w:rsid w:val="00E050C8"/>
    <w:rsid w:val="00E146BA"/>
    <w:rsid w:val="00E14C5A"/>
    <w:rsid w:val="00E278C7"/>
    <w:rsid w:val="00E41527"/>
    <w:rsid w:val="00E43B0C"/>
    <w:rsid w:val="00E43F60"/>
    <w:rsid w:val="00E46210"/>
    <w:rsid w:val="00E46323"/>
    <w:rsid w:val="00E47B4D"/>
    <w:rsid w:val="00E50F08"/>
    <w:rsid w:val="00E5673A"/>
    <w:rsid w:val="00E668DA"/>
    <w:rsid w:val="00E67913"/>
    <w:rsid w:val="00E67F40"/>
    <w:rsid w:val="00E76D6F"/>
    <w:rsid w:val="00E81C34"/>
    <w:rsid w:val="00E8514E"/>
    <w:rsid w:val="00E8524A"/>
    <w:rsid w:val="00E856B4"/>
    <w:rsid w:val="00E909EA"/>
    <w:rsid w:val="00E91444"/>
    <w:rsid w:val="00E92F45"/>
    <w:rsid w:val="00E95DBF"/>
    <w:rsid w:val="00E9721C"/>
    <w:rsid w:val="00E97B28"/>
    <w:rsid w:val="00EA0994"/>
    <w:rsid w:val="00EA1988"/>
    <w:rsid w:val="00EA23C3"/>
    <w:rsid w:val="00EA26AF"/>
    <w:rsid w:val="00EA52A4"/>
    <w:rsid w:val="00EB6CD4"/>
    <w:rsid w:val="00EB6D52"/>
    <w:rsid w:val="00EB7088"/>
    <w:rsid w:val="00EB70B1"/>
    <w:rsid w:val="00EC2329"/>
    <w:rsid w:val="00EC35B2"/>
    <w:rsid w:val="00EC4E0C"/>
    <w:rsid w:val="00ED0FA7"/>
    <w:rsid w:val="00ED3C77"/>
    <w:rsid w:val="00ED5F7F"/>
    <w:rsid w:val="00ED6236"/>
    <w:rsid w:val="00EE2FD6"/>
    <w:rsid w:val="00EE3833"/>
    <w:rsid w:val="00EE4A87"/>
    <w:rsid w:val="00EE7E4F"/>
    <w:rsid w:val="00EF111D"/>
    <w:rsid w:val="00EF24FB"/>
    <w:rsid w:val="00EF2A4C"/>
    <w:rsid w:val="00F04EA8"/>
    <w:rsid w:val="00F07952"/>
    <w:rsid w:val="00F07CE1"/>
    <w:rsid w:val="00F10465"/>
    <w:rsid w:val="00F10676"/>
    <w:rsid w:val="00F13A0E"/>
    <w:rsid w:val="00F14B12"/>
    <w:rsid w:val="00F16040"/>
    <w:rsid w:val="00F16FBF"/>
    <w:rsid w:val="00F17AAB"/>
    <w:rsid w:val="00F21C29"/>
    <w:rsid w:val="00F248DA"/>
    <w:rsid w:val="00F25BEC"/>
    <w:rsid w:val="00F2617A"/>
    <w:rsid w:val="00F314FA"/>
    <w:rsid w:val="00F3668B"/>
    <w:rsid w:val="00F36F94"/>
    <w:rsid w:val="00F37174"/>
    <w:rsid w:val="00F3730D"/>
    <w:rsid w:val="00F40682"/>
    <w:rsid w:val="00F408DB"/>
    <w:rsid w:val="00F5079D"/>
    <w:rsid w:val="00F5093A"/>
    <w:rsid w:val="00F52E00"/>
    <w:rsid w:val="00F531F1"/>
    <w:rsid w:val="00F57BDE"/>
    <w:rsid w:val="00F61733"/>
    <w:rsid w:val="00F6174F"/>
    <w:rsid w:val="00F63413"/>
    <w:rsid w:val="00F65F91"/>
    <w:rsid w:val="00F6793D"/>
    <w:rsid w:val="00F70DD1"/>
    <w:rsid w:val="00F74706"/>
    <w:rsid w:val="00F74C59"/>
    <w:rsid w:val="00F74E54"/>
    <w:rsid w:val="00F75344"/>
    <w:rsid w:val="00F75893"/>
    <w:rsid w:val="00F80644"/>
    <w:rsid w:val="00F817D4"/>
    <w:rsid w:val="00F82010"/>
    <w:rsid w:val="00F82181"/>
    <w:rsid w:val="00F83204"/>
    <w:rsid w:val="00F83622"/>
    <w:rsid w:val="00F83B51"/>
    <w:rsid w:val="00F840F8"/>
    <w:rsid w:val="00F855A0"/>
    <w:rsid w:val="00F878CD"/>
    <w:rsid w:val="00F90925"/>
    <w:rsid w:val="00F922FE"/>
    <w:rsid w:val="00F929D6"/>
    <w:rsid w:val="00F95E11"/>
    <w:rsid w:val="00F97EED"/>
    <w:rsid w:val="00FA2D01"/>
    <w:rsid w:val="00FA34A2"/>
    <w:rsid w:val="00FA3B66"/>
    <w:rsid w:val="00FA4824"/>
    <w:rsid w:val="00FA59DF"/>
    <w:rsid w:val="00FA7C7C"/>
    <w:rsid w:val="00FB0047"/>
    <w:rsid w:val="00FB286D"/>
    <w:rsid w:val="00FB2972"/>
    <w:rsid w:val="00FB3F1B"/>
    <w:rsid w:val="00FB5582"/>
    <w:rsid w:val="00FC1037"/>
    <w:rsid w:val="00FC1387"/>
    <w:rsid w:val="00FC1B15"/>
    <w:rsid w:val="00FC421E"/>
    <w:rsid w:val="00FC7A8F"/>
    <w:rsid w:val="00FD0682"/>
    <w:rsid w:val="00FD0788"/>
    <w:rsid w:val="00FD1916"/>
    <w:rsid w:val="00FD23F1"/>
    <w:rsid w:val="00FD26A1"/>
    <w:rsid w:val="00FE4907"/>
    <w:rsid w:val="00FE6771"/>
    <w:rsid w:val="00FE75BC"/>
    <w:rsid w:val="00FE77D3"/>
    <w:rsid w:val="00FF25E8"/>
    <w:rsid w:val="00FF3C92"/>
    <w:rsid w:val="00FF5EEF"/>
    <w:rsid w:val="00FF6F50"/>
    <w:rsid w:val="00FF7F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B5A0E"/>
  <w15:docId w15:val="{FF2459C5-4BAE-4997-99F3-42DC223A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2">
    <w:name w:val="heading 2"/>
    <w:basedOn w:val="Normal"/>
    <w:next w:val="Normal"/>
    <w:link w:val="Heading2Char"/>
    <w:unhideWhenUsed/>
    <w:qFormat/>
    <w:rsid w:val="007B5B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32CB"/>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link w:val="Heading5Char"/>
    <w:uiPriority w:val="9"/>
    <w:qFormat/>
    <w:rsid w:val="00C95091"/>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719BE"/>
    <w:rPr>
      <w:color w:val="0000FF"/>
      <w:u w:val="single"/>
    </w:rPr>
  </w:style>
  <w:style w:type="paragraph" w:styleId="ListParagraph">
    <w:name w:val="List Paragraph"/>
    <w:basedOn w:val="Normal"/>
    <w:qFormat/>
    <w:rsid w:val="00F90925"/>
    <w:pPr>
      <w:spacing w:after="160" w:line="259" w:lineRule="auto"/>
      <w:ind w:left="720"/>
      <w:contextualSpacing/>
    </w:pPr>
    <w:rPr>
      <w:sz w:val="28"/>
      <w:szCs w:val="22"/>
    </w:rPr>
  </w:style>
  <w:style w:type="character" w:customStyle="1" w:styleId="Heading5Char">
    <w:name w:val="Heading 5 Char"/>
    <w:link w:val="Heading5"/>
    <w:uiPriority w:val="9"/>
    <w:rsid w:val="00C95091"/>
    <w:rPr>
      <w:b/>
      <w:bCs/>
    </w:rPr>
  </w:style>
  <w:style w:type="table" w:styleId="TableGrid">
    <w:name w:val="Table Grid"/>
    <w:basedOn w:val="TableNormal"/>
    <w:rsid w:val="002D2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7B5B51"/>
    <w:rPr>
      <w:rFonts w:asciiTheme="majorHAnsi" w:eastAsiaTheme="majorEastAsia" w:hAnsiTheme="majorHAnsi" w:cstheme="majorBidi"/>
      <w:color w:val="2F5496" w:themeColor="accent1" w:themeShade="BF"/>
      <w:sz w:val="26"/>
      <w:szCs w:val="26"/>
      <w:lang w:val="en-US" w:eastAsia="en-US"/>
    </w:rPr>
  </w:style>
  <w:style w:type="paragraph" w:customStyle="1" w:styleId="Body1">
    <w:name w:val="Body 1"/>
    <w:rsid w:val="00665960"/>
    <w:rPr>
      <w:rFonts w:eastAsia="Arial Unicode MS"/>
      <w:color w:val="000000"/>
      <w:sz w:val="24"/>
      <w:lang w:val="en-US" w:eastAsia="en-US"/>
    </w:rPr>
  </w:style>
  <w:style w:type="paragraph" w:styleId="NormalWeb">
    <w:name w:val="Normal (Web)"/>
    <w:basedOn w:val="Normal"/>
    <w:uiPriority w:val="99"/>
    <w:unhideWhenUsed/>
    <w:rsid w:val="008A6E44"/>
    <w:pPr>
      <w:spacing w:before="100" w:beforeAutospacing="1" w:after="100" w:afterAutospacing="1"/>
    </w:pPr>
  </w:style>
  <w:style w:type="character" w:styleId="Strong">
    <w:name w:val="Strong"/>
    <w:basedOn w:val="DefaultParagraphFont"/>
    <w:uiPriority w:val="22"/>
    <w:qFormat/>
    <w:rsid w:val="00D61E65"/>
    <w:rPr>
      <w:b/>
      <w:bCs/>
    </w:rPr>
  </w:style>
  <w:style w:type="character" w:customStyle="1" w:styleId="Heading3Char">
    <w:name w:val="Heading 3 Char"/>
    <w:basedOn w:val="DefaultParagraphFont"/>
    <w:link w:val="Heading3"/>
    <w:uiPriority w:val="9"/>
    <w:rsid w:val="00B832CB"/>
    <w:rPr>
      <w:rFonts w:asciiTheme="majorHAnsi" w:eastAsiaTheme="majorEastAsia" w:hAnsiTheme="majorHAnsi" w:cstheme="majorBidi"/>
      <w:color w:val="1F3763" w:themeColor="accent1" w:themeShade="7F"/>
      <w:sz w:val="24"/>
      <w:szCs w:val="24"/>
      <w:lang w:val="en-US" w:eastAsia="en-US"/>
    </w:rPr>
  </w:style>
  <w:style w:type="paragraph" w:styleId="Header">
    <w:name w:val="header"/>
    <w:basedOn w:val="Normal"/>
    <w:link w:val="HeaderChar"/>
    <w:unhideWhenUsed/>
    <w:rsid w:val="00D96496"/>
    <w:pPr>
      <w:tabs>
        <w:tab w:val="center" w:pos="4680"/>
        <w:tab w:val="right" w:pos="9360"/>
      </w:tabs>
    </w:pPr>
  </w:style>
  <w:style w:type="character" w:customStyle="1" w:styleId="HeaderChar">
    <w:name w:val="Header Char"/>
    <w:basedOn w:val="DefaultParagraphFont"/>
    <w:link w:val="Header"/>
    <w:rsid w:val="00D96496"/>
    <w:rPr>
      <w:sz w:val="24"/>
      <w:szCs w:val="24"/>
      <w:lang w:val="en-US" w:eastAsia="en-US"/>
    </w:rPr>
  </w:style>
  <w:style w:type="paragraph" w:styleId="Footer">
    <w:name w:val="footer"/>
    <w:basedOn w:val="Normal"/>
    <w:link w:val="FooterChar"/>
    <w:unhideWhenUsed/>
    <w:rsid w:val="00D96496"/>
    <w:pPr>
      <w:tabs>
        <w:tab w:val="center" w:pos="4680"/>
        <w:tab w:val="right" w:pos="9360"/>
      </w:tabs>
    </w:pPr>
  </w:style>
  <w:style w:type="character" w:customStyle="1" w:styleId="FooterChar">
    <w:name w:val="Footer Char"/>
    <w:basedOn w:val="DefaultParagraphFont"/>
    <w:link w:val="Footer"/>
    <w:rsid w:val="00D96496"/>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83845">
      <w:bodyDiv w:val="1"/>
      <w:marLeft w:val="0"/>
      <w:marRight w:val="0"/>
      <w:marTop w:val="0"/>
      <w:marBottom w:val="0"/>
      <w:divBdr>
        <w:top w:val="none" w:sz="0" w:space="0" w:color="auto"/>
        <w:left w:val="none" w:sz="0" w:space="0" w:color="auto"/>
        <w:bottom w:val="none" w:sz="0" w:space="0" w:color="auto"/>
        <w:right w:val="none" w:sz="0" w:space="0" w:color="auto"/>
      </w:divBdr>
    </w:div>
    <w:div w:id="437221776">
      <w:bodyDiv w:val="1"/>
      <w:marLeft w:val="0"/>
      <w:marRight w:val="0"/>
      <w:marTop w:val="0"/>
      <w:marBottom w:val="0"/>
      <w:divBdr>
        <w:top w:val="none" w:sz="0" w:space="0" w:color="auto"/>
        <w:left w:val="none" w:sz="0" w:space="0" w:color="auto"/>
        <w:bottom w:val="none" w:sz="0" w:space="0" w:color="auto"/>
        <w:right w:val="none" w:sz="0" w:space="0" w:color="auto"/>
      </w:divBdr>
    </w:div>
    <w:div w:id="463474596">
      <w:bodyDiv w:val="1"/>
      <w:marLeft w:val="0"/>
      <w:marRight w:val="0"/>
      <w:marTop w:val="0"/>
      <w:marBottom w:val="0"/>
      <w:divBdr>
        <w:top w:val="none" w:sz="0" w:space="0" w:color="auto"/>
        <w:left w:val="none" w:sz="0" w:space="0" w:color="auto"/>
        <w:bottom w:val="none" w:sz="0" w:space="0" w:color="auto"/>
        <w:right w:val="none" w:sz="0" w:space="0" w:color="auto"/>
      </w:divBdr>
    </w:div>
    <w:div w:id="787896956">
      <w:bodyDiv w:val="1"/>
      <w:marLeft w:val="0"/>
      <w:marRight w:val="0"/>
      <w:marTop w:val="0"/>
      <w:marBottom w:val="0"/>
      <w:divBdr>
        <w:top w:val="none" w:sz="0" w:space="0" w:color="auto"/>
        <w:left w:val="none" w:sz="0" w:space="0" w:color="auto"/>
        <w:bottom w:val="none" w:sz="0" w:space="0" w:color="auto"/>
        <w:right w:val="none" w:sz="0" w:space="0" w:color="auto"/>
      </w:divBdr>
    </w:div>
    <w:div w:id="1181774844">
      <w:bodyDiv w:val="1"/>
      <w:marLeft w:val="0"/>
      <w:marRight w:val="0"/>
      <w:marTop w:val="0"/>
      <w:marBottom w:val="0"/>
      <w:divBdr>
        <w:top w:val="none" w:sz="0" w:space="0" w:color="auto"/>
        <w:left w:val="none" w:sz="0" w:space="0" w:color="auto"/>
        <w:bottom w:val="none" w:sz="0" w:space="0" w:color="auto"/>
        <w:right w:val="none" w:sz="0" w:space="0" w:color="auto"/>
      </w:divBdr>
    </w:div>
    <w:div w:id="1353147188">
      <w:bodyDiv w:val="1"/>
      <w:marLeft w:val="0"/>
      <w:marRight w:val="0"/>
      <w:marTop w:val="0"/>
      <w:marBottom w:val="0"/>
      <w:divBdr>
        <w:top w:val="none" w:sz="0" w:space="0" w:color="auto"/>
        <w:left w:val="none" w:sz="0" w:space="0" w:color="auto"/>
        <w:bottom w:val="none" w:sz="0" w:space="0" w:color="auto"/>
        <w:right w:val="none" w:sz="0" w:space="0" w:color="auto"/>
      </w:divBdr>
    </w:div>
    <w:div w:id="1417508535">
      <w:bodyDiv w:val="1"/>
      <w:marLeft w:val="0"/>
      <w:marRight w:val="0"/>
      <w:marTop w:val="0"/>
      <w:marBottom w:val="0"/>
      <w:divBdr>
        <w:top w:val="none" w:sz="0" w:space="0" w:color="auto"/>
        <w:left w:val="none" w:sz="0" w:space="0" w:color="auto"/>
        <w:bottom w:val="none" w:sz="0" w:space="0" w:color="auto"/>
        <w:right w:val="none" w:sz="0" w:space="0" w:color="auto"/>
      </w:divBdr>
    </w:div>
    <w:div w:id="1435401027">
      <w:bodyDiv w:val="1"/>
      <w:marLeft w:val="0"/>
      <w:marRight w:val="0"/>
      <w:marTop w:val="0"/>
      <w:marBottom w:val="0"/>
      <w:divBdr>
        <w:top w:val="none" w:sz="0" w:space="0" w:color="auto"/>
        <w:left w:val="none" w:sz="0" w:space="0" w:color="auto"/>
        <w:bottom w:val="none" w:sz="0" w:space="0" w:color="auto"/>
        <w:right w:val="none" w:sz="0" w:space="0" w:color="auto"/>
      </w:divBdr>
    </w:div>
    <w:div w:id="1731608472">
      <w:bodyDiv w:val="1"/>
      <w:marLeft w:val="0"/>
      <w:marRight w:val="0"/>
      <w:marTop w:val="0"/>
      <w:marBottom w:val="0"/>
      <w:divBdr>
        <w:top w:val="none" w:sz="0" w:space="0" w:color="auto"/>
        <w:left w:val="none" w:sz="0" w:space="0" w:color="auto"/>
        <w:bottom w:val="none" w:sz="0" w:space="0" w:color="auto"/>
        <w:right w:val="none" w:sz="0" w:space="0" w:color="auto"/>
      </w:divBdr>
    </w:div>
    <w:div w:id="1811821716">
      <w:bodyDiv w:val="1"/>
      <w:marLeft w:val="0"/>
      <w:marRight w:val="0"/>
      <w:marTop w:val="0"/>
      <w:marBottom w:val="0"/>
      <w:divBdr>
        <w:top w:val="none" w:sz="0" w:space="0" w:color="auto"/>
        <w:left w:val="none" w:sz="0" w:space="0" w:color="auto"/>
        <w:bottom w:val="none" w:sz="0" w:space="0" w:color="auto"/>
        <w:right w:val="none" w:sz="0" w:space="0" w:color="auto"/>
      </w:divBdr>
    </w:div>
    <w:div w:id="1950044465">
      <w:bodyDiv w:val="1"/>
      <w:marLeft w:val="0"/>
      <w:marRight w:val="0"/>
      <w:marTop w:val="0"/>
      <w:marBottom w:val="0"/>
      <w:divBdr>
        <w:top w:val="none" w:sz="0" w:space="0" w:color="auto"/>
        <w:left w:val="none" w:sz="0" w:space="0" w:color="auto"/>
        <w:bottom w:val="none" w:sz="0" w:space="0" w:color="auto"/>
        <w:right w:val="none" w:sz="0" w:space="0" w:color="auto"/>
      </w:divBdr>
    </w:div>
    <w:div w:id="2018578909">
      <w:bodyDiv w:val="1"/>
      <w:marLeft w:val="0"/>
      <w:marRight w:val="0"/>
      <w:marTop w:val="0"/>
      <w:marBottom w:val="0"/>
      <w:divBdr>
        <w:top w:val="none" w:sz="0" w:space="0" w:color="auto"/>
        <w:left w:val="none" w:sz="0" w:space="0" w:color="auto"/>
        <w:bottom w:val="none" w:sz="0" w:space="0" w:color="auto"/>
        <w:right w:val="none" w:sz="0" w:space="0" w:color="auto"/>
      </w:divBdr>
    </w:div>
    <w:div w:id="207102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ACAF32-3209-4C98-8C44-CFC0DB7EB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13</Pages>
  <Words>2835</Words>
  <Characters>16162</Characters>
  <Application>Microsoft Office Word</Application>
  <DocSecurity>0</DocSecurity>
  <Lines>134</Lines>
  <Paragraphs>37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CUỘC THI</vt:lpstr>
      <vt:lpstr>CUỘC THI</vt:lpstr>
    </vt:vector>
  </TitlesOfParts>
  <Company>Cài Win Dạo</Company>
  <LinksUpToDate>false</LinksUpToDate>
  <CharactersWithSpaces>18960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CUỘC THI</dc:title>
  <dc:creator>Mr Chinh</dc:creator>
  <cp:lastModifiedBy>NHAT HANG</cp:lastModifiedBy>
  <cp:revision>12</cp:revision>
  <cp:lastPrinted>2025-04-10T00:30:00Z</cp:lastPrinted>
  <dcterms:created xsi:type="dcterms:W3CDTF">2026-07-10T10:28:00Z</dcterms:created>
  <dcterms:modified xsi:type="dcterms:W3CDTF">2026-07-11T03:19:00Z</dcterms:modified>
</cp:coreProperties>
</file>