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120" w:beforeAutospacing="0" w:after="120" w:afterAutospacing="0"/>
        <w:rPr>
          <w:rFonts w:hint="default" w:asciiTheme="minorHAnsi" w:hAnsiTheme="minorHAnsi"/>
          <w:lang w:val="en-US"/>
        </w:rPr>
      </w:pPr>
      <w:r>
        <w:rPr>
          <w:rFonts w:hint="default" w:asciiTheme="minorHAnsi" w:hAnsiTheme="minorHAnsi" w:cstheme="minorHAnsi"/>
          <w:lang w:val="en-US"/>
        </w:rPr>
        <w:t xml:space="preserve">Link to Tutorial: </w:t>
      </w:r>
      <w:r>
        <w:rPr>
          <w:rFonts w:hint="default" w:asciiTheme="minorHAnsi" w:hAnsiTheme="minorHAnsi"/>
          <w:lang w:val="en-US"/>
        </w:rPr>
        <w:fldChar w:fldCharType="begin"/>
      </w:r>
      <w:r>
        <w:rPr>
          <w:rFonts w:hint="default" w:asciiTheme="minorHAnsi" w:hAnsiTheme="minorHAnsi"/>
          <w:lang w:val="en-US"/>
        </w:rPr>
        <w:instrText xml:space="preserve"> HYPERLINK "https://www.docker.com/101-tutorial/" </w:instrText>
      </w:r>
      <w:r>
        <w:rPr>
          <w:rFonts w:hint="default" w:asciiTheme="minorHAnsi" w:hAnsiTheme="minorHAnsi"/>
          <w:lang w:val="en-US"/>
        </w:rPr>
        <w:fldChar w:fldCharType="separate"/>
      </w:r>
      <w:r>
        <w:rPr>
          <w:rStyle w:val="7"/>
          <w:rFonts w:hint="default" w:asciiTheme="minorHAnsi" w:hAnsiTheme="minorHAnsi"/>
          <w:lang w:val="en-US"/>
        </w:rPr>
        <w:t>https://www.docker.com/101-tutorial/</w:t>
      </w:r>
      <w:r>
        <w:rPr>
          <w:rFonts w:hint="default" w:asciiTheme="minorHAnsi" w:hAnsiTheme="minorHAnsi"/>
          <w:lang w:val="en-US"/>
        </w:rPr>
        <w:fldChar w:fldCharType="end"/>
      </w:r>
    </w:p>
    <w:p>
      <w:pPr>
        <w:pStyle w:val="8"/>
        <w:spacing w:before="120" w:beforeAutospacing="0" w:after="120" w:afterAutospacing="0"/>
        <w:rPr>
          <w:rFonts w:hint="default" w:asciiTheme="minorHAnsi" w:hAnsiTheme="minorHAnsi"/>
          <w:lang w:val="en-US"/>
        </w:rPr>
      </w:pPr>
    </w:p>
    <w:p>
      <w:pPr>
        <w:pStyle w:val="8"/>
        <w:spacing w:before="120" w:beforeAutospacing="0" w:after="120" w:afterAutospacing="0"/>
        <w:rPr>
          <w:rFonts w:asciiTheme="minorHAnsi" w:hAnsiTheme="minorHAnsi" w:cstheme="minorHAnsi"/>
          <w:color w:val="577482"/>
        </w:rPr>
      </w:pPr>
      <w:r>
        <w:rPr>
          <w:rFonts w:asciiTheme="minorHAnsi" w:hAnsiTheme="minorHAnsi" w:cstheme="minorHAnsi"/>
        </w:rPr>
        <w:t xml:space="preserve">Link to zip file: </w:t>
      </w:r>
      <w:r>
        <w:fldChar w:fldCharType="begin"/>
      </w:r>
      <w:r>
        <w:instrText xml:space="preserve"> HYPERLINK "http://localhost/assets/app.zip" </w:instrText>
      </w:r>
      <w:r>
        <w:fldChar w:fldCharType="separate"/>
      </w:r>
      <w:r>
        <w:rPr>
          <w:rStyle w:val="7"/>
          <w:rFonts w:asciiTheme="minorHAnsi" w:hAnsiTheme="minorHAnsi" w:cstheme="minorHAnsi"/>
          <w:color w:val="2196F3"/>
        </w:rPr>
        <w:t>Download the ZIP</w:t>
      </w:r>
      <w:r>
        <w:rPr>
          <w:rStyle w:val="7"/>
          <w:rFonts w:asciiTheme="minorHAnsi" w:hAnsiTheme="minorHAnsi" w:cstheme="minorHAnsi"/>
          <w:color w:val="2196F3"/>
        </w:rPr>
        <w:fldChar w:fldCharType="end"/>
      </w:r>
      <w:r>
        <w:rPr>
          <w:rFonts w:asciiTheme="minorHAnsi" w:hAnsiTheme="minorHAnsi" w:cstheme="minorHAnsi"/>
          <w:color w:val="577482"/>
        </w:rPr>
        <w:t>. Open the ZIP file and make sure you extract the contents.</w:t>
      </w:r>
    </w:p>
    <w:p>
      <w:pPr>
        <w:spacing w:after="0" w:line="240" w:lineRule="auto"/>
        <w:rPr>
          <w:rFonts w:eastAsia="Times New Roman" w:cstheme="minorHAnsi"/>
          <w:color w:val="0D904F"/>
          <w:sz w:val="24"/>
          <w:szCs w:val="24"/>
          <w:lang w:eastAsia="en-ZA"/>
        </w:rPr>
      </w:pPr>
    </w:p>
    <w:p>
      <w:pPr>
        <w:spacing w:after="0" w:line="240" w:lineRule="auto"/>
        <w:rPr>
          <w:rFonts w:eastAsia="Times New Roman" w:cstheme="minorHAnsi"/>
          <w:color w:val="0D904F"/>
          <w:sz w:val="24"/>
          <w:szCs w:val="24"/>
          <w:lang w:eastAsia="en-ZA"/>
        </w:rPr>
      </w:pPr>
      <w:bookmarkStart w:id="0" w:name="_GoBack"/>
      <w:bookmarkEnd w:id="0"/>
    </w:p>
    <w:p>
      <w:pPr>
        <w:spacing w:after="0" w:line="240" w:lineRule="auto"/>
        <w:rPr>
          <w:rFonts w:eastAsia="Times New Roman" w:cstheme="minorHAnsi"/>
          <w:color w:val="0D904F"/>
          <w:sz w:val="24"/>
          <w:szCs w:val="24"/>
          <w:lang w:eastAsia="en-ZA"/>
        </w:rPr>
      </w:pPr>
      <w:r>
        <w:rPr>
          <w:rFonts w:eastAsia="Times New Roman" w:cstheme="minorHAnsi"/>
          <w:color w:val="0D904F"/>
          <w:sz w:val="24"/>
          <w:szCs w:val="24"/>
          <w:lang w:eastAsia="en-ZA"/>
        </w:rPr>
        <w:t>Important commands:</w:t>
      </w:r>
    </w:p>
    <w:p>
      <w:pPr>
        <w:spacing w:after="0" w:line="240" w:lineRule="auto"/>
        <w:rPr>
          <w:rFonts w:eastAsia="Times New Roman" w:cstheme="minorHAnsi"/>
          <w:color w:val="0D904F"/>
          <w:sz w:val="24"/>
          <w:szCs w:val="24"/>
          <w:lang w:eastAsia="en-ZA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Topic</w:t>
            </w:r>
          </w:p>
        </w:tc>
        <w:tc>
          <w:tcPr>
            <w:tcW w:w="9422" w:type="dxa"/>
            <w:shd w:val="clear" w:color="auto" w:fill="E7E6E6" w:themeFill="background2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Getting Started: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Starting the tutorial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run -d -p 80:80 docker/getting-started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Our Application: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Building the container image: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build -t getting-started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Starting your container using the docker run command and specify the name of the image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run -dp 3000:3000 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Updating our App: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Get the ID of the container 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 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To stop the container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# Swap out &lt;the-container-id&gt; with the ID from docker ps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docker stop &lt;the-container-id&gt;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To Remove the container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 rm &lt;the-container-id&gt;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You can stop and remove a container in a single command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 rm -f &lt;the-container-id&gt;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Sharing our App: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To give the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getting-started</w:t>
            </w:r>
            <w:r>
              <w:rPr>
                <w:rFonts w:cstheme="minorHAnsi"/>
                <w:sz w:val="24"/>
                <w:szCs w:val="24"/>
              </w:rPr>
              <w:t> image a new name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tag getting-started YOUR-USER-NAME/getting-started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Pushing your image to your repo/Docker Hub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push YOUR-USER-NAME/getting-started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Persisting our DB: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Create a volume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volume create todo-db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Start the todo app container, but add the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-v</w:t>
            </w:r>
            <w:r>
              <w:rPr>
                <w:rFonts w:cstheme="minorHAnsi"/>
                <w:sz w:val="24"/>
                <w:szCs w:val="24"/>
              </w:rPr>
              <w:t> flag to specify a volume mount, to capture all files created at the path.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docker run -dp </w:t>
            </w:r>
            <w:r>
              <w:rPr>
                <w:rStyle w:val="10"/>
                <w:rFonts w:cstheme="minorHAnsi"/>
                <w:sz w:val="24"/>
                <w:szCs w:val="24"/>
              </w:rPr>
              <w:t>3000</w:t>
            </w:r>
            <w:r>
              <w:rPr>
                <w:rFonts w:cstheme="minorHAnsi"/>
                <w:sz w:val="24"/>
                <w:szCs w:val="24"/>
              </w:rPr>
              <w:t>:3000 -v todo-db:/etc/todos 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To see where Docker is storing your data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volume inspect todo-db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Using Bind Mounts: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To run your container to support a development workflow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docker run -dp 3000:3000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-w /app -v "$(pwd):/app"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node:12-alpine `</w:t>
            </w: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sh -c "yarn install &amp;&amp; yarn run dev"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To watch the logs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logs -f &lt;container-id&gt;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before="100" w:beforeAutospacing="1" w:after="100" w:afterAutospacing="1" w:line="240" w:lineRule="auto"/>
              <w:outlineLvl w:val="1"/>
              <w:rPr>
                <w:rFonts w:eastAsia="Times New Roman" w:cstheme="minorHAnsi"/>
                <w:spacing w:val="-2"/>
                <w:sz w:val="24"/>
                <w:szCs w:val="24"/>
                <w:lang w:eastAsia="en-ZA"/>
              </w:rPr>
            </w:pPr>
            <w:r>
              <w:rPr>
                <w:rFonts w:eastAsiaTheme="majorEastAsia" w:cstheme="minorHAnsi"/>
                <w:b/>
                <w:bCs/>
                <w:color w:val="0070C0"/>
                <w:spacing w:val="-2"/>
                <w:sz w:val="24"/>
                <w:szCs w:val="24"/>
              </w:rPr>
              <w:t>Starting MySQL: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Create the network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docker network create todo-app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Start a MySQL container and attach it to the network.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docker run -d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--network todo-app --network-alias mysql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-v todo-mysql-data:/var/lib/mysql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-e MYSQL_ROOT_PASSWORD=secret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-e MYSQL_DATABASE=todos `</w:t>
            </w:r>
          </w:p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  mysql:5.7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 to the database and verify it connects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 xml:space="preserve">docker </w:t>
            </w:r>
            <w:r>
              <w:rPr>
                <w:rStyle w:val="14"/>
                <w:rFonts w:cstheme="minorHAnsi"/>
                <w:sz w:val="24"/>
                <w:szCs w:val="24"/>
              </w:rPr>
              <w:t>exec</w:t>
            </w:r>
            <w:r>
              <w:rPr>
                <w:rFonts w:cstheme="minorHAnsi"/>
                <w:sz w:val="24"/>
                <w:szCs w:val="24"/>
              </w:rPr>
              <w:t xml:space="preserve"> -it &lt;mysql-container-id&gt; mysql -p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the databases and verify you see the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todos</w:t>
            </w:r>
            <w:r>
              <w:rPr>
                <w:rFonts w:cstheme="minorHAnsi"/>
                <w:sz w:val="24"/>
                <w:szCs w:val="24"/>
              </w:rPr>
              <w:t> database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mysql&gt; SHOW DATABASES;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or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mysql&gt; SHOW SCHEMAS;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a new container using the nicolaka/netshoot image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 run -it --network todo-app nicolaka/netshoot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look up the IP address for the hostname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mysql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dig 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specify each of the environment variables, as well as connect the container to the app network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docker run -dp 3000:3000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-w /app -v "$(pwd):/app"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--network todo-app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-e MYSQL_HOST=mysql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-e MYSQL_USER=root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-e MYSQL_PASSWORD=secret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-e MYSQL_DB=todos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node:12-alpine `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sh -c "yarn install &amp;&amp; yarn run dev"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 To look at the logs for the container 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docker logs &lt;container-id&gt;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Connect to the mysql database and prove that the items are being written to the database.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 xml:space="preserve">docker </w:t>
            </w:r>
            <w:r>
              <w:rPr>
                <w:rStyle w:val="14"/>
                <w:rFonts w:cstheme="minorHAnsi"/>
                <w:sz w:val="24"/>
                <w:szCs w:val="24"/>
              </w:rPr>
              <w:t>exec</w:t>
            </w:r>
            <w:r>
              <w:rPr>
                <w:rFonts w:cstheme="minorHAnsi"/>
                <w:sz w:val="24"/>
                <w:szCs w:val="24"/>
              </w:rPr>
              <w:t xml:space="preserve"> -it &lt;mysql-container-id&gt; mysql -p todos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auto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Using Docker Compose: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3"/>
              <w:rPr>
                <w:rFonts w:asciiTheme="minorHAnsi" w:hAnsiTheme="minorHAnsi" w:cstheme="minorHAnsi"/>
                <w:b w:val="0"/>
                <w:bCs w:val="0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24"/>
                <w:szCs w:val="24"/>
              </w:rPr>
              <w:t>To see version of Docker Compose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docker-compose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 up the application stack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docker-compose up -d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 look at the logs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docker-compose logs -f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pStyle w:val="2"/>
              <w:spacing w:line="240" w:lineRule="auto"/>
              <w:rPr>
                <w:rFonts w:asciiTheme="minorHAnsi" w:hAnsiTheme="minorHAnsi" w:cstheme="minorHAnsi"/>
                <w:color w:val="0070C0"/>
                <w:spacing w:val="-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70C0"/>
                <w:spacing w:val="-2"/>
                <w:sz w:val="24"/>
                <w:szCs w:val="24"/>
              </w:rPr>
              <w:t>Image Building Best Practices: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scan the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getting-started</w:t>
            </w:r>
            <w:r>
              <w:rPr>
                <w:rFonts w:cstheme="minorHAnsi"/>
                <w:sz w:val="24"/>
                <w:szCs w:val="24"/>
              </w:rPr>
              <w:t> image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>docker scan getting-started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see the layers in the </w:t>
            </w:r>
            <w:r>
              <w:rPr>
                <w:rStyle w:val="6"/>
                <w:rFonts w:asciiTheme="minorHAnsi" w:hAnsiTheme="minorHAnsi" w:eastAsiaTheme="minorHAnsi" w:cstheme="minorHAnsi"/>
                <w:sz w:val="24"/>
                <w:szCs w:val="24"/>
              </w:rPr>
              <w:t>getting-started</w:t>
            </w:r>
            <w:r>
              <w:rPr>
                <w:rFonts w:cstheme="minorHAnsi"/>
                <w:sz w:val="24"/>
                <w:szCs w:val="24"/>
              </w:rPr>
              <w:t> image</w:t>
            </w:r>
          </w:p>
        </w:tc>
        <w:tc>
          <w:tcPr>
            <w:tcW w:w="9422" w:type="dxa"/>
          </w:tcPr>
          <w:p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cstheme="minorHAnsi"/>
                <w:sz w:val="24"/>
                <w:szCs w:val="24"/>
              </w:rPr>
              <w:t xml:space="preserve">docker image </w:t>
            </w:r>
            <w:r>
              <w:rPr>
                <w:rStyle w:val="14"/>
                <w:rFonts w:cstheme="minorHAnsi"/>
                <w:sz w:val="24"/>
                <w:szCs w:val="24"/>
              </w:rPr>
              <w:t>history</w:t>
            </w:r>
            <w:r>
              <w:rPr>
                <w:rFonts w:cstheme="minorHAnsi"/>
                <w:sz w:val="24"/>
                <w:szCs w:val="24"/>
              </w:rPr>
              <w:t xml:space="preserve"> getting-started</w:t>
            </w:r>
          </w:p>
        </w:tc>
      </w:tr>
    </w:tbl>
    <w:p>
      <w:pPr>
        <w:spacing w:after="0" w:line="240" w:lineRule="auto"/>
        <w:rPr>
          <w:rFonts w:cstheme="minorHAnsi"/>
          <w:sz w:val="24"/>
          <w:szCs w:val="24"/>
        </w:rPr>
      </w:pPr>
    </w:p>
    <w:p>
      <w:pPr>
        <w:pStyle w:val="19"/>
        <w:spacing w:after="0" w:line="240" w:lineRule="auto"/>
        <w:ind w:left="1080"/>
        <w:rPr>
          <w:rFonts w:cstheme="minorHAnsi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6D"/>
    <w:rsid w:val="00075BB7"/>
    <w:rsid w:val="000C06F9"/>
    <w:rsid w:val="00154081"/>
    <w:rsid w:val="001717F7"/>
    <w:rsid w:val="001F2FFA"/>
    <w:rsid w:val="003544C7"/>
    <w:rsid w:val="00382C85"/>
    <w:rsid w:val="00563E20"/>
    <w:rsid w:val="005A581F"/>
    <w:rsid w:val="00714BC0"/>
    <w:rsid w:val="007A34D5"/>
    <w:rsid w:val="007D0E1B"/>
    <w:rsid w:val="008061EC"/>
    <w:rsid w:val="008F336B"/>
    <w:rsid w:val="00AD615C"/>
    <w:rsid w:val="00B53C6D"/>
    <w:rsid w:val="00B820FB"/>
    <w:rsid w:val="00BD3EA1"/>
    <w:rsid w:val="00D3168E"/>
    <w:rsid w:val="0CC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ZA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Z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ZA"/>
    </w:r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m"/>
    <w:basedOn w:val="4"/>
    <w:uiPriority w:val="0"/>
  </w:style>
  <w:style w:type="character" w:customStyle="1" w:styleId="11">
    <w:name w:val="se"/>
    <w:basedOn w:val="4"/>
    <w:uiPriority w:val="0"/>
  </w:style>
  <w:style w:type="character" w:customStyle="1" w:styleId="12">
    <w:name w:val="s2"/>
    <w:basedOn w:val="4"/>
    <w:uiPriority w:val="0"/>
  </w:style>
  <w:style w:type="character" w:customStyle="1" w:styleId="13">
    <w:name w:val="k"/>
    <w:basedOn w:val="4"/>
    <w:uiPriority w:val="0"/>
  </w:style>
  <w:style w:type="character" w:customStyle="1" w:styleId="14">
    <w:name w:val="nb"/>
    <w:basedOn w:val="4"/>
    <w:uiPriority w:val="0"/>
  </w:style>
  <w:style w:type="character" w:customStyle="1" w:styleId="15">
    <w:name w:val="n"/>
    <w:basedOn w:val="4"/>
    <w:uiPriority w:val="0"/>
  </w:style>
  <w:style w:type="character" w:customStyle="1" w:styleId="16">
    <w:name w:val="err"/>
    <w:basedOn w:val="4"/>
    <w:uiPriority w:val="0"/>
  </w:style>
  <w:style w:type="character" w:customStyle="1" w:styleId="17">
    <w:name w:val="p"/>
    <w:basedOn w:val="4"/>
    <w:uiPriority w:val="0"/>
  </w:style>
  <w:style w:type="character" w:customStyle="1" w:styleId="18">
    <w:name w:val="hll"/>
    <w:basedOn w:val="4"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c1"/>
    <w:basedOn w:val="4"/>
    <w:uiPriority w:val="0"/>
  </w:style>
  <w:style w:type="character" w:customStyle="1" w:styleId="21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ZA"/>
    </w:rPr>
  </w:style>
  <w:style w:type="character" w:customStyle="1" w:styleId="22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470</Words>
  <Characters>2685</Characters>
  <Lines>22</Lines>
  <Paragraphs>6</Paragraphs>
  <TotalTime>0</TotalTime>
  <ScaleCrop>false</ScaleCrop>
  <LinksUpToDate>false</LinksUpToDate>
  <CharactersWithSpaces>3149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2022-09-15T11:03:00Z</dcterms:created>
  <dc:creator>thlokomelo.hlomuka@gmail.com</dc:creator>
  <cp:lastModifiedBy>thlok</cp:lastModifiedBy>
  <dcterms:modified xsi:type="dcterms:W3CDTF">2022-09-15T14:17:35Z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B5C586CBE04A4727B5A629B926C947C6</vt:lpwstr>
  </property>
</Properties>
</file>