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AAA" w:rsidRDefault="002D2AAA" w:rsidP="002D2AAA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bookmarkStart w:id="0" w:name="toc-1"/>
      <w:bookmarkEnd w:id="0"/>
      <w:r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ab/>
      </w:r>
      <w:r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ab/>
      </w:r>
      <w:r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ab/>
      </w:r>
      <w:r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ab/>
        <w:t>Projekt Simulation-Planung</w:t>
      </w:r>
    </w:p>
    <w:p w:rsidR="002D2AAA" w:rsidRPr="002D2AAA" w:rsidRDefault="002D2AAA" w:rsidP="002D2AAA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r w:rsidRPr="002D2AAA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>Thema</w:t>
      </w:r>
    </w:p>
    <w:p w:rsidR="002D2AAA" w:rsidRPr="002D2AAA" w:rsidRDefault="002D2AAA" w:rsidP="002D2AAA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Simulierung der Produktionsprozesse im Sägewerk Gebr. Kess GmbH</w:t>
      </w:r>
    </w:p>
    <w:p w:rsidR="002D2AAA" w:rsidRPr="002D2AAA" w:rsidRDefault="002D2AAA" w:rsidP="002D2AAA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bookmarkStart w:id="1" w:name="toc-2"/>
      <w:bookmarkEnd w:id="1"/>
      <w:r w:rsidRPr="002D2AAA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>Team</w:t>
      </w:r>
    </w:p>
    <w:p w:rsidR="002D2AAA" w:rsidRPr="002D2AAA" w:rsidRDefault="002D2AAA" w:rsidP="002D2AAA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Hagen</w:t>
      </w:r>
      <w:r w:rsidRPr="002D2AAA"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000000"/>
          <w:lang w:eastAsia="de-DE"/>
        </w:rPr>
        <w:t>Poetsch</w:t>
      </w:r>
      <w:proofErr w:type="spellEnd"/>
      <w:r w:rsidRPr="002D2AAA"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, Philipp </w:t>
      </w:r>
      <w:proofErr w:type="spellStart"/>
      <w:r w:rsidRPr="002D2AAA">
        <w:rPr>
          <w:rFonts w:ascii="Lucida Sans Unicode" w:eastAsia="Times New Roman" w:hAnsi="Lucida Sans Unicode" w:cs="Lucida Sans Unicode"/>
          <w:color w:val="000000"/>
          <w:lang w:eastAsia="de-DE"/>
        </w:rPr>
        <w:t>Merchel</w:t>
      </w:r>
      <w:proofErr w:type="spellEnd"/>
    </w:p>
    <w:p w:rsidR="002D2AAA" w:rsidRPr="002D2AAA" w:rsidRDefault="002D2AAA" w:rsidP="002D2AAA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bookmarkStart w:id="2" w:name="toc-3"/>
      <w:bookmarkEnd w:id="2"/>
      <w:r w:rsidRPr="002D2AAA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>Abschluss</w:t>
      </w:r>
    </w:p>
    <w:p w:rsidR="002D2AAA" w:rsidRPr="002D2AAA" w:rsidRDefault="002D2AAA" w:rsidP="002D2AAA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19/26.1 Präsentation</w:t>
      </w:r>
    </w:p>
    <w:p w:rsidR="002D2AAA" w:rsidRPr="002D2AAA" w:rsidRDefault="002D2AAA" w:rsidP="002D2AAA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bookmarkStart w:id="3" w:name="toc-4"/>
      <w:bookmarkEnd w:id="3"/>
      <w:r w:rsidRPr="002D2AAA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>Beschreibung und Aufgabenstellung</w:t>
      </w:r>
    </w:p>
    <w:p w:rsidR="002D2AAA" w:rsidRPr="002D2AAA" w:rsidRDefault="003E5707" w:rsidP="002D2AAA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Es soll </w:t>
      </w:r>
      <w:proofErr w:type="gramStart"/>
      <w:r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das </w:t>
      </w:r>
      <w:r w:rsidR="002D2AAA"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 Sägewerk</w:t>
      </w:r>
      <w:proofErr w:type="gramEnd"/>
      <w:r w:rsidR="002D2AAA"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 Gebr. Kess GmbH in Hammelburg/</w:t>
      </w:r>
      <w:proofErr w:type="spellStart"/>
      <w:r w:rsidR="002D2AAA">
        <w:rPr>
          <w:rFonts w:ascii="Lucida Sans Unicode" w:eastAsia="Times New Roman" w:hAnsi="Lucida Sans Unicode" w:cs="Lucida Sans Unicode"/>
          <w:color w:val="000000"/>
          <w:lang w:eastAsia="de-DE"/>
        </w:rPr>
        <w:t>Untererthal</w:t>
      </w:r>
      <w:proofErr w:type="spellEnd"/>
      <w:r w:rsidR="002D2AAA"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 weitgehend simuliert werden. Die Qualität des Projektes richtet sich nach der Zusammenarbeit mit der Firma und der Bereitstellung der Daten.</w:t>
      </w:r>
    </w:p>
    <w:p w:rsidR="002D2AAA" w:rsidRPr="002D2AAA" w:rsidRDefault="002D2AAA" w:rsidP="002D2AAA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bookmarkStart w:id="4" w:name="toc-5"/>
      <w:bookmarkEnd w:id="4"/>
      <w:r w:rsidRPr="002D2AAA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>Bezug zur Mathematik</w:t>
      </w:r>
    </w:p>
    <w:p w:rsidR="002D2AAA" w:rsidRDefault="002D2AAA" w:rsidP="002D2AAA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Produktionsprozesse, Bewegungen von Personen und Dauer können meist gemessen werden. Mit Verteilungen, Zufallsvariablen und anderen </w:t>
      </w:r>
      <w:proofErr w:type="spellStart"/>
      <w:r>
        <w:rPr>
          <w:rFonts w:ascii="Lucida Sans Unicode" w:eastAsia="Times New Roman" w:hAnsi="Lucida Sans Unicode" w:cs="Lucida Sans Unicode"/>
          <w:color w:val="000000"/>
          <w:lang w:eastAsia="de-DE"/>
        </w:rPr>
        <w:t>Know-How</w:t>
      </w:r>
      <w:proofErr w:type="spellEnd"/>
      <w:r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 aus der Stochastik können diese Ereignisse beschrieben werden. </w:t>
      </w:r>
    </w:p>
    <w:p w:rsidR="003E5707" w:rsidRDefault="003E5707" w:rsidP="003E5707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r w:rsidRPr="002D2AAA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 xml:space="preserve">Bezug zur </w:t>
      </w:r>
      <w:r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>Thema/Unternehmen</w:t>
      </w:r>
      <w:r w:rsidR="00F4721B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 xml:space="preserve"> </w:t>
      </w:r>
    </w:p>
    <w:p w:rsidR="00F4721B" w:rsidRDefault="00F4721B" w:rsidP="003E5707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r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>Philipp:</w:t>
      </w:r>
    </w:p>
    <w:p w:rsidR="00F4721B" w:rsidRDefault="003E5707" w:rsidP="003E5707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Cs/>
          <w:color w:val="000000"/>
          <w:sz w:val="24"/>
          <w:szCs w:val="24"/>
          <w:lang w:eastAsia="de-DE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24"/>
          <w:szCs w:val="24"/>
          <w:lang w:eastAsia="de-DE"/>
        </w:rPr>
        <w:t xml:space="preserve"> </w:t>
      </w:r>
      <w:r w:rsidR="00F4721B">
        <w:rPr>
          <w:rFonts w:ascii="Lucida Sans Unicode" w:eastAsia="Times New Roman" w:hAnsi="Lucida Sans Unicode" w:cs="Lucida Sans Unicode"/>
          <w:bCs/>
          <w:color w:val="000000"/>
          <w:sz w:val="24"/>
          <w:szCs w:val="24"/>
          <w:lang w:eastAsia="de-DE"/>
        </w:rPr>
        <w:t xml:space="preserve">-Mehrere Ferienjobs während Schulzeit </w:t>
      </w:r>
    </w:p>
    <w:p w:rsidR="00F4721B" w:rsidRDefault="00F4721B" w:rsidP="003E5707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Cs/>
          <w:color w:val="000000"/>
          <w:sz w:val="24"/>
          <w:szCs w:val="24"/>
          <w:lang w:eastAsia="de-DE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24"/>
          <w:szCs w:val="24"/>
          <w:lang w:eastAsia="de-DE"/>
        </w:rPr>
        <w:t>-Aushilfsarbeiten während Studium</w:t>
      </w:r>
    </w:p>
    <w:p w:rsidR="00F4721B" w:rsidRPr="002D2AAA" w:rsidRDefault="00F4721B" w:rsidP="003E5707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Cs/>
          <w:color w:val="000000"/>
          <w:sz w:val="24"/>
          <w:szCs w:val="24"/>
          <w:lang w:eastAsia="de-DE"/>
        </w:rPr>
      </w:pPr>
    </w:p>
    <w:p w:rsidR="003E5707" w:rsidRPr="002D2AAA" w:rsidRDefault="003E5707" w:rsidP="002D2AAA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000000"/>
          <w:lang w:eastAsia="de-DE"/>
        </w:rPr>
      </w:pPr>
    </w:p>
    <w:p w:rsidR="002D2AAA" w:rsidRPr="002D2AAA" w:rsidRDefault="002D2AAA" w:rsidP="002D2AAA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bookmarkStart w:id="5" w:name="toc-6"/>
      <w:bookmarkEnd w:id="5"/>
      <w:r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>Ziele</w:t>
      </w:r>
    </w:p>
    <w:p w:rsidR="002D2AAA" w:rsidRPr="002D2AAA" w:rsidRDefault="002D2AAA" w:rsidP="002D2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Simulierung des Betriebes</w:t>
      </w:r>
    </w:p>
    <w:p w:rsidR="002D2AAA" w:rsidRPr="002D2AAA" w:rsidRDefault="002D2AAA" w:rsidP="002D2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Gute Zusammenarbeit mit dem Unternehmen</w:t>
      </w:r>
    </w:p>
    <w:p w:rsidR="002D2AAA" w:rsidRDefault="002D2AAA" w:rsidP="002D2AAA">
      <w:pPr>
        <w:shd w:val="clear" w:color="auto" w:fill="FFFFFF"/>
        <w:spacing w:before="100" w:beforeAutospacing="1" w:after="100" w:afterAutospacing="1" w:line="240" w:lineRule="auto"/>
        <w:ind w:left="12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</w:p>
    <w:p w:rsidR="00F4721B" w:rsidRDefault="00F4721B" w:rsidP="002D2AAA">
      <w:pPr>
        <w:shd w:val="clear" w:color="auto" w:fill="FFFFFF"/>
        <w:spacing w:before="100" w:beforeAutospacing="1" w:after="100" w:afterAutospacing="1" w:line="240" w:lineRule="auto"/>
        <w:ind w:left="12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</w:p>
    <w:p w:rsidR="00F4721B" w:rsidRPr="002D2AAA" w:rsidRDefault="00F4721B" w:rsidP="002D2AAA">
      <w:pPr>
        <w:shd w:val="clear" w:color="auto" w:fill="FFFFFF"/>
        <w:spacing w:before="100" w:beforeAutospacing="1" w:after="100" w:afterAutospacing="1" w:line="240" w:lineRule="auto"/>
        <w:ind w:left="12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</w:p>
    <w:p w:rsidR="002D2AAA" w:rsidRPr="002D2AAA" w:rsidRDefault="002D2AAA" w:rsidP="002D2AAA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bookmarkStart w:id="6" w:name="toc-7"/>
      <w:bookmarkEnd w:id="6"/>
      <w:r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lastRenderedPageBreak/>
        <w:t>Wünsche</w:t>
      </w:r>
    </w:p>
    <w:p w:rsidR="002D2AAA" w:rsidRPr="002D2AAA" w:rsidRDefault="00F4721B" w:rsidP="002D2A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Weitgehend r</w:t>
      </w:r>
      <w:r w:rsidR="002D2AAA">
        <w:rPr>
          <w:rFonts w:ascii="Lucida Sans Unicode" w:eastAsia="Times New Roman" w:hAnsi="Lucida Sans Unicode" w:cs="Lucida Sans Unicode"/>
          <w:color w:val="000000"/>
          <w:lang w:eastAsia="de-DE"/>
        </w:rPr>
        <w:t>ealistische Simulation</w:t>
      </w:r>
    </w:p>
    <w:p w:rsidR="002D2AAA" w:rsidRDefault="002D2AAA" w:rsidP="005D15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Verbesserung</w:t>
      </w:r>
      <w:r w:rsidR="00F4721B">
        <w:rPr>
          <w:rFonts w:ascii="Lucida Sans Unicode" w:eastAsia="Times New Roman" w:hAnsi="Lucida Sans Unicode" w:cs="Lucida Sans Unicode"/>
          <w:color w:val="000000"/>
          <w:lang w:eastAsia="de-DE"/>
        </w:rPr>
        <w:t>en</w:t>
      </w:r>
      <w:r>
        <w:rPr>
          <w:rFonts w:ascii="Lucida Sans Unicode" w:eastAsia="Times New Roman" w:hAnsi="Lucida Sans Unicode" w:cs="Lucida Sans Unicode"/>
          <w:color w:val="000000"/>
          <w:lang w:eastAsia="de-DE"/>
        </w:rPr>
        <w:t>/Lösungen für Unternehmen finden</w:t>
      </w:r>
    </w:p>
    <w:p w:rsidR="002D2AAA" w:rsidRDefault="002D2AAA" w:rsidP="005D15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Freigabe wichtiger Daten über Produktion, Menge, </w:t>
      </w:r>
      <w:proofErr w:type="gramStart"/>
      <w:r>
        <w:rPr>
          <w:rFonts w:ascii="Lucida Sans Unicode" w:eastAsia="Times New Roman" w:hAnsi="Lucida Sans Unicode" w:cs="Lucida Sans Unicode"/>
          <w:color w:val="000000"/>
          <w:lang w:eastAsia="de-DE"/>
        </w:rPr>
        <w:t>Zeit,…</w:t>
      </w:r>
      <w:proofErr w:type="gramEnd"/>
    </w:p>
    <w:p w:rsidR="002D2AAA" w:rsidRPr="002D2AAA" w:rsidRDefault="002D2AAA" w:rsidP="002D2AAA">
      <w:pPr>
        <w:shd w:val="clear" w:color="auto" w:fill="FFFFFF"/>
        <w:spacing w:before="100" w:beforeAutospacing="1" w:after="100" w:afterAutospacing="1" w:line="240" w:lineRule="auto"/>
        <w:ind w:left="12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</w:p>
    <w:p w:rsidR="002D2AAA" w:rsidRPr="002D2AAA" w:rsidRDefault="002D2AAA" w:rsidP="002D2AAA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bookmarkStart w:id="7" w:name="toc-8"/>
      <w:bookmarkEnd w:id="7"/>
      <w:r w:rsidRPr="002D2AAA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>Software</w:t>
      </w:r>
    </w:p>
    <w:p w:rsidR="002D2AAA" w:rsidRPr="002D2AAA" w:rsidRDefault="002D2AAA" w:rsidP="002D2A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Enterprise Dynamics zur Simulation</w:t>
      </w:r>
    </w:p>
    <w:p w:rsidR="002D2AAA" w:rsidRDefault="002D2AAA" w:rsidP="002D2A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proofErr w:type="spellStart"/>
      <w:r>
        <w:rPr>
          <w:rFonts w:ascii="Lucida Sans Unicode" w:eastAsia="Times New Roman" w:hAnsi="Lucida Sans Unicode" w:cs="Lucida Sans Unicode"/>
          <w:color w:val="000000"/>
          <w:lang w:eastAsia="de-DE"/>
        </w:rPr>
        <w:t>Github</w:t>
      </w:r>
      <w:proofErr w:type="spellEnd"/>
      <w:r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 zur Zusammenarbeit im Team</w:t>
      </w:r>
    </w:p>
    <w:p w:rsidR="002D2AAA" w:rsidRPr="002D2AAA" w:rsidRDefault="002D2AAA" w:rsidP="002D2A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Excel zur Auswertung der Daten</w:t>
      </w:r>
    </w:p>
    <w:p w:rsidR="002D2AAA" w:rsidRPr="002D2AAA" w:rsidRDefault="002D2AAA" w:rsidP="002D2AAA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</w:p>
    <w:p w:rsidR="002D2AAA" w:rsidRPr="002D2AAA" w:rsidRDefault="002D2AAA" w:rsidP="002D2AAA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bookmarkStart w:id="8" w:name="toc-9"/>
      <w:bookmarkEnd w:id="8"/>
      <w:r w:rsidRPr="002D2AAA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t>Zeitplan</w:t>
      </w:r>
    </w:p>
    <w:p w:rsidR="002D2AAA" w:rsidRDefault="002D2AAA" w:rsidP="002D2A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Brainstorming für Umsetzung des Projektes mit Sägewerk Kess </w:t>
      </w:r>
      <w:proofErr w:type="spellStart"/>
      <w:r>
        <w:rPr>
          <w:rFonts w:ascii="Lucida Sans Unicode" w:eastAsia="Times New Roman" w:hAnsi="Lucida Sans Unicode" w:cs="Lucida Sans Unicode"/>
          <w:color w:val="000000"/>
          <w:lang w:eastAsia="de-DE"/>
        </w:rPr>
        <w:t>Gmbh</w:t>
      </w:r>
      <w:proofErr w:type="spellEnd"/>
    </w:p>
    <w:p w:rsidR="002D2AAA" w:rsidRPr="002D2AAA" w:rsidRDefault="002D2AAA" w:rsidP="002D2AAA">
      <w:p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-Was brauche ich für die Umsetzung</w:t>
      </w:r>
      <w:r w:rsidR="00F4721B"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 </w:t>
      </w:r>
      <w:proofErr w:type="spellStart"/>
      <w:r w:rsidR="00F4721B">
        <w:rPr>
          <w:rFonts w:ascii="Lucida Sans Unicode" w:eastAsia="Times New Roman" w:hAnsi="Lucida Sans Unicode" w:cs="Lucida Sans Unicode"/>
          <w:color w:val="000000"/>
          <w:lang w:eastAsia="de-DE"/>
        </w:rPr>
        <w:t>usw</w:t>
      </w:r>
      <w:proofErr w:type="spellEnd"/>
      <w:r w:rsidR="00F4721B">
        <w:rPr>
          <w:rFonts w:ascii="Lucida Sans Unicode" w:eastAsia="Times New Roman" w:hAnsi="Lucida Sans Unicode" w:cs="Lucida Sans Unicode"/>
          <w:color w:val="000000"/>
          <w:lang w:eastAsia="de-DE"/>
        </w:rPr>
        <w:t>?</w:t>
      </w:r>
    </w:p>
    <w:p w:rsidR="002D2AAA" w:rsidRDefault="002D2AAA" w:rsidP="002D2A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Kontaktaufnahme mit Unternehmen</w:t>
      </w:r>
    </w:p>
    <w:p w:rsidR="002D2AAA" w:rsidRDefault="002D2AAA" w:rsidP="002D2AAA">
      <w:p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-Datensammlung (Bilder, Skizzen,</w:t>
      </w:r>
      <w:r w:rsidR="00F4721B"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 Gespräche, </w:t>
      </w:r>
      <w:r>
        <w:rPr>
          <w:rFonts w:ascii="Lucida Sans Unicode" w:eastAsia="Times New Roman" w:hAnsi="Lucida Sans Unicode" w:cs="Lucida Sans Unicode"/>
          <w:color w:val="000000"/>
          <w:lang w:eastAsia="de-DE"/>
        </w:rPr>
        <w:t>…)</w:t>
      </w:r>
    </w:p>
    <w:p w:rsidR="002D2AAA" w:rsidRPr="002D2AAA" w:rsidRDefault="002D2AAA" w:rsidP="002D2AAA">
      <w:p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-</w:t>
      </w:r>
      <w:r w:rsidR="003E5707">
        <w:rPr>
          <w:rFonts w:ascii="Lucida Sans Unicode" w:eastAsia="Times New Roman" w:hAnsi="Lucida Sans Unicode" w:cs="Lucida Sans Unicode"/>
          <w:color w:val="000000"/>
          <w:lang w:eastAsia="de-DE"/>
        </w:rPr>
        <w:t>Produktionsvorgänge von Arbeitern einzeichnen lassen (Karte)</w:t>
      </w:r>
    </w:p>
    <w:p w:rsidR="002D2AAA" w:rsidRDefault="003E5707" w:rsidP="002D2A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 xml:space="preserve">Produktionsvorgänge visualisieren mit Papier, Bleistift, </w:t>
      </w:r>
      <w:proofErr w:type="gramStart"/>
      <w:r>
        <w:rPr>
          <w:rFonts w:ascii="Lucida Sans Unicode" w:eastAsia="Times New Roman" w:hAnsi="Lucida Sans Unicode" w:cs="Lucida Sans Unicode"/>
          <w:color w:val="000000"/>
          <w:lang w:eastAsia="de-DE"/>
        </w:rPr>
        <w:t>Paint..</w:t>
      </w:r>
      <w:proofErr w:type="gramEnd"/>
    </w:p>
    <w:p w:rsidR="003E5707" w:rsidRDefault="003E5707" w:rsidP="002D2A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Projekt in ED starten und Prozesse nachstellen</w:t>
      </w:r>
    </w:p>
    <w:p w:rsidR="003E5707" w:rsidRPr="002D2AAA" w:rsidRDefault="003E5707" w:rsidP="002D2A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Auswertung der Daten mit Excel und Simulation mit Realität abgleichen</w:t>
      </w:r>
    </w:p>
    <w:p w:rsidR="002D2AAA" w:rsidRDefault="003E5707" w:rsidP="002D2A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r>
        <w:rPr>
          <w:rFonts w:ascii="Lucida Sans Unicode" w:eastAsia="Times New Roman" w:hAnsi="Lucida Sans Unicode" w:cs="Lucida Sans Unicode"/>
          <w:color w:val="000000"/>
          <w:lang w:eastAsia="de-DE"/>
        </w:rPr>
        <w:t>Umsetzung als Hausarbeit + Präsentation</w:t>
      </w:r>
    </w:p>
    <w:p w:rsidR="00F4721B" w:rsidRDefault="00F4721B" w:rsidP="00F4721B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</w:p>
    <w:p w:rsidR="00F4721B" w:rsidRDefault="00F4721B" w:rsidP="00F4721B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</w:p>
    <w:p w:rsidR="00F4721B" w:rsidRDefault="00F4721B" w:rsidP="00F4721B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</w:p>
    <w:p w:rsidR="00F4721B" w:rsidRDefault="00F4721B" w:rsidP="00F4721B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</w:p>
    <w:p w:rsidR="00F4721B" w:rsidRDefault="00F4721B" w:rsidP="00F4721B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</w:p>
    <w:p w:rsidR="00F4721B" w:rsidRPr="002D2AAA" w:rsidRDefault="00F4721B" w:rsidP="00F4721B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lang w:eastAsia="de-DE"/>
        </w:rPr>
      </w:pPr>
      <w:bookmarkStart w:id="9" w:name="_GoBack"/>
      <w:bookmarkEnd w:id="9"/>
    </w:p>
    <w:p w:rsidR="00824806" w:rsidRDefault="003E5707" w:rsidP="003E5707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  <w:bookmarkStart w:id="10" w:name="toc-10"/>
      <w:bookmarkEnd w:id="10"/>
      <w:r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  <w:lastRenderedPageBreak/>
        <w:t>Einteilung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5707" w:rsidTr="003E5707">
        <w:tc>
          <w:tcPr>
            <w:tcW w:w="4531" w:type="dxa"/>
          </w:tcPr>
          <w:p w:rsid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  <w:t xml:space="preserve">Hagen </w:t>
            </w:r>
          </w:p>
        </w:tc>
        <w:tc>
          <w:tcPr>
            <w:tcW w:w="4531" w:type="dxa"/>
          </w:tcPr>
          <w:p w:rsid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  <w:t>Philipp</w:t>
            </w:r>
          </w:p>
        </w:tc>
      </w:tr>
      <w:tr w:rsidR="003E5707" w:rsidTr="003E5707">
        <w:tc>
          <w:tcPr>
            <w:tcW w:w="4531" w:type="dxa"/>
          </w:tcPr>
          <w:p w:rsidR="003E5707" w:rsidRP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Dokumentation, Berichterstattung</w:t>
            </w:r>
          </w:p>
        </w:tc>
        <w:tc>
          <w:tcPr>
            <w:tcW w:w="4531" w:type="dxa"/>
          </w:tcPr>
          <w:p w:rsidR="003E5707" w:rsidRP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</w:pPr>
            <w:r w:rsidRPr="003E5707"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 xml:space="preserve">-Kontaktaufnahme mit </w:t>
            </w:r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Unternehmen</w:t>
            </w:r>
          </w:p>
        </w:tc>
      </w:tr>
      <w:tr w:rsidR="003E5707" w:rsidTr="003E5707">
        <w:tc>
          <w:tcPr>
            <w:tcW w:w="4531" w:type="dxa"/>
          </w:tcPr>
          <w:p w:rsid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4531" w:type="dxa"/>
          </w:tcPr>
          <w:p w:rsidR="003E5707" w:rsidRP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  <w:t>-</w:t>
            </w:r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Daten sammeln (</w:t>
            </w:r>
            <w:proofErr w:type="spellStart"/>
            <w:proofErr w:type="gramStart"/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Bilder,Skizzen</w:t>
            </w:r>
            <w:proofErr w:type="spellEnd"/>
            <w:proofErr w:type="gramEnd"/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, Abläufe einzeichnen lassen, .., Maschinen, …)</w:t>
            </w:r>
          </w:p>
        </w:tc>
      </w:tr>
      <w:tr w:rsidR="003E5707" w:rsidTr="003E5707">
        <w:tc>
          <w:tcPr>
            <w:tcW w:w="4531" w:type="dxa"/>
          </w:tcPr>
          <w:p w:rsidR="003E5707" w:rsidRP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  <w:t>-</w:t>
            </w:r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Auswertung mit Excel</w:t>
            </w:r>
          </w:p>
        </w:tc>
        <w:tc>
          <w:tcPr>
            <w:tcW w:w="4531" w:type="dxa"/>
          </w:tcPr>
          <w:p w:rsidR="003E5707" w:rsidRP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  <w:t>-</w:t>
            </w:r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Produktionsprozesse einzeichnen, Karte erstellen</w:t>
            </w:r>
          </w:p>
        </w:tc>
      </w:tr>
      <w:tr w:rsidR="003E5707" w:rsidTr="003E5707">
        <w:tc>
          <w:tcPr>
            <w:tcW w:w="4531" w:type="dxa"/>
          </w:tcPr>
          <w:p w:rsidR="003E5707" w:rsidRP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-Umsetzung mit ED Teil1</w:t>
            </w:r>
          </w:p>
        </w:tc>
        <w:tc>
          <w:tcPr>
            <w:tcW w:w="4531" w:type="dxa"/>
          </w:tcPr>
          <w:p w:rsidR="003E5707" w:rsidRP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  <w:t>-</w:t>
            </w:r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Umsetzung mit ED Teil2</w:t>
            </w:r>
          </w:p>
        </w:tc>
      </w:tr>
      <w:tr w:rsidR="003E5707" w:rsidTr="003E5707">
        <w:tc>
          <w:tcPr>
            <w:tcW w:w="4531" w:type="dxa"/>
          </w:tcPr>
          <w:p w:rsid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4531" w:type="dxa"/>
          </w:tcPr>
          <w:p w:rsid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  <w:t>-</w:t>
            </w:r>
          </w:p>
        </w:tc>
      </w:tr>
      <w:tr w:rsidR="003E5707" w:rsidTr="003E5707">
        <w:tc>
          <w:tcPr>
            <w:tcW w:w="4531" w:type="dxa"/>
          </w:tcPr>
          <w:p w:rsid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4531" w:type="dxa"/>
          </w:tcPr>
          <w:p w:rsidR="003E5707" w:rsidRDefault="003E5707" w:rsidP="003E5707">
            <w:pPr>
              <w:spacing w:after="180"/>
              <w:outlineLvl w:val="3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3E5707" w:rsidTr="00504862">
        <w:tc>
          <w:tcPr>
            <w:tcW w:w="9062" w:type="dxa"/>
            <w:gridSpan w:val="2"/>
          </w:tcPr>
          <w:p w:rsidR="003E5707" w:rsidRPr="003E5707" w:rsidRDefault="003E5707" w:rsidP="003E5707">
            <w:pPr>
              <w:spacing w:after="180"/>
              <w:jc w:val="center"/>
              <w:outlineLvl w:val="3"/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Zusammenführung der Teile in ED</w:t>
            </w:r>
          </w:p>
        </w:tc>
      </w:tr>
      <w:tr w:rsidR="003E5707" w:rsidTr="007F235C">
        <w:tc>
          <w:tcPr>
            <w:tcW w:w="9062" w:type="dxa"/>
            <w:gridSpan w:val="2"/>
          </w:tcPr>
          <w:p w:rsidR="003E5707" w:rsidRPr="003E5707" w:rsidRDefault="003E5707" w:rsidP="003E5707">
            <w:pPr>
              <w:spacing w:after="180"/>
              <w:jc w:val="center"/>
              <w:outlineLvl w:val="3"/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>Hausarbeit+Präsentation</w:t>
            </w:r>
            <w:proofErr w:type="spellEnd"/>
            <w:r>
              <w:rPr>
                <w:rFonts w:ascii="Lucida Sans Unicode" w:eastAsia="Times New Roman" w:hAnsi="Lucida Sans Unicode" w:cs="Lucida Sans Unicode"/>
                <w:bCs/>
                <w:color w:val="000000"/>
                <w:sz w:val="24"/>
                <w:szCs w:val="24"/>
                <w:lang w:eastAsia="de-DE"/>
              </w:rPr>
              <w:t xml:space="preserve"> anfertigen</w:t>
            </w:r>
          </w:p>
        </w:tc>
      </w:tr>
    </w:tbl>
    <w:p w:rsidR="003E5707" w:rsidRPr="003E5707" w:rsidRDefault="003E5707" w:rsidP="003E5707">
      <w:pPr>
        <w:shd w:val="clear" w:color="auto" w:fill="FFFFFF"/>
        <w:spacing w:after="18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de-DE"/>
        </w:rPr>
      </w:pPr>
    </w:p>
    <w:sectPr w:rsidR="003E5707" w:rsidRPr="003E57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110"/>
    <w:multiLevelType w:val="multilevel"/>
    <w:tmpl w:val="BEA4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C12F3"/>
    <w:multiLevelType w:val="multilevel"/>
    <w:tmpl w:val="4C5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55C60"/>
    <w:multiLevelType w:val="multilevel"/>
    <w:tmpl w:val="32C0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45EF0"/>
    <w:multiLevelType w:val="multilevel"/>
    <w:tmpl w:val="B768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F11D9"/>
    <w:multiLevelType w:val="multilevel"/>
    <w:tmpl w:val="DD8C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AA"/>
    <w:rsid w:val="00035C8F"/>
    <w:rsid w:val="0004017D"/>
    <w:rsid w:val="00074052"/>
    <w:rsid w:val="000838C9"/>
    <w:rsid w:val="000C310F"/>
    <w:rsid w:val="000E7916"/>
    <w:rsid w:val="00102779"/>
    <w:rsid w:val="0019202C"/>
    <w:rsid w:val="001A4D02"/>
    <w:rsid w:val="001D223A"/>
    <w:rsid w:val="001D4C47"/>
    <w:rsid w:val="0021522B"/>
    <w:rsid w:val="0024065E"/>
    <w:rsid w:val="00240939"/>
    <w:rsid w:val="0024327F"/>
    <w:rsid w:val="00243B9F"/>
    <w:rsid w:val="0026659D"/>
    <w:rsid w:val="00292174"/>
    <w:rsid w:val="002D2AAA"/>
    <w:rsid w:val="0030684A"/>
    <w:rsid w:val="00353638"/>
    <w:rsid w:val="00356D2D"/>
    <w:rsid w:val="003E5707"/>
    <w:rsid w:val="00406B3F"/>
    <w:rsid w:val="004A5544"/>
    <w:rsid w:val="004C7E39"/>
    <w:rsid w:val="004D1EE1"/>
    <w:rsid w:val="004D3454"/>
    <w:rsid w:val="00512148"/>
    <w:rsid w:val="005261C0"/>
    <w:rsid w:val="00536967"/>
    <w:rsid w:val="00537052"/>
    <w:rsid w:val="005371DB"/>
    <w:rsid w:val="005B05D2"/>
    <w:rsid w:val="005C44C8"/>
    <w:rsid w:val="0063664D"/>
    <w:rsid w:val="00652ADB"/>
    <w:rsid w:val="00664480"/>
    <w:rsid w:val="00673768"/>
    <w:rsid w:val="006A2A2C"/>
    <w:rsid w:val="00705F08"/>
    <w:rsid w:val="00731DF1"/>
    <w:rsid w:val="00745165"/>
    <w:rsid w:val="007702E0"/>
    <w:rsid w:val="00772B17"/>
    <w:rsid w:val="007B44E6"/>
    <w:rsid w:val="007B7E3B"/>
    <w:rsid w:val="00803C6E"/>
    <w:rsid w:val="00824806"/>
    <w:rsid w:val="00837D1D"/>
    <w:rsid w:val="008601EF"/>
    <w:rsid w:val="008777D5"/>
    <w:rsid w:val="008A5B12"/>
    <w:rsid w:val="008E113B"/>
    <w:rsid w:val="00914362"/>
    <w:rsid w:val="00953B2F"/>
    <w:rsid w:val="00970BBB"/>
    <w:rsid w:val="009E1013"/>
    <w:rsid w:val="009F7CB4"/>
    <w:rsid w:val="00A04CE3"/>
    <w:rsid w:val="00A11CB9"/>
    <w:rsid w:val="00A66A88"/>
    <w:rsid w:val="00A77ADC"/>
    <w:rsid w:val="00A8634B"/>
    <w:rsid w:val="00A923F1"/>
    <w:rsid w:val="00AE42A1"/>
    <w:rsid w:val="00B1046C"/>
    <w:rsid w:val="00B20955"/>
    <w:rsid w:val="00B33AE1"/>
    <w:rsid w:val="00B95223"/>
    <w:rsid w:val="00BA166B"/>
    <w:rsid w:val="00BA42A3"/>
    <w:rsid w:val="00BC10CE"/>
    <w:rsid w:val="00BC68C0"/>
    <w:rsid w:val="00BE7669"/>
    <w:rsid w:val="00BF2E6F"/>
    <w:rsid w:val="00C028B2"/>
    <w:rsid w:val="00C04F9F"/>
    <w:rsid w:val="00C952B0"/>
    <w:rsid w:val="00D06962"/>
    <w:rsid w:val="00D3439B"/>
    <w:rsid w:val="00D90E46"/>
    <w:rsid w:val="00DC3C9E"/>
    <w:rsid w:val="00DF5DCC"/>
    <w:rsid w:val="00E04D18"/>
    <w:rsid w:val="00E417C3"/>
    <w:rsid w:val="00E43181"/>
    <w:rsid w:val="00E60257"/>
    <w:rsid w:val="00E66E48"/>
    <w:rsid w:val="00EA3F77"/>
    <w:rsid w:val="00EA5E5A"/>
    <w:rsid w:val="00EA712F"/>
    <w:rsid w:val="00EB3990"/>
    <w:rsid w:val="00EC0351"/>
    <w:rsid w:val="00EC744F"/>
    <w:rsid w:val="00ED2C38"/>
    <w:rsid w:val="00ED53A3"/>
    <w:rsid w:val="00F4721B"/>
    <w:rsid w:val="00F64AC3"/>
    <w:rsid w:val="00F87AA6"/>
    <w:rsid w:val="00FD1CEE"/>
    <w:rsid w:val="00FE1BB0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FD38"/>
  <w15:chartTrackingRefBased/>
  <w15:docId w15:val="{31241638-FAD2-4AA4-B8AD-385A3416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2D2AAA"/>
    <w:pPr>
      <w:spacing w:after="180" w:line="240" w:lineRule="auto"/>
      <w:outlineLvl w:val="3"/>
    </w:pPr>
    <w:rPr>
      <w:rFonts w:ascii="Lucida Sans Unicode" w:eastAsia="Times New Roman" w:hAnsi="Lucida Sans Unicode" w:cs="Lucida Sans Unicode"/>
      <w:b/>
      <w:bCs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2D2AAA"/>
    <w:rPr>
      <w:rFonts w:ascii="Lucida Sans Unicode" w:eastAsia="Times New Roman" w:hAnsi="Lucida Sans Unicode" w:cs="Lucida Sans Unicode"/>
      <w:b/>
      <w:bCs/>
      <w:sz w:val="26"/>
      <w:szCs w:val="2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D2AAA"/>
    <w:pPr>
      <w:spacing w:after="240" w:line="240" w:lineRule="auto"/>
    </w:pPr>
    <w:rPr>
      <w:rFonts w:ascii="Lucida Sans Unicode" w:eastAsia="Times New Roman" w:hAnsi="Lucida Sans Unicode" w:cs="Lucida Sans Unicode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3E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9581">
                  <w:marLeft w:val="0"/>
                  <w:marRight w:val="0"/>
                  <w:marTop w:val="0"/>
                  <w:marBottom w:val="0"/>
                  <w:divBdr>
                    <w:top w:val="single" w:sz="6" w:space="6" w:color="DADADA"/>
                    <w:left w:val="single" w:sz="6" w:space="6" w:color="DADADA"/>
                    <w:bottom w:val="single" w:sz="6" w:space="6" w:color="DADADA"/>
                    <w:right w:val="single" w:sz="6" w:space="6" w:color="DADADA"/>
                  </w:divBdr>
                  <w:divsChild>
                    <w:div w:id="1112743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ADA"/>
                        <w:left w:val="single" w:sz="6" w:space="0" w:color="DADADA"/>
                        <w:bottom w:val="single" w:sz="6" w:space="0" w:color="DADADA"/>
                        <w:right w:val="single" w:sz="6" w:space="0" w:color="DADADA"/>
                      </w:divBdr>
                      <w:divsChild>
                        <w:div w:id="31742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8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333CC"/>
                                    <w:left w:val="single" w:sz="2" w:space="0" w:color="3333CC"/>
                                    <w:bottom w:val="single" w:sz="2" w:space="0" w:color="3333CC"/>
                                    <w:right w:val="single" w:sz="2" w:space="0" w:color="3333CC"/>
                                  </w:divBdr>
                                  <w:divsChild>
                                    <w:div w:id="63957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333CC"/>
                                        <w:left w:val="single" w:sz="2" w:space="0" w:color="3333CC"/>
                                        <w:bottom w:val="single" w:sz="2" w:space="0" w:color="3333CC"/>
                                        <w:right w:val="single" w:sz="2" w:space="0" w:color="3333CC"/>
                                      </w:divBdr>
                                      <w:divsChild>
                                        <w:div w:id="85507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2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5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8" w:color="3333CC"/>
                                                    <w:left w:val="single" w:sz="2" w:space="0" w:color="3333CC"/>
                                                    <w:bottom w:val="single" w:sz="2" w:space="8" w:color="3333CC"/>
                                                    <w:right w:val="single" w:sz="2" w:space="0" w:color="3333CC"/>
                                                  </w:divBdr>
                                                  <w:divsChild>
                                                    <w:div w:id="45213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43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852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2017-10-28T15:54:00Z</dcterms:created>
  <dcterms:modified xsi:type="dcterms:W3CDTF">2017-10-28T16:18:00Z</dcterms:modified>
</cp:coreProperties>
</file>