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6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36"/>
        </w:rPr>
        <w:t>Trace-based Just-in-Time Type Specialization for Dynamic</w:t>
      </w:r>
    </w:p>
    <w:p>
      <w:pPr>
        <w:autoSpaceDN w:val="0"/>
        <w:autoSpaceDE w:val="0"/>
        <w:widowControl/>
        <w:spacing w:line="358" w:lineRule="exact" w:before="4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36"/>
        </w:rPr>
        <w:t>Languages</w:t>
      </w:r>
    </w:p>
    <w:p>
      <w:pPr>
        <w:autoSpaceDN w:val="0"/>
        <w:autoSpaceDE w:val="0"/>
        <w:widowControl/>
        <w:spacing w:line="258" w:lineRule="exact" w:before="430" w:after="0"/>
        <w:ind w:left="144" w:right="28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Andreas Gal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Brendan Eich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Mike Shaver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David Anderson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David Mandelin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Mohammad R. Haghighat</w:t>
      </w:r>
      <w:r>
        <w:rPr>
          <w:rFonts w:ascii="CMR8" w:hAnsi="CMR8" w:eastAsia="CMR8"/>
          <w:b w:val="0"/>
          <w:i w:val="0"/>
          <w:color w:val="000000"/>
          <w:sz w:val="16"/>
        </w:rPr>
        <w:t>$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Blake Kaplan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Graydon Hoare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Boris Zbarsky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Jason Orendorff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Jesse Ruderman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Edwin Smith</w:t>
      </w:r>
      <w:r>
        <w:rPr>
          <w:rFonts w:ascii="CMR8" w:hAnsi="CMR8" w:eastAsia="CMR8"/>
          <w:b w:val="0"/>
          <w:i w:val="0"/>
          <w:color w:val="000000"/>
          <w:sz w:val="16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Rick Reitmaier</w:t>
      </w:r>
      <w:r>
        <w:rPr>
          <w:rFonts w:ascii="CMR8" w:hAnsi="CMR8" w:eastAsia="CMR8"/>
          <w:b w:val="0"/>
          <w:i w:val="0"/>
          <w:color w:val="000000"/>
          <w:sz w:val="16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Michael Bebenita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Mason Chang</w:t>
      </w:r>
      <w:r>
        <w:rPr>
          <w:rFonts w:ascii="CMR8" w:hAnsi="CMR8" w:eastAsia="CMR8"/>
          <w:b w:val="0"/>
          <w:i w:val="0"/>
          <w:color w:val="000000"/>
          <w:sz w:val="16"/>
        </w:rPr>
        <w:t>+#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Michael Franz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</w:p>
    <w:p>
      <w:pPr>
        <w:autoSpaceDN w:val="0"/>
        <w:autoSpaceDE w:val="0"/>
        <w:widowControl/>
        <w:spacing w:line="204" w:lineRule="exact" w:before="84" w:after="0"/>
        <w:ind w:left="720" w:right="72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Mozilla Corporation</w:t>
      </w:r>
      <w:r>
        <w:rPr>
          <w:rFonts w:ascii="CMSY6" w:hAnsi="CMSY6" w:eastAsia="CMSY6"/>
          <w:b w:val="0"/>
          <w:i/>
          <w:color w:val="000000"/>
          <w:sz w:val="12"/>
        </w:rPr>
        <w:t>∗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gal,brendan,shaver,danderson,dmandelin,mrbkap,graydon,bz,jorendorff,jruderman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@mozilla.com</w:t>
      </w:r>
    </w:p>
    <w:p>
      <w:pPr>
        <w:autoSpaceDN w:val="0"/>
        <w:autoSpaceDE w:val="0"/>
        <w:widowControl/>
        <w:spacing w:line="204" w:lineRule="exact" w:before="116" w:after="0"/>
        <w:ind w:left="3600" w:right="360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Adobe Corporation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#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edwsmith,rreitmai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@adobe.com</w:t>
      </w:r>
    </w:p>
    <w:p>
      <w:pPr>
        <w:autoSpaceDN w:val="0"/>
        <w:autoSpaceDE w:val="0"/>
        <w:widowControl/>
        <w:spacing w:line="204" w:lineRule="exact" w:before="120" w:after="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Intel Corporation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$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mohammad.r.haghighat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@intel.com</w:t>
      </w:r>
    </w:p>
    <w:p>
      <w:pPr>
        <w:autoSpaceDN w:val="0"/>
        <w:autoSpaceDE w:val="0"/>
        <w:widowControl/>
        <w:spacing w:line="202" w:lineRule="exact" w:before="112" w:after="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University of California, Irvine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+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mbebenit,changm,franz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@uci.edu</w:t>
      </w:r>
    </w:p>
    <w:p>
      <w:pPr>
        <w:autoSpaceDN w:val="0"/>
        <w:tabs>
          <w:tab w:pos="5260" w:val="left"/>
        </w:tabs>
        <w:autoSpaceDE w:val="0"/>
        <w:widowControl/>
        <w:spacing w:line="218" w:lineRule="exact" w:before="1140" w:after="92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Abstract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is used for the application logic of browser-based productivity</w:t>
      </w:r>
    </w:p>
    <w:p>
      <w:pPr>
        <w:sectPr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 languages such as JavaScript are more difficult to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pile than statically typed ones. Since no concrete type information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available, traditional compilers need to emit generic code that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handle all possible type combinations at runtime. We present an 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ternative compilation technique for dynamically-typed languages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identifies frequently executed loop traces at run-time and 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generates machine code on the fly that is specialized for the 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tual dynamic types occurring on each path through the loop. Our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method provides cheap inter-procedural type specialization, and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elegant and efficient way of incrementally compiling lazily discov-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ered alternative paths through nested loops. We have implemented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dynamic compiler for JavaScript based on our technique and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have measured speedups of 10x and more for certain benchmark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programs.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 such as Google Mail, Google Docs and Zimbra Col-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laboration Suite. In this domain, in order to provide a fluid user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experience and enable a new generation of applications, virtual ma-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chines must provide a low startup time and high performance.</w:t>
      </w:r>
    </w:p>
    <w:p>
      <w:pPr>
        <w:autoSpaceDN w:val="0"/>
        <w:autoSpaceDE w:val="0"/>
        <w:widowControl/>
        <w:spacing w:line="200" w:lineRule="exact" w:before="0" w:after="1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Compilers for statically typed languages rely on type informa-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to generate efficient machine code. In a dynamically typed pro-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gramming language such as JavaScript, the types of expressions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may vary at runtime. This means that the compiler can no longer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easily transform operations into machine instructions that operate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one specific type. Without exact type information, the compiler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must emit slower generalized machine code that can deal with 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 type combinations. While compile-time static type infer-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ence might be able to gather type information to generate opti-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mized machine code, traditional static analysis is very expensive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hence not well suited for the highly interactive environment of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176"/>
        </w:trPr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Categories and Subject Descriptors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D.3.4 [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Programming Lan-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web browser.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240" w:right="0" w:firstLine="24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We present a trace-based compilation technique for dynamic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languages that reconciles speed of compilation with excellent per-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formance of the generated machine code. Our system uses a mixed-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mode execution approach: the system starts running JavaScript in a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fast-starting bytecode interpreter. As the program runs, the system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identifies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hot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(frequently executed) bytecode sequences, records</w:t>
            </w:r>
          </w:p>
        </w:tc>
      </w:tr>
      <w:tr>
        <w:trPr>
          <w:trHeight w:hRule="exact" w:val="260"/>
        </w:trPr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guages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]: Processors —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Incremental compilers, code generation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General Terms</w:t>
            </w:r>
          </w:p>
        </w:tc>
        <w:tc>
          <w:tcPr>
            <w:tcW w:type="dxa" w:w="3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Design, Experimentation, Measurement, Perfor-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mance.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Keywords</w:t>
            </w:r>
          </w:p>
        </w:tc>
        <w:tc>
          <w:tcPr>
            <w:tcW w:type="dxa" w:w="4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JavaScript, just-in-time compilation, trace trees.</w:t>
            </w:r>
          </w:p>
        </w:tc>
        <w:tc>
          <w:tcPr>
            <w:tcW w:type="dxa" w:w="20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type w:val="continuous"/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tabs>
          <w:tab w:pos="38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1.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198" w:lineRule="exact" w:before="74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/>
          <w:color w:val="000000"/>
          <w:sz w:val="18"/>
        </w:rPr>
        <w:t>Dynamic languages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such as JavaScript, Python, and Ruby, are pop-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ular since they are expressive, accessible to non-experts, and make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deployment as easy as distributing a source file. They are used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small scripts as well as for complex applications. JavaScript,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 is the de facto standard for client-side web programming</w:t>
      </w:r>
    </w:p>
    <w:p>
      <w:pPr>
        <w:autoSpaceDN w:val="0"/>
        <w:autoSpaceDE w:val="0"/>
        <w:widowControl/>
        <w:spacing w:line="160" w:lineRule="exact" w:before="662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Permission to make digital or hard copies of all or part of this work for personal or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classroom use is granted without fee provided that copies are not made or distributed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for profit or commercial advantage and that copies bear this notice and the full citation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on the first page. To copy otherwise, to republish, to post on servers or to redistribute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 lists, requires prior specific permission and/or a fee.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them, and compiles them to fast native code. We call such a se-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quence of instructions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Unlike method-based dynamic compilers, our dynamic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piler operates at the granularity of individual loops. This design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choice is based on the expectation that programs spend most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their time in hot loops. Even in dynamically typed languages,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 hot loops to be mostly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type-stable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meaning that the types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 are invariant. (12) For example, we would expect loop coun-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ters that start as integers to remain integers for all iterations. When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both of these expectations hold, a trace-based compiler can cover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program execution with a small number of type-specialized,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ficiently compiled traces.</w:t>
      </w:r>
    </w:p>
    <w:p>
      <w:pPr>
        <w:autoSpaceDN w:val="0"/>
        <w:autoSpaceDE w:val="0"/>
        <w:widowControl/>
        <w:spacing w:line="198" w:lineRule="exact" w:before="2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Each compiled trace covers one path through the program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 mapping of values to types. When the VM executes a compiled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17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4"/>
              </w:rPr>
              <w:t>PLDI’09,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June 15–20, 2009, Dublin, Ireland.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trace, it cannot guarantee that the same path will be followed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Copyright c</w:t>
      </w:r>
      <w:r>
        <w:rPr>
          <w:rFonts w:ascii="CMSY7" w:hAnsi="CMSY7" w:eastAsia="CMSY7"/>
          <w:b w:val="0"/>
          <w:i/>
          <w:color w:val="000000"/>
          <w:sz w:val="14"/>
        </w:rPr>
        <w:t>⃝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2009 ACM 978-1-60558-392-1/09/06...$5.00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9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or that the same types will occur in subsequent loop iterations.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5760720</wp:posOffset>
            </wp:positionH>
            <wp:positionV relativeFrom="page">
              <wp:posOffset>3422650</wp:posOffset>
            </wp:positionV>
            <wp:extent cx="760729" cy="31380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31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5760720</wp:posOffset>
            </wp:positionH>
            <wp:positionV relativeFrom="page">
              <wp:posOffset>4429760</wp:posOffset>
            </wp:positionV>
            <wp:extent cx="760729" cy="31380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31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4961890</wp:posOffset>
            </wp:positionH>
            <wp:positionV relativeFrom="page">
              <wp:posOffset>2630170</wp:posOffset>
            </wp:positionV>
            <wp:extent cx="645160" cy="31156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160" cy="3115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4080510</wp:posOffset>
            </wp:positionH>
            <wp:positionV relativeFrom="page">
              <wp:posOffset>3422650</wp:posOffset>
            </wp:positionV>
            <wp:extent cx="646429" cy="31370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429" cy="31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4080510</wp:posOffset>
            </wp:positionH>
            <wp:positionV relativeFrom="page">
              <wp:posOffset>3926840</wp:posOffset>
            </wp:positionV>
            <wp:extent cx="646429" cy="31370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429" cy="31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6275070</wp:posOffset>
            </wp:positionH>
            <wp:positionV relativeFrom="page">
              <wp:posOffset>2684780</wp:posOffset>
            </wp:positionV>
            <wp:extent cx="623570" cy="55393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570" cy="5539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4917440</wp:posOffset>
            </wp:positionH>
            <wp:positionV relativeFrom="page">
              <wp:posOffset>3176270</wp:posOffset>
            </wp:positionV>
            <wp:extent cx="734060" cy="312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312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3926840</wp:posOffset>
            </wp:positionV>
            <wp:extent cx="826770" cy="31209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3120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2476500</wp:posOffset>
            </wp:positionV>
            <wp:extent cx="2832100" cy="2260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26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716" w:right="1094" w:bottom="66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3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Hence, recording and compiling a trace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speculates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that the path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typing will be exactly as they were during recording for subsequent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 of the loop.</w:t>
      </w:r>
    </w:p>
    <w:p>
      <w:pPr>
        <w:autoSpaceDN w:val="0"/>
        <w:autoSpaceDE w:val="0"/>
        <w:widowControl/>
        <w:spacing w:line="200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 compiled trace contains all 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(checks) required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validate the speculation. If one of the guards fails (if control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flow is different, or a value of a different type is generated),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exits. If an exit becomes hot, the VM can record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branch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starting at the exit to cover the new path. In this way, the VM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covering all the hot paths through the loop.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tabs>
          <w:tab w:pos="616" w:val="left"/>
          <w:tab w:pos="806" w:val="left"/>
        </w:tabs>
        <w:autoSpaceDE w:val="0"/>
        <w:widowControl/>
        <w:spacing w:line="196" w:lineRule="exact" w:before="0" w:after="0"/>
        <w:ind w:left="240" w:right="1008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 xml:space="preserve">1 for (var i = 2; i &lt; 100; ++i) {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2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if (!primes[i])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3 </w:t>
      </w:r>
      <w:r>
        <w:tab/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continue;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4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for (var k = i + i; i &lt; 100; k += i)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5 </w:t>
      </w:r>
      <w:r>
        <w:br/>
      </w:r>
      <w:r>
        <w:tab/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primes[k] = false; </w:t>
      </w:r>
      <w:r>
        <w:rPr>
          <w:rFonts w:ascii="CMTT9" w:hAnsi="CMTT9" w:eastAsia="CMTT9"/>
          <w:b w:val="0"/>
          <w:i w:val="0"/>
          <w:color w:val="000000"/>
          <w:sz w:val="18"/>
        </w:rPr>
        <w:t>6 }</w:t>
      </w:r>
    </w:p>
    <w:p>
      <w:pPr>
        <w:autoSpaceDN w:val="0"/>
        <w:autoSpaceDE w:val="0"/>
        <w:widowControl/>
        <w:spacing w:line="200" w:lineRule="exact" w:before="244" w:after="4"/>
        <w:ind w:left="24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1. Sample program: sieve of Eratosthenes.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initialized to an array of 100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false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values on entry to this code</w:t>
      </w:r>
    </w:p>
    <w:p>
      <w:pPr>
        <w:sectPr>
          <w:type w:val="nextColumn"/>
          <w:pgSz w:w="12240" w:h="15840"/>
          <w:pgMar w:top="716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tabs>
          <w:tab w:pos="240" w:val="left"/>
          <w:tab w:pos="5260" w:val="left"/>
        </w:tabs>
        <w:autoSpaceDE w:val="0"/>
        <w:widowControl/>
        <w:spacing w:line="194" w:lineRule="exact" w:before="0" w:after="10"/>
        <w:ind w:left="0" w:right="4176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Nested loops can be difficult to optimize for tracing VMs. 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snippet.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na¨ıve implementation, inner loops would become hot first, and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VM would start tracing there. When the inner loop exits, the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 would detect that a different branch was taken. The VM would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8"/>
        <w:gridCol w:w="1678"/>
        <w:gridCol w:w="1678"/>
        <w:gridCol w:w="1678"/>
        <w:gridCol w:w="1678"/>
        <w:gridCol w:w="1678"/>
      </w:tblGrid>
      <w:tr>
        <w:trPr>
          <w:trHeight w:hRule="exact" w:val="1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try to record a branch trace, and find that the trace reaches not the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078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abort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8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hot</w:t>
            </w:r>
          </w:p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92" w:after="0"/>
              <w:ind w:left="128" w:right="0" w:firstLine="0"/>
              <w:jc w:val="lef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Interpret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38" w:right="0" w:firstLine="0"/>
              <w:jc w:val="lef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Symbol Key</w:t>
            </w:r>
          </w:p>
        </w:tc>
      </w:tr>
      <w:tr>
        <w:trPr>
          <w:trHeight w:hRule="exact" w:val="12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 loop header, but the outer loop header. At this point, the VM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8" w:after="0"/>
              <w:ind w:left="82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Overhead </w:t>
            </w:r>
          </w:p>
        </w:tc>
      </w:tr>
      <w:tr>
        <w:trPr>
          <w:trHeight w:hRule="exact" w:val="100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9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Bytecodes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could continue tracing until it reaches the inner loop header again,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8" w:after="0"/>
              <w:ind w:left="4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Interpreting</w:t>
            </w:r>
          </w:p>
        </w:tc>
      </w:tr>
      <w:tr>
        <w:trPr>
          <w:trHeight w:hRule="exact" w:val="90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86" w:after="0"/>
              <w:ind w:left="68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loop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thus tracing the outer loop inside a trace tree for the inner loop.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9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" w:after="0"/>
              <w:ind w:left="50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edge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168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cold/blacklisted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01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But this requires tracing a copy of the outer loop for every side exit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0" w:right="68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loop/exit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162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Native</w:t>
            </w:r>
          </w:p>
        </w:tc>
      </w:tr>
      <w:tr>
        <w:trPr>
          <w:trHeight w:hRule="exact" w:val="207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 type combination in the inner loop. In essence, this is a form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2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Monitor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2" w:after="0"/>
              <w:ind w:left="22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compiled trace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75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 unintended tail duplication, which can easily overflow the code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48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recording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70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ready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596" w:after="0"/>
              <w:ind w:left="0" w:right="12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side exit to </w:t>
            </w:r>
          </w:p>
        </w:tc>
      </w:tr>
      <w:tr>
        <w:trPr>
          <w:trHeight w:hRule="exact" w:val="107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cache. Alternatively, the VM could simply stop tracing, and give up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412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Record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262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Enter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79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loop/exit</w:t>
            </w:r>
          </w:p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47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on ever tracing outer loops.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6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LIR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2" w:after="0"/>
              <w:ind w:left="0" w:right="6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finish at 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5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 solve the nested loop problem by recording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nested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90" w:after="0"/>
              <w:ind w:left="0" w:right="86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loop edge with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8" w:after="0"/>
              <w:ind w:left="0" w:right="0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 header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trees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 Our system traces the inner loop exactly as the na¨ıve version.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0" w:right="960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same types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0" w:after="0"/>
              <w:ind w:left="0" w:right="386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Compile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system stops extending the inner tree when it reaches an outer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0" w:right="196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Execute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loop, but then it starts a new trace at the outer loop header. When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36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LIR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outer loop reaches the inner loop header, the system tries to call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70" w:after="0"/>
              <w:ind w:left="0" w:right="110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side exit,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23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trace tree for the inner loop. If the call succeeds, the VM records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39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no existing trace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4" w:after="0"/>
              <w:ind w:left="0" w:right="9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existing trace</w:t>
            </w:r>
          </w:p>
        </w:tc>
      </w:tr>
      <w:tr>
        <w:trPr>
          <w:trHeight w:hRule="exact" w:val="1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call to the inner tree as part of the outer trace and finishes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0" w:right="248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Leave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outer trace as normal. In this way, our system can trace any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0" w:after="2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number of loops nested to any depth without causing excessive tail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duplication.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 techniques allow a VM to dynamically translate a pro-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gram to nested, type-specialized trace trees. Because traces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 function call boundaries, our techniques also achieve the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fects of inlining. Because traces have no internal control-flow joins,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they can be optimized in linear time by a simple compiler (10).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 our tracing VM efficiently performs the same kind of 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timizations that would require interprocedural analysis in a static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optimization setting. This makes tracing an attractive and effective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tool to type specialize even complex function call-rich code.</w:t>
      </w:r>
    </w:p>
    <w:p>
      <w:pPr>
        <w:autoSpaceDN w:val="0"/>
        <w:autoSpaceDE w:val="0"/>
        <w:widowControl/>
        <w:spacing w:line="200" w:lineRule="exact" w:before="0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implemented these techniques for an existing JavaScript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terpreter, SpiderMonkey. We call the resulting tracing VM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Trace-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TraceMonkey supports all the JavaScript features of Spi-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derMonkey, with a 2x-20x speedup for traceable programs.</w:t>
      </w:r>
    </w:p>
    <w:p>
      <w:pPr>
        <w:autoSpaceDN w:val="0"/>
        <w:autoSpaceDE w:val="0"/>
        <w:widowControl/>
        <w:spacing w:line="180" w:lineRule="exact" w:before="2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paper makes the following contributions:</w:t>
      </w:r>
    </w:p>
    <w:p>
      <w:pPr>
        <w:autoSpaceDN w:val="0"/>
        <w:autoSpaceDE w:val="0"/>
        <w:widowControl/>
        <w:spacing w:line="198" w:lineRule="exact" w:before="180" w:after="0"/>
        <w:ind w:left="260" w:right="288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We explain an algorithm for dynamically forming trace trees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 a program, representing nested loops as nested trace trees.</w:t>
      </w:r>
    </w:p>
    <w:p>
      <w:pPr>
        <w:autoSpaceDN w:val="0"/>
        <w:tabs>
          <w:tab w:pos="260" w:val="left"/>
        </w:tabs>
        <w:autoSpaceDE w:val="0"/>
        <w:widowControl/>
        <w:spacing w:line="200" w:lineRule="exact" w:before="80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We explain how to speculatively generate efficient type-specialized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for traces from dynamic language programs.</w:t>
      </w:r>
    </w:p>
    <w:p>
      <w:pPr>
        <w:autoSpaceDN w:val="0"/>
        <w:autoSpaceDE w:val="0"/>
        <w:widowControl/>
        <w:spacing w:line="198" w:lineRule="exact" w:before="80" w:after="0"/>
        <w:ind w:left="260" w:right="346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We validate our tracing techniques in an implementation 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the SpiderMonkey JavaScript interpreter, achieving 2x-20x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 on many programs.</w:t>
      </w:r>
    </w:p>
    <w:p>
      <w:pPr>
        <w:autoSpaceDN w:val="0"/>
        <w:autoSpaceDE w:val="0"/>
        <w:widowControl/>
        <w:spacing w:line="198" w:lineRule="exact" w:before="182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remainder of this paper is organized as follows. Section 3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 general overview of trace tree based compilation we use to cap-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ture and compile frequently executed code regions. In Section 4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describe our approach of covering nested loops using a num-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ber of individual trace trees. In Section 5 we describe our 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compilation based speculative type specialization approach we 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generate efficient machine code from recorded bytecode traces.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 w:num="2" w:equalWidth="0">
            <w:col w:w="5128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32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2.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State machine describing the major activities of 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 and the conditions that cause transitions to a new activ-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ity. In the dark box, TM executes JS as compiled traces. In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light gray boxes, TM executes JS in the standard interpreter. White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boxes are overhead. Thus, to maximize performance, we need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maximize time spent in the darkest box and minimize time spent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white boxes. The best case is a loop where the types at the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edge are the same as the types on entry–then TM can stay in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until the loop is done.</w:t>
      </w:r>
    </w:p>
    <w:p>
      <w:pPr>
        <w:autoSpaceDN w:val="0"/>
        <w:autoSpaceDE w:val="0"/>
        <w:widowControl/>
        <w:spacing w:line="200" w:lineRule="exact" w:before="370" w:after="0"/>
        <w:ind w:left="13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set of industry benchmarks. The paper ends with conclusions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 9 and an outlook on future work is presented in Section 10.</w:t>
      </w:r>
    </w:p>
    <w:p>
      <w:pPr>
        <w:autoSpaceDN w:val="0"/>
        <w:tabs>
          <w:tab w:pos="516" w:val="left"/>
        </w:tabs>
        <w:autoSpaceDE w:val="0"/>
        <w:widowControl/>
        <w:spacing w:line="220" w:lineRule="exact" w:before="256" w:after="0"/>
        <w:ind w:left="132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2.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Overview: Example Tracing Run</w:t>
      </w:r>
    </w:p>
    <w:p>
      <w:pPr>
        <w:autoSpaceDN w:val="0"/>
        <w:autoSpaceDE w:val="0"/>
        <w:widowControl/>
        <w:spacing w:line="200" w:lineRule="exact" w:before="72" w:after="0"/>
        <w:ind w:left="132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This section provides an overview of our system by describing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how TraceMonkey executes an example program. The example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program, shown in Figure 1, computes the first 100 prime numbers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nested loops. The narrative should be read along with Figure 2,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describes the activities TraceMonkey performs and when 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 between the loops.</w:t>
      </w:r>
    </w:p>
    <w:p>
      <w:pPr>
        <w:autoSpaceDN w:val="0"/>
        <w:autoSpaceDE w:val="0"/>
        <w:widowControl/>
        <w:spacing w:line="200" w:lineRule="exact" w:before="0" w:after="20"/>
        <w:ind w:left="132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 always begins executing a program in the byte-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 interpreter. Every loop back edge is a potential trace point.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When the interpreter crosses a loop edge, TraceMonkey invokes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may decide to record or execute a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trace. At the start of execution, there are no compiled traces yet, 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 monitor counts the number of times each loop back edge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 until a loop becomes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currently after 2 crossings. Note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the way our loops are compiled, the loop edge is crossed before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entering the loop, so the second crossing occurs immediately after</w:t>
      </w:r>
    </w:p>
    <w:p>
      <w:pPr>
        <w:sectPr>
          <w:type w:val="nextColumn"/>
          <w:pgSz w:w="12240" w:h="15840"/>
          <w:pgMar w:top="716" w:right="1094" w:bottom="662" w:left="1080" w:header="720" w:footer="720" w:gutter="0"/>
          <w:cols w:num="2" w:equalWidth="0">
            <w:col w:w="5128" w:space="0"/>
            <w:col w:w="4938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implementation of a dynamic type-specializing compiler 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first iteration.</w:t>
      </w:r>
    </w:p>
    <w:p>
      <w:pPr>
        <w:autoSpaceDN w:val="0"/>
        <w:tabs>
          <w:tab w:pos="5500" w:val="left"/>
        </w:tabs>
        <w:autoSpaceDE w:val="0"/>
        <w:widowControl/>
        <w:spacing w:line="180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is described in Section 6. Related work is discussed 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Here is the sequence of events broken down by outer loop</w:t>
      </w:r>
    </w:p>
    <w:p>
      <w:pPr>
        <w:autoSpaceDN w:val="0"/>
        <w:tabs>
          <w:tab w:pos="5260" w:val="left"/>
        </w:tabs>
        <w:autoSpaceDE w:val="0"/>
        <w:widowControl/>
        <w:spacing w:line="178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Section 8. In Section 7 we evaluate our dynamic compiler based 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iteration: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7"/>
        <w:gridCol w:w="3357"/>
        <w:gridCol w:w="3357"/>
      </w:tblGrid>
      <w:tr>
        <w:trPr>
          <w:trHeight w:hRule="exact" w:val="188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v0 := ld state[748]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load primes from the trace activation record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26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 sp[0], v0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store primes to interpreter stack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v1 := ld state[764]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load k from the trace activation record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v2 := i2f(v1)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convert k from int to double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326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 sp[8], v1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store k to interpreter stack</w:t>
            </w:r>
          </w:p>
        </w:tc>
      </w:tr>
      <w:tr>
        <w:trPr>
          <w:trHeight w:hRule="exact" w:val="18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6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 sp[16], 0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store false to interpreter stack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v3 := ld v0[4]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load class word for primes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v4 := and v3, -4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mask out object class tag for primes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v5 := eq v4, Array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test whether primes is an array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84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xf v5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side exit if v5 is false</w:t>
            </w:r>
          </w:p>
        </w:tc>
      </w:tr>
      <w:tr>
        <w:trPr>
          <w:trHeight w:hRule="exact" w:val="200"/>
        </w:trPr>
        <w:tc>
          <w:tcPr>
            <w:tcW w:type="dxa" w:w="32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v6 := js_Array_set(v0, v2, false)</w:t>
            </w:r>
          </w:p>
        </w:tc>
        <w:tc>
          <w:tcPr>
            <w:tcW w:type="dxa" w:w="6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6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call function to set array element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v7 := eq v6, 0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test return value from call</w:t>
            </w:r>
          </w:p>
        </w:tc>
      </w:tr>
      <w:tr>
        <w:trPr>
          <w:trHeight w:hRule="exact" w:val="418"/>
        </w:trPr>
        <w:tc>
          <w:tcPr>
            <w:tcW w:type="dxa" w:w="2024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84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xt v7</w:t>
            </w:r>
          </w:p>
        </w:tc>
        <w:tc>
          <w:tcPr>
            <w:tcW w:type="dxa" w:w="8026"/>
            <w:gridSpan w:val="2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side exit if js_Array_set returns false.</w:t>
            </w:r>
          </w:p>
        </w:tc>
      </w:tr>
    </w:tbl>
    <w:p>
      <w:pPr>
        <w:autoSpaceDN w:val="0"/>
        <w:autoSpaceDE w:val="0"/>
        <w:widowControl/>
        <w:spacing w:line="200" w:lineRule="exact" w:before="50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3. LIR snippet for sample program.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This is the LIR recorded for line 5 of the sample program in Figure 1. The LIR encodes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semantics in SSA form using temporary variables. The LIR also encodes all the stores that the interpreter would do to its data stack.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Sometimes these stores can be optimized away as the stack locations are live only on exits to the interpreter. Finally, the LIR records guards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side exits to verify the assumptions made in this recording: that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an array and that the call to set its element succeeds.</w:t>
      </w:r>
    </w:p>
    <w:p>
      <w:pPr>
        <w:autoSpaceDN w:val="0"/>
        <w:tabs>
          <w:tab w:pos="2170" w:val="left"/>
        </w:tabs>
        <w:autoSpaceDE w:val="0"/>
        <w:widowControl/>
        <w:spacing w:line="200" w:lineRule="exact" w:before="324" w:after="0"/>
        <w:ind w:left="4" w:right="3456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 xml:space="preserve">mov edx, ebx(748)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load primes from the trace activation record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mov edi(0), edx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(*) store primes to interpreter stack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mov esi, ebx(764)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load k from the trace activation record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mov edi(8), esi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(*) store k to interpreter stack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mov edi(16), 0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(*) store false to interpreter stack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mov eax, edx(4)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(*) load object class word for primes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and eax, -4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(*) mask out object class tag for primes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cmp eax, Array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(*) test whether primes is an array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jne side_exit_1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(*) side exit if primes is not an array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sub esp, 8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bump stack for call alignment convention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push false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push last argument for call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push esi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push first argument for call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call js_Array_set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call function to set array element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add esp, 8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clean up extra stack space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mov ecx, ebx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(*) created by register allocator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test eax, eax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(*) test return value of js_Array_set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je side_exit_2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// (*) side exit if call failed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...</w:t>
      </w:r>
    </w:p>
    <w:p>
      <w:pPr>
        <w:autoSpaceDN w:val="0"/>
        <w:autoSpaceDE w:val="0"/>
        <w:widowControl/>
        <w:spacing w:line="180" w:lineRule="exact" w:before="20" w:after="10"/>
        <w:ind w:left="4" w:right="0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>side_exit_1: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802"/>
        </w:trPr>
        <w:tc>
          <w:tcPr>
            <w:tcW w:type="dxa" w:w="1824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4" w:right="288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mov ecx, ebp(-4) 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mov esp, ebp </w:t>
            </w:r>
            <w:r>
              <w:br/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jmp epilog</w:t>
            </w:r>
          </w:p>
        </w:tc>
        <w:tc>
          <w:tcPr>
            <w:tcW w:type="dxa" w:w="8226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46" w:right="5622" w:firstLine="0"/>
              <w:jc w:val="both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// restore ecx </w:t>
            </w:r>
            <w:r>
              <w:br/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// restore esp </w:t>
            </w:r>
            <w:r>
              <w:br/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 jump to ret statement</w:t>
            </w:r>
          </w:p>
        </w:tc>
      </w:tr>
    </w:tbl>
    <w:p>
      <w:pPr>
        <w:autoSpaceDN w:val="0"/>
        <w:autoSpaceDE w:val="0"/>
        <w:widowControl/>
        <w:spacing w:line="200" w:lineRule="exact" w:before="50" w:after="416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4. x86 snippet for sample program.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This is the x86 code compiled from the LIR snippet in Figure 3. Most LIR instructions compile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a single x86 instruction. Instructions marked with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(*)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would be omitted by an idealized compiler that knew that none of the side exits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would ever be taken. The 17 instructions generated by the compiler compare favorably with the 100+ instructions that the interpreter would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 for the same code snippet, including 4 indirect jumps.</w:t>
      </w:r>
    </w:p>
    <w:p>
      <w:pPr>
        <w:sectPr>
          <w:pgSz w:w="12240" w:h="15840"/>
          <w:pgMar w:top="716" w:right="1094" w:bottom="706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i=2.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This is the first iteration of the outer loop. The loop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lines 4-5 becomes hot on its second iteration, so TraceMonkey 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ters recording mode on line 4. In recording mode, TraceMonkey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records the code along the trace in a low-level compiler intermedi-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ate representation we call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The LIR trace encodes all the oper-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ations performed and the types of all operands. The LIR trace also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encodes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are checks that verify that the control flow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types are identical to those observed during trace recording.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Thus, on later executions, if and only if all guards are passed,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has the required program semantics.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TraceMonkey stops recording when execution returns to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header or exits the loop. In this case, execution returns to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 header on line 4.</w:t>
      </w:r>
    </w:p>
    <w:p>
      <w:pPr>
        <w:autoSpaceDN w:val="0"/>
        <w:autoSpaceDE w:val="0"/>
        <w:widowControl/>
        <w:spacing w:line="198" w:lineRule="exact" w:before="0" w:after="0"/>
        <w:ind w:left="4" w:right="144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After recording is finished, TraceMonkey compiles the trace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 code using the recorded type information for optimization.</w:t>
      </w:r>
    </w:p>
    <w:p>
      <w:pPr>
        <w:sectPr>
          <w:type w:val="continuous"/>
          <w:pgSz w:w="12240" w:h="15840"/>
          <w:pgMar w:top="716" w:right="1094" w:bottom="706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PC and the types of values match those observed when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recording was started. The first trace in our example,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covers lines 4 and 5. This trace can be entered if the PC is at line 4, 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are integers,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an object. After compiling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 returns to the interpreter and loops back to line 1.</w:t>
      </w:r>
    </w:p>
    <w:p>
      <w:pPr>
        <w:autoSpaceDN w:val="0"/>
        <w:autoSpaceDE w:val="0"/>
        <w:widowControl/>
        <w:spacing w:line="200" w:lineRule="exact" w:before="0" w:after="16"/>
        <w:ind w:left="238" w:right="24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i=3.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Now the loop header at line 1 has become hot, so 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 starts recording. When recording reaches line 4, 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 observes that it has reached an inner loop header that 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ready has a compiled trace, so TraceMonkey attempts to nest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loop inside the current trace. The first step is to call the 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as a subroutine. This executes the loop on line 4 to completion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then returns to the recorder. TraceMonkey verifies that the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was successful and then records the call to the inner trace as part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current trace. Recording continues until execution reaches line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1, and at which point TraceMonkey finishes and compiles a trace</w:t>
      </w:r>
    </w:p>
    <w:p>
      <w:pPr>
        <w:sectPr>
          <w:type w:val="nextColumn"/>
          <w:pgSz w:w="12240" w:h="15840"/>
          <w:pgMar w:top="716" w:right="1094" w:bottom="706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80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result is a native code fragment that can be entered if 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 the outer loop,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sectPr>
          <w:type w:val="continuous"/>
          <w:pgSz w:w="12240" w:h="15840"/>
          <w:pgMar w:top="716" w:right="1094" w:bottom="706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sectPr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i=4.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On this iteration, TraceMonkey calls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Because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i=4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the </w:t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statement on line 2 is taken. This branch was not taken in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original trace, so this causes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to fail a guard and take a side exit.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exit is not yet hot, so TraceMonkey returns to the interpreter,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executes the continue statement.</w:t>
      </w:r>
    </w:p>
    <w:p>
      <w:pPr>
        <w:autoSpaceDN w:val="0"/>
        <w:autoSpaceDE w:val="0"/>
        <w:widowControl/>
        <w:spacing w:line="198" w:lineRule="exact" w:before="4" w:after="0"/>
        <w:ind w:left="0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i=5.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TraceMonkey calls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in turn calls the nested trace 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loops back to its own header, starting the next iteration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 ever returning to the monitor.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18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trace records all its intermediate values in a small 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 area. To make variable accesses fast on trace, the trace also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imports local and global variables by unboxing them and copying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them to its activation record. Thus, the trace can read and write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these variables with simple loads and stores from a native 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recording, independently of the boxing mechanism used by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interpreter. When the trace exits, the VM boxes the values 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native storage location and copies them back to the interpreter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16"/>
        <w:ind w:left="24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On this iteration, the side exit on line 2 is taken again. This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structures.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1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time, the side exit becomes hot, so a trace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recorded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covers line 3 and returns to the loop header. Thus, the end of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1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jumps directly to the start of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The side exit is patched so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 future iterations, it jumps directly to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80" w:lineRule="exact" w:before="1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this point, TraceMonkey has compiled enough traces to cover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16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every control-flow branch in the source program,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 generates conditional exit LIR instructions. These instruc-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tions exit from the trace if required control flow is different 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what it was at trace recording, ensuring that the trace 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 run only if they are supposed to. We call these instructions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entire nested loop structure, so the rest of the program runs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instructions.</w:t>
      </w:r>
    </w:p>
    <w:p>
      <w:pPr>
        <w:autoSpaceDN w:val="0"/>
        <w:tabs>
          <w:tab w:pos="5500" w:val="left"/>
        </w:tabs>
        <w:autoSpaceDE w:val="0"/>
        <w:widowControl/>
        <w:spacing w:line="184" w:lineRule="exact" w:before="1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entirely as native code.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 of our traces represent loops and end with the special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loop</w:t>
      </w:r>
    </w:p>
    <w:p>
      <w:pPr>
        <w:autoSpaceDN w:val="0"/>
        <w:autoSpaceDE w:val="0"/>
        <w:widowControl/>
        <w:spacing w:line="178" w:lineRule="exact" w:before="16" w:after="10"/>
        <w:ind w:left="0" w:right="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 instruction. This is just an unconditional branch to the top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20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Trace Trees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5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trace. Such traces return only via guards.</w:t>
            </w:r>
          </w:p>
        </w:tc>
      </w:tr>
      <w:tr>
        <w:trPr>
          <w:trHeight w:hRule="exact" w:val="170"/>
        </w:trPr>
        <w:tc>
          <w:tcPr>
            <w:tcW w:type="dxa" w:w="3354"/>
            <w:vMerge/>
            <w:tcBorders/>
          </w:tcPr>
          <w:p/>
        </w:tc>
        <w:tc>
          <w:tcPr>
            <w:tcW w:type="dxa" w:w="3354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Now, we describe the key optimizations that are performed 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this section, we describe traces, trace trees, and how they 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formed at run time. Although our techniques apply to any dynamic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language interpreter, we will describe them assuming a bytecode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 to keep the exposition simple.</w:t>
      </w:r>
    </w:p>
    <w:p>
      <w:pPr>
        <w:autoSpaceDN w:val="0"/>
        <w:tabs>
          <w:tab w:pos="404" w:val="left"/>
        </w:tabs>
        <w:autoSpaceDE w:val="0"/>
        <w:widowControl/>
        <w:spacing w:line="180" w:lineRule="exact" w:before="23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3.1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Traces</w:t>
      </w:r>
    </w:p>
    <w:p>
      <w:pPr>
        <w:autoSpaceDN w:val="0"/>
        <w:autoSpaceDE w:val="0"/>
        <w:widowControl/>
        <w:spacing w:line="200" w:lineRule="exact" w:before="8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simply a program path, which may cross function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boundaries. TraceMonkey focuses on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loop 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that originate 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loop edge and represent a single iteration through the associated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loop.</w:t>
      </w:r>
    </w:p>
    <w:p>
      <w:pPr>
        <w:autoSpaceDN w:val="0"/>
        <w:autoSpaceDE w:val="0"/>
        <w:widowControl/>
        <w:spacing w:line="198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Similar to an extended basic block, a trace is only entered 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top, but may have many exits. In contrast to an extended basic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block, a trace can contain join nodes. Since a trace always only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follows one single path through the original program, however, join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nodes are not recognizable as such in a trace and have a single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predecessor node like regular nodes.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typed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 trace annotated with a type for every variable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(including temporaries) on the trace. A typed trace also has an entry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type map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giving the required types for variables used on the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before they are defined. For example, a trace could have a type map </w:t>
      </w:r>
      <w:r>
        <w:rPr>
          <w:rFonts w:ascii="CMTT9" w:hAnsi="CMTT9" w:eastAsia="CMTT9"/>
          <w:b w:val="0"/>
          <w:i w:val="0"/>
          <w:color w:val="000000"/>
          <w:sz w:val="18"/>
        </w:rPr>
        <w:t>(x: int, b: boolean)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meaning that the trace may be entered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 if the value of the variable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of 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the value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of 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boolean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The entry type map is much like the signature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a function.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this paper, we only discuss typed loop traces, and we will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refer to them simply as “traces”. The key property of typed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 is that they can be compiled to efficient machine code using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same techniques used for typed languages.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TraceMonkey, traces are recorded in trace-flavored SSA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LIR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(low-level intermediate representation). In trace-flavored SSA (or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TSSA), phi nodes appear only at the entry point, which is reached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both on entry and via loop edges. The important LIR primitives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are constant values, memory loads and stores (by address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offset), integer operators, floating-point operators, function calls,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conditional exits. Type conversions, such as integer to double,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are represented by function calls. This makes the LIR used by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TraceMonkey independent of the concrete type system and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conversion rules of the source language. The LIR operations 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generic enough that the backend compiler is language independent.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 3 shows an example LIR trace.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 interpreters typically represent values in a various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complex data structures (e.g., hash tables) in a boxed format (i.e.,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attached type tag bits). Since a trace is intended to represent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 code that eliminates all that complexity, our traces oper-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ate on unboxed values in simple variables and arrays as much 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possible.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part of recording LIR. All of these optimizations reduce complex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 language constructs to simple typed constructs by spe-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cializing for the current trace. Each optimization requires guard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structions to verify their assumptions about the state and exit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if necessary.</w:t>
      </w:r>
    </w:p>
    <w:p>
      <w:pPr>
        <w:autoSpaceDN w:val="0"/>
        <w:autoSpaceDE w:val="0"/>
        <w:widowControl/>
        <w:spacing w:line="180" w:lineRule="exact" w:before="18" w:after="0"/>
        <w:ind w:left="47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Type specialization.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All LIR primitives apply to operands of specific types. Thus,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LIR traces are necessarily type-specialized, and a compiler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easily produce a translation that requires no type dispatches.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typical bytecode interpreter carries tag bits along with each value,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to perform any operation, must check the tag bits, dynamically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dispatch, mask out the tag bits to recover the untagged value,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perform the operation, and then reapply tags. LIR omits everything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except the operation itself.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potential problem is that some operations can produce values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unpredictable types. For example, reading a property from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object could yield a value of any type, not necessarily the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observed during recording. The recorder emits guard 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conditionally exit if the operation yields a value of a different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from that seen during recording. These guard 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guarantee that as long as execution is on trace, the types of values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match those of the typed trace. When the VM observes a side exit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along such a type guard, a new typed trace is recorded originating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the side exit location, capturing the new type of the operation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question.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Representation specialization: objects.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JavaScript, name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lookup semantics are complex and potentially expensive because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 include features like object inheritance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To evaluate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 object property read expression like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the interpreter must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search the property map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all of its prototypes and parents.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Property maps can be implemented with different data structures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(e.g., per-object hash tables or shared hash tables), so the search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process also must dispatch on the representation of each object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found during search. TraceMonkey can simply observe the result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search process and record the simplest possible LIR to access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property value. For example, the search might finds the value of </w:t>
      </w:r>
      <w:r>
        <w:rPr>
          <w:rFonts w:ascii="CMTT9" w:hAnsi="CMTT9" w:eastAsia="CMTT9"/>
          <w:b w:val="0"/>
          <w:i w:val="0"/>
          <w:color w:val="000000"/>
          <w:sz w:val="18"/>
        </w:rPr>
        <w:t>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the prototype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which uses a shared hash-table represen-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tation that places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slot 2 of a property vector. Then the recorded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 generate LIR that reads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with just two or three loads: one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get the prototype, possibly one to get the property value vector,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one more to get slot 2 from the vector. This is a vast simplification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speedup compared to the original interpreter code. Inheritance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relationships and object representations can change during execu-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tion, so the simplified code requires guard instructions that ensure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object representation is the same. In TraceMonkey, objects’ rep-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sectPr>
          <w:pgSz w:w="12240" w:h="15840"/>
          <w:pgMar w:top="730" w:right="1098" w:bottom="664" w:left="1076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resentations are assigned an integer key called 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object shape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80" w:lineRule="exact" w:before="2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 the guard is a simple equality check on the object shape.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Representation specialization: numbers.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JavaScript has no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 type, only a Number type that is the set of 64-bit IEEE-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754 floating-pointer numbers (“doubles”). But many JavaScript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operators, in particular array accesses and bitwise operators, really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operate on integers, so they first convert the number to an integer,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then convert any integer result back to a double.</w:t>
      </w:r>
      <w:r>
        <w:rPr>
          <w:rFonts w:ascii="NimbusRomNo9L" w:hAnsi="NimbusRomNo9L" w:eastAsia="NimbusRomNo9L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Clearly,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VM that wants to be fast must find a way to operate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 directly and avoid these conversions.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TraceMonkey, we support two representations for numbers: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integers and doubles. The interpreter uses integer representations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much as it can, switching for results that can only be represented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doubles. When a trace is started, some values may be imported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represented as integers. Some operations on integers require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guards. For example, adding two integers can produce a value too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large for the integer representation.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Function inlining.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LIR traces can cross function boundaries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either direction, achieving function inlining. Move 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need to be recorded for function entry and exit to copy arguments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and return values out. These move statements are then optimized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away by the compiler using copy propagation. In order to be 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return to the interpreter, the trace must also generate LIR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 that a call frame has been entered and exited. The frame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entry and exit LIR saves just enough information to allow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intepreter call stack to be restored later and is much simpler than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interpreter’s standard call code. If the function being entered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not constant (which in JavaScript includes any call by function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name), the recorder must also emit LIR to guard that the function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Starting a tree.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Tree trees always start at loop headers, because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they are a natural place to look for hot paths. In TraceMonkey,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headers are easy to detect–the bytecode compiler ensures that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 is a loop header iff it is the target of a backward branch.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 starts a tree when a given loop header has been 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cuted a certain number of times (2 in the current implementation).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Starting a tree just means starting recording a trace for the current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point and type map and marking the trace as the root of a tree. Each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tree is associated with a loop header and type map, so there may 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several trees for a given loop header.</w:t>
      </w:r>
    </w:p>
    <w:p>
      <w:pPr>
        <w:autoSpaceDN w:val="0"/>
        <w:autoSpaceDE w:val="0"/>
        <w:widowControl/>
        <w:spacing w:line="182" w:lineRule="exact" w:before="18" w:after="0"/>
        <w:ind w:left="47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Closing the loop.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 recording can end in several ways.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Ideally, the trace reaches the loop header where it started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same type map as on entry. This is called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type-stable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iteration. In this case, the end of the trace can jump right to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beginning, as all the value representations are exactly as needed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enter the trace. The jump can even skip the usual code that would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copy out the state at the end of the trace and copy it back in to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activation record to enter a trace.</w:t>
      </w:r>
    </w:p>
    <w:p>
      <w:pPr>
        <w:autoSpaceDN w:val="0"/>
        <w:autoSpaceDE w:val="0"/>
        <w:widowControl/>
        <w:spacing w:line="200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certain cases the trace might reach the loop header with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different type map. This scenario is sometime observed for the first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iteration of a loop. Some variables inside the loop might initially be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undefined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before they are set to a concrete type during the first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iteration. When recording such an iteration, the recorder cannot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link the trace back to its own loop header since it is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Instead, the iteration is terminated with a side exit that will always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fail and return to the interpreter. At the same time a new trace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 with the new type map. Every time an additional type-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unstable trace is added to a region, its exit type map is compared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entry map of all existing traces in case they complement each</w:t>
      </w:r>
    </w:p>
    <w:p>
      <w:pPr>
        <w:sectPr>
          <w:type w:val="nextColumn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80" w:lineRule="exact" w:before="0" w:after="18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the same.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other. With this approach we are able to cover type-unstable loop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Guards and side exits.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Each optimization described above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requires one or more guards to verify the assumptions made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doing the optimization. A guard is just a group of LIR 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 performs a test and conditional exit. The exit branches to a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 as long they eventually form a stable equilibrium.</w:t>
      </w:r>
    </w:p>
    <w:p>
      <w:pPr>
        <w:autoSpaceDN w:val="0"/>
        <w:autoSpaceDE w:val="0"/>
        <w:widowControl/>
        <w:spacing w:line="198" w:lineRule="exact" w:before="2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Finally, the trace might exit the loop before reaching the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header, for example because execution reaches a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break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return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statement. In this case, the VM simply ends the trace with an exit</w:t>
      </w:r>
    </w:p>
    <w:p>
      <w:pPr>
        <w:sectPr>
          <w:type w:val="nextColumn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82" w:lineRule="exact" w:before="0" w:after="2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18"/>
        </w:rPr>
        <w:t>side 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a small off-trace piece of LIR that returns a pointer to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the trace monitor.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structure that describes the reason for the exit along with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PC at the exit point and any other data needed to restore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interpreter’s state structures.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Aborts.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Some constructs are difficult to record in LIR traces.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 example,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or calls to external functions can change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 state in unpredictable ways, making it difficult for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tracer to know the current type map in order to continue tracing.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 tracing implementation can also have any number of other limi-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tations, e.g.,a small-memory device may limit the length of traces.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When any situation occurs that prevents the implementation 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continuing trace recording, the implementation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aborts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 record-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 and returns to the trace monitor.</w:t>
      </w:r>
    </w:p>
    <w:p>
      <w:pPr>
        <w:autoSpaceDN w:val="0"/>
        <w:tabs>
          <w:tab w:pos="408" w:val="left"/>
        </w:tabs>
        <w:autoSpaceDE w:val="0"/>
        <w:widowControl/>
        <w:spacing w:line="178" w:lineRule="exact" w:before="308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3.2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 Trees</w:t>
      </w:r>
    </w:p>
    <w:p>
      <w:pPr>
        <w:autoSpaceDN w:val="0"/>
        <w:autoSpaceDE w:val="0"/>
        <w:widowControl/>
        <w:spacing w:line="200" w:lineRule="exact" w:before="82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Especially simple loops, namely those where control flow, value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types, value representations, and inlined functions are all invariant,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 be represented by a single trace. But most loops have at least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some variation, and so the program will take side exits from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main trace. When a side exit becomes hot, TraceMonkey starts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branch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from that point and patches the side exit to jump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directly to that trace. In this way, a single trace expands on demand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a single-entry, multiple-exit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98" w:lineRule="exact" w:before="2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section explains how trace trees are formed during execu-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tion. The goal is to form trace trees during execution that cover 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hot paths of the program.</w:t>
      </w:r>
    </w:p>
    <w:p>
      <w:pPr>
        <w:autoSpaceDN w:val="0"/>
        <w:autoSpaceDE w:val="0"/>
        <w:widowControl/>
        <w:spacing w:line="180" w:lineRule="exact" w:before="394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Arrays are actually worse than this: if the index value is a number, it must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be converted from a double to a string for the property access operator, 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then to an integer internally to the array implementation.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As mentioned previously, we may speculatively chose to rep-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resent certain Number-typed values as integers on trace. We do 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when we observe that Number-typed variables contain an integer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 at trace entry. If during trace recording the variable is unex-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pectedly assigned a non-integer value, we have to widen the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the variable to a double. As a result, the recorded trace becomes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inherently type-unstable since it starts with an integer value but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ends with a double value. This represents a mis-speculation, since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trace entry we specialized the Number-typed value to an integer,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assuming that at the loop edge we would again find an integer value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variable, allowing us to close the loop. To avoid future spec-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ulative failures involving this variable, and to obtain a type-stable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we note the fact that the variable in question as been observed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sometimes hold non-integer values in an advisory data structure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we call the “oracle”.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 compiling loops, we consult the oracle before specializ-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ing values to integers. Speculation towards integers is performed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only if no adverse information is known to the oracle about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particular variable. Whenever we accidentally compile a loop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type-unstable due to mis-speculation of a Number-typed vari-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able, we immediately trigger the recording of a new trace, which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 on the now updated oracle information will start with a dou-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ble value and thus become type stable.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Extending a tree.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Side exits lead to different paths through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loop, or paths with different types or representations. Thus,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completely cover the loop, the VM must record traces starting at 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side exits. These traces are recorded much like root traces: there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counter for each side exit, and when the counter reaches a hotness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threshold, recording starts. Recording stops exactly as for the root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 using the loop header of the root trace as the target to reach.</w:t>
      </w:r>
    </w:p>
    <w:p>
      <w:pPr>
        <w:sectPr>
          <w:type w:val="nextColumn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965200</wp:posOffset>
            </wp:positionV>
            <wp:extent cx="1117600" cy="16383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63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3733800</wp:posOffset>
            </wp:positionV>
            <wp:extent cx="685800" cy="8509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5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3733800</wp:posOffset>
            </wp:positionV>
            <wp:extent cx="673100" cy="8509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85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4889500</wp:posOffset>
            </wp:positionV>
            <wp:extent cx="193040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176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Our implementation does not extend at all side exits. It extends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6" w:after="0"/>
              <w:ind w:left="0" w:right="35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T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412" w:after="0"/>
              <w:ind w:left="3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9"/>
              </w:rPr>
              <w:t>Tree Anchor</w:t>
            </w:r>
          </w:p>
        </w:tc>
      </w:tr>
      <w:tr>
        <w:trPr>
          <w:trHeight w:hRule="exact" w:val="20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only if the side exit is for a control-flow branch, and only if the side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exit does not leave the loop. In particular we do not want to extend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trace tree along a path that leads to an outer loop, because we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36" w:after="0"/>
              <w:ind w:left="39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9"/>
              </w:rPr>
              <w:t>Trunk Trace</w:t>
            </w:r>
          </w:p>
        </w:tc>
      </w:tr>
      <w:tr>
        <w:trPr>
          <w:trHeight w:hRule="exact" w:val="22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want to cover such paths in an outer tree through tree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nesting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8" w:after="0"/>
              <w:ind w:left="36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9"/>
              </w:rPr>
              <w:t>Trace Anchor</w:t>
            </w:r>
          </w:p>
        </w:tc>
      </w:tr>
    </w:tbl>
    <w:p>
      <w:pPr>
        <w:autoSpaceDN w:val="0"/>
        <w:tabs>
          <w:tab w:pos="404" w:val="left"/>
          <w:tab w:pos="7888" w:val="left"/>
          <w:tab w:pos="8010" w:val="left"/>
        </w:tabs>
        <w:autoSpaceDE w:val="0"/>
        <w:widowControl/>
        <w:spacing w:line="164" w:lineRule="exact" w:before="0" w:after="0"/>
        <w:ind w:left="0" w:right="1584" w:firstLine="0"/>
        <w:jc w:val="left"/>
      </w:pPr>
      <w:r>
        <w:tab/>
      </w:r>
      <w:r>
        <w:tab/>
      </w:r>
      <w:r>
        <w:rPr>
          <w:rFonts w:ascii="" w:hAnsi="" w:eastAsia=""/>
          <w:b/>
          <w:i w:val="0"/>
          <w:color w:val="000000"/>
          <w:sz w:val="9"/>
        </w:rPr>
        <w:t xml:space="preserve">Branch Trace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3.3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Blacklisting </w:t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9"/>
        </w:rPr>
        <w:t>Guard</w:t>
      </w:r>
    </w:p>
    <w:p>
      <w:pPr>
        <w:autoSpaceDN w:val="0"/>
        <w:tabs>
          <w:tab w:pos="7966" w:val="left"/>
        </w:tabs>
        <w:autoSpaceDE w:val="0"/>
        <w:widowControl/>
        <w:spacing w:line="190" w:lineRule="exact" w:before="8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Sometimes, a program follows a path that cannot be compiled </w:t>
      </w:r>
      <w:r>
        <w:tab/>
      </w:r>
      <w:r>
        <w:rPr>
          <w:rFonts w:ascii="" w:hAnsi="" w:eastAsia=""/>
          <w:b/>
          <w:i w:val="0"/>
          <w:color w:val="000000"/>
          <w:sz w:val="9"/>
        </w:rPr>
        <w:t>Side Exit</w:t>
      </w:r>
    </w:p>
    <w:p>
      <w:pPr>
        <w:autoSpaceDN w:val="0"/>
        <w:autoSpaceDE w:val="0"/>
        <w:widowControl/>
        <w:spacing w:line="198" w:lineRule="exact" w:before="0" w:after="20"/>
        <w:ind w:left="0" w:right="528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into a trace, usually because of limitations in the implementation.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TraceMonkey does not currently support recording throwing and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catching of arbitrary exceptions. This design trade off was chosen,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because exceptions are usually rare in JavaScript. However, if a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 opts to use exceptions intensively, we would suddenly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incur a punishing runtime overhead if we repeatedly try to record</w:t>
      </w:r>
    </w:p>
    <w:p>
      <w:pPr>
        <w:sectPr>
          <w:pgSz w:w="12240" w:h="15840"/>
          <w:pgMar w:top="732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trace for this path and repeatedly fail to do so, since we abort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 every time we observe an exception being thrown.</w:t>
      </w:r>
    </w:p>
    <w:p>
      <w:pPr>
        <w:autoSpaceDN w:val="0"/>
        <w:autoSpaceDE w:val="0"/>
        <w:widowControl/>
        <w:spacing w:line="200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a result, if a hot loop contains traces that always fail, the VM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could potentially run much more slowly than the base interpreter: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VM repeatedly spends time trying to record traces, but is never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able to run any. To avoid this problem, whenever the VM is about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start tracing, it must try to predict whether it will finish the trace.</w:t>
      </w:r>
    </w:p>
    <w:p>
      <w:pPr>
        <w:autoSpaceDN w:val="0"/>
        <w:autoSpaceDE w:val="0"/>
        <w:widowControl/>
        <w:spacing w:line="182" w:lineRule="exact" w:before="1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 prediction algorithm is based on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blacklisting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traces that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52" w:after="444"/>
        <w:ind w:left="240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5.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 tree with two traces, a trunk trace and one branch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trace. The trunk trace contains a guard to which a branch trace was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attached. The branch trace contain a guard that may fail and trigger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side exit. Both the trunk and the branch trace loop back to the tree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anchor, which is the beginning of the trace tree.</w:t>
      </w:r>
    </w:p>
    <w:p>
      <w:pPr>
        <w:sectPr>
          <w:type w:val="nextColumn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3"/>
        <w:gridCol w:w="2013"/>
        <w:gridCol w:w="2013"/>
        <w:gridCol w:w="2013"/>
        <w:gridCol w:w="2013"/>
      </w:tblGrid>
      <w:tr>
        <w:trPr>
          <w:trHeight w:hRule="exact" w:val="182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have been tried and failed. When the VM fails to finish a trace start-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0" w:right="18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21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0" w:right="19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Trace 1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20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Trace 2</w:t>
            </w:r>
          </w:p>
        </w:tc>
      </w:tr>
      <w:tr>
        <w:trPr>
          <w:trHeight w:hRule="exact" w:val="20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ing at a given point, the VM records that a failure has occurred. The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37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24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38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0" w:firstLine="0"/>
              <w:jc w:val="center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</w:tr>
      <w:tr>
        <w:trPr>
          <w:trHeight w:hRule="exact" w:val="206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VM also sets a counter so that it will not try to record a trace starting</w:t>
            </w:r>
          </w:p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0" w:after="1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that point until it is passed a few more times (32 in our imple-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mentation). This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backoff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counter gives temporary conditions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8"/>
        <w:gridCol w:w="1438"/>
        <w:gridCol w:w="1438"/>
        <w:gridCol w:w="1438"/>
        <w:gridCol w:w="1438"/>
        <w:gridCol w:w="1438"/>
        <w:gridCol w:w="1438"/>
      </w:tblGrid>
      <w:tr>
        <w:trPr>
          <w:trHeight w:hRule="exact" w:val="214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prevent tracing a chance to end. For example, a loop may behave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23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3"/>
              </w:rPr>
              <w:t>(a)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6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22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8" w:after="0"/>
              <w:ind w:left="0" w:right="6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3"/>
              </w:rPr>
              <w:t>(b)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43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</w:tr>
      <w:tr>
        <w:trPr>
          <w:trHeight w:hRule="exact" w:val="18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differently during startup than during its steady-state execution. Af-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0" w:right="54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Closed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8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0" w:right="4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134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</w:tr>
      <w:tr>
        <w:trPr>
          <w:trHeight w:hRule="exact" w:val="20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ter a given number of failures (2 in our implementation), the VM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marks the fragment as blacklisted, which means the VM will never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6" w:after="0"/>
              <w:ind w:left="0" w:right="4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Trace 1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6" w:after="0"/>
              <w:ind w:left="10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Trace 2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6" w:after="0"/>
              <w:ind w:left="136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Trace 3</w:t>
            </w:r>
          </w:p>
        </w:tc>
      </w:tr>
      <w:tr>
        <w:trPr>
          <w:trHeight w:hRule="exact" w:val="158"/>
        </w:trPr>
        <w:tc>
          <w:tcPr>
            <w:tcW w:type="dxa" w:w="5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again start recording at that point.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438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16" w:after="0"/>
              <w:ind w:left="0" w:right="23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28" w:after="0"/>
              <w:ind w:left="0" w:right="0" w:firstLine="0"/>
              <w:jc w:val="center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52" w:after="0"/>
              <w:ind w:left="38" w:right="0" w:firstLine="0"/>
              <w:jc w:val="lef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</w:tr>
      <w:tr>
        <w:trPr>
          <w:trHeight w:hRule="exact" w:val="198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After implementing this basic strategy, we observed that for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small loops that get blacklisted, the system can spend a noticeable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0" w:after="1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amount of time just finding the loop fragment and determining that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 has been blacklisted. We now avoid that problem by patching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3"/>
        <w:gridCol w:w="2013"/>
        <w:gridCol w:w="2013"/>
        <w:gridCol w:w="2013"/>
        <w:gridCol w:w="2013"/>
      </w:tblGrid>
      <w:tr>
        <w:trPr>
          <w:trHeight w:hRule="exact" w:val="20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bytecode. We define an extra no-op bytecode that indicates a loop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72" w:after="0"/>
              <w:ind w:left="0" w:right="33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36" w:after="0"/>
              <w:ind w:left="0" w:right="29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36" w:after="0"/>
              <w:ind w:left="0" w:right="0" w:firstLine="0"/>
              <w:jc w:val="center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700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</w:tr>
      <w:tr>
        <w:trPr>
          <w:trHeight w:hRule="exact" w:val="18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header. The VM calls into the trace monitor every time the inter-</w:t>
            </w:r>
          </w:p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preter executes a loop header no-op. To blacklist a fragment, we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4" w:after="0"/>
              <w:ind w:left="0" w:right="158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8" w:after="0"/>
              <w:ind w:left="0" w:right="114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8" w:after="0"/>
              <w:ind w:left="13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4" w:after="0"/>
              <w:ind w:left="0" w:right="532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Closed</w:t>
            </w:r>
          </w:p>
        </w:tc>
      </w:tr>
      <w:tr>
        <w:trPr>
          <w:trHeight w:hRule="exact" w:val="218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simply replace the loop header no-op with a regular no-op. Thus,</w:t>
            </w:r>
          </w:p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502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3"/>
              </w:rPr>
              <w:t>(c)</w:t>
            </w:r>
          </w:p>
        </w:tc>
        <w:tc>
          <w:tcPr>
            <w:tcW w:type="dxa" w:w="2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10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interpreter will never again even call into the trace monitor.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/>
          <w:docGrid w:linePitch="360"/>
        </w:sectPr>
      </w:pPr>
    </w:p>
    <w:p>
      <w:pPr>
        <w:autoSpaceDN w:val="0"/>
        <w:tabs>
          <w:tab w:pos="240" w:val="left"/>
        </w:tabs>
        <w:autoSpaceDE w:val="0"/>
        <w:widowControl/>
        <w:spacing w:line="190" w:lineRule="exact" w:before="0" w:after="0"/>
        <w:ind w:left="0" w:right="144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There is a related problem we have not yet solved, which occurs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 a loop meets all of these conditions:</w:t>
      </w:r>
    </w:p>
    <w:p>
      <w:pPr>
        <w:autoSpaceDN w:val="0"/>
        <w:autoSpaceDE w:val="0"/>
        <w:widowControl/>
        <w:spacing w:line="198" w:lineRule="exact" w:before="98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VM can form at least one root trace for the loop.</w:t>
      </w:r>
    </w:p>
    <w:p>
      <w:pPr>
        <w:autoSpaceDN w:val="0"/>
        <w:tabs>
          <w:tab w:pos="260" w:val="left"/>
        </w:tabs>
        <w:autoSpaceDE w:val="0"/>
        <w:widowControl/>
        <w:spacing w:line="198" w:lineRule="exact" w:before="82" w:after="0"/>
        <w:ind w:left="104" w:right="144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There is at least one hot side exit for which the VM cannot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complete a trace.</w:t>
      </w:r>
    </w:p>
    <w:p>
      <w:pPr>
        <w:autoSpaceDN w:val="0"/>
        <w:autoSpaceDE w:val="0"/>
        <w:widowControl/>
        <w:spacing w:line="198" w:lineRule="exact" w:before="82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loop body is short.</w:t>
      </w:r>
    </w:p>
    <w:p>
      <w:pPr>
        <w:autoSpaceDN w:val="0"/>
        <w:autoSpaceDE w:val="0"/>
        <w:widowControl/>
        <w:spacing w:line="200" w:lineRule="exact" w:before="96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this case, the VM will repeatedly pass the loop header, search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a trace, find it, execute it, and fall back to the interpreter.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a short loop body, the overhead of finding and calling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is high, and causes performance to be even slower than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basic interpreter. So far, in this situation we have improved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implementation so that the VM can complete the branch trace.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But it is hard to guarantee that this situation will never happen.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future work, this situation could be avoided by detecting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blacklisting loops for which the average trace call executes few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 before returning to the interpreter.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52" w:after="0"/>
        <w:ind w:left="240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We handle type-unstable loops by allowing traces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 that cannot loop back to themselves due to a type mis-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match. As such traces accumulate, we attempt to connect their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edges to form groups of trace trees that can execute without having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side-exit to the interpreter to cover odd type cases. This is par-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ticularly important for nested trace trees where an outer tree tries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 an inner tree (or in this case a forest of inner trees), since 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loops frequently have initially undefined values which change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a concrete value after the first iteration.</w:t>
      </w:r>
    </w:p>
    <w:p>
      <w:pPr>
        <w:autoSpaceDN w:val="0"/>
        <w:autoSpaceDE w:val="0"/>
        <w:widowControl/>
        <w:spacing w:line="196" w:lineRule="exact" w:before="328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 the inner loop,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{</w:t>
      </w:r>
      <w:r>
        <w:rPr>
          <w:rFonts w:ascii="CMMI9" w:hAnsi="CMMI9" w:eastAsia="CMMI9"/>
          <w:b w:val="0"/>
          <w:i/>
          <w:color w:val="000000"/>
          <w:sz w:val="18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5</w:t>
      </w:r>
      <w:r>
        <w:rPr>
          <w:rFonts w:ascii="CMMI9" w:hAnsi="CMMI9" w:eastAsia="CMMI9"/>
          <w:b w:val="0"/>
          <w:i/>
          <w:color w:val="000000"/>
          <w:sz w:val="18"/>
        </w:rPr>
        <w:t>, α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The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α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symbol is used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indicate that the trace loops back the tree anchor.</w:t>
      </w:r>
    </w:p>
    <w:p>
      <w:pPr>
        <w:autoSpaceDN w:val="0"/>
        <w:autoSpaceDE w:val="0"/>
        <w:widowControl/>
        <w:spacing w:line="198" w:lineRule="exact" w:before="2" w:after="16"/>
        <w:ind w:left="240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When execution leaves the inner loop, the basic design has two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choices. First, the system can stop tracing and give up on compiling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outer loop, clearly an undesirable solution. The other choice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continue tracing, compiling traces for the outer loop inside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 loop’s trace tree.</w:t>
      </w:r>
    </w:p>
    <w:p>
      <w:pPr>
        <w:sectPr>
          <w:type w:val="nextColumn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186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4.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Nested Trace Tree Formation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 example, the program might exit at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and record a branch</w:t>
            </w:r>
          </w:p>
        </w:tc>
      </w:tr>
      <w:tr>
        <w:trPr>
          <w:trHeight w:hRule="exact" w:val="180"/>
        </w:trPr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10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 that incorporates the outer loop: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{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5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6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α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}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2240" w:h="15840"/>
          <w:pgMar w:top="732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Figure 7 shows basic trace tree compilation (11) applied to a nested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where the inner loop contains two paths. Usually, the 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 (with header at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) becomes hot first, and a trace tree is rooted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that point. For example, the first recorded trace may be a cycle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1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Later, the program might take the other branch at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exit, recording another branch trace incorporating the outer loop: </w:t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MI9" w:hAnsi="CMMI9" w:eastAsia="CMMI9"/>
          <w:b w:val="0"/>
          <w:i/>
          <w:color w:val="000000"/>
          <w:sz w:val="18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4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5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7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6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7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 α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Thus, the outer loop is recorded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 twice, and both copies must be retained in the trace cache.</w:t>
      </w:r>
    </w:p>
    <w:p>
      <w:pPr>
        <w:sectPr>
          <w:type w:val="nextColumn"/>
          <w:pgSz w:w="12240" w:h="15840"/>
          <w:pgMar w:top="732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952500</wp:posOffset>
            </wp:positionV>
            <wp:extent cx="1943100" cy="1460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6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952500</wp:posOffset>
            </wp:positionV>
            <wp:extent cx="1295400" cy="1447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47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1678"/>
        <w:gridCol w:w="1678"/>
        <w:gridCol w:w="1678"/>
        <w:gridCol w:w="1678"/>
        <w:gridCol w:w="1678"/>
        <w:gridCol w:w="1678"/>
      </w:tblGrid>
      <w:tr>
        <w:trPr>
          <w:trHeight w:hRule="exact" w:val="25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6" w:after="0"/>
              <w:ind w:left="0" w:right="414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8" w:after="0"/>
              <w:ind w:left="0" w:right="288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t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" w:after="0"/>
              <w:ind w:left="308" w:right="0" w:firstLine="0"/>
              <w:jc w:val="left"/>
            </w:pPr>
            <w:r>
              <w:rPr>
                <w:w w:val="104.99999523162842"/>
                <w:rFonts w:ascii="" w:hAnsi="" w:eastAsia=""/>
                <w:b/>
                <w:i w:val="0"/>
                <w:color w:val="000000"/>
                <w:sz w:val="8"/>
              </w:rPr>
              <w:t>Outer Tree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6" w:after="0"/>
              <w:ind w:left="0" w:right="28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i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 w:firstLine="0"/>
              <w:jc w:val="center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t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48" w:after="0"/>
              <w:ind w:left="26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8"/>
              </w:rPr>
              <w:t>Nested Tree</w:t>
            </w:r>
          </w:p>
        </w:tc>
      </w:tr>
    </w:tbl>
    <w:p>
      <w:pPr>
        <w:autoSpaceDN w:val="0"/>
        <w:autoSpaceDE w:val="0"/>
        <w:widowControl/>
        <w:spacing w:line="104" w:lineRule="exact" w:before="4" w:after="44"/>
        <w:ind w:left="0" w:right="6394" w:firstLine="0"/>
        <w:jc w:val="right"/>
      </w:pPr>
      <w:r>
        <w:rPr>
          <w:w w:val="104.99999523162842"/>
          <w:rFonts w:ascii="" w:hAnsi="" w:eastAsia=""/>
          <w:b/>
          <w:i w:val="0"/>
          <w:color w:val="000000"/>
          <w:sz w:val="8"/>
        </w:rPr>
        <w:t>Tree Call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3357"/>
        <w:gridCol w:w="3357"/>
        <w:gridCol w:w="3357"/>
      </w:tblGrid>
      <w:tr>
        <w:trPr>
          <w:trHeight w:hRule="exact" w:val="21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70" w:after="0"/>
              <w:ind w:left="812" w:right="0" w:firstLine="0"/>
              <w:jc w:val="lef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8" w:after="0"/>
              <w:ind w:left="0" w:right="44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i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4" w:after="0"/>
              <w:ind w:left="0" w:right="106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t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02" w:lineRule="exact" w:before="20" w:after="56"/>
        <w:ind w:left="0" w:right="6272" w:firstLine="0"/>
        <w:jc w:val="right"/>
      </w:pPr>
      <w:r>
        <w:rPr>
          <w:w w:val="104.99999523162842"/>
          <w:rFonts w:ascii="" w:hAnsi="" w:eastAsia=""/>
          <w:b/>
          <w:i w:val="0"/>
          <w:color w:val="000000"/>
          <w:sz w:val="8"/>
        </w:rPr>
        <w:t>Nested Tree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0000000000006" w:type="dxa"/>
      </w:tblPr>
      <w:tblGrid>
        <w:gridCol w:w="2014"/>
        <w:gridCol w:w="2014"/>
        <w:gridCol w:w="2014"/>
        <w:gridCol w:w="2014"/>
        <w:gridCol w:w="2014"/>
      </w:tblGrid>
      <w:tr>
        <w:trPr>
          <w:trHeight w:hRule="exact" w:val="34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92" w:after="0"/>
              <w:ind w:left="0" w:right="150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08" w:after="0"/>
              <w:ind w:left="0" w:right="0" w:firstLine="0"/>
              <w:jc w:val="center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08" w:after="0"/>
              <w:ind w:left="0" w:right="598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4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44" w:after="0"/>
              <w:ind w:left="612" w:right="0" w:firstLine="0"/>
              <w:jc w:val="lef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t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56" w:after="0"/>
              <w:ind w:left="0" w:right="154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i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3</w:t>
            </w:r>
          </w:p>
        </w:tc>
      </w:tr>
    </w:tbl>
    <w:p>
      <w:pPr>
        <w:autoSpaceDN w:val="0"/>
        <w:tabs>
          <w:tab w:pos="6902" w:val="left"/>
          <w:tab w:pos="7872" w:val="left"/>
          <w:tab w:pos="8190" w:val="left"/>
        </w:tabs>
        <w:autoSpaceDE w:val="0"/>
        <w:widowControl/>
        <w:spacing w:line="140" w:lineRule="exact" w:before="0" w:after="0"/>
        <w:ind w:left="1600" w:right="1440" w:firstLine="0"/>
        <w:jc w:val="left"/>
      </w:pP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8"/>
        </w:rPr>
        <w:t xml:space="preserve">Exit Guard </w:t>
      </w:r>
      <w:r>
        <w:rPr>
          <w:w w:val="102.68221961127387"/>
          <w:rFonts w:ascii="" w:hAnsi="" w:eastAsia=""/>
          <w:b/>
          <w:i w:val="0"/>
          <w:color w:val="000000"/>
          <w:sz w:val="9"/>
        </w:rPr>
        <w:t>i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 xml:space="preserve">4 </w:t>
      </w:r>
      <w:r>
        <w:rPr>
          <w:w w:val="102.68221961127387"/>
          <w:rFonts w:ascii="" w:hAnsi="" w:eastAsia=""/>
          <w:b/>
          <w:i w:val="0"/>
          <w:color w:val="000000"/>
          <w:sz w:val="9"/>
        </w:rPr>
        <w:t>t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 xml:space="preserve">4 </w:t>
      </w:r>
      <w:r>
        <w:rPr>
          <w:w w:val="98.00000190734863"/>
          <w:rFonts w:ascii="" w:hAnsi="" w:eastAsia=""/>
          <w:b/>
          <w:i w:val="0"/>
          <w:color w:val="000000"/>
          <w:sz w:val="10"/>
        </w:rPr>
        <w:t>i</w:t>
      </w:r>
      <w:r>
        <w:rPr>
          <w:rFonts w:ascii="" w:hAnsi="" w:eastAsia=""/>
          <w:b/>
          <w:i w:val="0"/>
          <w:color w:val="000000"/>
          <w:sz w:val="7"/>
        </w:rPr>
        <w:t>5</w:t>
      </w:r>
    </w:p>
    <w:p>
      <w:pPr>
        <w:autoSpaceDN w:val="0"/>
        <w:autoSpaceDE w:val="0"/>
        <w:widowControl/>
        <w:spacing w:line="112" w:lineRule="exact" w:before="110" w:after="0"/>
        <w:ind w:left="0" w:right="3112" w:firstLine="0"/>
        <w:jc w:val="right"/>
      </w:pPr>
      <w:r>
        <w:rPr>
          <w:w w:val="102.68221961127387"/>
          <w:rFonts w:ascii="" w:hAnsi="" w:eastAsia=""/>
          <w:b/>
          <w:i w:val="0"/>
          <w:color w:val="000000"/>
          <w:sz w:val="9"/>
        </w:rPr>
        <w:t>i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>5</w:t>
      </w:r>
    </w:p>
    <w:p>
      <w:pPr>
        <w:autoSpaceDN w:val="0"/>
        <w:tabs>
          <w:tab w:pos="3410" w:val="left"/>
        </w:tabs>
        <w:autoSpaceDE w:val="0"/>
        <w:widowControl/>
        <w:spacing w:line="152" w:lineRule="exact" w:before="30" w:after="0"/>
        <w:ind w:left="1592" w:right="0" w:firstLine="0"/>
        <w:jc w:val="left"/>
      </w:pPr>
      <w:r>
        <w:rPr>
          <w:w w:val="98.00000190734863"/>
          <w:rFonts w:ascii="" w:hAnsi="" w:eastAsia=""/>
          <w:b/>
          <w:i w:val="0"/>
          <w:color w:val="000000"/>
          <w:sz w:val="10"/>
        </w:rPr>
        <w:t>i</w:t>
      </w:r>
      <w:r>
        <w:rPr>
          <w:rFonts w:ascii="" w:hAnsi="" w:eastAsia=""/>
          <w:b/>
          <w:i w:val="0"/>
          <w:color w:val="000000"/>
          <w:sz w:val="7"/>
        </w:rPr>
        <w:t xml:space="preserve">7 </w:t>
      </w:r>
      <w:r>
        <w:tab/>
      </w:r>
      <w:r>
        <w:rPr>
          <w:w w:val="104.99999523162842"/>
          <w:rFonts w:ascii="" w:hAnsi="" w:eastAsia=""/>
          <w:b/>
          <w:i w:val="0"/>
          <w:color w:val="000000"/>
          <w:sz w:val="8"/>
        </w:rPr>
        <w:t>Exit Guard</w:t>
      </w:r>
    </w:p>
    <w:p>
      <w:pPr>
        <w:autoSpaceDN w:val="0"/>
        <w:autoSpaceDE w:val="0"/>
        <w:widowControl/>
        <w:spacing w:line="112" w:lineRule="exact" w:before="44" w:after="184"/>
        <w:ind w:left="0" w:right="3112" w:firstLine="0"/>
        <w:jc w:val="right"/>
      </w:pPr>
      <w:r>
        <w:rPr>
          <w:w w:val="102.68221961127387"/>
          <w:rFonts w:ascii="" w:hAnsi="" w:eastAsia=""/>
          <w:b/>
          <w:i w:val="0"/>
          <w:color w:val="000000"/>
          <w:sz w:val="9"/>
        </w:rPr>
        <w:t>i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>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4.0" w:type="dxa"/>
      </w:tblPr>
      <w:tblGrid>
        <w:gridCol w:w="3357"/>
        <w:gridCol w:w="3357"/>
        <w:gridCol w:w="3357"/>
      </w:tblGrid>
      <w:tr>
        <w:trPr>
          <w:trHeight w:hRule="exact" w:val="39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8" w:after="0"/>
              <w:ind w:left="0" w:right="646" w:firstLine="0"/>
              <w:jc w:val="right"/>
            </w:pPr>
            <w:r>
              <w:rPr>
                <w:w w:val="96.92307252150314"/>
                <w:rFonts w:ascii="" w:hAnsi="" w:eastAsia=""/>
                <w:b/>
                <w:i w:val="0"/>
                <w:color w:val="000000"/>
                <w:sz w:val="13"/>
              </w:rPr>
              <w:t>(a)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1044" w:firstLine="0"/>
              <w:jc w:val="right"/>
            </w:pPr>
            <w:r>
              <w:rPr>
                <w:w w:val="96.92307252150314"/>
                <w:rFonts w:ascii="" w:hAnsi="" w:eastAsia=""/>
                <w:b/>
                <w:i w:val="0"/>
                <w:color w:val="000000"/>
                <w:sz w:val="13"/>
              </w:rPr>
              <w:t>(b)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108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Figure 8.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Control flow graph of a loop with two nested loops (left)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52" w:after="0"/>
        <w:ind w:left="4" w:right="240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7.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Control flow graph of a nested loop with an if statement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inside the inner most loop (a). An inner tree captures the 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loop, and is nested inside an outer tree which “calls” the inner tree.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inner tree returns to the outer tree once it exits along its loop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396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its nested trace tree configuration (right). The outer tree calls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two inner nested trace trees and places guards at their side exit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locations.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035"/>
        <w:gridCol w:w="5035"/>
      </w:tblGrid>
      <w:tr>
        <w:trPr>
          <w:trHeight w:hRule="exact" w:val="46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condition guard (b).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1872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 is entered with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different type maps (on geometric average),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then we compile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k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copies of the innermost loop. As long 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general, if loops are nested to depth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and each loop has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paths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(on geometric average), this na¨ıve strategy yields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O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n</w:t>
      </w:r>
      <w:r>
        <w:rPr>
          <w:rFonts w:ascii="CMMI6" w:hAnsi="CMMI6" w:eastAsia="CMMI6"/>
          <w:b w:val="0"/>
          <w:i/>
          <w:color w:val="000000"/>
          <w:sz w:val="12"/>
        </w:rPr>
        <w:t>k</w:t>
      </w:r>
      <w:r>
        <w:rPr>
          <w:rFonts w:ascii="CMR9" w:hAnsi="CMR9" w:eastAsia="CMR9"/>
          <w:b w:val="0"/>
          <w:i w:val="0"/>
          <w:color w:val="000000"/>
          <w:sz w:val="18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can easily fill the trace cache.</w:t>
      </w:r>
    </w:p>
    <w:p>
      <w:pPr>
        <w:autoSpaceDN w:val="0"/>
        <w:autoSpaceDE w:val="0"/>
        <w:widowControl/>
        <w:spacing w:line="198" w:lineRule="exact" w:before="2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order to execute programs with nested loops efficiently,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tracing system needs a technique for covering the nested loops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 code without exponential trace duplication.</w:t>
      </w:r>
    </w:p>
    <w:p>
      <w:pPr>
        <w:autoSpaceDN w:val="0"/>
        <w:tabs>
          <w:tab w:pos="408" w:val="left"/>
        </w:tabs>
        <w:autoSpaceDE w:val="0"/>
        <w:widowControl/>
        <w:spacing w:line="180" w:lineRule="exact" w:before="18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4.1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Nesting Algorithm</w:t>
      </w:r>
    </w:p>
    <w:p>
      <w:pPr>
        <w:autoSpaceDN w:val="0"/>
        <w:autoSpaceDE w:val="0"/>
        <w:widowControl/>
        <w:spacing w:line="200" w:lineRule="exact" w:before="8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key insight is that if each loop is represented by its own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tree, the code for each loop can be contained only in its own tree,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outer loop paths will not be duplicated. Another key fact is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are not tracing arbitrary bytecodes that might have irreduceable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control flow graphs, but rather bytecodes produced by a compiler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a language with structured control flow. Thus, given two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edges, the system can easily determine whether they are nested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which is the inner loop. Using this knowledge, the system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 inner and outer loops separately, and make the outer loop’s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inner loop’s trace tree.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238" w:right="0" w:firstLine="0"/>
        <w:jc w:val="left"/>
      </w:pPr>
      <w:r>
        <w:rPr>
          <w:rFonts w:ascii="CMMI9" w:hAnsi="CMMI9" w:eastAsia="CMMI9"/>
          <w:b w:val="0"/>
          <w:i/>
          <w:color w:val="000000"/>
          <w:sz w:val="18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close to 1, the resulting trace trees will be tractable.</w:t>
      </w:r>
    </w:p>
    <w:p>
      <w:pPr>
        <w:autoSpaceDN w:val="0"/>
        <w:autoSpaceDE w:val="0"/>
        <w:widowControl/>
        <w:spacing w:line="200" w:lineRule="exact" w:before="0" w:after="152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 important detail is that the call to the inner trace tree must act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like a function call site: it must return to the same point every time.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goal of nesting is to make inner and outer loops independent;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 when the inner tree is called, it must exit to the same point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the outer tree every time with the same type map. Because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cannot actually guarantee this property, we must guard on it after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call, and side exit if the property does not hold. A common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reason for the inner tree not to return to the same point would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if the inner tree took a new side exit for which it had never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compiled a trace. At this point, the interpreter PC is in the 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tree, so we cannot continue recording or executing the outer tree.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If this happens during recording, we abort the outer trace, to give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inner tree a chance to finish growing. A future execution of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outer tree would then be able to properly finish and record a call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inner tree. If an inner tree side exit happens during execution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compiled trace for the outer tree, we simply exit the outer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start recording a new branch in the inner tree.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57"/>
        <w:gridCol w:w="3357"/>
        <w:gridCol w:w="3357"/>
      </w:tblGrid>
      <w:tr>
        <w:trPr>
          <w:trHeight w:hRule="exact" w:val="18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algorithm for building nested trace trees is as follows. We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7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Blacklisting with Nesting</w:t>
            </w:r>
          </w:p>
        </w:tc>
      </w:tr>
      <w:tr>
        <w:trPr>
          <w:trHeight w:hRule="exact" w:val="178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start tracing at loop headers exactly as in the basic tracing system.</w:t>
            </w:r>
          </w:p>
        </w:tc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When we exit a loop (detected by comparing the interpreter PC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the range given by the loop edge), we stop the trace.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key step of the algorithm occurs when we are recording a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 loop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(</w:t>
      </w:r>
      <w:r>
        <w:rPr>
          <w:rFonts w:ascii="CMMI9" w:hAnsi="CMMI9" w:eastAsia="CMMI9"/>
          <w:b w:val="0"/>
          <w:i/>
          <w:color w:val="000000"/>
          <w:sz w:val="18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for loop being recorded) and we reach the header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a different loop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(</w:t>
      </w:r>
      <w:r>
        <w:rPr>
          <w:rFonts w:ascii="CMMI9" w:hAnsi="CMMI9" w:eastAsia="CMMI9"/>
          <w:b w:val="0"/>
          <w:i/>
          <w:color w:val="000000"/>
          <w:sz w:val="18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for other loop). Note that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must be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 loop of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because we stop the trace when we exit a loop.</w:t>
      </w:r>
    </w:p>
    <w:p>
      <w:pPr>
        <w:autoSpaceDN w:val="0"/>
        <w:autoSpaceDE w:val="0"/>
        <w:widowControl/>
        <w:spacing w:line="192" w:lineRule="exact" w:before="110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has a type-matching compiled trace tree, we call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nested trace tree. If the call succeeds, then we record the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trace for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On future executions, the trace for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will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 the inner trace directly.</w:t>
      </w:r>
    </w:p>
    <w:p>
      <w:pPr>
        <w:autoSpaceDN w:val="0"/>
        <w:autoSpaceDE w:val="0"/>
        <w:widowControl/>
        <w:spacing w:line="196" w:lineRule="exact" w:before="104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does not have a type-matching compiled trace tree yet,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have to obtain it before we are able to proceed. In order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do this, we simply abort recording the first trace. The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monitor will see the inner loop header, and will immediately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 recording the inner loop.</w:t>
      </w:r>
      <w:r>
        <w:rPr>
          <w:rFonts w:ascii="NimbusRomNo9L" w:hAnsi="NimbusRomNo9L" w:eastAsia="NimbusRomNo9L"/>
          <w:b w:val="0"/>
          <w:i w:val="0"/>
          <w:color w:val="000000"/>
          <w:sz w:val="12"/>
        </w:rPr>
        <w:t>2</w:t>
      </w:r>
    </w:p>
    <w:p>
      <w:pPr>
        <w:autoSpaceDN w:val="0"/>
        <w:autoSpaceDE w:val="0"/>
        <w:widowControl/>
        <w:spacing w:line="178" w:lineRule="exact" w:before="12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If all the loops in a nest are type-stable, then loop nesting creates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blacklisting algorithm needs modification to work well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nesting. The problem is that outer loop traces often abort during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startup (because the inner tree is not available or takes a side exit),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would lead to their being quickly blacklisted by the basic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key observation is that when an outer trace aborts because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inner tree is not ready, this is probably a temporary condition.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Thus, we should not count such aborts toward blacklisting as long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 we are able to build up more traces for the inner tree.</w:t>
      </w:r>
    </w:p>
    <w:p>
      <w:pPr>
        <w:autoSpaceDN w:val="0"/>
        <w:autoSpaceDE w:val="0"/>
        <w:widowControl/>
        <w:spacing w:line="198" w:lineRule="exact" w:before="2" w:after="328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our implementation, when an outer tree aborts on the 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tree, we increment the outer tree’s blacklist counter as usual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back off on compiling it. When the inner tree finishes a trace,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decrement the blacklist counter on the outer loop, “forgiving”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outer loop for aborting previously. We also undo the backoff so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outer tree can start immediately trying to compile the next time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reach it.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57"/>
        <w:gridCol w:w="3357"/>
        <w:gridCol w:w="3357"/>
      </w:tblGrid>
      <w:tr>
        <w:trPr>
          <w:trHeight w:hRule="exact" w:val="23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 duplication. Otherwise, if loops are nested to a depth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, and each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5.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Trace Tree Optimization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46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Instead of aborting the outer recording, we could principally merely sus-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pend the recording, but that would require the implementation to be able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to record several traces simultaneously, complicating the implementation,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2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This section explains how a recorded trace is translated to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optimized machine code trace. The trace compilation subsystem, 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NANOJIT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is separate from the VM and can be used for other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60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while saving only a few iterations in the interpreter.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applications.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sectPr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tabs>
          <w:tab w:pos="404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5.1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Optimizations</w:t>
      </w:r>
    </w:p>
    <w:p>
      <w:pPr>
        <w:autoSpaceDN w:val="0"/>
        <w:autoSpaceDE w:val="0"/>
        <w:widowControl/>
        <w:spacing w:line="200" w:lineRule="exact" w:before="80" w:after="0"/>
        <w:ind w:left="0" w:right="23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 traces are in SSA form and have no join points or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φ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nodes, certain optimizations are easy to implement. In order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get good startup performance, the optimizations must run quickly,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so we chose a small set of optimizations. We implemented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optimizations as pipelined filters so that they can be turned on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off independently, and yet all run in just two loop passes over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trace: one forward and one backward.</w:t>
      </w:r>
    </w:p>
    <w:p>
      <w:pPr>
        <w:autoSpaceDN w:val="0"/>
        <w:autoSpaceDE w:val="0"/>
        <w:widowControl/>
        <w:spacing w:line="202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 time the trace recorder emits a LIR instruction, the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struction is immediately passed to the first filter in the forward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pipeline. Thus, forward filter optimizations are performed as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is recorded. Each filter may pass each instruction to the next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filter unchanged, write a different instruction to the next filter, 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write no instruction at all. For example, the constant folding filter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 replace a multiply instruction like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R6" w:hAnsi="CMR6" w:eastAsia="CMR6"/>
          <w:b w:val="0"/>
          <w:i w:val="0"/>
          <w:color w:val="000000"/>
          <w:sz w:val="12"/>
        </w:rPr>
        <w:t>13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:=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mul</w:t>
      </w:r>
      <w:r>
        <w:rPr>
          <w:rFonts w:ascii="CMR9" w:hAnsi="CMR9" w:eastAsia="CMR9"/>
          <w:b w:val="0"/>
          <w:i w:val="0"/>
          <w:color w:val="000000"/>
          <w:sz w:val="18"/>
        </w:rPr>
        <w:t>3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1000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with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 instruction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R6" w:hAnsi="CMR6" w:eastAsia="CMR6"/>
          <w:b w:val="0"/>
          <w:i w:val="0"/>
          <w:color w:val="000000"/>
          <w:sz w:val="12"/>
        </w:rPr>
        <w:t>13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= 3000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78" w:lineRule="exact" w:before="6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currently apply four forward filters:</w:t>
      </w:r>
    </w:p>
    <w:p>
      <w:pPr>
        <w:autoSpaceDN w:val="0"/>
        <w:autoSpaceDE w:val="0"/>
        <w:widowControl/>
        <w:spacing w:line="200" w:lineRule="exact" w:before="148" w:after="0"/>
        <w:ind w:left="260" w:right="238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On ISAs without floating-point instructions, a soft-float filter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converts floating-point LIR instructions to sequences of integer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instructions.</w:t>
      </w:r>
    </w:p>
    <w:p>
      <w:pPr>
        <w:autoSpaceDN w:val="0"/>
        <w:autoSpaceDE w:val="0"/>
        <w:widowControl/>
        <w:spacing w:line="196" w:lineRule="exact" w:before="82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CSE (constant subexpression elimination),</w:t>
      </w:r>
    </w:p>
    <w:p>
      <w:pPr>
        <w:autoSpaceDN w:val="0"/>
        <w:autoSpaceDE w:val="0"/>
        <w:widowControl/>
        <w:spacing w:line="198" w:lineRule="exact" w:before="82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expression simplification, including constant folding and a few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55" w:type="dxa"/>
      </w:tblPr>
      <w:tblGrid>
        <w:gridCol w:w="3355"/>
        <w:gridCol w:w="3355"/>
        <w:gridCol w:w="3355"/>
      </w:tblGrid>
      <w:tr>
        <w:trPr>
          <w:trHeight w:hRule="exact" w:val="208"/>
        </w:trPr>
        <w:tc>
          <w:tcPr>
            <w:tcW w:type="dxa" w:w="512"/>
            <w:tcBorders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Tag</w:t>
            </w:r>
          </w:p>
        </w:tc>
        <w:tc>
          <w:tcPr>
            <w:tcW w:type="dxa" w:w="946"/>
            <w:tcBorders>
              <w:start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JS Type</w:t>
            </w:r>
          </w:p>
        </w:tc>
        <w:tc>
          <w:tcPr>
            <w:tcW w:type="dxa" w:w="3310"/>
            <w:tcBorders>
              <w:start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Description</w:t>
            </w:r>
          </w:p>
        </w:tc>
      </w:tr>
      <w:tr>
        <w:trPr>
          <w:trHeight w:hRule="exact" w:val="1402"/>
        </w:trPr>
        <w:tc>
          <w:tcPr>
            <w:tcW w:type="dxa" w:w="512"/>
            <w:tcBorders>
              <w:top w:sz="3.187999963760376" w:val="single" w:color="#000000"/>
              <w:end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24" w:right="116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xx1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000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010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100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number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object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number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string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boolean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null, or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undefined</w:t>
            </w:r>
          </w:p>
        </w:tc>
        <w:tc>
          <w:tcPr>
            <w:tcW w:type="dxa" w:w="3310"/>
            <w:tcBorders>
              <w:start w:sz="3.187999963760376" w:val="single" w:color="#000000"/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31-bit integer representation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pointer to JSObject handle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pointer to double handle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pointer to JSString handle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enumeration for null, undefined, true, false</w:t>
            </w:r>
          </w:p>
        </w:tc>
      </w:tr>
    </w:tbl>
    <w:p>
      <w:pPr>
        <w:autoSpaceDN w:val="0"/>
        <w:autoSpaceDE w:val="0"/>
        <w:widowControl/>
        <w:spacing w:line="200" w:lineRule="exact" w:before="128" w:after="0"/>
        <w:ind w:left="240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Figure 9. Tagged values in the SpiderMonkey JS interpreter.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Testing tags, unboxing (extracting the untagged value) and boxing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(creating tagged values) are significant costs. Avoiding these costs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a key benefit of tracing.</w:t>
      </w:r>
    </w:p>
    <w:p>
      <w:pPr>
        <w:autoSpaceDN w:val="0"/>
        <w:autoSpaceDE w:val="0"/>
        <w:widowControl/>
        <w:spacing w:line="196" w:lineRule="exact" w:before="55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heuristic selects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with minimum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MI6" w:hAnsi="CMMI6" w:eastAsia="CMMI6"/>
          <w:b w:val="0"/>
          <w:i/>
          <w:color w:val="000000"/>
          <w:sz w:val="12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The motivation is that this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frees up a register for as long as possible given a single spill.</w:t>
      </w:r>
    </w:p>
    <w:p>
      <w:pPr>
        <w:autoSpaceDN w:val="0"/>
        <w:autoSpaceDE w:val="0"/>
        <w:widowControl/>
        <w:spacing w:line="196" w:lineRule="exact" w:before="22" w:after="118"/>
        <w:ind w:left="240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If we need to spill a value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MI6" w:hAnsi="CMMI6" w:eastAsia="CMMI6"/>
          <w:b w:val="0"/>
          <w:i/>
          <w:color w:val="000000"/>
          <w:sz w:val="12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at this point, we generate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restore code just after the code for the current instruction.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corresponding spill code is generated just after the last point where 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MI6" w:hAnsi="CMMI6" w:eastAsia="CMMI6"/>
          <w:b w:val="0"/>
          <w:i/>
          <w:color w:val="000000"/>
          <w:sz w:val="12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was used. The register that was assigned to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MI6" w:hAnsi="CMMI6" w:eastAsia="CMMI6"/>
          <w:b w:val="0"/>
          <w:i/>
          <w:color w:val="000000"/>
          <w:sz w:val="12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marked free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preceding code, because that register can now be used freely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 affecting the following code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55"/>
        <w:gridCol w:w="3355"/>
        <w:gridCol w:w="3355"/>
      </w:tblGrid>
      <w:tr>
        <w:trPr>
          <w:trHeight w:hRule="exact" w:val="212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algebraic identities (e.g.,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a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−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a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= 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), and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2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6.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Implementation</w:t>
            </w:r>
          </w:p>
        </w:tc>
      </w:tr>
      <w:tr>
        <w:trPr>
          <w:trHeight w:hRule="exact" w:val="232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64" w:right="0" w:firstLine="0"/>
              <w:jc w:val="left"/>
            </w:pP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•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source language semantic-specific expression simplification,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26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primarily algebraic identities that allow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 xml:space="preserve"> DOUBLE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to be replaced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 xml:space="preserve"> 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For example, LIR that converts an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 xml:space="preserve"> 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to a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 xml:space="preserve"> DOUBLE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then back again would be removed by this filter.</w:t>
      </w:r>
    </w:p>
    <w:p>
      <w:pPr>
        <w:autoSpaceDN w:val="0"/>
        <w:autoSpaceDE w:val="0"/>
        <w:widowControl/>
        <w:spacing w:line="200" w:lineRule="exact" w:before="146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When trace recording is completed, nanojit runs the backward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optimization filters. These are used for optimizations that require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backward program analysis. When running the backward filters,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nanojit reads one LIR instruction at a time, and the reads are passed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 the pipeline.</w:t>
      </w:r>
    </w:p>
    <w:p>
      <w:pPr>
        <w:autoSpaceDN w:val="0"/>
        <w:autoSpaceDE w:val="0"/>
        <w:widowControl/>
        <w:spacing w:line="178" w:lineRule="exact" w:before="2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currently apply three backward filters:</w:t>
      </w:r>
    </w:p>
    <w:p>
      <w:pPr>
        <w:autoSpaceDN w:val="0"/>
        <w:autoSpaceDE w:val="0"/>
        <w:widowControl/>
        <w:spacing w:line="200" w:lineRule="exact" w:before="148" w:after="0"/>
        <w:ind w:left="260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Dead data-stack store elimination. The LIR trace encodes many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stores to locations in the interpreter stack. But these values 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never read back before exiting the trace (by the interpreter 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another trace). Thus, stores to the stack that are overwritten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before the next exit are dead. Stores to locations that are off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top of the interpreter stack at future exits are also dead.</w:t>
      </w:r>
    </w:p>
    <w:p>
      <w:pPr>
        <w:autoSpaceDN w:val="0"/>
        <w:autoSpaceDE w:val="0"/>
        <w:widowControl/>
        <w:spacing w:line="196" w:lineRule="exact" w:before="82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Dead call-stack store elimination. This is the same optimization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demonstrate the effectiveness of our approach, we have im-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plemented a trace-based dynamic compiler for the SpiderMonkey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Virtual Machine (4). SpiderMonkey is the JavaScript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VM embedded in Mozilla’s Firefox open-source web browser (2),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is used by more than 200 million users world-wide. The core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SpiderMonkey is a bytecode interpreter implemented in C++.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SpiderMonkey, all JavaScript values are represented by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jsval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A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jsval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machine word in which up to the 3 of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least significant bits are a type tag, and the remaining bits are data.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 Figure 6 for details. All pointers contained in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jsvals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point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GC-controlled blocks aligned on 8-byte boundaries.</w:t>
      </w:r>
    </w:p>
    <w:p>
      <w:pPr>
        <w:autoSpaceDN w:val="0"/>
        <w:autoSpaceDE w:val="0"/>
        <w:widowControl/>
        <w:spacing w:line="200" w:lineRule="exact" w:before="0" w:after="6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values are mappings of string-valued property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names to arbitrary values. They are represented in one of two ways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SpiderMonkey. Most objects are represented by a shared struc-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tural description, called 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object shape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that maps property names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array indexes using a hash table. The object stores a pointer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shape and the array of its own property values. Objects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large, unique sets of property names store their properties directly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8"/>
        <w:ind w:left="2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above, except applied to the interpreter’s call stack used 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a hash table.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 call inlining.</w:t>
      </w:r>
    </w:p>
    <w:p>
      <w:pPr>
        <w:autoSpaceDN w:val="0"/>
        <w:tabs>
          <w:tab w:pos="260" w:val="left"/>
        </w:tabs>
        <w:autoSpaceDE w:val="0"/>
        <w:widowControl/>
        <w:spacing w:line="200" w:lineRule="exact" w:before="80" w:after="0"/>
        <w:ind w:left="104" w:right="144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Dead code elimination. This eliminates any operation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 to a value that is never used.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tabs>
          <w:tab w:pos="478" w:val="left"/>
        </w:tabs>
        <w:autoSpaceDE w:val="0"/>
        <w:widowControl/>
        <w:spacing w:line="190" w:lineRule="exact" w:before="0" w:after="0"/>
        <w:ind w:left="238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garbage collector is an exact, non-generational, stop-the-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world mark-and-sweep collector.</w:t>
      </w:r>
    </w:p>
    <w:p>
      <w:pPr>
        <w:autoSpaceDN w:val="0"/>
        <w:tabs>
          <w:tab w:pos="478" w:val="left"/>
        </w:tabs>
        <w:autoSpaceDE w:val="0"/>
        <w:widowControl/>
        <w:spacing w:line="200" w:lineRule="exact" w:before="0" w:after="34"/>
        <w:ind w:left="238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rest of this section we discuss key areas of the TraceMon-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 implementation.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6"/>
        <w:gridCol w:w="2516"/>
        <w:gridCol w:w="2516"/>
        <w:gridCol w:w="2516"/>
      </w:tblGrid>
      <w:tr>
        <w:trPr>
          <w:trHeight w:hRule="exact" w:val="382"/>
        </w:trPr>
        <w:tc>
          <w:tcPr>
            <w:tcW w:type="dxa" w:w="5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38" w:firstLine="24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After a LIR instruction is successfully read (“pulled”) from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the backward filter pipeline, nanojit’s code generator emits native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machine instruction(s) for it.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6" w:after="0"/>
              <w:ind w:left="0" w:right="7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6.1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6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Calling Compiled Traces</w:t>
            </w:r>
          </w:p>
        </w:tc>
      </w:tr>
      <w:tr>
        <w:trPr>
          <w:trHeight w:hRule="exact" w:val="280"/>
        </w:trPr>
        <w:tc>
          <w:tcPr>
            <w:tcW w:type="dxa" w:w="5032"/>
            <w:gridSpan w:val="2"/>
            <w:vMerge/>
            <w:tcBorders/>
          </w:tcPr>
          <w:p/>
        </w:tc>
        <w:tc>
          <w:tcPr>
            <w:tcW w:type="dxa" w:w="5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40" w:right="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Compiled traces are stored in 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trace cache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, indexed by intepreter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PC and type map. Traces are compiled so that they may be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called as functions using standard native calling conventions (e.g., 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FASTCALL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on x86).</w:t>
            </w:r>
          </w:p>
        </w:tc>
      </w:tr>
      <w:tr>
        <w:trPr>
          <w:trHeight w:hRule="exact" w:val="32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Register Allocation</w:t>
            </w:r>
          </w:p>
        </w:tc>
        <w:tc>
          <w:tcPr>
            <w:tcW w:type="dxa" w:w="5032"/>
            <w:gridSpan w:val="2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 use a simple greedy register allocator that makes a single</w:t>
            </w:r>
          </w:p>
        </w:tc>
        <w:tc>
          <w:tcPr>
            <w:tcW w:type="dxa" w:w="503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backward pass over the trace (it is integrated with the code gen-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erator). By the time the allocator has reached an instruction like 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=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add v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 v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it has already assigned a register to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If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have not yet been assigned registers, the allocator assigns a free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register to each. If there are no free registers, a value is selected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spilling. We use a class heuristic that selects the “oldest” register-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interpreter must hit a loop edge and enter the monitor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order to call a native trace for the first time. The monitor computes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current type map, checks the trace cache for a trace for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 PC and type map, and if it finds one, executes the trace.</w:t>
      </w:r>
    </w:p>
    <w:p>
      <w:pPr>
        <w:autoSpaceDN w:val="0"/>
        <w:autoSpaceDE w:val="0"/>
        <w:widowControl/>
        <w:spacing w:line="200" w:lineRule="exact" w:before="0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execute a trace, the monitor must build a trace 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 containing imported local and global variables, temporary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78" w:lineRule="exact" w:before="0" w:after="16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carried value (6).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 space, and space for arguments to native calls. The local and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heuristic considers the set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of values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registers imme-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diately after the current instruction for spilling. Let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MI6" w:hAnsi="CMMI6" w:eastAsia="CMMI6"/>
          <w:b w:val="0"/>
          <w:i/>
          <w:color w:val="000000"/>
          <w:sz w:val="12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be the last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 before the current where each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referred to. Then the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global values are then copied from the interpreter state to the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activation record. Then, the trace is called like a normal C function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pointer.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sectPr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When a trace call returns, the monitor restores the 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state. First, the monitor checks the reason for the trace exit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applies blacklisting if needed. Then, it pops or synthesizes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JavaScript call stack frames as needed. Finally, it copies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imported variables back from the trace activation record to the in-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 is activated by a pointer swap that sets the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preter’s dispatch table to call a single “interrupt” routine for ev-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ery bytecode. The interrupt routine first calls a bytecode-specific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recording routine. Then, it turns off recording if necessary (e.g.,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trace ended). Finally, it jumps to the standard interpreter byte-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78" w:lineRule="exact" w:before="0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terpreter state.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implementation. Some bytecodes have effects on the type map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least in the current implementation, these steps have a non-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negligible runtime cost, so minimizing the number of interpreter-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to-trace and trace-to-interpreter transitions is essential for perfor-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mance. (see also Section 3.3). Our experiments (see Figure 12)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 that for programs we can trace well such transitions hap-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pen infrequently and hence do not contribute significantly to total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runtime. In a few programs, where the system is prevented 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recording branch traces for hot side exits by aborts, this cost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rise to up to 10% of total execution time.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 cannot be predicted before executing the bytecode (e.g., call-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String.charCodeAt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which returns an integer or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NaN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if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index argument is out of range). For these, we arrange for the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to call into the recorder again after executing the bytecode.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Since such hooks are relatively rare, we embed them directly into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interpreter, with an additional runtime check to see whether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 is currently active.</w:t>
      </w:r>
    </w:p>
    <w:p>
      <w:pPr>
        <w:autoSpaceDN w:val="0"/>
        <w:autoSpaceDE w:val="0"/>
        <w:widowControl/>
        <w:spacing w:line="198" w:lineRule="exact" w:before="2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While separating the interpreter from the recorder reduces indi-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vidual code complexity, it also requires careful implementation and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18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Trace Stitching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extensive testing to achieve semantic equivalence.</w:t>
            </w:r>
          </w:p>
        </w:tc>
      </w:tr>
      <w:tr>
        <w:trPr>
          <w:trHeight w:hRule="exact" w:val="170"/>
        </w:trPr>
        <w:tc>
          <w:tcPr>
            <w:tcW w:type="dxa" w:w="3354"/>
            <w:vMerge/>
            <w:tcBorders/>
          </w:tcPr>
          <w:p/>
        </w:tc>
        <w:tc>
          <w:tcPr>
            <w:tcW w:type="dxa" w:w="3354"/>
            <w:vMerge/>
            <w:tcBorders/>
          </w:tcPr>
          <w:p/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 some cases achieving this equivalence is difficult since Spi-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Transitions from a trace to a branch trace at a side exit avoid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costs of calling traces from the monitor, in a feature called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stitching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At a side exit, the exiting trace only needs to write live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register-carried values back to its trace activation record. In our im-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plementation, identical type maps yield identical activation record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layouts, so the trace activation record can be reused immediately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 the branch trace.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programs with branchy trace trees with small traces,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stitching has a noticeable cost. Although writing to memory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then soon reading back would be expected to have a high L1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cache hit rate, for small traces the increased instruction count has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noticeable cost. Also, if the writes and reads are very close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the dynamic instruction stream, we have found that current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x86 processors often incur penalties of 6 cycles or more (e.g., if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instructions use different base registers with equal values,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processor may not be able to detect that the addresses are the same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right away).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alternate solution is to recompile an entire trace tree, thus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achieving inter-trace register allocation (10). The disadvantage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tree recompilation takes time quadratic in the number of traces.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believe that the cost of recompiling a trace tree every time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branch is added would be prohibitive. That problem might 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mitigated by recompiling only at certain points, or only for very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 stable trees.</w:t>
      </w:r>
    </w:p>
    <w:p>
      <w:pPr>
        <w:autoSpaceDN w:val="0"/>
        <w:autoSpaceDE w:val="0"/>
        <w:widowControl/>
        <w:spacing w:line="198" w:lineRule="exact" w:before="2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the future, multicore hardware is expected to be common,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making background tree recompilation attractive. In a closely re-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lated project (13) background recompilation yielded speedups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up to 1.25x on benchmarks with many branch traces. We plan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apply this technique to TraceMonkey as future work.</w:t>
      </w:r>
    </w:p>
    <w:p>
      <w:pPr>
        <w:autoSpaceDN w:val="0"/>
        <w:tabs>
          <w:tab w:pos="404" w:val="left"/>
        </w:tabs>
        <w:autoSpaceDE w:val="0"/>
        <w:widowControl/>
        <w:spacing w:line="180" w:lineRule="exact" w:before="198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6.3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 Recording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derMonkey follows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fat-bytecode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design, which was found to 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beneficial to pure interpreter performance.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fat-bytecode designs, individual bytecodes can implement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 processing (e.g., the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getprop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bytecode, which imple-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ments full JavaScript property value access, including special cases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 cached and dense array access).</w:t>
      </w:r>
    </w:p>
    <w:p>
      <w:pPr>
        <w:autoSpaceDN w:val="0"/>
        <w:autoSpaceDE w:val="0"/>
        <w:widowControl/>
        <w:spacing w:line="198" w:lineRule="exact" w:before="2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Fat bytecodes have two advantages: fewer bytecodes means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lower dispatch cost, and bigger bytecode implementations give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 more opportunities to optimize the interpreter.</w:t>
      </w:r>
    </w:p>
    <w:p>
      <w:pPr>
        <w:autoSpaceDN w:val="0"/>
        <w:autoSpaceDE w:val="0"/>
        <w:widowControl/>
        <w:spacing w:line="198" w:lineRule="exact" w:before="2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Fat bytecodes are a problem for TraceMonkey because they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require the recorder to reimplement the same special case logic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the same way. Also, the advantages are reduced because (a)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dispatch costs are eliminated entirely in compiled traces, (b)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 contain only one special case, not the interpreter’s large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chunk of code, and (c) TraceMonkey spends less time running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 interpreter.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One way we have mitigated these problems is by implementing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certain complex bytecodes in the recorder as sequences of simple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bytecodes. Expressing the original semantics this way is not too dif-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ficult, and recording simple bytecodes is much easier. This enables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 to retain the advantages of fat bytecodes while avoiding some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their problems for trace recording. This is particularly effective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fat bytecodes that recurse back into the interpreter, for example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convert an object into a primitive value by invoking a well-known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 on the object, since it lets us inline this function call.</w:t>
      </w:r>
    </w:p>
    <w:p>
      <w:pPr>
        <w:autoSpaceDN w:val="0"/>
        <w:autoSpaceDE w:val="0"/>
        <w:widowControl/>
        <w:spacing w:line="200" w:lineRule="exact" w:before="0" w:after="456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It is important to note that we split fat opcodes into thinner 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codes only during recording. When running purely interpretatively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(i.e. code that has been blacklisted), the interpreter directly and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ficiently executes the fat opcodes.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240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job of the trace recorder is to emit LIR with identical semantics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Preemption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the currently running interpreter bytecode trace. A good imple-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mentation should have low impact on non-tracing interpreter 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formance and a convenient way for implementers to maintain se-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mantic equivalence.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our implementation, the only direct modification to the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is a call to the trace monitor at loop edges. In our benchmark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results (see Figure 12) the total time spent in the monitor (for 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activities) is usually less than 5%, so we consider the 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impact requirement met. Incrementing the loop hit counter is ex-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SpiderMonkey, like many VMs, needs to preempt the user program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periodically. The main reasons are to prevent infinitely looping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scripts from locking up the host system and to schedule GC.</w:t>
      </w:r>
    </w:p>
    <w:p>
      <w:pPr>
        <w:autoSpaceDN w:val="0"/>
        <w:autoSpaceDE w:val="0"/>
        <w:widowControl/>
        <w:spacing w:line="200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interpreter, this had been implemented by setting a “pre-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empt now” flag that was checked on every backward jump. This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strategy carried over into TraceMonkey: the VM inserts a guard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preemption flag at every loop edge. We measured less than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1% increase in runtime on most benchmarks for this extra guard.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practice, the cost is detectable only for programs with very short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78" w:lineRule="exact" w:before="0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pensive because it requires us to look up the loop in the trace cache,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but we have tuned our loops to become hot and trace very quickly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(on the second iteration). The hit counter implementation could 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improved, which might give us a small increase in overall perfor-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mance, as well as more flexibility with tuning hotness thresholds.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Once a loop is blacklisted we never call into the trace monitor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 loop (see Section 3.3).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tested and rejected a solution that avoided the guards by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compiling the loop edge as an unconditional jump, and patching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jump target to an exit routine when preemption is required.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This solution can make the normal case slightly faster, but 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preemption becomes very slow. The implementation was also very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complex, especially trying to restart execution after the preemption.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sectPr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404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6.5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Calling External Functions</w:t>
      </w:r>
    </w:p>
    <w:p>
      <w:pPr>
        <w:autoSpaceDN w:val="0"/>
        <w:autoSpaceDE w:val="0"/>
        <w:widowControl/>
        <w:spacing w:line="200" w:lineRule="exact" w:before="80" w:after="0"/>
        <w:ind w:left="0" w:right="23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Like most interpreters, SpiderMonkey has a foreign function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face (FFI) that allows it to call C builtins and host system functions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 web browser control and DOM access). The FFI has a stan-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dard signature for JS-callable functions, the key argument of which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an array of boxed values. External functions called through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FFI interact with the program state through an interpreter API (e.g.,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read a property from an argument). There are also certain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builtins that do not use the FFI, but interact with the program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 in the same way, such as the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CallIteratorNext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function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used with iterator objects. TraceMonkey must support this FFI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order to speed up code that interacts with the host system inside hot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</w:p>
    <w:p>
      <w:pPr>
        <w:autoSpaceDN w:val="0"/>
        <w:autoSpaceDE w:val="0"/>
        <w:widowControl/>
        <w:spacing w:line="200" w:lineRule="exact" w:before="0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Calling external functions from TraceMonkey is potentially dif-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ficult because traces do not update the interpreter state until exit-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ing. In particular, external functions may need the call stack or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global variables, but they may be out of date.</w:t>
      </w:r>
    </w:p>
    <w:p>
      <w:pPr>
        <w:autoSpaceDN w:val="0"/>
        <w:autoSpaceDE w:val="0"/>
        <w:widowControl/>
        <w:spacing w:line="198" w:lineRule="exact" w:before="2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the out-of-date call stack problem, we refactored some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interpreter API implementation functions to re-materialize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 call stack on demand.</w:t>
      </w:r>
    </w:p>
    <w:p>
      <w:pPr>
        <w:autoSpaceDN w:val="0"/>
        <w:autoSpaceDE w:val="0"/>
        <w:widowControl/>
        <w:spacing w:line="200" w:lineRule="exact" w:before="0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developed a C++ static analysis and annotated some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functions in order to verify that the call stack is refreshed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any point it needs to be used. In order to access the call stack,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 function must be annotated as either F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ORCES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or R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-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These annotations are also required in order to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functions, which are presumed to access the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 transitively. F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ORCES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 trusted annotation, applied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only 5 functions, that means the function refreshes the call stack.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an untrusted annotation that means the func-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may only be called if the call stack has already been refreshed.</w:t>
      </w:r>
    </w:p>
    <w:p>
      <w:pPr>
        <w:autoSpaceDN w:val="0"/>
        <w:autoSpaceDE w:val="0"/>
        <w:widowControl/>
        <w:spacing w:line="200" w:lineRule="exact" w:before="0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Similarly, we detect when host functions attempt to directly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read or write global variables, and force the currently running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side exit. This is necessary since we cache and unbox global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 into the activation record during trace execution.</w:t>
      </w:r>
    </w:p>
    <w:p>
      <w:pPr>
        <w:autoSpaceDN w:val="0"/>
        <w:autoSpaceDE w:val="0"/>
        <w:widowControl/>
        <w:spacing w:line="180" w:lineRule="exact" w:before="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 both call-stack access and global variable access are</w:t>
      </w:r>
    </w:p>
    <w:p>
      <w:pPr>
        <w:sectPr>
          <w:type w:val="continuous"/>
          <w:pgSz w:w="12240" w:h="15840"/>
          <w:pgMar w:top="726" w:right="982" w:bottom="660" w:left="1080" w:header="720" w:footer="720" w:gutter="0"/>
          <w:cols w:num="2" w:equalWidth="0">
            <w:col w:w="5016" w:space="0"/>
            <w:col w:w="51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1.99999999999932" w:type="dxa"/>
      </w:tblPr>
      <w:tblGrid>
        <w:gridCol w:w="10178"/>
      </w:tblGrid>
      <w:tr>
        <w:trPr>
          <w:trHeight w:hRule="exact" w:val="4256"/>
        </w:trPr>
        <w:tc>
          <w:tcPr>
            <w:tcW w:type="dxa" w:w="4892"/>
            <w:tcBorders>
              <w:start w:sz="6.600000381469727" w:val="single" w:color="#979797"/>
              <w:top w:sz="6.600000381469727" w:val="single" w:color="#979797"/>
              <w:end w:sz="6.600000381469727" w:val="single" w:color="#979797"/>
              <w:bottom w:sz="6.600000381469727" w:val="single" w:color="#97979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</w:tblGrid>
            <w:tr>
              <w:trPr>
                <w:trHeight w:hRule="exact" w:val="3506"/>
              </w:trPr>
              <w:tc>
                <w:tcPr>
                  <w:tcW w:type="dxa" w:w="11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32" w:after="0"/>
                    <w:ind w:left="0" w:right="2" w:firstLine="0"/>
                    <w:jc w:val="right"/>
                  </w:pP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?&gt;9@AJ.D&lt;F@-&lt;&gt;2.@A:0&gt;#3$4,56#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?&gt;9@AJ.0A:&lt;/C./8-2#3$4%56#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?&gt;9@AJ.&gt;&lt;J/F80-#3$4$56#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?&gt;9@AJ.B&lt;?&gt;&lt;#3$4(56#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?&gt;9@AJ.1&lt;?2)'#3%4(56#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92J25:.-A&lt;#3'4%56#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7&lt;&gt;;.?:2/&gt;9&lt;F.A897#3*4$56#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7&lt;&gt;;.:&lt;9I&lt;F.?07?#3(4,56#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7&lt;&gt;;./89-@/#3'4,56#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-&lt;&gt;2.B897&lt;&gt;.5:&lt;91#3$4!56#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-&lt;&gt;2.B897&lt;&gt;.&gt;8H2#3$4$56#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/9=:&gt;8.?;&lt;$#3(4,56#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/9=:&gt;8.7-(#3%4&amp;56#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/9=:&gt;8.&lt;2?#3$4)56#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/8A&gt;98FG8E.92/09?@D2#3$4!56#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1@&gt;8:?.A?@2D2.1@&gt;?#3%4*56#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1@&gt;8:?.1@&gt;E@?2.&lt;A-#3%(4%56#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1@&gt;8:?.1@&gt;?.@A.1=&gt;2#3+4*56#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1@&gt;8:?.&amp;1@&gt;.1@&gt;?.@A.1=&gt;2#3%(4(56#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&lt;//2??.A?@2D2#3&amp;4!56#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&lt;//2??.A18-=#3'4%56#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&lt;//2??.B&lt;AAC0/;#3%4%56#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&lt;//2??.1@A&lt;9=.&gt;922?#3!4,56#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&amp;-.9&lt;=&gt;9&lt;/2#3$4%56#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&amp;-.789:;#3%4,56#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&amp;-./012#3%4%56#</w:t>
                  </w:r>
                </w:p>
              </w:tc>
              <w:tc>
                <w:tcPr>
                  <w:tcW w:type="dxa" w:w="366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2.00000000000045" w:type="dxa"/>
                  </w:tblPr>
                  <w:tblGrid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</w:tblGrid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34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34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54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54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0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0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15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9"/>
                    </w:trPr>
                    <w:tc>
                      <w:tcPr>
                        <w:tcW w:type="dxa" w:w="158"/>
                        <w:tcBorders>
                          <w:top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8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08"/>
                  <w:vMerge/>
                  <w:tcBorders/>
                </w:tcPr>
                <w:p/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!"#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$!"#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%!"#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&amp;!"#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'!"#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(!"#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)!"#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*!"#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+!"#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,!"#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$!!"#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408"/>
                  <w:vMerge/>
                  <w:tcBorders/>
                </w:tcPr>
                <w:p/>
              </w:tc>
              <w:tc>
                <w:tcPr>
                  <w:tcW w:type="dxa" w:w="6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3.9999999999998" w:type="dxa"/>
                  </w:tblPr>
                  <w:tblGrid>
                    <w:gridCol w:w="660"/>
                  </w:tblGrid>
                  <w:tr>
                    <w:trPr>
                      <w:trHeight w:hRule="exact" w:val="27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108" w:after="0"/>
                    <w:ind w:left="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KA&gt;29:92&gt;#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7.99999999999955" w:type="dxa"/>
                  </w:tblPr>
                  <w:tblGrid>
                    <w:gridCol w:w="340"/>
                  </w:tblGrid>
                  <w:tr>
                    <w:trPr>
                      <w:trHeight w:hRule="exact" w:val="26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4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108" w:after="0"/>
                    <w:ind w:left="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L&lt;ID2#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64" w:after="0"/>
        <w:ind w:left="244" w:right="136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11. Fraction of dynamic bytecodes executed by inter-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preter and on native 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speedup vs. interpreter is shown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parentheses next to each test. The fraction of bytecodes 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cuted while recording is too small to see in this figure, except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crypto-md5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where fully 3% of bytecodes are executed while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 In most of the tests, almost all the bytecodes are 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cuted by compiled traces. Three of the benchmarks are not traced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all and run in the interpreter.</w:t>
      </w:r>
    </w:p>
    <w:p>
      <w:pPr>
        <w:autoSpaceDN w:val="0"/>
        <w:autoSpaceDE w:val="0"/>
        <w:widowControl/>
        <w:spacing w:line="198" w:lineRule="exact" w:before="392" w:after="144"/>
        <w:ind w:left="24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 and heavily branching code, and a specialized fuzz tester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deed revealed several regressions which we subsequently corrected.</w:t>
      </w:r>
    </w:p>
    <w:p>
      <w:pPr>
        <w:sectPr>
          <w:type w:val="nextColumn"/>
          <w:pgSz w:w="12240" w:h="15840"/>
          <w:pgMar w:top="726" w:right="982" w:bottom="660" w:left="1080" w:header="720" w:footer="720" w:gutter="0"/>
          <w:cols w:num="2" w:equalWidth="0">
            <w:col w:w="5016" w:space="0"/>
            <w:col w:w="51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3"/>
        <w:gridCol w:w="3393"/>
        <w:gridCol w:w="3393"/>
      </w:tblGrid>
      <w:tr>
        <w:trPr>
          <w:trHeight w:hRule="exact" w:val="184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rarely performed by host functions, performance is not significantly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7.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Evaluation</w:t>
            </w:r>
          </w:p>
        </w:tc>
      </w:tr>
      <w:tr>
        <w:trPr>
          <w:trHeight w:hRule="exact" w:val="176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affected by these safety mechanisms.</w:t>
            </w:r>
          </w:p>
        </w:tc>
        <w:tc>
          <w:tcPr>
            <w:tcW w:type="dxa" w:w="3393"/>
            <w:vMerge/>
            <w:tcBorders/>
          </w:tcPr>
          <w:p/>
        </w:tc>
        <w:tc>
          <w:tcPr>
            <w:tcW w:type="dxa" w:w="33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26" w:right="982" w:bottom="66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Another problem is that external functions can reenter the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by calling scripts, which in turn again might want to access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call stack or global variables. To address this problem, we made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VM set a flag whenever the interpreter is reentered while a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piled trace is running.</w:t>
      </w:r>
    </w:p>
    <w:p>
      <w:pPr>
        <w:autoSpaceDN w:val="0"/>
        <w:autoSpaceDE w:val="0"/>
        <w:widowControl/>
        <w:spacing w:line="198" w:lineRule="exact" w:before="2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Every call to an external function then checks this flag and exits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 immediately after returning from the external function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if it is set. There are many external functions that seldom or never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reenter, and they can be called without problem, and will 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exit only if necessary.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FFI’s boxed value array requirement has a performance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cost, so we defined a new FFI that allows C functions to be 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notated with their argument types so that the tracer can call them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directly, without unnecessary argument conversions.</w:t>
      </w:r>
    </w:p>
    <w:p>
      <w:pPr>
        <w:autoSpaceDN w:val="0"/>
        <w:autoSpaceDE w:val="0"/>
        <w:widowControl/>
        <w:spacing w:line="198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Currently, we do not support calling native property get and set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override functions or DOM functions directly from trace. Support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planned future work.</w:t>
      </w:r>
    </w:p>
    <w:p>
      <w:pPr>
        <w:sectPr>
          <w:type w:val="continuous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13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evaluated our JavaScript tracing implementation using Sun-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Spider, the industry standard JavaScript benchmark suite. SunSpi-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der consists of 26 short-running (less than 250ms, average 26ms)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programs. This is in stark contrast to benchmark suites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such as SpecJVM98 (3) used to evaluate desktop and server Java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VMs. Many programs in those benchmarks use large data sets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execute for minutes. The SunSpider programs carry out a variety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tasks, primarily 3d rendering, bit-bashing, cryptographic encoding,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math kernels, and string processing.</w:t>
      </w:r>
    </w:p>
    <w:p>
      <w:pPr>
        <w:autoSpaceDN w:val="0"/>
        <w:tabs>
          <w:tab w:pos="478" w:val="left"/>
        </w:tabs>
        <w:autoSpaceDE w:val="0"/>
        <w:widowControl/>
        <w:spacing w:line="200" w:lineRule="exact" w:before="0" w:after="0"/>
        <w:ind w:left="238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All experiments were performed on a MacBook Pro with 2.2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GHz Core 2 processor and 2 GB RAM running MacOS 10.5.</w:t>
      </w:r>
    </w:p>
    <w:p>
      <w:pPr>
        <w:autoSpaceDN w:val="0"/>
        <w:autoSpaceDE w:val="0"/>
        <w:widowControl/>
        <w:spacing w:line="200" w:lineRule="exact" w:before="0" w:after="20"/>
        <w:ind w:left="238" w:right="136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Benchmark results.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main question is whether programs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run faster with tracing. For this, we ran the standard SunSpider test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driver, which starts a JavaScript interpreter, loads and runs each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 once for warmup, then loads and runs each program 10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times and reports the average time taken by each. We ran 4 differ-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 configurations for comparison: (a) SpiderMonkey, the baseline</w:t>
      </w:r>
    </w:p>
    <w:p>
      <w:pPr>
        <w:sectPr>
          <w:type w:val="nextColumn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3"/>
        <w:gridCol w:w="3393"/>
        <w:gridCol w:w="3393"/>
      </w:tblGrid>
      <w:tr>
        <w:trPr>
          <w:trHeight w:hRule="exact" w:val="17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Correctness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interpreter, (b) TraceMonkey, (d) SquirrelFish Extreme (SFX), the</w:t>
            </w:r>
          </w:p>
        </w:tc>
      </w:tr>
      <w:tr>
        <w:trPr>
          <w:trHeight w:hRule="exact" w:val="182"/>
        </w:trPr>
        <w:tc>
          <w:tcPr>
            <w:tcW w:type="dxa" w:w="3393"/>
            <w:vMerge/>
            <w:tcBorders/>
          </w:tcPr>
          <w:p/>
        </w:tc>
        <w:tc>
          <w:tcPr>
            <w:tcW w:type="dxa" w:w="3393"/>
            <w:vMerge/>
            <w:tcBorders/>
          </w:tcPr>
          <w:p/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call-threaded JavaScript interpreter used in Apple’s WebKit, 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26" w:right="982" w:bottom="66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During development, we had access to existing JavaScript test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suites, but most of them were not designed with tracing VMs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mind and contained few loops.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One tool that helped us greatly was Mozilla’s JavaScript fuzz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tester,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 xml:space="preserve"> JSFUNFUZZ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generates random JavaScript programs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 nesting random language elements. We modified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 xml:space="preserve"> JSFUNFUZZ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generate loops, and also to test more heavily certain constructs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suspected would reveal flaws in our implementation. For exam-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ple, we suspected bugs in TraceMonkey’s handling of type-unstable</w:t>
      </w:r>
    </w:p>
    <w:p>
      <w:pPr>
        <w:sectPr>
          <w:type w:val="continuous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(e) V8, the method-compiling JavaScript VM from Google.</w:t>
      </w:r>
    </w:p>
    <w:p>
      <w:pPr>
        <w:autoSpaceDN w:val="0"/>
        <w:autoSpaceDE w:val="0"/>
        <w:widowControl/>
        <w:spacing w:line="200" w:lineRule="exact" w:before="0" w:after="0"/>
        <w:ind w:left="238" w:right="13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Figure 10 shows the relative speedups achieved by tracing, SFX,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V8 against the baseline (SpiderMonkey). Tracing achieves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best speedups in integer-heavy benchmarks, up to the 25x speedup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bitops-bitwise-and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98" w:lineRule="exact" w:before="0" w:after="0"/>
        <w:ind w:left="238" w:right="13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TraceMonkey is the fastest VM on 9 of the 26 benchmarks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</w:t>
      </w:r>
      <w:r>
        <w:rPr>
          <w:rFonts w:ascii="CMTT9" w:hAnsi="CMTT9" w:eastAsia="CMTT9"/>
          <w:b w:val="0"/>
          <w:i w:val="0"/>
          <w:color w:val="000000"/>
          <w:sz w:val="18"/>
        </w:rPr>
        <w:t>3d-morph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bitops-3bit-bits-in-byte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bitops-bitwise-</w:t>
      </w:r>
      <w:r>
        <w:rPr>
          <w:rFonts w:ascii="CMTT9" w:hAnsi="CMTT9" w:eastAsia="CMTT9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crypto-sha1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math-cordic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math-partial-sums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math-</w:t>
      </w:r>
      <w:r>
        <w:rPr>
          <w:rFonts w:ascii="CMTT9" w:hAnsi="CMTT9" w:eastAsia="CMTT9"/>
          <w:b w:val="0"/>
          <w:i w:val="0"/>
          <w:color w:val="000000"/>
          <w:sz w:val="18"/>
        </w:rPr>
        <w:t>spectral-norm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string-base64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string-validate-input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).</w:t>
      </w:r>
    </w:p>
    <w:p>
      <w:pPr>
        <w:sectPr>
          <w:type w:val="nextColumn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932180</wp:posOffset>
            </wp:positionV>
            <wp:extent cx="5895340" cy="220638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22063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914400</wp:posOffset>
            </wp:positionV>
            <wp:extent cx="6273800" cy="3276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27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156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%#"</w:t>
      </w:r>
    </w:p>
    <w:p>
      <w:pPr>
        <w:autoSpaceDN w:val="0"/>
        <w:autoSpaceDE w:val="0"/>
        <w:widowControl/>
        <w:spacing w:line="238" w:lineRule="exact" w:before="116" w:after="0"/>
        <w:ind w:left="0" w:right="910" w:firstLine="0"/>
        <w:jc w:val="righ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&amp;'()*+,"</w:t>
      </w:r>
    </w:p>
    <w:p>
      <w:pPr>
        <w:autoSpaceDN w:val="0"/>
        <w:tabs>
          <w:tab w:pos="8686" w:val="left"/>
        </w:tabs>
        <w:autoSpaceDE w:val="0"/>
        <w:widowControl/>
        <w:spacing w:line="286" w:lineRule="exact" w:before="12" w:after="0"/>
        <w:ind w:left="156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%!"</w:t>
      </w:r>
      <w:r>
        <w:tab/>
      </w: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-./"</w:t>
      </w:r>
    </w:p>
    <w:p>
      <w:pPr>
        <w:autoSpaceDN w:val="0"/>
        <w:tabs>
          <w:tab w:pos="8686" w:val="left"/>
        </w:tabs>
        <w:autoSpaceDE w:val="0"/>
        <w:widowControl/>
        <w:spacing w:line="254" w:lineRule="exact" w:before="96" w:after="0"/>
        <w:ind w:left="156" w:right="1152" w:firstLine="0"/>
        <w:jc w:val="left"/>
      </w:pPr>
      <w:r>
        <w:tab/>
      </w: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 xml:space="preserve">01" </w:t>
      </w: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$#"</w:t>
      </w:r>
    </w:p>
    <w:p>
      <w:pPr>
        <w:autoSpaceDN w:val="0"/>
        <w:autoSpaceDE w:val="0"/>
        <w:widowControl/>
        <w:spacing w:line="236" w:lineRule="exact" w:before="416" w:after="0"/>
        <w:ind w:left="156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$!"</w:t>
      </w:r>
    </w:p>
    <w:p>
      <w:pPr>
        <w:autoSpaceDN w:val="0"/>
        <w:autoSpaceDE w:val="0"/>
        <w:widowControl/>
        <w:spacing w:line="236" w:lineRule="exact" w:before="418" w:after="0"/>
        <w:ind w:left="254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#"</w:t>
      </w:r>
    </w:p>
    <w:p>
      <w:pPr>
        <w:autoSpaceDN w:val="0"/>
        <w:autoSpaceDE w:val="0"/>
        <w:widowControl/>
        <w:spacing w:line="238" w:lineRule="exact" w:before="416" w:after="0"/>
        <w:ind w:left="254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!"</w:t>
      </w:r>
    </w:p>
    <w:p>
      <w:pPr>
        <w:autoSpaceDN w:val="0"/>
        <w:autoSpaceDE w:val="0"/>
        <w:widowControl/>
        <w:spacing w:line="200" w:lineRule="exact" w:before="2094" w:after="414"/>
        <w:ind w:left="4" w:right="15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10.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Speedup vs. a baseline JavaScript interpreter (SpiderMonkey) for our trace-based JIT compiler, Apple’s SquirrelFish Extreme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inline threading interpreter and Google’s V8 JS compiler. Our system generates particularly efficient code for programs that benefit most 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specialization, which includes SunSpider Benchmark programs that perform bit manipulation. We type-specialize the code in question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use integer arithmetic, which substantially improves performance. For one of the benchmark programs we execute 25 times faster than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SpiderMonkey interpreter, and almost 5 times faster than V8 and SFX. For a large number of benchmarks all three VMs produce similar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results. We perform worst on benchmark programs that we do not trace and instead fall back onto the interpreter. This includes the recursive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access-binary-trees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control-flow-recursive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for which we currently don’t generate any native code.</w:t>
      </w:r>
    </w:p>
    <w:p>
      <w:pPr>
        <w:sectPr>
          <w:pgSz w:w="12240" w:h="15840"/>
          <w:pgMar w:top="730" w:right="964" w:bottom="66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4" w:right="29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particular, the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bitops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benchmarks are short programs that 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 many bitwise operations, so TraceMonkey can cover the 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tire program with 1 or 2 traces that operate on integers. TraceMon-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 runs all the other programs in this set almost entirely as native</w:t>
      </w:r>
    </w:p>
    <w:p>
      <w:pPr>
        <w:sectPr>
          <w:type w:val="continuous"/>
          <w:pgSz w:w="12240" w:h="15840"/>
          <w:pgMar w:top="730" w:right="964" w:bottom="660" w:left="1076" w:header="720" w:footer="720" w:gutter="0"/>
          <w:cols w:num="2" w:equalWidth="0">
            <w:col w:w="5076" w:space="0"/>
            <w:col w:w="5123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20"/>
        <w:ind w:left="448" w:right="0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Two programs trace well, but have a long compilation time. </w:t>
      </w:r>
      <w:r>
        <w:rPr>
          <w:rFonts w:ascii="CMTT9" w:hAnsi="CMTT9" w:eastAsia="CMTT9"/>
          <w:b w:val="0"/>
          <w:i w:val="0"/>
          <w:color w:val="000000"/>
          <w:sz w:val="18"/>
        </w:rPr>
        <w:t>access-nbody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forms a large number of traces (81).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crypto-md5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forms one very long trace. We expect to improve performance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 this programs by improving the compilation speed of nano-</w:t>
      </w:r>
    </w:p>
    <w:p>
      <w:pPr>
        <w:sectPr>
          <w:type w:val="nextColumn"/>
          <w:pgSz w:w="12240" w:h="15840"/>
          <w:pgMar w:top="730" w:right="964" w:bottom="660" w:left="1076" w:header="720" w:footer="720" w:gutter="0"/>
          <w:cols w:num="2" w:equalWidth="0">
            <w:col w:w="5076" w:space="0"/>
            <w:col w:w="5123" w:space="0"/>
          </w:cols>
          <w:docGrid w:linePitch="360"/>
        </w:sectPr>
      </w:pPr>
    </w:p>
    <w:p>
      <w:pPr>
        <w:autoSpaceDN w:val="0"/>
        <w:tabs>
          <w:tab w:pos="5524" w:val="left"/>
        </w:tabs>
        <w:autoSpaceDE w:val="0"/>
        <w:widowControl/>
        <w:spacing w:line="180" w:lineRule="exact" w:before="0" w:after="2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jit.</w:t>
      </w:r>
    </w:p>
    <w:p>
      <w:pPr>
        <w:sectPr>
          <w:type w:val="continuous"/>
          <w:pgSz w:w="12240" w:h="15840"/>
          <w:pgMar w:top="730" w:right="964" w:bottom="66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4" w:right="240" w:firstLine="240"/>
        <w:jc w:val="both"/>
      </w:pPr>
      <w:r>
        <w:rPr>
          <w:rFonts w:ascii="CMTT9" w:hAnsi="CMTT9" w:eastAsia="CMTT9"/>
          <w:b w:val="0"/>
          <w:i w:val="0"/>
          <w:color w:val="000000"/>
          <w:sz w:val="18"/>
        </w:rPr>
        <w:t>regexp-dna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dominated by regular expression matching,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is implemented in all 3 VMs by a special regular expression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compiler. Thus, performance on this benchmark has little relation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the trace compilation approach discussed in this paper.</w:t>
      </w:r>
    </w:p>
    <w:p>
      <w:pPr>
        <w:autoSpaceDN w:val="0"/>
        <w:tabs>
          <w:tab w:pos="244" w:val="left"/>
        </w:tabs>
        <w:autoSpaceDE w:val="0"/>
        <w:widowControl/>
        <w:spacing w:line="198" w:lineRule="exact" w:before="2" w:after="0"/>
        <w:ind w:left="4" w:right="144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TraceMonkey’s smaller speedups on the other benchmarks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 attributed to a few specific causes:</w:t>
      </w:r>
    </w:p>
    <w:p>
      <w:pPr>
        <w:autoSpaceDN w:val="0"/>
        <w:autoSpaceDE w:val="0"/>
        <w:widowControl/>
        <w:spacing w:line="200" w:lineRule="exact" w:before="324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implementation does not currently trace recursion, 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TraceMonkey achieves a small speedup or no speedup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 that use recursion extensively: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3d-cube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3d-</w:t>
      </w:r>
      <w:r>
        <w:rPr>
          <w:rFonts w:ascii="CMTT9" w:hAnsi="CMTT9" w:eastAsia="CMTT9"/>
          <w:b w:val="0"/>
          <w:i w:val="0"/>
          <w:color w:val="000000"/>
          <w:sz w:val="18"/>
        </w:rPr>
        <w:t>raytrace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access-binary-trees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string-tagcloud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and </w:t>
      </w:r>
      <w:r>
        <w:rPr>
          <w:rFonts w:ascii="CMTT9" w:hAnsi="CMTT9" w:eastAsia="CMTT9"/>
          <w:b w:val="0"/>
          <w:i w:val="0"/>
          <w:color w:val="000000"/>
          <w:sz w:val="18"/>
        </w:rPr>
        <w:t>controlflow-recursive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98" w:lineRule="exact" w:before="82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implementation does not currently trace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some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 functions implemented in C. Because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date-format-</w:t>
      </w:r>
      <w:r>
        <w:rPr>
          <w:rFonts w:ascii="CMTT9" w:hAnsi="CMTT9" w:eastAsia="CMTT9"/>
          <w:b w:val="0"/>
          <w:i w:val="0"/>
          <w:color w:val="000000"/>
          <w:sz w:val="18"/>
        </w:rPr>
        <w:t>tofte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date-format-xparb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use such functions in their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 loops, we do not trace them.</w:t>
      </w:r>
    </w:p>
    <w:p>
      <w:pPr>
        <w:autoSpaceDN w:val="0"/>
        <w:autoSpaceDE w:val="0"/>
        <w:widowControl/>
        <w:spacing w:line="200" w:lineRule="exact" w:before="78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implementation does not currently trace through regular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replace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operations. The replace function can 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passed a function object used to compute the replacement text.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implementation currently does not trace functions called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 replace functions. The run time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string-unpack-code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dominated by such a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replace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call.</w:t>
      </w:r>
    </w:p>
    <w:p>
      <w:pPr>
        <w:sectPr>
          <w:type w:val="continuous"/>
          <w:pgSz w:w="12240" w:h="15840"/>
          <w:pgMar w:top="730" w:right="964" w:bottom="660" w:left="1076" w:header="720" w:footer="720" w:gutter="0"/>
          <w:cols w:num="2" w:equalWidth="0">
            <w:col w:w="5026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498" w:right="144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Some programs trace very well, and speed up compared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interpreter, but are not as fast as SFX and/or V8, namely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7.99999999999955" w:type="dxa"/>
      </w:tblPr>
      <w:tblGrid>
        <w:gridCol w:w="3400"/>
        <w:gridCol w:w="3400"/>
        <w:gridCol w:w="3400"/>
      </w:tblGrid>
      <w:tr>
        <w:trPr>
          <w:trHeight w:hRule="exact" w:val="252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26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bitops-bits-in-byte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0" w:right="0" w:firstLine="0"/>
              <w:jc w:val="center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bitops-nsieve-bits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access-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498" w:right="154" w:firstLine="0"/>
        <w:jc w:val="both"/>
      </w:pPr>
      <w:r>
        <w:rPr>
          <w:rFonts w:ascii="CMTT9" w:hAnsi="CMTT9" w:eastAsia="CMTT9"/>
          <w:b w:val="0"/>
          <w:i w:val="0"/>
          <w:color w:val="000000"/>
          <w:sz w:val="18"/>
        </w:rPr>
        <w:t>fannkuch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access-nsieve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crypto-aes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The reason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not clear, but all of these programs have nested loops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 bodies, so we suspect that the implementation has a rela-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tively high cost for calling nested traces.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string-fasta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well, but its run time is dominated by string processing builtins,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are unaffected by tracing and seem to be less efficient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 than in the two other VMs.</w:t>
      </w:r>
    </w:p>
    <w:p>
      <w:pPr>
        <w:autoSpaceDN w:val="0"/>
        <w:autoSpaceDE w:val="0"/>
        <w:widowControl/>
        <w:spacing w:line="200" w:lineRule="exact" w:before="202" w:after="0"/>
        <w:ind w:left="238" w:right="154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Detailed performance metrics.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Figure 11 we show the frac-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of instructions interpreted and the fraction of instructions 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cuted as native code. This figure shows that for many programs,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 able to execute almost all the code natively.</w:t>
      </w:r>
    </w:p>
    <w:p>
      <w:pPr>
        <w:autoSpaceDN w:val="0"/>
        <w:autoSpaceDE w:val="0"/>
        <w:widowControl/>
        <w:spacing w:line="200" w:lineRule="exact" w:before="0" w:after="0"/>
        <w:ind w:left="238" w:right="15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 12 breaks down the total execution time into four activ-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ities: interpreting bytecodes while not recording, recording traces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(including time taken to interpret the recorded trace), compiling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 to native code, and executing native code traces.</w:t>
      </w:r>
    </w:p>
    <w:p>
      <w:pPr>
        <w:autoSpaceDN w:val="0"/>
        <w:autoSpaceDE w:val="0"/>
        <w:widowControl/>
        <w:spacing w:line="200" w:lineRule="exact" w:before="0" w:after="0"/>
        <w:ind w:left="238" w:right="15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These detailed metrics allow us to estimate parameters for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simple model of tracing performance. These estimates should 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considered very rough, as the values observed on the individual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 have large standard deviations (on the order of the</w:t>
      </w:r>
    </w:p>
    <w:p>
      <w:pPr>
        <w:sectPr>
          <w:type w:val="nextColumn"/>
          <w:pgSz w:w="12240" w:h="15840"/>
          <w:pgMar w:top="730" w:right="964" w:bottom="660" w:left="1076" w:header="720" w:footer="720" w:gutter="0"/>
          <w:cols w:num="2" w:equalWidth="0">
            <w:col w:w="5026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8.0000000000001" w:type="dxa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rPr>
          <w:trHeight w:hRule="exact" w:val="200"/>
        </w:trPr>
        <w:tc>
          <w:tcPr>
            <w:tcW w:type="dxa" w:w="18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Loops</w:t>
            </w:r>
          </w:p>
        </w:tc>
        <w:tc>
          <w:tcPr>
            <w:tcW w:type="dxa" w:w="64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Trees</w:t>
            </w:r>
          </w:p>
        </w:tc>
        <w:tc>
          <w:tcPr>
            <w:tcW w:type="dxa" w:w="72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</w:t>
            </w:r>
          </w:p>
        </w:tc>
        <w:tc>
          <w:tcPr>
            <w:tcW w:type="dxa" w:w="72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Aborts</w:t>
            </w:r>
          </w:p>
        </w:tc>
        <w:tc>
          <w:tcPr>
            <w:tcW w:type="dxa" w:w="78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Flushes</w:t>
            </w:r>
          </w:p>
        </w:tc>
        <w:tc>
          <w:tcPr>
            <w:tcW w:type="dxa" w:w="106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Trees/Loop</w:t>
            </w:r>
          </w:p>
        </w:tc>
        <w:tc>
          <w:tcPr>
            <w:tcW w:type="dxa" w:w="108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Traces/Tree</w:t>
            </w:r>
          </w:p>
        </w:tc>
        <w:tc>
          <w:tcPr>
            <w:tcW w:type="dxa" w:w="114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Traces/Loop</w:t>
            </w:r>
          </w:p>
        </w:tc>
        <w:tc>
          <w:tcPr>
            <w:tcW w:type="dxa" w:w="878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Speedup</w:t>
            </w:r>
          </w:p>
        </w:tc>
      </w:tr>
      <w:tr>
        <w:trPr>
          <w:trHeight w:hRule="exact" w:val="196"/>
        </w:trPr>
        <w:tc>
          <w:tcPr>
            <w:tcW w:type="dxa" w:w="189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3d-cube</w:t>
            </w:r>
          </w:p>
        </w:tc>
        <w:tc>
          <w:tcPr>
            <w:tcW w:type="dxa" w:w="6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64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2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2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0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14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878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3d-morph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2.86x</w:t>
            </w:r>
          </w:p>
        </w:tc>
      </w:tr>
      <w:tr>
        <w:trPr>
          <w:trHeight w:hRule="exact" w:val="18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3d-raytrace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1.18x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access-binary-trees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0.93x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access-fannkuch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access-nbody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4.19x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access-nsieve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3.05x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bitops-3bit-bits-in-byte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25.47x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bitops-bits-in-byte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8.67x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bitops-bitwise-and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25.20x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bitops-nsieve-bits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2.75x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controlflow-recursive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0.98x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crypto-aes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1.64x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crypto-md5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2.30x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crypto-sha1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5.95x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date-format-tofte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1.07x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date-format-xparb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0.98x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math-cordic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2.5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4.92x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math-partial-sums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5.90x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math-spectral-norm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7.12x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regexp-dna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4.21x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string-base64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2.53x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string-fasta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1.49x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string-tagcloud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1.09x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string-unpack-code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1.20x</w:t>
            </w:r>
          </w:p>
        </w:tc>
      </w:tr>
      <w:tr>
        <w:trPr>
          <w:trHeight w:hRule="exact" w:val="430"/>
        </w:trPr>
        <w:tc>
          <w:tcPr>
            <w:tcW w:type="dxa" w:w="1896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string-validate-input</w:t>
            </w:r>
          </w:p>
        </w:tc>
        <w:tc>
          <w:tcPr>
            <w:tcW w:type="dxa" w:w="68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64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2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2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08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878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1.86x</w:t>
            </w:r>
          </w:p>
        </w:tc>
      </w:tr>
    </w:tbl>
    <w:p>
      <w:pPr>
        <w:autoSpaceDN w:val="0"/>
        <w:autoSpaceDE w:val="0"/>
        <w:widowControl/>
        <w:spacing w:line="180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13.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Detailed trace recording statistics for the SunSpider benchmark set.</w:t>
      </w:r>
    </w:p>
    <w:p>
      <w:pPr>
        <w:autoSpaceDN w:val="0"/>
        <w:tabs>
          <w:tab w:pos="5264" w:val="left"/>
        </w:tabs>
        <w:autoSpaceDE w:val="0"/>
        <w:widowControl/>
        <w:spacing w:line="194" w:lineRule="exact" w:before="40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mean). We exclude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regexp-dna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from the following calculations,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fastest available JavaScript inline threaded interpreter (SFX) on 9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because most of its time is spent in the regular expression matcher,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26 benchmarks.</w:t>
      </w:r>
    </w:p>
    <w:p>
      <w:pPr>
        <w:autoSpaceDN w:val="0"/>
        <w:autoSpaceDE w:val="0"/>
        <w:widowControl/>
        <w:spacing w:line="198" w:lineRule="exact" w:before="2" w:after="10"/>
        <w:ind w:left="4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has much different performance characteristics from the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 programs. (Note that this only makes a difference of about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57"/>
        <w:gridCol w:w="3357"/>
        <w:gridCol w:w="3357"/>
      </w:tblGrid>
      <w:tr>
        <w:trPr>
          <w:trHeight w:hRule="exact" w:val="196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10% in the results.) Dividing the total execution time in processor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8.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Related Work</w:t>
            </w:r>
          </w:p>
        </w:tc>
      </w:tr>
      <w:tr>
        <w:trPr>
          <w:trHeight w:hRule="exact" w:val="174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clock cycles by the number of bytecodes executed in the base</w:t>
            </w:r>
          </w:p>
        </w:tc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pgSz w:w="12240" w:h="15840"/>
          <w:pgMar w:top="722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shows that on average, a bytecode executes in about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35 cycles. Native traces take about 9 cycles per bytecode, a 3.9x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 over the interpreter.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Using similar computations, we find that trace recording takes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about 3800 cycles per bytecode, and compilation 3150 cycles per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bytecode. Hence, during recording and compiling the VM runs 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1/200 the speed of the interpreter. Because it costs 6950 cycles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 a bytecode, and we save 26 cycles each time that code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 natively, we break even after running a trace 270 times.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other VMs we compared with achieve an overall speedup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3.0x relative to our baseline interpreter. Our estimated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 speedup of 3.9x is significantly better. This suggests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compilation techniques can generate more efficient native code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 any other current JavaScript VM.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These estimates also indicate that our startup performance could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substantially better if we improved the speed of trace recording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compilation. The estimated 200x slowdown for recording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compilation is very rough, and may be influenced by startup factors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the interpreter (e.g., caches that have not warmed up yet during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recording). One observation supporting this conjecture is that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tracer, interpreted bytecodes take about 180 cycles to run. Still,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recording and compilation are clearly both expensive, and a better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implementation, possibly including redesign of the LIR abstract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syntax or encoding, would improve startup performance.</w:t>
      </w:r>
    </w:p>
    <w:p>
      <w:pPr>
        <w:autoSpaceDN w:val="0"/>
        <w:autoSpaceDE w:val="0"/>
        <w:widowControl/>
        <w:spacing w:line="198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performance results confirm that type specialization using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trees substantially improves performance. We are able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outperform the fastest available JavaScript compiler (V8) and the</w:t>
      </w:r>
    </w:p>
    <w:p>
      <w:pPr>
        <w:sectPr>
          <w:type w:val="continuous"/>
          <w:pgSz w:w="12240" w:h="15840"/>
          <w:pgMar w:top="722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Trace optimization for dynamic languages.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closest area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related work is on applying trace optimization to type-specialize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dynamic languages. Existing work shares the idea of generating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type-specialized code speculatively with guards along 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our knowledge, Rigo’s Psyco (16) is the only published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type-specializing trace compiler for a dynamic language (Python).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Psyco does not attempt to identify hot loops or inline function calls.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Instead, Psyco transforms loops to mutual recursion before running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traces all operations.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Pall’s LuaJIT is a Lua VM in development that uses trace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pilation ideas. (1). There are no publications on LuaJIT but the cre-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ator has told us that LuaJIT has a similar design to our system, but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 use a less aggressive type speculation (e.g., using a floating-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point representation for all number values) and does not generate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 traces for nested loops.</w:t>
      </w:r>
    </w:p>
    <w:p>
      <w:pPr>
        <w:autoSpaceDN w:val="0"/>
        <w:autoSpaceDE w:val="0"/>
        <w:widowControl/>
        <w:spacing w:line="198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General trace optimization.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General trace optimization has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longer history that has treated mostly native code and typed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languages like Java. Thus, these systems have focused less on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specialization and more on other optimizations.</w:t>
      </w:r>
    </w:p>
    <w:p>
      <w:pPr>
        <w:autoSpaceDN w:val="0"/>
        <w:autoSpaceDE w:val="0"/>
        <w:widowControl/>
        <w:spacing w:line="198" w:lineRule="exact" w:before="2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Dynamo (7) by Bala et al, introduced native code tracing as 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replacement for profile-guided optimization (PGO). A major goal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was to perform PGO online so that the profile was specific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current execution. Dynamo used loop headers as candidate hot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 but did not try to create loop traces specifically.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trees were originally proposed by Gal et al. (11) in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context of Java, a statically typed language. Their trace trees 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tually inlined parts of outer loops within the inner loops (because</w:t>
      </w:r>
    </w:p>
    <w:p>
      <w:pPr>
        <w:sectPr>
          <w:type w:val="nextColumn"/>
          <w:pgSz w:w="12240" w:h="15840"/>
          <w:pgMar w:top="722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sectPr>
          <w:pgSz w:w="12240" w:h="15840"/>
          <w:pgMar w:top="726" w:right="1098" w:bottom="662" w:left="1070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072"/>
      </w:tblGrid>
      <w:tr>
        <w:trPr>
          <w:trHeight w:hRule="exact" w:val="4266"/>
        </w:trPr>
        <w:tc>
          <w:tcPr>
            <w:tcW w:type="dxa" w:w="4902"/>
            <w:tcBorders>
              <w:start w:sz="6.600000381469727" w:val="single" w:color="#979797"/>
              <w:top w:sz="6.600000381469727" w:val="single" w:color="#979797"/>
              <w:end w:sz="6.600000381469727" w:val="single" w:color="#979797"/>
              <w:bottom w:sz="6.600000381469727" w:val="single" w:color="#97979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</w:tblGrid>
            <w:tr>
              <w:trPr>
                <w:trHeight w:hRule="exact" w:val="3426"/>
              </w:trPr>
              <w:tc>
                <w:tcPr>
                  <w:tcW w:type="dxa" w:w="11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24" w:after="0"/>
                    <w:ind w:left="0" w:right="0" w:firstLine="0"/>
                    <w:jc w:val="right"/>
                  </w:pP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=&lt;6&gt;?J+B:F&gt;*:&lt;/+&gt;?7-&lt;#0(1923#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=&lt;6&gt;?J+-?7:,A+,5*/#0(1$23#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=&lt;6&gt;?J+&lt;:J,F5-*#0(1(23#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=&lt;6&gt;?J+@:=&lt;:#0(1C23#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=&lt;6&gt;?J+.:=/&amp;%#0$1C23#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6/J/27+*?:#0%1$23#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4:&lt;8+=7/,&lt;6:F+?564#0D1(23#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4:&lt;8+7:6I:F+=-4=#0C1923#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4:&lt;8+,56*&gt;,#0%1923#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*:&lt;/+@564:&lt;+27:6.#0(1!23#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*:&lt;/+@564:&lt;+&lt;5H/#0(1(23#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,6;7&lt;5+=8:(#0C1923#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,6;7&lt;5+4*C#0$1)23#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,6;7&lt;5+:/=#0(1&amp;23#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,5?&lt;65FG5E+6/,-6=&gt;B/#0(1!23#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.&gt;&lt;57=+?=&gt;/B/+.&gt;&lt;=#0$1D23#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.&gt;&lt;57=+.&gt;&lt;E&gt;=/+:?*#0$C1$23#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.&gt;&lt;57=+.&gt;&lt;=+&gt;?+.;&lt;/#0'1D23#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.&gt;&lt;57=+).&gt;&lt;+.&gt;&lt;=+&gt;?+.;&lt;/#0$C1C23#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:,,/==+?=&gt;/B/#0)1!23#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:,,/==+?.5*;#0%1$23#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:,,/==+@:??A-,8#0$1$23#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:,,/==+.&gt;?:6;+&lt;6//=#0!1923#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)*+6:;&lt;6:,/#0(1$23#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)*+45678#0$1923#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)*+,-./#0$1$23#</w:t>
                  </w:r>
                </w:p>
              </w:tc>
              <w:tc>
                <w:tcPr>
                  <w:tcW w:type="dxa" w:w="3640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11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7150" cy="5715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" cy="57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7150" cy="5715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" cy="57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5.99999999999994" w:type="dxa"/>
                  </w:tblPr>
                  <w:tblGrid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</w:tblGrid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8"/>
                        <w:gridSpan w:val="3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8"/>
                        <w:gridSpan w:val="3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6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6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4.39999999999998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10"/>
                        <w:gridSpan w:val="5"/>
                        <w:tcBorders>
                          <w:top w:sz="6.600000381469727" w:val="single" w:color="#000000"/>
                          <w:bottom w:sz="34.39999999999998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6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gridSpan w:val="4"/>
                        <w:tcBorders>
                          <w:top w:sz="6.600000381469727" w:val="single" w:color="#000000"/>
                          <w:bottom w:sz="34.39999999999998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gridSpan w:val="2"/>
                        <w:tcBorders>
                          <w:top w:sz="6.600000381469727" w:val="single" w:color="#000000"/>
                          <w:bottom w:sz="34.3999999999999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3999999999999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3999999999999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4.39999999999998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10"/>
                        <w:gridSpan w:val="5"/>
                        <w:tcBorders>
                          <w:top w:sz="34.39999999999998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342"/>
                        <w:gridSpan w:val="4"/>
                        <w:tcBorders>
                          <w:top w:sz="34.39999999999998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gridSpan w:val="2"/>
                        <w:tcBorders>
                          <w:top w:sz="34.39999999999998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39999999999998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39999999999998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1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1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0"/>
                        <w:gridSpan w:val="2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58"/>
                        <w:gridSpan w:val="4"/>
                        <w:tcBorders>
                          <w:top w:sz="6.600000381469727" w:val="single" w:color="#000000"/>
                          <w:bottom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0"/>
                        <w:gridSpan w:val="2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14"/>
                        <w:gridSpan w:val="2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358"/>
                        <w:gridSpan w:val="4"/>
                        <w:tcBorders>
                          <w:top w:sz="35.200000000000045" w:val="single" w:color="#515151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0"/>
                        <w:gridSpan w:val="2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154"/>
                        <w:gridSpan w:val="2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08"/>
                        <w:gridSpan w:val="3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0" name="Picture 2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20"/>
                        <w:gridSpan w:val="4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2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04"/>
                        <w:gridSpan w:val="5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2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21" name="Picture 2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154"/>
                        <w:gridSpan w:val="2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21"/>
                        <w:gridSpan w:val="3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320"/>
                        <w:gridSpan w:val="4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2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35"/>
                        <w:gridSpan w:val="5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4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22" name="Picture 2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576"/>
                        <w:gridSpan w:val="4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20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428"/>
                        <w:gridSpan w:val="4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20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286"/>
                        <w:gridSpan w:val="4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4"/>
                        <w:gridSpan w:val="4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2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6"/>
                        <w:gridSpan w:val="3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gridSpan w:val="3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3" name="Picture 2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9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0"/>
                        <w:tcBorders>
                          <w:top w:sz="6.600000381469727" w:val="single" w:color="#000000"/>
                          <w:bottom w:sz="34.40000000000009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50"/>
                        <w:gridSpan w:val="4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286"/>
                        <w:gridSpan w:val="4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28"/>
                        <w:gridSpan w:val="4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12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6"/>
                        <w:gridSpan w:val="3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21"/>
                        <w:gridSpan w:val="3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40"/>
                        <w:tcBorders>
                          <w:top w:sz="34.40000000000009" w:val="single" w:color="#515151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50"/>
                        <w:gridSpan w:val="4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2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41.59999999999991" w:val="single" w:color="#000000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1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41.59999999999991" w:val="single" w:color="#000000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2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41.59999999999991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2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4" name="Picture 2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504"/>
                        <w:gridSpan w:val="5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4"/>
                        <w:gridSpan w:val="3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98"/>
                        <w:gridSpan w:val="3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5" name="Picture 2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40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20"/>
                        <w:gridSpan w:val="2"/>
                        <w:tcBorders>
                          <w:top w:sz="6.600000381469727" w:val="single" w:color="#000000"/>
                          <w:bottom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504"/>
                        <w:gridSpan w:val="5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4"/>
                        <w:gridSpan w:val="3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21"/>
                        <w:gridSpan w:val="3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20"/>
                        <w:gridSpan w:val="2"/>
                        <w:tcBorders>
                          <w:top w:sz="35.200000000000045" w:val="single" w:color="#515151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6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4"/>
                        <w:gridSpan w:val="4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6"/>
                        <w:vMerge w:val="restart"/>
                        <w:tcBorders>
                          <w:top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6" name="Picture 2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5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vMerge w:val="restart"/>
                        <w:tcBorders>
                          <w:top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7" name="Picture 2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10"/>
                        <w:gridSpan w:val="2"/>
                        <w:tcBorders>
                          <w:top w:sz="6.600000381469727" w:val="single" w:color="#000000"/>
                          <w:bottom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6"/>
                        <w:gridSpan w:val="3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4"/>
                        <w:gridSpan w:val="4"/>
                        <w:tcBorders>
                          <w:top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5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310"/>
                        <w:gridSpan w:val="2"/>
                        <w:tcBorders>
                          <w:top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6"/>
                        <w:gridSpan w:val="3"/>
                        <w:tcBorders>
                          <w:top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6.0" w:type="dxa"/>
                  </w:tblPr>
                  <w:tblGrid>
                    <w:gridCol w:w="620"/>
                  </w:tblGrid>
                  <w:tr>
                    <w:trPr>
                      <w:trHeight w:hRule="exact" w:val="25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44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K?&lt;/676/&lt;#</w:t>
                  </w:r>
                </w:p>
              </w:tc>
              <w:tc>
                <w:tcPr>
                  <w:tcW w:type="dxa" w:w="41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!"#</w:t>
                  </w:r>
                </w:p>
              </w:tc>
              <w:tc>
                <w:tcPr>
                  <w:tcW w:type="dxa" w:w="78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$!"#</w:t>
                  </w:r>
                </w:p>
              </w:tc>
              <w:tc>
                <w:tcPr>
                  <w:tcW w:type="dxa" w:w="6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14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%!"#</w:t>
                  </w:r>
                </w:p>
              </w:tc>
              <w:tc>
                <w:tcPr>
                  <w:tcW w:type="dxa" w:w="820"/>
                  <w:gridSpan w:val="3"/>
                  <w:tcBorders>
                    <w:end w:sz="30.4000000000000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1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&amp;!"#</w:t>
                  </w:r>
                </w:p>
              </w:tc>
              <w:tc>
                <w:tcPr>
                  <w:tcW w:type="dxa" w:w="460"/>
                  <w:tcBorders>
                    <w:start w:sz="30.400000000000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'!"#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0" w:right="1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(!!"#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350"/>
                  <w:vMerge/>
                  <w:tcBorders/>
                </w:tcPr>
                <w:p/>
              </w:tc>
              <w:tc>
                <w:tcPr>
                  <w:tcW w:type="dxa" w:w="350"/>
                  <w:vMerge/>
                  <w:tcBorders/>
                </w:tcPr>
                <w:p/>
              </w:tc>
              <w:tc>
                <w:tcPr>
                  <w:tcW w:type="dxa" w:w="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8.000000000000114" w:type="dxa"/>
                  </w:tblPr>
                  <w:tblGrid>
                    <w:gridCol w:w="140"/>
                  </w:tblGrid>
                  <w:tr>
                    <w:trPr>
                      <w:trHeight w:hRule="exact" w:val="40"/>
                    </w:trPr>
                    <w:tc>
                      <w:tcPr>
                        <w:tcW w:type="dxa" w:w="6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38100" cy="38100"/>
                              <wp:docPr id="28" name="Picture 2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" cy="38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L5?&gt;&lt;56#</w:t>
                  </w:r>
                </w:p>
              </w:tc>
              <w:tc>
                <w:tcPr>
                  <w:tcW w:type="dxa" w:w="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80"/>
                  </w:tblGrid>
                  <w:tr>
                    <w:trPr>
                      <w:trHeight w:hRule="exact" w:val="25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M/,56*#</w:t>
                  </w:r>
                </w:p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1.99999999999989" w:type="dxa"/>
                  </w:tblPr>
                  <w:tblGrid>
                    <w:gridCol w:w="160"/>
                  </w:tblGrid>
                  <w:tr>
                    <w:trPr>
                      <w:trHeight w:hRule="exact" w:val="40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38100" cy="38100"/>
                              <wp:docPr id="29" name="Picture 29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" cy="38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N547&gt;F/#</w:t>
                  </w:r>
                </w:p>
              </w:tc>
              <w:tc>
                <w:tcPr>
                  <w:tcW w:type="dxa" w:w="16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1.99999999999989" w:type="dxa"/>
                  </w:tblPr>
                  <w:tblGrid>
                    <w:gridCol w:w="166"/>
                  </w:tblGrid>
                  <w:tr>
                    <w:trPr>
                      <w:trHeight w:hRule="exact" w:val="25"/>
                    </w:trPr>
                    <w:tc>
                      <w:tcPr>
                        <w:tcW w:type="dxa" w:w="6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7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1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N:FF#O6:,/#</w:t>
                  </w:r>
                </w:p>
              </w:tc>
              <w:tc>
                <w:tcPr>
                  <w:tcW w:type="dxa" w:w="10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M-?#O6:,/#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64" w:after="0"/>
        <w:ind w:left="10" w:right="302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12. Fraction of time spent on major VM activities.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speedup vs. interpreter is shown in parentheses next to each test.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 programs where the VM spends the majority of its time run-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ning native code have a good speedup. Recording and compilation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costs can be substantial; speeding up those parts of the implemen-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tation would improve SunSpider performance.</w:t>
      </w:r>
    </w:p>
    <w:p>
      <w:pPr>
        <w:autoSpaceDN w:val="0"/>
        <w:autoSpaceDE w:val="0"/>
        <w:widowControl/>
        <w:spacing w:line="178" w:lineRule="exact" w:before="766" w:after="0"/>
        <w:ind w:left="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 loops become hot first), leading to much greater tail duplica-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 w:num="2" w:equalWidth="0">
            <w:col w:w="5094" w:space="0"/>
            <w:col w:w="4978" w:space="0"/>
          </w:cols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1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erate native code with nearly the same structure but better perfor-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mance.</w:t>
      </w:r>
    </w:p>
    <w:p>
      <w:pPr>
        <w:autoSpaceDN w:val="0"/>
        <w:autoSpaceDE w:val="0"/>
        <w:widowControl/>
        <w:spacing w:line="200" w:lineRule="exact" w:before="0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 threading, also known as context threading (8), compiles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methods by generating a native call instruction to an 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method for each interpreter bytecode. A call-return pair has been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shown to be a potentially much more efficient dispatch mechanism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 the indirect jumps used in standard bytecode interpreters.</w:t>
      </w:r>
    </w:p>
    <w:p>
      <w:pPr>
        <w:autoSpaceDN w:val="0"/>
        <w:autoSpaceDE w:val="0"/>
        <w:widowControl/>
        <w:spacing w:line="200" w:lineRule="exact" w:before="0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Inline threading (15) copies chunks of interpreter native code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implement the required bytecodes into a native code cache,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 acting as a simple per-method JIT compiler that eliminates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 overhead.</w:t>
      </w:r>
    </w:p>
    <w:p>
      <w:pPr>
        <w:autoSpaceDN w:val="0"/>
        <w:tabs>
          <w:tab w:pos="416" w:val="left"/>
        </w:tabs>
        <w:autoSpaceDE w:val="0"/>
        <w:widowControl/>
        <w:spacing w:line="198" w:lineRule="exact" w:before="0" w:after="0"/>
        <w:ind w:left="176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Neither call threading nor inline threading perform type special-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ization.</w:t>
      </w:r>
    </w:p>
    <w:p>
      <w:pPr>
        <w:autoSpaceDN w:val="0"/>
        <w:autoSpaceDE w:val="0"/>
        <w:widowControl/>
        <w:spacing w:line="200" w:lineRule="exact" w:before="0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Apple’s SquirrelFish Extreme (5) is a JavaScript implementa-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based on call threading with selective inline threading.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bined with efficient interpreter engineering, these threading tech-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niques have given SFX excellent performance on the standard Sun-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 benchmarks.</w:t>
      </w:r>
    </w:p>
    <w:p>
      <w:pPr>
        <w:autoSpaceDN w:val="0"/>
        <w:autoSpaceDE w:val="0"/>
        <w:widowControl/>
        <w:spacing w:line="198" w:lineRule="exact" w:before="2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Google’s V8 is a JavaScript implementation primarily 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inline threading, with call threading only for very complex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operations.</w:t>
      </w:r>
    </w:p>
    <w:p>
      <w:pPr>
        <w:autoSpaceDN w:val="0"/>
        <w:tabs>
          <w:tab w:pos="560" w:val="left"/>
        </w:tabs>
        <w:autoSpaceDE w:val="0"/>
        <w:widowControl/>
        <w:spacing w:line="218" w:lineRule="exact" w:before="214" w:after="0"/>
        <w:ind w:left="17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9.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Conclusions</w:t>
      </w:r>
    </w:p>
    <w:p>
      <w:pPr>
        <w:autoSpaceDN w:val="0"/>
        <w:autoSpaceDE w:val="0"/>
        <w:widowControl/>
        <w:spacing w:line="200" w:lineRule="exact" w:before="72" w:after="20"/>
        <w:ind w:left="17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This paper described how to run dynamic languages efficiently by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recording hot traces and generating type-specialized native code.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technique focuses on aggressively inlined loops, and for each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loop, it generates a tree of native code traces representing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paths and value types through the loop observed at run time.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explained how to identify loop nesting relationships and generate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nested traces in order to avoid excessive code duplication due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the many paths through a loop nest. We described our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specialization algorithm. We also described our trace compiler,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translates a trace from an intermediate representation to</w:t>
      </w:r>
    </w:p>
    <w:p>
      <w:pPr>
        <w:sectPr>
          <w:type w:val="nextColumn"/>
          <w:pgSz w:w="12240" w:h="15840"/>
          <w:pgMar w:top="726" w:right="1098" w:bottom="662" w:left="1070" w:header="720" w:footer="720" w:gutter="0"/>
          <w:cols w:num="2" w:equalWidth="0">
            <w:col w:w="5094" w:space="0"/>
            <w:col w:w="4978" w:space="0"/>
          </w:cols>
          <w:docGrid w:linePitch="360"/>
        </w:sectPr>
      </w:pPr>
    </w:p>
    <w:p>
      <w:pPr>
        <w:autoSpaceDN w:val="0"/>
        <w:tabs>
          <w:tab w:pos="5270" w:val="left"/>
        </w:tabs>
        <w:autoSpaceDE w:val="0"/>
        <w:widowControl/>
        <w:spacing w:line="180" w:lineRule="exact" w:before="0" w:after="20"/>
        <w:ind w:left="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optimized native code in two linear passes.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1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YETI, from Zaleski et al. (19) applied Dynamo-style tracing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Java in order to achieve inlining, indirect jump elimination,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other optimizations. Their primary focus was on designing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 that could easily be gradually re-engineered as a tracing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 w:num="2" w:equalWidth="0">
            <w:col w:w="503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experimental results show that in practice loops typically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are entered with only a few different combinations of value types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variables. Thus, a small number of traces per loop is sufficient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run a program efficiently. Our experiments also show that on</w:t>
      </w:r>
    </w:p>
    <w:p>
      <w:pPr>
        <w:sectPr>
          <w:type w:val="nextColumn"/>
          <w:pgSz w:w="12240" w:h="15840"/>
          <w:pgMar w:top="726" w:right="1098" w:bottom="662" w:left="1070" w:header="720" w:footer="720" w:gutter="0"/>
          <w:cols w:num="2" w:equalWidth="0">
            <w:col w:w="5032" w:space="0"/>
            <w:col w:w="5040" w:space="0"/>
          </w:cols>
          <w:docGrid w:linePitch="360"/>
        </w:sectPr>
      </w:pPr>
    </w:p>
    <w:p>
      <w:pPr>
        <w:autoSpaceDN w:val="0"/>
        <w:tabs>
          <w:tab w:pos="5270" w:val="left"/>
        </w:tabs>
        <w:autoSpaceDE w:val="0"/>
        <w:widowControl/>
        <w:spacing w:line="180" w:lineRule="exact" w:before="0" w:after="20"/>
        <w:ind w:left="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VM.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 amenable to tracing, we achieve speedups of 2x to 20x.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10" w:right="144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Suganuma et al. (18) described region-based compilation (RBC),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relative of tracing. A region is an subprogram worth optimizing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 can include subsets of any number of methods. Thus, the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piler has more flexibility and can potentially generate better code,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but the profiling and compilation systems are correspondingly more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complex.</w:t>
      </w:r>
    </w:p>
    <w:p>
      <w:pPr>
        <w:autoSpaceDN w:val="0"/>
        <w:autoSpaceDE w:val="0"/>
        <w:widowControl/>
        <w:spacing w:line="198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Type specialization for dynamic languages.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Dynamic lan-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guage implementors have long recognized the importance of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specialization for performance. Most previous work has focused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methods instead of traces.</w:t>
      </w:r>
    </w:p>
    <w:p>
      <w:pPr>
        <w:autoSpaceDN w:val="0"/>
        <w:autoSpaceDE w:val="0"/>
        <w:widowControl/>
        <w:spacing w:line="200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Chambers et. al (9) pioneered the idea of compiling multiple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versions of a procedure specialized for the input types in the lan-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guage Self. In one implementation, they generated a specialized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method online each time a method was called with new input types.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another, they used an offline whole-program static analysis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infer input types and constant receiver types at call sites. Interest-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ingly, the two techniques produced nearly the same performance.</w:t>
      </w:r>
    </w:p>
    <w:p>
      <w:pPr>
        <w:autoSpaceDN w:val="0"/>
        <w:autoSpaceDE w:val="0"/>
        <w:widowControl/>
        <w:spacing w:line="198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Salib (17) designed a type inference algorithm for Python 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 the Cartesian Product Algorithm and used the results to special-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ize on types and translate the program to C++.</w:t>
      </w:r>
    </w:p>
    <w:p>
      <w:pPr>
        <w:autoSpaceDN w:val="0"/>
        <w:autoSpaceDE w:val="0"/>
        <w:widowControl/>
        <w:spacing w:line="198" w:lineRule="exact" w:before="2" w:after="0"/>
        <w:ind w:left="10" w:right="262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McCloskey (14) has work in progress based on a language-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independent type inference that is used to generate efficient 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implementations of JavaScript and Python programs.</w:t>
      </w:r>
    </w:p>
    <w:p>
      <w:pPr>
        <w:autoSpaceDN w:val="0"/>
        <w:autoSpaceDE w:val="0"/>
        <w:widowControl/>
        <w:spacing w:line="200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Native code generation by interpreters.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traditional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design is a virtual machine that directly executes ASTs 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machine-code-like bytecodes. Researchers have shown how to gen-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 w:num="2" w:equalWidth="0">
            <w:col w:w="5054" w:space="0"/>
            <w:col w:w="5018" w:space="0"/>
          </w:cols>
          <w:docGrid w:linePitch="360"/>
        </w:sectPr>
      </w:pPr>
    </w:p>
    <w:p>
      <w:pPr>
        <w:autoSpaceDN w:val="0"/>
        <w:tabs>
          <w:tab w:pos="710" w:val="left"/>
        </w:tabs>
        <w:autoSpaceDE w:val="0"/>
        <w:widowControl/>
        <w:spacing w:line="220" w:lineRule="exact" w:before="0" w:after="0"/>
        <w:ind w:left="21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10.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Future Work</w:t>
      </w:r>
    </w:p>
    <w:p>
      <w:pPr>
        <w:autoSpaceDN w:val="0"/>
        <w:autoSpaceDE w:val="0"/>
        <w:widowControl/>
        <w:spacing w:line="200" w:lineRule="exact" w:before="70" w:after="0"/>
        <w:ind w:left="21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Work is underway in a number of areas to further improve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performance of our trace-based JavaScript compiler. We currently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do not trace across recursive function calls, but plan to add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support for this capability in the near term. We are also exploring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adoption of the existing work on tree recompilation in the context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the presented dynamic compiler in order to minimize JIT pause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times and obtain the best of both worlds, fast tree stitching as well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 the improved code quality due to tree recompilation.</w:t>
      </w:r>
    </w:p>
    <w:p>
      <w:pPr>
        <w:autoSpaceDN w:val="0"/>
        <w:autoSpaceDE w:val="0"/>
        <w:widowControl/>
        <w:spacing w:line="200" w:lineRule="exact" w:before="0" w:after="0"/>
        <w:ind w:left="21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also plan on adding support for tracing across regular ex-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pression substitutions using lambda functions, function applica-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tions and expression evaluation using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All these language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constructs are currently executed via interpretation, which limits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 performance for applications that use those features.</w:t>
      </w:r>
    </w:p>
    <w:p>
      <w:pPr>
        <w:autoSpaceDN w:val="0"/>
        <w:autoSpaceDE w:val="0"/>
        <w:widowControl/>
        <w:spacing w:line="218" w:lineRule="exact" w:before="214" w:after="0"/>
        <w:ind w:left="21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00" w:lineRule="exact" w:before="72" w:after="0"/>
        <w:ind w:left="21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Parts of this effort have been sponsored by the National Science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Foundation under grants CNS-0615443 and CNS-0627747, as well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by the California MICRO Program and industrial sponsor Sun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Microsystems under Project No. 07-127.</w:t>
      </w:r>
    </w:p>
    <w:p>
      <w:pPr>
        <w:autoSpaceDN w:val="0"/>
        <w:autoSpaceDE w:val="0"/>
        <w:widowControl/>
        <w:spacing w:line="200" w:lineRule="exact" w:before="0" w:after="0"/>
        <w:ind w:left="21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U.S. Government is authorized to reproduce and distribute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reprints for Governmental purposes notwithstanding any copyright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annotation thereon. Any opinions, findings, and conclusions or rec-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ommendations expressed here are those of the author and should</w:t>
      </w:r>
    </w:p>
    <w:sectPr w:rsidR="00FC693F" w:rsidRPr="0006063C" w:rsidSect="00034616">
      <w:type w:val="nextColumn"/>
      <w:pgSz w:w="12240" w:h="15840"/>
      <w:pgMar w:top="726" w:right="1098" w:bottom="662" w:left="1070" w:header="720" w:footer="720" w:gutter="0"/>
      <w:cols w:num="2" w:equalWidth="0">
        <w:col w:w="5054" w:space="0"/>
        <w:col w:w="501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