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BD49" w14:textId="77777777" w:rsidR="004C0550" w:rsidRDefault="004C0550" w:rsidP="004C0550">
      <w:pPr>
        <w:pStyle w:val="berschrift2"/>
      </w:pPr>
    </w:p>
    <w:p w14:paraId="43BA6DD1" w14:textId="4084F5C1" w:rsidR="00ED528B" w:rsidRDefault="004C0550" w:rsidP="004C0550">
      <w:pPr>
        <w:pStyle w:val="berschrift2"/>
      </w:pPr>
      <w:proofErr w:type="spellStart"/>
      <w:r>
        <w:t>Polarity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piezo</w:t>
      </w:r>
      <w:proofErr w:type="spellEnd"/>
      <w:r>
        <w:t xml:space="preserve"> </w:t>
      </w:r>
      <w:proofErr w:type="spellStart"/>
      <w:r>
        <w:t>transducer</w:t>
      </w:r>
      <w:proofErr w:type="spellEnd"/>
    </w:p>
    <w:p w14:paraId="495DFBD6" w14:textId="1304D247" w:rsidR="004C0550" w:rsidRDefault="004C0550" w:rsidP="004C0550">
      <w:pPr>
        <w:pStyle w:val="KeinLeerraum"/>
      </w:pPr>
      <w:r>
        <w:t xml:space="preserve">Many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www</w:t>
      </w:r>
      <w:proofErr w:type="spellEnd"/>
      <w:r>
        <w:t xml:space="preserve">,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poke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cone</w:t>
      </w:r>
      <w:proofErr w:type="spellEnd"/>
      <w:r>
        <w:t xml:space="preserve"> and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excitation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. Standard 10:1 </w:t>
      </w:r>
      <w:proofErr w:type="spellStart"/>
      <w:r>
        <w:t>scope</w:t>
      </w:r>
      <w:proofErr w:type="spellEnd"/>
      <w:r>
        <w:t xml:space="preserve"> probe </w:t>
      </w:r>
      <w:proofErr w:type="spellStart"/>
      <w:r>
        <w:t>is</w:t>
      </w:r>
      <w:proofErr w:type="spellEnd"/>
      <w:r>
        <w:t xml:space="preserve"> ok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14:paraId="46D64C0A" w14:textId="77777777" w:rsidR="004C0550" w:rsidRDefault="004C0550" w:rsidP="004C0550">
      <w:pPr>
        <w:pStyle w:val="KeinLeerraum"/>
      </w:pPr>
    </w:p>
    <w:p w14:paraId="0422C5A2" w14:textId="35DAC3C2" w:rsidR="004C0550" w:rsidRDefault="004C0550" w:rsidP="004C0550">
      <w:pPr>
        <w:pStyle w:val="KeinLeerraum"/>
      </w:pPr>
      <w:r>
        <w:t xml:space="preserve">The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like </w:t>
      </w:r>
      <w:proofErr w:type="spellStart"/>
      <w:r>
        <w:t>that</w:t>
      </w:r>
      <w:proofErr w:type="spellEnd"/>
    </w:p>
    <w:p w14:paraId="30689DAB" w14:textId="1312A5DD" w:rsidR="004C0550" w:rsidRDefault="004C0550" w:rsidP="004C0550">
      <w:pPr>
        <w:pStyle w:val="KeinLeerraum"/>
      </w:pPr>
      <w:r>
        <w:rPr>
          <w:noProof/>
        </w:rPr>
        <w:drawing>
          <wp:inline distT="0" distB="0" distL="0" distR="0" wp14:anchorId="3DB98FE0" wp14:editId="04688550">
            <wp:extent cx="4878201" cy="1949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74" cy="195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0D33" w14:textId="2494AAE4" w:rsidR="004C0550" w:rsidRDefault="004C0550" w:rsidP="004C0550">
      <w:pPr>
        <w:pStyle w:val="KeinLeerraum"/>
      </w:pPr>
    </w:p>
    <w:p w14:paraId="4398DC1E" w14:textId="17843D59" w:rsidR="004C0550" w:rsidRDefault="004C0550" w:rsidP="004C0550">
      <w:pPr>
        <w:pStyle w:val="KeinLeerraum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easy </w:t>
      </w:r>
      <w:proofErr w:type="spellStart"/>
      <w:r>
        <w:t>explained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positive </w:t>
      </w:r>
      <w:proofErr w:type="spellStart"/>
      <w:r>
        <w:t>going</w:t>
      </w:r>
      <w:proofErr w:type="spellEnd"/>
      <w:r>
        <w:t xml:space="preserve"> pulse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negative pulse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probe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positive terminal.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easy back check </w:t>
      </w:r>
      <w:proofErr w:type="spellStart"/>
      <w:r>
        <w:t>by</w:t>
      </w:r>
      <w:proofErr w:type="spellEnd"/>
      <w:r>
        <w:t xml:space="preserve"> just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 xml:space="preserve"> oft he </w:t>
      </w:r>
      <w:proofErr w:type="spellStart"/>
      <w:r>
        <w:t>scope</w:t>
      </w:r>
      <w:proofErr w:type="spellEnd"/>
      <w:r>
        <w:t xml:space="preserve"> probe.</w:t>
      </w:r>
    </w:p>
    <w:p w14:paraId="47324A7C" w14:textId="77777777" w:rsidR="004C0550" w:rsidRDefault="004C0550" w:rsidP="004C0550">
      <w:pPr>
        <w:pStyle w:val="KeinLeerraum"/>
      </w:pPr>
    </w:p>
    <w:p w14:paraId="1A232866" w14:textId="5464119C" w:rsidR="004C0550" w:rsidRDefault="004C0550" w:rsidP="004C0550">
      <w:pPr>
        <w:pStyle w:val="KeinLeerraum"/>
      </w:pPr>
      <w:r>
        <w:t xml:space="preserve">The Amplitude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piezo</w:t>
      </w:r>
      <w:proofErr w:type="spellEnd"/>
      <w:r>
        <w:t xml:space="preserve">,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and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–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1:1 probe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4AADCB2B" w14:textId="2940670F" w:rsidR="004C0550" w:rsidRDefault="004C0550" w:rsidP="004C0550">
      <w:pPr>
        <w:pStyle w:val="KeinLeerraum"/>
      </w:pPr>
      <w:proofErr w:type="spellStart"/>
      <w:r>
        <w:t>With</w:t>
      </w:r>
      <w:proofErr w:type="spellEnd"/>
      <w:r>
        <w:t xml:space="preserve"> 10:1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100mV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volts</w:t>
      </w:r>
      <w:proofErr w:type="spellEnd"/>
      <w:r>
        <w:t>.</w:t>
      </w:r>
    </w:p>
    <w:p w14:paraId="26BE692B" w14:textId="71D54B5E" w:rsidR="004C0550" w:rsidRDefault="004C0550" w:rsidP="004C0550">
      <w:pPr>
        <w:pStyle w:val="KeinLeerraum"/>
      </w:pPr>
    </w:p>
    <w:p w14:paraId="27EA6968" w14:textId="3524C0CF" w:rsidR="004C0550" w:rsidRDefault="004C0550" w:rsidP="004C0550">
      <w:pPr>
        <w:pStyle w:val="KeinLeerraum"/>
      </w:pPr>
      <w:r>
        <w:t xml:space="preserve">Well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OK, but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>.</w:t>
      </w:r>
    </w:p>
    <w:p w14:paraId="13637BE8" w14:textId="40D46FEC" w:rsidR="004C0550" w:rsidRDefault="004C0550" w:rsidP="004C0550">
      <w:pPr>
        <w:pStyle w:val="KeinLeerraum"/>
      </w:pPr>
    </w:p>
    <w:p w14:paraId="30D67E5D" w14:textId="28B6B95E" w:rsidR="007626F8" w:rsidRDefault="007626F8" w:rsidP="004C0550">
      <w:pPr>
        <w:pStyle w:val="KeinLeerraum"/>
      </w:pPr>
      <w:r>
        <w:t xml:space="preserve">The </w:t>
      </w:r>
      <w:proofErr w:type="spellStart"/>
      <w:r>
        <w:t>polarity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reliable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marking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vdatp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 xml:space="preserve"> on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transducers</w:t>
      </w:r>
      <w:proofErr w:type="spellEnd"/>
      <w:r>
        <w:t xml:space="preserve">. </w:t>
      </w:r>
    </w:p>
    <w:p w14:paraId="56850679" w14:textId="77777777" w:rsidR="007626F8" w:rsidRDefault="007626F8" w:rsidP="004C0550">
      <w:pPr>
        <w:pStyle w:val="KeinLeerraum"/>
      </w:pPr>
    </w:p>
    <w:p w14:paraId="2A7D78ED" w14:textId="3CF73C10" w:rsidR="007626F8" w:rsidRDefault="007626F8" w:rsidP="004C0550">
      <w:pPr>
        <w:pStyle w:val="KeinLeerraum"/>
      </w:pPr>
      <w:r>
        <w:t xml:space="preserve">Picture –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transducers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+ </w:t>
      </w:r>
      <w:proofErr w:type="spellStart"/>
      <w:r>
        <w:t>marking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positive terminal.</w:t>
      </w:r>
    </w:p>
    <w:p w14:paraId="7133CDE6" w14:textId="25C04A46" w:rsidR="007626F8" w:rsidRDefault="007626F8" w:rsidP="004C0550">
      <w:pPr>
        <w:pStyle w:val="KeinLeerraum"/>
      </w:pPr>
      <w:r>
        <w:rPr>
          <w:noProof/>
        </w:rPr>
        <w:drawing>
          <wp:inline distT="0" distB="0" distL="0" distR="0" wp14:anchorId="14D3F164" wp14:editId="3617D680">
            <wp:extent cx="2453270" cy="159114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3" t="32688" r="20736" b="30480"/>
                    <a:stretch/>
                  </pic:blipFill>
                  <pic:spPr bwMode="auto">
                    <a:xfrm>
                      <a:off x="0" y="0"/>
                      <a:ext cx="2453573" cy="159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25B8C" w14:textId="77777777" w:rsidR="004C0550" w:rsidRDefault="004C055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73ECF2C" w14:textId="6B6EB147" w:rsidR="004C0550" w:rsidRDefault="004C0550" w:rsidP="008D5541">
      <w:pPr>
        <w:pStyle w:val="berschrift2"/>
      </w:pPr>
      <w:r>
        <w:lastRenderedPageBreak/>
        <w:t xml:space="preserve">Alternate </w:t>
      </w:r>
      <w:proofErr w:type="spellStart"/>
      <w:r w:rsidR="008D5541">
        <w:t>polarity</w:t>
      </w:r>
      <w:proofErr w:type="spellEnd"/>
      <w:r w:rsidR="008D5541">
        <w:t xml:space="preserve"> </w:t>
      </w:r>
      <w:proofErr w:type="spellStart"/>
      <w:r>
        <w:t>measurement</w:t>
      </w:r>
      <w:proofErr w:type="spellEnd"/>
      <w:r w:rsidR="008D5541">
        <w:t xml:space="preserve"> </w:t>
      </w:r>
      <w:proofErr w:type="spellStart"/>
      <w:r w:rsidR="008D5541">
        <w:t>of</w:t>
      </w:r>
      <w:proofErr w:type="spellEnd"/>
      <w:r w:rsidR="008D5541">
        <w:t xml:space="preserve"> </w:t>
      </w:r>
      <w:proofErr w:type="spellStart"/>
      <w:r w:rsidR="008D5541">
        <w:t>piezo</w:t>
      </w:r>
      <w:proofErr w:type="spellEnd"/>
      <w:r w:rsidR="008D5541">
        <w:t xml:space="preserve"> </w:t>
      </w:r>
      <w:proofErr w:type="spellStart"/>
      <w:r w:rsidR="008D5541">
        <w:t>transducer</w:t>
      </w:r>
      <w:proofErr w:type="spellEnd"/>
    </w:p>
    <w:p w14:paraId="0E976C07" w14:textId="480A881B" w:rsidR="004C0550" w:rsidRDefault="004C0550" w:rsidP="004C0550">
      <w:pPr>
        <w:pStyle w:val="KeinLeerraum"/>
      </w:pPr>
      <w:r>
        <w:t xml:space="preserve">Well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  <w:proofErr w:type="spellStart"/>
      <w:r>
        <w:t>some</w:t>
      </w:r>
      <w:proofErr w:type="spellEnd"/>
      <w:r>
        <w:t xml:space="preserve"> different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polarity</w:t>
      </w:r>
      <w:proofErr w:type="spellEnd"/>
      <w:r w:rsidR="00203AAC">
        <w:t xml:space="preserve">, </w:t>
      </w:r>
      <w:proofErr w:type="spellStart"/>
      <w:r w:rsidR="00203AAC">
        <w:t>using</w:t>
      </w:r>
      <w:proofErr w:type="spellEnd"/>
      <w:r w:rsidR="00203AAC">
        <w:t xml:space="preserve"> </w:t>
      </w:r>
      <w:proofErr w:type="spellStart"/>
      <w:r w:rsidR="00203AAC">
        <w:t>transmitter</w:t>
      </w:r>
      <w:proofErr w:type="spellEnd"/>
      <w:r w:rsidR="00203AAC">
        <w:t>/</w:t>
      </w:r>
      <w:proofErr w:type="spellStart"/>
      <w:r w:rsidR="00203AAC">
        <w:t>receiver</w:t>
      </w:r>
      <w:proofErr w:type="spellEnd"/>
      <w:r w:rsidR="00203AAC">
        <w:t xml:space="preserve"> </w:t>
      </w:r>
      <w:proofErr w:type="spellStart"/>
      <w:r w:rsidR="00203AAC">
        <w:t>method</w:t>
      </w:r>
      <w:proofErr w:type="spellEnd"/>
      <w:r w:rsidR="00203AAC">
        <w:t>.</w:t>
      </w:r>
    </w:p>
    <w:p w14:paraId="319288D3" w14:textId="744BB1A1" w:rsidR="006A6DC7" w:rsidRDefault="00203AAC" w:rsidP="004C0550">
      <w:pPr>
        <w:pStyle w:val="KeinLeerraum"/>
      </w:pPr>
      <w:proofErr w:type="spellStart"/>
      <w:r>
        <w:t>One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 </w:t>
      </w:r>
      <w:proofErr w:type="spellStart"/>
      <w:r>
        <w:t>mode</w:t>
      </w:r>
      <w:proofErr w:type="spellEnd"/>
      <w:r w:rsidR="00B70523">
        <w:t xml:space="preserve">, and </w:t>
      </w:r>
      <w:proofErr w:type="spellStart"/>
      <w:r w:rsidR="00B70523">
        <w:t>the</w:t>
      </w:r>
      <w:proofErr w:type="spellEnd"/>
      <w:r w:rsidR="00B70523">
        <w:t xml:space="preserve"> </w:t>
      </w:r>
      <w:proofErr w:type="spellStart"/>
      <w:r w:rsidR="00B70523">
        <w:t>other</w:t>
      </w:r>
      <w:proofErr w:type="spellEnd"/>
      <w:r w:rsidR="00B70523">
        <w:t xml:space="preserve"> </w:t>
      </w:r>
      <w:proofErr w:type="spellStart"/>
      <w:r w:rsidR="00B70523">
        <w:t>is</w:t>
      </w:r>
      <w:proofErr w:type="spellEnd"/>
      <w:r w:rsidR="00B70523">
        <w:t xml:space="preserve"> </w:t>
      </w:r>
      <w:proofErr w:type="spellStart"/>
      <w:r w:rsidR="00B70523">
        <w:t>used</w:t>
      </w:r>
      <w:proofErr w:type="spellEnd"/>
      <w:r w:rsidR="00B70523">
        <w:t xml:space="preserve"> </w:t>
      </w:r>
      <w:proofErr w:type="spellStart"/>
      <w:r w:rsidR="00B70523">
        <w:t>as</w:t>
      </w:r>
      <w:proofErr w:type="spellEnd"/>
      <w:r w:rsidR="00B70523">
        <w:t xml:space="preserve"> </w:t>
      </w:r>
      <w:proofErr w:type="spellStart"/>
      <w:r w:rsidR="00B70523">
        <w:t>receiver</w:t>
      </w:r>
      <w:proofErr w:type="spellEnd"/>
      <w:r w:rsidR="00B70523">
        <w:t>.</w:t>
      </w:r>
      <w:r w:rsidR="0045524F">
        <w:t xml:space="preserve"> (</w:t>
      </w:r>
      <w:proofErr w:type="spellStart"/>
      <w:r w:rsidR="0045524F">
        <w:t>speaker</w:t>
      </w:r>
      <w:proofErr w:type="spellEnd"/>
      <w:r w:rsidR="0045524F">
        <w:t xml:space="preserve"> / </w:t>
      </w:r>
      <w:proofErr w:type="spellStart"/>
      <w:r w:rsidR="0045524F">
        <w:t>microphone</w:t>
      </w:r>
      <w:proofErr w:type="spellEnd"/>
      <w:r w:rsidR="0045524F">
        <w:t xml:space="preserve"> </w:t>
      </w:r>
      <w:proofErr w:type="spellStart"/>
      <w:r w:rsidR="0045524F">
        <w:t>setup</w:t>
      </w:r>
      <w:proofErr w:type="spellEnd"/>
      <w:r w:rsidR="0045524F">
        <w:t>)</w:t>
      </w:r>
    </w:p>
    <w:p w14:paraId="16EA6DB2" w14:textId="77777777" w:rsidR="0045524F" w:rsidRDefault="0045524F" w:rsidP="004C0550">
      <w:pPr>
        <w:pStyle w:val="KeinLeerraum"/>
      </w:pPr>
    </w:p>
    <w:p w14:paraId="5DD5D0E7" w14:textId="65723E1E" w:rsidR="00203AAC" w:rsidRDefault="006A6DC7" w:rsidP="006A6DC7">
      <w:pPr>
        <w:pStyle w:val="KeinLeerraum"/>
      </w:pPr>
      <w:proofErr w:type="spellStart"/>
      <w:r>
        <w:t>We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acoustic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will </w:t>
      </w:r>
      <w:proofErr w:type="spellStart"/>
      <w:r>
        <w:t>cause</w:t>
      </w:r>
      <w:proofErr w:type="spellEnd"/>
      <w:r>
        <w:t xml:space="preserve"> an </w:t>
      </w:r>
      <w:proofErr w:type="spellStart"/>
      <w:r>
        <w:t>excitation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. </w:t>
      </w:r>
    </w:p>
    <w:p w14:paraId="44AE2271" w14:textId="676C33AC" w:rsidR="006A6DC7" w:rsidRDefault="006A6DC7" w:rsidP="006A6DC7">
      <w:pPr>
        <w:pStyle w:val="KeinLeerraum"/>
      </w:pP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orignal</w:t>
      </w:r>
      <w:proofErr w:type="spellEnd"/>
      <w:r>
        <w:t xml:space="preserve"> </w:t>
      </w:r>
      <w:proofErr w:type="spellStart"/>
      <w:r>
        <w:t>excitation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signal</w:t>
      </w:r>
      <w:proofErr w:type="spellEnd"/>
      <w:r>
        <w:t>.</w:t>
      </w:r>
    </w:p>
    <w:p w14:paraId="1413E393" w14:textId="77777777" w:rsidR="0045524F" w:rsidRDefault="0045524F" w:rsidP="006A6DC7">
      <w:pPr>
        <w:pStyle w:val="KeinLeerraum"/>
      </w:pPr>
    </w:p>
    <w:p w14:paraId="188D5C35" w14:textId="0CCF9F03" w:rsidR="00CA7874" w:rsidRDefault="006A6DC7" w:rsidP="006A6DC7">
      <w:pPr>
        <w:pStyle w:val="KeinLeerraum"/>
      </w:pPr>
      <w:proofErr w:type="spellStart"/>
      <w:r>
        <w:t>Simplified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setup</w:t>
      </w:r>
      <w:proofErr w:type="spellEnd"/>
      <w:r>
        <w:t>:</w:t>
      </w:r>
      <w:r w:rsidR="00CA7874">
        <w:t xml:space="preserve"> </w:t>
      </w:r>
    </w:p>
    <w:p w14:paraId="3D073988" w14:textId="31A81729" w:rsidR="006A6DC7" w:rsidRDefault="00CA7874" w:rsidP="006A6DC7">
      <w:pPr>
        <w:pStyle w:val="KeinLeerraum"/>
      </w:pPr>
      <w:r>
        <w:t>(</w:t>
      </w:r>
      <w:proofErr w:type="spellStart"/>
      <w:r>
        <w:t>speaker</w:t>
      </w:r>
      <w:proofErr w:type="spellEnd"/>
      <w:r>
        <w:t xml:space="preserve"> and </w:t>
      </w:r>
      <w:proofErr w:type="spellStart"/>
      <w:r>
        <w:t>microphone</w:t>
      </w:r>
      <w:proofErr w:type="spellEnd"/>
      <w:r>
        <w:t xml:space="preserve"> </w:t>
      </w:r>
      <w:proofErr w:type="spellStart"/>
      <w:r>
        <w:t>piktogram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>)</w:t>
      </w:r>
    </w:p>
    <w:p w14:paraId="18D14292" w14:textId="1BFF666E" w:rsidR="004C0550" w:rsidRDefault="007626F8" w:rsidP="004C0550">
      <w:pPr>
        <w:pStyle w:val="KeinLeerraum"/>
      </w:pPr>
      <w:r>
        <w:pict w14:anchorId="541FB416">
          <v:group id="_x0000_s1027" editas="canvas" style="width:441.1pt;height:249.15pt;mso-position-horizontal-relative:char;mso-position-vertical-relative:line" coordorigin="1417,2546" coordsize="8822,498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7;top:2546;width:8822;height:498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798;top:3042;width:3526;height:1669">
              <v:textbox style="mso-next-textbox:#_x0000_s1029">
                <w:txbxContent>
                  <w:p w14:paraId="45ED9F4E" w14:textId="4EE81700" w:rsidR="00203AAC" w:rsidRPr="00CA7874" w:rsidRDefault="00203AAC" w:rsidP="00B70523">
                    <w:pPr>
                      <w:pStyle w:val="KeinLeerraum"/>
                      <w:rPr>
                        <w:b/>
                        <w:bCs/>
                      </w:rPr>
                    </w:pPr>
                    <w:r w:rsidRPr="00CA7874">
                      <w:rPr>
                        <w:b/>
                        <w:bCs/>
                      </w:rPr>
                      <w:t xml:space="preserve">NF </w:t>
                    </w:r>
                    <w:proofErr w:type="spellStart"/>
                    <w:r w:rsidRPr="00CA7874">
                      <w:rPr>
                        <w:b/>
                        <w:bCs/>
                      </w:rPr>
                      <w:t>generator</w:t>
                    </w:r>
                    <w:proofErr w:type="spellEnd"/>
                  </w:p>
                  <w:p w14:paraId="38C74147" w14:textId="32DDB117" w:rsidR="00203AAC" w:rsidRDefault="00203AAC" w:rsidP="00B70523">
                    <w:pPr>
                      <w:pStyle w:val="KeinLeerraum"/>
                      <w:numPr>
                        <w:ilvl w:val="0"/>
                        <w:numId w:val="1"/>
                      </w:numPr>
                    </w:pPr>
                    <w:r>
                      <w:t xml:space="preserve">Set </w:t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="006A6DC7">
                      <w:t>transducer</w:t>
                    </w:r>
                    <w:proofErr w:type="spellEnd"/>
                    <w:r w:rsidR="006A6DC7">
                      <w:t xml:space="preserve"> </w:t>
                    </w:r>
                    <w:proofErr w:type="spellStart"/>
                    <w:r>
                      <w:t>resonantfreq</w:t>
                    </w:r>
                    <w:r w:rsidR="006A6DC7">
                      <w:t>uency</w:t>
                    </w:r>
                    <w:proofErr w:type="spellEnd"/>
                  </w:p>
                  <w:p w14:paraId="166E7A91" w14:textId="75DC2500" w:rsidR="00203AAC" w:rsidRDefault="00203AAC" w:rsidP="00B70523">
                    <w:pPr>
                      <w:pStyle w:val="KeinLeerraum"/>
                      <w:numPr>
                        <w:ilvl w:val="0"/>
                        <w:numId w:val="1"/>
                      </w:numPr>
                    </w:pPr>
                    <w:r>
                      <w:t xml:space="preserve">Max </w:t>
                    </w:r>
                    <w:proofErr w:type="spellStart"/>
                    <w:r>
                      <w:t>amplitude</w:t>
                    </w:r>
                    <w:proofErr w:type="spellEnd"/>
                  </w:p>
                  <w:p w14:paraId="4B081DD2" w14:textId="533646F9" w:rsidR="00203AAC" w:rsidRDefault="00203AAC" w:rsidP="00B70523">
                    <w:pPr>
                      <w:pStyle w:val="KeinLeerraum"/>
                      <w:numPr>
                        <w:ilvl w:val="0"/>
                        <w:numId w:val="1"/>
                      </w:numPr>
                    </w:pPr>
                    <w:r>
                      <w:t xml:space="preserve">Sinus </w:t>
                    </w:r>
                    <w:proofErr w:type="spellStart"/>
                    <w:r>
                      <w:t>excitation</w:t>
                    </w:r>
                    <w:proofErr w:type="spellEnd"/>
                  </w:p>
                </w:txbxContent>
              </v:textbox>
            </v:shape>
            <v:shape id="_x0000_s1030" type="#_x0000_t75" style="position:absolute;left:2967;top:5548;width:1437;height:1441">
              <v:imagedata r:id="rId7" o:title=""/>
            </v:shape>
            <v:shape id="_x0000_s1031" type="#_x0000_t75" style="position:absolute;left:6792;top:5648;width:1437;height:1440">
              <v:imagedata r:id="rId8" o:title=""/>
            </v:shape>
            <v:shape id="_x0000_s1032" type="#_x0000_t202" style="position:absolute;left:5794;top:3053;width:3121;height:1666">
              <v:textbox style="mso-next-textbox:#_x0000_s1032">
                <w:txbxContent>
                  <w:p w14:paraId="329452D4" w14:textId="77777777" w:rsidR="00CA7874" w:rsidRDefault="00B70523" w:rsidP="00B70523">
                    <w:pPr>
                      <w:pStyle w:val="KeinLeerraum"/>
                    </w:pPr>
                    <w:proofErr w:type="spellStart"/>
                    <w:r>
                      <w:t>Scope</w:t>
                    </w:r>
                    <w:proofErr w:type="spellEnd"/>
                    <w:r>
                      <w:t xml:space="preserve"> </w:t>
                    </w:r>
                  </w:p>
                  <w:p w14:paraId="614EFD67" w14:textId="7680A4C4" w:rsidR="00CA7874" w:rsidRDefault="00B70523" w:rsidP="00B70523">
                    <w:pPr>
                      <w:pStyle w:val="KeinLeerraum"/>
                    </w:pPr>
                    <w:r>
                      <w:t>10:1 probe</w:t>
                    </w:r>
                    <w:r w:rsidR="00CA7874">
                      <w:t xml:space="preserve"> on DUT</w:t>
                    </w:r>
                  </w:p>
                  <w:p w14:paraId="403DFC79" w14:textId="77777777" w:rsidR="00CA7874" w:rsidRDefault="00CA7874" w:rsidP="00B70523">
                    <w:pPr>
                      <w:pStyle w:val="KeinLeerraum"/>
                    </w:pPr>
                  </w:p>
                  <w:p w14:paraId="23513085" w14:textId="77777777" w:rsidR="00CA7874" w:rsidRDefault="00CA7874" w:rsidP="00B70523">
                    <w:pPr>
                      <w:pStyle w:val="KeinLeerraum"/>
                    </w:pPr>
                  </w:p>
                  <w:p w14:paraId="7D234A4A" w14:textId="08ACD98F" w:rsidR="00B3296D" w:rsidRDefault="00B3296D" w:rsidP="00B70523">
                    <w:pPr>
                      <w:pStyle w:val="KeinLeerraum"/>
                    </w:pPr>
                    <w:r>
                      <w:t>CH1</w:t>
                    </w:r>
                    <w:r w:rsidR="00CA7874">
                      <w:t xml:space="preserve"> (gen out)</w:t>
                    </w:r>
                    <w:r>
                      <w:tab/>
                      <w:t>CH2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33" type="#_x0000_t67" style="position:absolute;left:3389;top:4758;width:304;height:759">
              <v:textbox style="layout-flow:vertical-ideographic"/>
            </v:shape>
            <v:shape id="_x0000_s1034" type="#_x0000_t67" style="position:absolute;left:7372;top:4737;width:303;height:760;rotation:180">
              <v:textbox style="layout-flow:vertical-ideographic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5" type="#_x0000_t13" style="position:absolute;left:4774;top:6114;width:2104;height:412"/>
            <v:shape id="_x0000_s1038" type="#_x0000_t67" style="position:absolute;left:6047;top:4733;width:308;height:460;rotation:180">
              <v:textbox style="layout-flow:vertical-ideographic"/>
            </v:shape>
            <w10:anchorlock/>
          </v:group>
        </w:pict>
      </w:r>
    </w:p>
    <w:p w14:paraId="48B15F80" w14:textId="546F457C" w:rsidR="006A6DC7" w:rsidRDefault="006A6DC7" w:rsidP="006A6DC7">
      <w:pPr>
        <w:pStyle w:val="KeinLeerraum"/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TX and RX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propogation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in </w:t>
      </w:r>
      <w:proofErr w:type="spellStart"/>
      <w:r>
        <w:t>air</w:t>
      </w:r>
      <w:proofErr w:type="spellEnd"/>
      <w:r>
        <w:t xml:space="preserve"> (</w:t>
      </w:r>
      <w:proofErr w:type="spellStart"/>
      <w:r>
        <w:t>approx</w:t>
      </w:r>
      <w:proofErr w:type="spellEnd"/>
      <w:r>
        <w:t xml:space="preserve"> 343m/sec) – </w:t>
      </w:r>
      <w:proofErr w:type="spellStart"/>
      <w:r>
        <w:t>that</w:t>
      </w:r>
      <w:proofErr w:type="spellEnd"/>
      <w:r>
        <w:t xml:space="preserve"> will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phase</w:t>
      </w:r>
      <w:proofErr w:type="spellEnd"/>
      <w:r>
        <w:t xml:space="preserve"> shift </w:t>
      </w:r>
      <w:proofErr w:type="spellStart"/>
      <w:r>
        <w:t>between</w:t>
      </w:r>
      <w:proofErr w:type="spellEnd"/>
      <w:r>
        <w:t xml:space="preserve"> CH1 and CH2. Variation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RX and TX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wavelength</w:t>
      </w:r>
      <w:proofErr w:type="spellEnd"/>
      <w:r>
        <w:t xml:space="preserve"> will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360° </w:t>
      </w:r>
      <w:proofErr w:type="spellStart"/>
      <w:r>
        <w:t>phase</w:t>
      </w:r>
      <w:proofErr w:type="spellEnd"/>
      <w:r>
        <w:t xml:space="preserve">-shift.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.</w:t>
      </w:r>
    </w:p>
    <w:p w14:paraId="3FA1C677" w14:textId="77777777" w:rsidR="00980F08" w:rsidRDefault="006A6DC7" w:rsidP="006A6DC7">
      <w:pPr>
        <w:pStyle w:val="KeinLeerraum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a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and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 xml:space="preserve"> on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transducer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shift will </w:t>
      </w:r>
      <w:proofErr w:type="spellStart"/>
      <w:r>
        <w:t>have</w:t>
      </w:r>
      <w:proofErr w:type="spellEnd"/>
      <w:r>
        <w:t xml:space="preserve"> additional 180°.</w:t>
      </w:r>
      <w:r w:rsidR="00980F08">
        <w:br/>
      </w:r>
    </w:p>
    <w:p w14:paraId="363F97C3" w14:textId="748DD5B5" w:rsidR="006A6DC7" w:rsidRDefault="00980F08" w:rsidP="006A6DC7">
      <w:pPr>
        <w:pStyle w:val="KeinLeerraum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44kHz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0.78cm.</w:t>
      </w:r>
    </w:p>
    <w:p w14:paraId="3039467E" w14:textId="1DE39D5E" w:rsidR="006A6DC7" w:rsidRDefault="00980F08" w:rsidP="006A6DC7">
      <w:pPr>
        <w:pStyle w:val="KeinLeerraum"/>
      </w:pPr>
      <w:r>
        <w:t xml:space="preserve">Use </w:t>
      </w:r>
      <w:proofErr w:type="spellStart"/>
      <w:r>
        <w:t>the</w:t>
      </w:r>
      <w:proofErr w:type="spellEnd"/>
      <w:r>
        <w:t xml:space="preserve"> resonant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 w:rsidR="00CA7874">
        <w:t>efficincy</w:t>
      </w:r>
      <w:proofErr w:type="spellEnd"/>
      <w:r w:rsidR="00CA7874">
        <w:t xml:space="preserve"> on </w:t>
      </w:r>
      <w:proofErr w:type="spellStart"/>
      <w:r w:rsidR="00CA7874">
        <w:t>the</w:t>
      </w:r>
      <w:proofErr w:type="spellEnd"/>
      <w:r w:rsidR="00CA7874">
        <w:t xml:space="preserve"> </w:t>
      </w:r>
      <w:proofErr w:type="spellStart"/>
      <w:r w:rsidR="00CA7874">
        <w:t>transmitter</w:t>
      </w:r>
      <w:proofErr w:type="spellEnd"/>
      <w:r w:rsidR="00CA7874">
        <w:t xml:space="preserve"> and </w:t>
      </w:r>
      <w:proofErr w:type="spellStart"/>
      <w:r w:rsidR="00CA7874">
        <w:t>therefore</w:t>
      </w:r>
      <w:proofErr w:type="spellEnd"/>
      <w:r w:rsidR="00CA7874">
        <w:t xml:space="preserve"> </w:t>
      </w:r>
      <w:proofErr w:type="spellStart"/>
      <w:r w:rsidR="00CA7874">
        <w:t>get</w:t>
      </w:r>
      <w:proofErr w:type="spellEnd"/>
      <w:r w:rsidR="00CA7874">
        <w:t xml:space="preserve"> </w:t>
      </w:r>
      <w:proofErr w:type="spellStart"/>
      <w:r w:rsidR="00CA7874">
        <w:t>higer</w:t>
      </w:r>
      <w:proofErr w:type="spellEnd"/>
      <w:r w:rsidR="00CA7874">
        <w:t xml:space="preserve"> </w:t>
      </w:r>
      <w:proofErr w:type="spellStart"/>
      <w:r>
        <w:t>amplitude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14:paraId="6066845C" w14:textId="77777777" w:rsidR="00064DFD" w:rsidRDefault="00064DFD">
      <w:r>
        <w:br w:type="page"/>
      </w:r>
    </w:p>
    <w:p w14:paraId="6FC95A45" w14:textId="367277B1" w:rsidR="006A6DC7" w:rsidRPr="00810376" w:rsidRDefault="006A6DC7" w:rsidP="006A6DC7">
      <w:pPr>
        <w:pStyle w:val="KeinLeerraum"/>
        <w:rPr>
          <w:b/>
        </w:rPr>
      </w:pPr>
      <w:r w:rsidRPr="00810376">
        <w:rPr>
          <w:b/>
        </w:rPr>
        <w:lastRenderedPageBreak/>
        <w:t>Real Measurement:</w:t>
      </w:r>
    </w:p>
    <w:p w14:paraId="103DCD05" w14:textId="484CCF65" w:rsidR="006A6DC7" w:rsidRDefault="00810376" w:rsidP="006A6DC7">
      <w:pPr>
        <w:pStyle w:val="KeinLeerraum"/>
      </w:pPr>
      <w:r>
        <w:t xml:space="preserve">NF </w:t>
      </w:r>
      <w:r w:rsidR="006A6DC7">
        <w:t>Generator Setup:</w:t>
      </w:r>
    </w:p>
    <w:p w14:paraId="5B0D151D" w14:textId="76F4165B" w:rsidR="006A6DC7" w:rsidRDefault="0047373A" w:rsidP="00064DFD">
      <w:pPr>
        <w:pStyle w:val="KeinLeerraum"/>
        <w:numPr>
          <w:ilvl w:val="0"/>
          <w:numId w:val="2"/>
        </w:numPr>
      </w:pPr>
      <w:proofErr w:type="spellStart"/>
      <w:r>
        <w:t>frequency</w:t>
      </w:r>
      <w:proofErr w:type="spellEnd"/>
      <w:r w:rsidR="006A6DC7">
        <w:t xml:space="preserve"> = 44kHz</w:t>
      </w:r>
    </w:p>
    <w:p w14:paraId="76BF4FD6" w14:textId="6BC539EA" w:rsidR="006A6DC7" w:rsidRDefault="0047373A" w:rsidP="00064DFD">
      <w:pPr>
        <w:pStyle w:val="KeinLeerraum"/>
        <w:numPr>
          <w:ilvl w:val="0"/>
          <w:numId w:val="2"/>
        </w:numPr>
      </w:pPr>
      <w:proofErr w:type="spellStart"/>
      <w:r>
        <w:t>a</w:t>
      </w:r>
      <w:r w:rsidR="006A6DC7">
        <w:t>mplitude</w:t>
      </w:r>
      <w:proofErr w:type="spellEnd"/>
      <w:r w:rsidR="006A6DC7">
        <w:t xml:space="preserve"> = +-10V (</w:t>
      </w:r>
      <w:proofErr w:type="spellStart"/>
      <w:r w:rsidR="006A6DC7">
        <w:t>symmetrical</w:t>
      </w:r>
      <w:proofErr w:type="spellEnd"/>
      <w:r w:rsidR="006A6DC7">
        <w:t>)</w:t>
      </w:r>
    </w:p>
    <w:p w14:paraId="384BA2CD" w14:textId="33042AF9" w:rsidR="006A6DC7" w:rsidRDefault="0047373A" w:rsidP="00064DFD">
      <w:pPr>
        <w:pStyle w:val="KeinLeerraum"/>
        <w:numPr>
          <w:ilvl w:val="0"/>
          <w:numId w:val="2"/>
        </w:numPr>
      </w:pPr>
      <w:proofErr w:type="spellStart"/>
      <w:r>
        <w:t>waveform</w:t>
      </w:r>
      <w:proofErr w:type="spellEnd"/>
      <w:r>
        <w:t>: s</w:t>
      </w:r>
      <w:r w:rsidR="00064DFD">
        <w:t>inus-</w:t>
      </w:r>
      <w:proofErr w:type="spellStart"/>
      <w:r w:rsidR="00064DFD">
        <w:t>excitation</w:t>
      </w:r>
      <w:proofErr w:type="spellEnd"/>
    </w:p>
    <w:p w14:paraId="3C72A1E6" w14:textId="420488CB" w:rsidR="004C0550" w:rsidRDefault="004C0550" w:rsidP="004C0550">
      <w:pPr>
        <w:pStyle w:val="KeinLeerraum"/>
      </w:pPr>
    </w:p>
    <w:p w14:paraId="4300A8CA" w14:textId="50C9ED34" w:rsidR="00064DFD" w:rsidRPr="008D5541" w:rsidRDefault="00064DFD" w:rsidP="004C0550">
      <w:pPr>
        <w:pStyle w:val="KeinLeerraum"/>
        <w:rPr>
          <w:b/>
        </w:rPr>
      </w:pPr>
      <w:proofErr w:type="spellStart"/>
      <w:r w:rsidRPr="008D5541">
        <w:rPr>
          <w:b/>
        </w:rPr>
        <w:t>Scope</w:t>
      </w:r>
      <w:proofErr w:type="spellEnd"/>
      <w:r w:rsidRPr="008D5541">
        <w:rPr>
          <w:b/>
        </w:rPr>
        <w:t xml:space="preserve"> Setup:</w:t>
      </w:r>
    </w:p>
    <w:p w14:paraId="0618847A" w14:textId="129BFC4F" w:rsidR="00064DFD" w:rsidRDefault="00064DFD" w:rsidP="00064DFD">
      <w:pPr>
        <w:pStyle w:val="KeinLeerraum"/>
        <w:numPr>
          <w:ilvl w:val="0"/>
          <w:numId w:val="3"/>
        </w:numPr>
      </w:pPr>
      <w:proofErr w:type="spellStart"/>
      <w:r>
        <w:t>Timebase</w:t>
      </w:r>
      <w:proofErr w:type="spellEnd"/>
      <w:r>
        <w:t>: 10µsec / div</w:t>
      </w:r>
    </w:p>
    <w:p w14:paraId="052B2B29" w14:textId="0799C1C5" w:rsidR="00064DFD" w:rsidRDefault="00064DFD" w:rsidP="00064DFD">
      <w:pPr>
        <w:pStyle w:val="KeinLeerraum"/>
        <w:numPr>
          <w:ilvl w:val="0"/>
          <w:numId w:val="3"/>
        </w:numPr>
      </w:pPr>
      <w:r>
        <w:t xml:space="preserve">Trigger: CH1 –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triggered</w:t>
      </w:r>
      <w:proofErr w:type="spellEnd"/>
      <w:r w:rsidR="00810376">
        <w:t xml:space="preserve"> (</w:t>
      </w:r>
      <w:proofErr w:type="spellStart"/>
      <w:r w:rsidR="00810376">
        <w:t>generator</w:t>
      </w:r>
      <w:proofErr w:type="spellEnd"/>
      <w:r w:rsidR="00810376">
        <w:t xml:space="preserve"> </w:t>
      </w:r>
      <w:proofErr w:type="spellStart"/>
      <w:r w:rsidR="00810376">
        <w:t>signal</w:t>
      </w:r>
      <w:proofErr w:type="spellEnd"/>
      <w:r w:rsidR="00810376">
        <w:t>)</w:t>
      </w:r>
    </w:p>
    <w:p w14:paraId="6D9DBDA7" w14:textId="4C12BE3A" w:rsidR="00064DFD" w:rsidRDefault="00064DFD" w:rsidP="00064DFD">
      <w:pPr>
        <w:pStyle w:val="KeinLeerraum"/>
        <w:numPr>
          <w:ilvl w:val="0"/>
          <w:numId w:val="3"/>
        </w:numPr>
      </w:pPr>
      <w:r>
        <w:t>CH1: 10V / div</w:t>
      </w:r>
    </w:p>
    <w:p w14:paraId="5AD99F12" w14:textId="1DE2ED95" w:rsidR="00064DFD" w:rsidRPr="004C0550" w:rsidRDefault="00064DFD" w:rsidP="00064DFD">
      <w:pPr>
        <w:pStyle w:val="KeinLeerraum"/>
        <w:numPr>
          <w:ilvl w:val="0"/>
          <w:numId w:val="3"/>
        </w:numPr>
      </w:pPr>
      <w:r>
        <w:t>CH2: 500mV / div</w:t>
      </w:r>
    </w:p>
    <w:p w14:paraId="6170AFBA" w14:textId="57F0AD10" w:rsidR="004C0550" w:rsidRDefault="004C0550" w:rsidP="004C0550">
      <w:pPr>
        <w:pStyle w:val="KeinLeerraum"/>
      </w:pPr>
    </w:p>
    <w:p w14:paraId="472C3161" w14:textId="5D9F94F6" w:rsidR="00064DFD" w:rsidRDefault="00064DFD" w:rsidP="004C0550">
      <w:pPr>
        <w:pStyle w:val="KeinLeerraum"/>
      </w:pPr>
      <w:r>
        <w:t xml:space="preserve">2 </w:t>
      </w:r>
      <w:proofErr w:type="spellStart"/>
      <w:r>
        <w:t>transducers</w:t>
      </w:r>
      <w:proofErr w:type="spellEnd"/>
      <w:r>
        <w:t xml:space="preserve"> RX/TX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(+)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  <w:r w:rsidR="00810376">
        <w:t xml:space="preserve"> </w:t>
      </w:r>
      <w:proofErr w:type="spellStart"/>
      <w:r w:rsidR="008D5541">
        <w:t>Polarity</w:t>
      </w:r>
      <w:proofErr w:type="spellEnd"/>
      <w:r w:rsidR="00810376">
        <w:t xml:space="preserve"> was </w:t>
      </w:r>
      <w:proofErr w:type="spellStart"/>
      <w:r w:rsidR="00810376">
        <w:t>tested</w:t>
      </w:r>
      <w:proofErr w:type="spellEnd"/>
      <w:r w:rsidR="00810376">
        <w:t xml:space="preserve"> </w:t>
      </w:r>
      <w:proofErr w:type="spellStart"/>
      <w:r w:rsidR="00810376">
        <w:t>with</w:t>
      </w:r>
      <w:proofErr w:type="spellEnd"/>
      <w:r w:rsidR="00810376">
        <w:t xml:space="preserve"> </w:t>
      </w:r>
      <w:proofErr w:type="spellStart"/>
      <w:r w:rsidR="00810376">
        <w:t>first</w:t>
      </w:r>
      <w:proofErr w:type="spellEnd"/>
      <w:r w:rsidR="00810376">
        <w:t xml:space="preserve"> </w:t>
      </w:r>
      <w:proofErr w:type="spellStart"/>
      <w:r w:rsidR="00810376">
        <w:t>method</w:t>
      </w:r>
      <w:proofErr w:type="spellEnd"/>
      <w:r w:rsidR="00810376">
        <w:t xml:space="preserve"> </w:t>
      </w:r>
      <w:proofErr w:type="spellStart"/>
      <w:r w:rsidR="00810376">
        <w:t>described</w:t>
      </w:r>
      <w:proofErr w:type="spellEnd"/>
      <w:r w:rsidR="00810376">
        <w:t>.</w:t>
      </w:r>
    </w:p>
    <w:p w14:paraId="2851F83E" w14:textId="4FBA8492" w:rsidR="00064DFD" w:rsidRDefault="00064DFD" w:rsidP="004C0550">
      <w:pPr>
        <w:pStyle w:val="KeinLeerraum"/>
      </w:pP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,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 </w:t>
      </w:r>
      <w:proofErr w:type="spellStart"/>
      <w:r>
        <w:t>receiver</w:t>
      </w:r>
      <w:proofErr w:type="spellEnd"/>
      <w:r w:rsidR="008D5541">
        <w:t xml:space="preserve"> </w:t>
      </w:r>
      <w:proofErr w:type="spellStart"/>
      <w:r w:rsidR="008D5541">
        <w:t>transducer</w:t>
      </w:r>
      <w:proofErr w:type="spellEnd"/>
      <w:r w:rsidR="008D5541">
        <w:t>.</w:t>
      </w:r>
    </w:p>
    <w:p w14:paraId="263DB35E" w14:textId="3388BBC1" w:rsidR="00810376" w:rsidRDefault="00810376" w:rsidP="00810376">
      <w:pPr>
        <w:pStyle w:val="KeinLeerraum"/>
      </w:pPr>
      <w:r>
        <w:t xml:space="preserve">The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just hold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400BF834" w14:textId="417CB758" w:rsidR="00810376" w:rsidRDefault="0047373A" w:rsidP="004C0550">
      <w:pPr>
        <w:pStyle w:val="KeinLeerraum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(</w:t>
      </w:r>
      <w:proofErr w:type="spellStart"/>
      <w:r>
        <w:t>upper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signal</w:t>
      </w:r>
      <w:proofErr w:type="spellEnd"/>
      <w:r w:rsidR="008D5541">
        <w:t>.</w:t>
      </w:r>
    </w:p>
    <w:p w14:paraId="22DB2BCC" w14:textId="77777777" w:rsidR="0047373A" w:rsidRDefault="0047373A" w:rsidP="004C0550">
      <w:pPr>
        <w:pStyle w:val="KeinLeerraum"/>
      </w:pPr>
    </w:p>
    <w:p w14:paraId="4558E6F7" w14:textId="5B554B70" w:rsidR="00064DFD" w:rsidRPr="004C0550" w:rsidRDefault="00064DFD" w:rsidP="004C0550">
      <w:pPr>
        <w:pStyle w:val="KeinLeerraum"/>
      </w:pPr>
      <w:proofErr w:type="spellStart"/>
      <w:r>
        <w:t>Result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polarity</w:t>
      </w:r>
      <w:proofErr w:type="spellEnd"/>
      <w:r w:rsidR="00400A50">
        <w:t xml:space="preserve"> on </w:t>
      </w:r>
      <w:proofErr w:type="spellStart"/>
      <w:r w:rsidR="00400A50">
        <w:t>rx</w:t>
      </w:r>
      <w:proofErr w:type="spellEnd"/>
      <w:r w:rsidR="00400A50">
        <w:t xml:space="preserve"> and </w:t>
      </w:r>
      <w:proofErr w:type="spellStart"/>
      <w:r w:rsidR="00400A50">
        <w:t>tx</w:t>
      </w:r>
      <w:proofErr w:type="spellEnd"/>
      <w:r w:rsidR="00400A50">
        <w:t xml:space="preserve"> </w:t>
      </w:r>
      <w:proofErr w:type="spellStart"/>
      <w:r w:rsidR="00400A50">
        <w:t>transducer</w:t>
      </w:r>
      <w:proofErr w:type="spellEnd"/>
    </w:p>
    <w:p w14:paraId="5A413227" w14:textId="059BF4B4" w:rsidR="004C0550" w:rsidRDefault="00064DFD" w:rsidP="004C0550">
      <w:pPr>
        <w:pStyle w:val="KeinLeerraum"/>
      </w:pPr>
      <w:r>
        <w:rPr>
          <w:noProof/>
        </w:rPr>
        <w:drawing>
          <wp:inline distT="0" distB="0" distL="0" distR="0" wp14:anchorId="4426B19E" wp14:editId="61E36807">
            <wp:extent cx="3345084" cy="26285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5" t="7606"/>
                    <a:stretch/>
                  </pic:blipFill>
                  <pic:spPr bwMode="auto">
                    <a:xfrm>
                      <a:off x="0" y="0"/>
                      <a:ext cx="3363849" cy="264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6FB14" w14:textId="77777777" w:rsidR="00064DFD" w:rsidRDefault="00064DFD" w:rsidP="004C0550">
      <w:pPr>
        <w:pStyle w:val="KeinLeerraum"/>
      </w:pPr>
    </w:p>
    <w:p w14:paraId="4B074EEB" w14:textId="53A7D454" w:rsidR="00064DFD" w:rsidRDefault="00064DFD" w:rsidP="004C0550">
      <w:pPr>
        <w:pStyle w:val="KeinLeerraum"/>
      </w:pPr>
      <w:proofErr w:type="spellStart"/>
      <w:r>
        <w:t>Result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reverted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 xml:space="preserve"> on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transducer</w:t>
      </w:r>
      <w:proofErr w:type="spellEnd"/>
      <w:r w:rsidR="00CA7874">
        <w:t xml:space="preserve"> (180° </w:t>
      </w:r>
      <w:proofErr w:type="spellStart"/>
      <w:r w:rsidR="00CA7874">
        <w:t>phase</w:t>
      </w:r>
      <w:proofErr w:type="spellEnd"/>
      <w:r w:rsidR="00CA7874">
        <w:t xml:space="preserve">-shift on </w:t>
      </w:r>
      <w:proofErr w:type="spellStart"/>
      <w:r w:rsidR="00CA7874">
        <w:t>yellow</w:t>
      </w:r>
      <w:proofErr w:type="spellEnd"/>
      <w:r w:rsidR="00CA7874">
        <w:t xml:space="preserve"> </w:t>
      </w:r>
      <w:proofErr w:type="spellStart"/>
      <w:r w:rsidR="00CA7874">
        <w:t>signal</w:t>
      </w:r>
      <w:proofErr w:type="spellEnd"/>
      <w:r w:rsidR="00CA7874">
        <w:t>)</w:t>
      </w:r>
    </w:p>
    <w:p w14:paraId="22923AE2" w14:textId="55D9F204" w:rsidR="0047373A" w:rsidRDefault="00064DFD" w:rsidP="008D5541">
      <w:pPr>
        <w:pStyle w:val="KeinLeerraum"/>
      </w:pPr>
      <w:r>
        <w:rPr>
          <w:noProof/>
        </w:rPr>
        <w:drawing>
          <wp:inline distT="0" distB="0" distL="0" distR="0" wp14:anchorId="35ABE4CE" wp14:editId="47E36073">
            <wp:extent cx="3356658" cy="265780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4" t="3920" r="15280" b="24358"/>
                    <a:stretch/>
                  </pic:blipFill>
                  <pic:spPr bwMode="auto">
                    <a:xfrm>
                      <a:off x="0" y="0"/>
                      <a:ext cx="3383932" cy="26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9266E" w14:textId="77777777" w:rsidR="00064DFD" w:rsidRDefault="00064DFD" w:rsidP="004C0550">
      <w:pPr>
        <w:pStyle w:val="KeinLeerraum"/>
      </w:pPr>
    </w:p>
    <w:sectPr w:rsidR="00064DFD" w:rsidSect="00ED52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7B3F"/>
    <w:multiLevelType w:val="hybridMultilevel"/>
    <w:tmpl w:val="DF9CE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20542"/>
    <w:multiLevelType w:val="hybridMultilevel"/>
    <w:tmpl w:val="B2A29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D7B2B"/>
    <w:multiLevelType w:val="hybridMultilevel"/>
    <w:tmpl w:val="0D2CB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2AF7"/>
    <w:rsid w:val="00064DFD"/>
    <w:rsid w:val="00122AF7"/>
    <w:rsid w:val="00203AAC"/>
    <w:rsid w:val="00400A50"/>
    <w:rsid w:val="0045524F"/>
    <w:rsid w:val="0047373A"/>
    <w:rsid w:val="004C0550"/>
    <w:rsid w:val="006A6DC7"/>
    <w:rsid w:val="007626F8"/>
    <w:rsid w:val="00810376"/>
    <w:rsid w:val="008D5541"/>
    <w:rsid w:val="00980F08"/>
    <w:rsid w:val="00B3296D"/>
    <w:rsid w:val="00B70523"/>
    <w:rsid w:val="00CA7874"/>
    <w:rsid w:val="00ED528B"/>
    <w:rsid w:val="00F3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4682E2EC"/>
  <w15:chartTrackingRefBased/>
  <w15:docId w15:val="{A03B9C8E-F3B0-44D1-93A1-9E5C199B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528B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0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0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C0550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C0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05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Lechner</dc:creator>
  <cp:keywords/>
  <dc:description/>
  <cp:lastModifiedBy>Stefan Lechner</cp:lastModifiedBy>
  <cp:revision>10</cp:revision>
  <dcterms:created xsi:type="dcterms:W3CDTF">2021-06-06T15:48:00Z</dcterms:created>
  <dcterms:modified xsi:type="dcterms:W3CDTF">2021-06-06T16:19:00Z</dcterms:modified>
</cp:coreProperties>
</file>