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D335A" w14:textId="7CAF4E5A" w:rsidR="00387AF3" w:rsidRDefault="00AC720B">
      <w:pPr>
        <w:spacing w:after="0"/>
        <w:ind w:left="0" w:right="1521" w:firstLine="0"/>
        <w:jc w:val="right"/>
      </w:pPr>
      <w:r>
        <w:rPr>
          <w:b/>
          <w:sz w:val="52"/>
        </w:rPr>
        <w:t xml:space="preserve">Execution steps of </w:t>
      </w:r>
      <w:r w:rsidR="00FC458F">
        <w:rPr>
          <w:b/>
          <w:sz w:val="52"/>
        </w:rPr>
        <w:t>PANDA</w:t>
      </w:r>
      <w:r>
        <w:rPr>
          <w:b/>
          <w:sz w:val="52"/>
        </w:rPr>
        <w:t xml:space="preserve"> </w:t>
      </w:r>
    </w:p>
    <w:p w14:paraId="6F87AC9B" w14:textId="6762951E" w:rsidR="00387AF3" w:rsidRPr="00FC458F" w:rsidRDefault="00FC458F" w:rsidP="00FC458F">
      <w:pPr>
        <w:pStyle w:val="Heading1"/>
        <w:spacing w:after="158"/>
        <w:ind w:left="993" w:right="548"/>
        <w:jc w:val="both"/>
        <w:rPr>
          <w:sz w:val="32"/>
          <w:szCs w:val="12"/>
        </w:rPr>
      </w:pPr>
      <w:r>
        <w:rPr>
          <w:sz w:val="32"/>
          <w:szCs w:val="12"/>
        </w:rPr>
        <w:t>(Project</w:t>
      </w:r>
      <w:r w:rsidRPr="00FC458F">
        <w:rPr>
          <w:sz w:val="32"/>
          <w:szCs w:val="12"/>
        </w:rPr>
        <w:t xml:space="preserve"> of artificial intelligence for Deaf and Aphonic</w:t>
      </w:r>
      <w:r>
        <w:rPr>
          <w:sz w:val="32"/>
          <w:szCs w:val="12"/>
        </w:rPr>
        <w:t>)</w:t>
      </w:r>
    </w:p>
    <w:p w14:paraId="42F596E4" w14:textId="1190170B" w:rsidR="00387AF3" w:rsidRDefault="00AC720B">
      <w:pPr>
        <w:spacing w:after="65"/>
        <w:ind w:left="720" w:firstLine="0"/>
        <w:jc w:val="center"/>
      </w:pPr>
      <w:r>
        <w:rPr>
          <w:b/>
          <w:sz w:val="52"/>
        </w:rPr>
        <w:t xml:space="preserve"> </w:t>
      </w:r>
    </w:p>
    <w:p w14:paraId="414FD905" w14:textId="023A07F0" w:rsidR="00FC458F" w:rsidRPr="00FC458F" w:rsidRDefault="00FC458F" w:rsidP="00FC458F">
      <w:pPr>
        <w:pStyle w:val="ListParagraph"/>
        <w:numPr>
          <w:ilvl w:val="0"/>
          <w:numId w:val="1"/>
        </w:numPr>
        <w:ind w:right="823"/>
        <w:rPr>
          <w:b/>
        </w:rPr>
      </w:pPr>
      <w:r w:rsidRPr="00FC458F">
        <w:rPr>
          <w:rFonts w:ascii="Arial" w:eastAsia="Arial" w:hAnsi="Arial" w:cs="Arial"/>
        </w:rPr>
        <w:t xml:space="preserve">Import the required python libraries </w:t>
      </w:r>
      <w:r w:rsidR="00AC720B" w:rsidRPr="00FC458F">
        <w:rPr>
          <w:b/>
        </w:rPr>
        <w:t xml:space="preserve"> </w:t>
      </w:r>
      <w:r w:rsidR="00AC720B" w:rsidRPr="00FC458F">
        <w:rPr>
          <w:b/>
        </w:rPr>
        <w:tab/>
      </w:r>
    </w:p>
    <w:p w14:paraId="29B940FB" w14:textId="3B19929D" w:rsidR="00FC458F" w:rsidRPr="00FC458F" w:rsidRDefault="00AC720B" w:rsidP="00FC458F">
      <w:pPr>
        <w:pStyle w:val="ListParagraph"/>
        <w:numPr>
          <w:ilvl w:val="0"/>
          <w:numId w:val="1"/>
        </w:numPr>
        <w:ind w:right="823"/>
      </w:pPr>
      <w:r w:rsidRPr="00FC458F">
        <w:rPr>
          <w:b/>
        </w:rPr>
        <w:t xml:space="preserve"> </w:t>
      </w:r>
      <w:r w:rsidR="00FC458F">
        <w:rPr>
          <w:bCs/>
        </w:rPr>
        <w:t>Download the CUDA and set up that in your system.</w:t>
      </w:r>
    </w:p>
    <w:p w14:paraId="225401C2" w14:textId="77777777" w:rsidR="00FC458F" w:rsidRDefault="00AC720B" w:rsidP="00FC458F">
      <w:pPr>
        <w:pStyle w:val="ListParagraph"/>
        <w:numPr>
          <w:ilvl w:val="0"/>
          <w:numId w:val="1"/>
        </w:numPr>
        <w:ind w:right="823"/>
      </w:pPr>
      <w:r>
        <w:t xml:space="preserve">Open the </w:t>
      </w:r>
      <w:r w:rsidR="00FC458F">
        <w:t>folder</w:t>
      </w:r>
      <w:r>
        <w:t xml:space="preserve"> in VSCODE</w:t>
      </w:r>
    </w:p>
    <w:p w14:paraId="0BD437B6" w14:textId="6055C362" w:rsidR="00FC458F" w:rsidRDefault="00FC458F" w:rsidP="00FC458F">
      <w:pPr>
        <w:pStyle w:val="ListParagraph"/>
        <w:numPr>
          <w:ilvl w:val="0"/>
          <w:numId w:val="1"/>
        </w:numPr>
        <w:ind w:right="823"/>
      </w:pPr>
      <w:r>
        <w:t>Set the file address correctly (linking files for the execution like Model.h5)</w:t>
      </w:r>
    </w:p>
    <w:p w14:paraId="351655D7" w14:textId="3B0A3857" w:rsidR="00387AF3" w:rsidRDefault="00AC720B">
      <w:pPr>
        <w:ind w:left="-5" w:right="823"/>
      </w:pPr>
      <w:r>
        <w:t>5</w:t>
      </w:r>
      <w:r>
        <w:t>.</w:t>
      </w:r>
      <w:r w:rsidR="00FC458F">
        <w:t xml:space="preserve">after all the setting run the main.py file </w:t>
      </w:r>
      <w:r>
        <w:t xml:space="preserve"> </w:t>
      </w:r>
    </w:p>
    <w:p w14:paraId="1632E3CF" w14:textId="19AC68D9" w:rsidR="00FC458F" w:rsidRDefault="00AC720B" w:rsidP="00FC458F">
      <w:pPr>
        <w:ind w:left="-5" w:right="823"/>
      </w:pPr>
      <w:r>
        <w:t>6.</w:t>
      </w:r>
      <w:r w:rsidR="00FC458F">
        <w:t>It Execute and open a user interface of the PANDA.</w:t>
      </w:r>
    </w:p>
    <w:p w14:paraId="0B62E219" w14:textId="7395EB3B" w:rsidR="00FC458F" w:rsidRDefault="00FC458F" w:rsidP="00FC458F">
      <w:pPr>
        <w:ind w:left="-5" w:right="823"/>
        <w:jc w:val="center"/>
        <w:rPr>
          <w:b/>
          <w:bCs/>
          <w:sz w:val="44"/>
          <w:szCs w:val="28"/>
        </w:rPr>
      </w:pPr>
    </w:p>
    <w:p w14:paraId="1DE56ED0" w14:textId="37C93726" w:rsidR="00387AF3" w:rsidRDefault="00AC720B" w:rsidP="00FC458F">
      <w:pPr>
        <w:ind w:left="-5" w:right="823"/>
        <w:jc w:val="center"/>
        <w:rPr>
          <w:b/>
          <w:bCs/>
          <w:sz w:val="44"/>
          <w:szCs w:val="28"/>
        </w:rPr>
      </w:pPr>
      <w:r w:rsidRPr="00FC458F">
        <w:rPr>
          <w:b/>
          <w:bCs/>
          <w:sz w:val="44"/>
          <w:szCs w:val="28"/>
        </w:rPr>
        <w:t>OUTPUT</w:t>
      </w:r>
    </w:p>
    <w:p w14:paraId="3EC8F069" w14:textId="438A7AEE" w:rsidR="00AC720B" w:rsidRPr="00FC458F" w:rsidRDefault="00FC458F" w:rsidP="00AC720B">
      <w:pPr>
        <w:pStyle w:val="ListParagraph"/>
        <w:numPr>
          <w:ilvl w:val="0"/>
          <w:numId w:val="2"/>
        </w:numPr>
        <w:ind w:right="823"/>
      </w:pPr>
      <w:r>
        <w:t>This is the interface you will get after running the main.py file.</w:t>
      </w:r>
    </w:p>
    <w:p w14:paraId="72C9C17F" w14:textId="217CE976" w:rsidR="00FC458F" w:rsidRPr="00FC458F" w:rsidRDefault="00FC458F" w:rsidP="00FC458F">
      <w:pPr>
        <w:tabs>
          <w:tab w:val="left" w:pos="1920"/>
        </w:tabs>
        <w:rPr>
          <w:sz w:val="44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59680D" wp14:editId="73D6E119">
            <wp:simplePos x="0" y="0"/>
            <wp:positionH relativeFrom="column">
              <wp:posOffset>480060</wp:posOffset>
            </wp:positionH>
            <wp:positionV relativeFrom="paragraph">
              <wp:posOffset>117663</wp:posOffset>
            </wp:positionV>
            <wp:extent cx="5052060" cy="2842072"/>
            <wp:effectExtent l="0" t="0" r="0" b="0"/>
            <wp:wrapNone/>
            <wp:docPr id="186506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60114" name="Picture 18650601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26" cy="28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28"/>
        </w:rPr>
        <w:tab/>
      </w:r>
      <w:r>
        <w:rPr>
          <w:sz w:val="44"/>
          <w:szCs w:val="28"/>
        </w:rPr>
        <w:tab/>
      </w:r>
    </w:p>
    <w:p w14:paraId="7B6C5601" w14:textId="77777777" w:rsidR="00AC720B" w:rsidRDefault="00AC720B" w:rsidP="00FC458F">
      <w:pPr>
        <w:spacing w:after="0"/>
        <w:ind w:left="0" w:firstLine="0"/>
      </w:pPr>
    </w:p>
    <w:p w14:paraId="6DF01974" w14:textId="77777777" w:rsidR="00AC720B" w:rsidRDefault="00AC720B">
      <w:pPr>
        <w:spacing w:after="160"/>
        <w:ind w:left="0" w:firstLine="0"/>
        <w:jc w:val="left"/>
      </w:pPr>
      <w:r>
        <w:br w:type="page"/>
      </w:r>
    </w:p>
    <w:p w14:paraId="39847ED6" w14:textId="707B0D33" w:rsidR="00FC458F" w:rsidRDefault="00FC458F" w:rsidP="00AC720B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DD5F414" wp14:editId="17248E7D">
            <wp:simplePos x="0" y="0"/>
            <wp:positionH relativeFrom="page">
              <wp:align>center</wp:align>
            </wp:positionH>
            <wp:positionV relativeFrom="paragraph">
              <wp:posOffset>830580</wp:posOffset>
            </wp:positionV>
            <wp:extent cx="5562600" cy="3129280"/>
            <wp:effectExtent l="0" t="0" r="0" b="0"/>
            <wp:wrapNone/>
            <wp:docPr id="1220906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06883" name="Picture 12209068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720B">
        <w:t>this will be the interface you will get if you click the deaf option.</w:t>
      </w:r>
    </w:p>
    <w:p w14:paraId="5DEBE40B" w14:textId="77777777" w:rsidR="00AC720B" w:rsidRPr="00AC720B" w:rsidRDefault="00AC720B" w:rsidP="00AC720B"/>
    <w:p w14:paraId="179E6CE0" w14:textId="77777777" w:rsidR="00AC720B" w:rsidRPr="00AC720B" w:rsidRDefault="00AC720B" w:rsidP="00AC720B"/>
    <w:p w14:paraId="6E5E1AED" w14:textId="77777777" w:rsidR="00AC720B" w:rsidRPr="00AC720B" w:rsidRDefault="00AC720B" w:rsidP="00AC720B"/>
    <w:p w14:paraId="32CFC2E7" w14:textId="77777777" w:rsidR="00AC720B" w:rsidRPr="00AC720B" w:rsidRDefault="00AC720B" w:rsidP="00AC720B"/>
    <w:p w14:paraId="0824426D" w14:textId="77777777" w:rsidR="00AC720B" w:rsidRPr="00AC720B" w:rsidRDefault="00AC720B" w:rsidP="00AC720B"/>
    <w:p w14:paraId="2AA82723" w14:textId="77777777" w:rsidR="00AC720B" w:rsidRPr="00AC720B" w:rsidRDefault="00AC720B" w:rsidP="00AC720B"/>
    <w:p w14:paraId="59D78A1F" w14:textId="77777777" w:rsidR="00AC720B" w:rsidRPr="00AC720B" w:rsidRDefault="00AC720B" w:rsidP="00AC720B"/>
    <w:p w14:paraId="2D1AD4D2" w14:textId="77777777" w:rsidR="00AC720B" w:rsidRPr="00AC720B" w:rsidRDefault="00AC720B" w:rsidP="00AC720B"/>
    <w:p w14:paraId="72E0822D" w14:textId="77777777" w:rsidR="00AC720B" w:rsidRPr="00AC720B" w:rsidRDefault="00AC720B" w:rsidP="00AC720B"/>
    <w:p w14:paraId="4C6F3140" w14:textId="77777777" w:rsidR="00AC720B" w:rsidRDefault="00AC720B" w:rsidP="00AC720B"/>
    <w:p w14:paraId="7046EC39" w14:textId="5EA61493" w:rsidR="00AC720B" w:rsidRDefault="00AC720B" w:rsidP="00AC720B">
      <w:pPr>
        <w:pStyle w:val="ListParagraph"/>
        <w:numPr>
          <w:ilvl w:val="0"/>
          <w:numId w:val="2"/>
        </w:numPr>
      </w:pPr>
      <w:r>
        <w:t>This will be the interface you will get If you click the Aphonic option.</w:t>
      </w:r>
    </w:p>
    <w:p w14:paraId="7D90CA59" w14:textId="77777777" w:rsidR="00AC720B" w:rsidRDefault="00AC720B" w:rsidP="00AC720B"/>
    <w:p w14:paraId="751FA6B6" w14:textId="1D302606" w:rsidR="00AC720B" w:rsidRPr="00AC720B" w:rsidRDefault="00AC720B" w:rsidP="00AC720B">
      <w:pPr>
        <w:jc w:val="center"/>
      </w:pPr>
      <w:r>
        <w:rPr>
          <w:noProof/>
        </w:rPr>
        <w:drawing>
          <wp:inline distT="0" distB="0" distL="0" distR="0" wp14:anchorId="5B2F7178" wp14:editId="197C597E">
            <wp:extent cx="4239677" cy="2385060"/>
            <wp:effectExtent l="0" t="0" r="8890" b="0"/>
            <wp:docPr id="14276229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22950" name="Picture 14276229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451" cy="239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20B" w:rsidRPr="00AC720B">
      <w:pgSz w:w="12240" w:h="15840"/>
      <w:pgMar w:top="1440" w:right="2040" w:bottom="15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5A57"/>
    <w:multiLevelType w:val="hybridMultilevel"/>
    <w:tmpl w:val="4170C7A6"/>
    <w:lvl w:ilvl="0" w:tplc="D53E595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0EAF092A"/>
    <w:multiLevelType w:val="hybridMultilevel"/>
    <w:tmpl w:val="5798D3D0"/>
    <w:lvl w:ilvl="0" w:tplc="1194B4D2">
      <w:start w:val="1"/>
      <w:numFmt w:val="decimal"/>
      <w:lvlText w:val="%1."/>
      <w:lvlJc w:val="left"/>
      <w:pPr>
        <w:ind w:left="296" w:hanging="372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04" w:hanging="360"/>
      </w:pPr>
    </w:lvl>
    <w:lvl w:ilvl="2" w:tplc="4009001B" w:tentative="1">
      <w:start w:val="1"/>
      <w:numFmt w:val="lowerRoman"/>
      <w:lvlText w:val="%3."/>
      <w:lvlJc w:val="right"/>
      <w:pPr>
        <w:ind w:left="1724" w:hanging="180"/>
      </w:pPr>
    </w:lvl>
    <w:lvl w:ilvl="3" w:tplc="4009000F" w:tentative="1">
      <w:start w:val="1"/>
      <w:numFmt w:val="decimal"/>
      <w:lvlText w:val="%4."/>
      <w:lvlJc w:val="left"/>
      <w:pPr>
        <w:ind w:left="2444" w:hanging="360"/>
      </w:pPr>
    </w:lvl>
    <w:lvl w:ilvl="4" w:tplc="40090019" w:tentative="1">
      <w:start w:val="1"/>
      <w:numFmt w:val="lowerLetter"/>
      <w:lvlText w:val="%5."/>
      <w:lvlJc w:val="left"/>
      <w:pPr>
        <w:ind w:left="3164" w:hanging="360"/>
      </w:pPr>
    </w:lvl>
    <w:lvl w:ilvl="5" w:tplc="4009001B" w:tentative="1">
      <w:start w:val="1"/>
      <w:numFmt w:val="lowerRoman"/>
      <w:lvlText w:val="%6."/>
      <w:lvlJc w:val="right"/>
      <w:pPr>
        <w:ind w:left="3884" w:hanging="180"/>
      </w:pPr>
    </w:lvl>
    <w:lvl w:ilvl="6" w:tplc="4009000F" w:tentative="1">
      <w:start w:val="1"/>
      <w:numFmt w:val="decimal"/>
      <w:lvlText w:val="%7."/>
      <w:lvlJc w:val="left"/>
      <w:pPr>
        <w:ind w:left="4604" w:hanging="360"/>
      </w:pPr>
    </w:lvl>
    <w:lvl w:ilvl="7" w:tplc="40090019" w:tentative="1">
      <w:start w:val="1"/>
      <w:numFmt w:val="lowerLetter"/>
      <w:lvlText w:val="%8."/>
      <w:lvlJc w:val="left"/>
      <w:pPr>
        <w:ind w:left="5324" w:hanging="360"/>
      </w:pPr>
    </w:lvl>
    <w:lvl w:ilvl="8" w:tplc="4009001B" w:tentative="1">
      <w:start w:val="1"/>
      <w:numFmt w:val="lowerRoman"/>
      <w:lvlText w:val="%9."/>
      <w:lvlJc w:val="right"/>
      <w:pPr>
        <w:ind w:left="6044" w:hanging="180"/>
      </w:pPr>
    </w:lvl>
  </w:abstractNum>
  <w:num w:numId="1" w16cid:durableId="797529126">
    <w:abstractNumId w:val="1"/>
  </w:num>
  <w:num w:numId="2" w16cid:durableId="1142889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AF3"/>
    <w:rsid w:val="00387AF3"/>
    <w:rsid w:val="00AC720B"/>
    <w:rsid w:val="00FC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F02B"/>
  <w15:docId w15:val="{0DE1F8C9-029C-4B47-8426-B0A2FA4B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370" w:hanging="10"/>
      <w:jc w:val="both"/>
    </w:pPr>
    <w:rPr>
      <w:rFonts w:ascii="Calibri" w:eastAsia="Calibri" w:hAnsi="Calibri" w:cs="Calibri"/>
      <w:color w:val="000000"/>
      <w:sz w:val="3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"/>
      <w:ind w:left="10" w:right="1521" w:hanging="10"/>
      <w:jc w:val="center"/>
      <w:outlineLvl w:val="0"/>
    </w:pPr>
    <w:rPr>
      <w:rFonts w:ascii="Calibri" w:eastAsia="Calibri" w:hAnsi="Calibri" w:cs="Calibri"/>
      <w:b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52"/>
    </w:rPr>
  </w:style>
  <w:style w:type="paragraph" w:styleId="ListParagraph">
    <w:name w:val="List Paragraph"/>
    <w:basedOn w:val="Normal"/>
    <w:uiPriority w:val="34"/>
    <w:qFormat/>
    <w:rsid w:val="00FC4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1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</dc:creator>
  <cp:keywords/>
  <cp:lastModifiedBy>White Devil</cp:lastModifiedBy>
  <cp:revision>2</cp:revision>
  <dcterms:created xsi:type="dcterms:W3CDTF">2023-12-18T17:20:00Z</dcterms:created>
  <dcterms:modified xsi:type="dcterms:W3CDTF">2023-12-18T17:20:00Z</dcterms:modified>
</cp:coreProperties>
</file>